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50" w:rsidRDefault="00232385" w:rsidP="007F2CFA">
      <w:pPr>
        <w:shd w:val="clear" w:color="auto" w:fill="FFFFFF"/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48"/>
          <w:szCs w:val="48"/>
          <w:lang w:eastAsia="it-IT"/>
        </w:rPr>
      </w:pPr>
      <w:r w:rsidRPr="00232385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48"/>
          <w:szCs w:val="4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-412115</wp:posOffset>
            </wp:positionV>
            <wp:extent cx="1386840" cy="922020"/>
            <wp:effectExtent l="1905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borghi-più-belli-d-italia-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CFA">
        <w:rPr>
          <w:rFonts w:ascii="Helvetica" w:eastAsia="Times New Roman" w:hAnsi="Helvetica" w:cs="Helvetica"/>
          <w:b/>
          <w:bCs/>
          <w:noProof/>
          <w:color w:val="1C2024"/>
          <w:spacing w:val="3"/>
          <w:kern w:val="36"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-413385</wp:posOffset>
            </wp:positionV>
            <wp:extent cx="3867150" cy="1141730"/>
            <wp:effectExtent l="19050" t="0" r="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385" w:rsidRDefault="007F2CFA" w:rsidP="00232385">
      <w:pPr>
        <w:shd w:val="clear" w:color="auto" w:fill="FFFFFF"/>
        <w:spacing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40"/>
          <w:szCs w:val="40"/>
          <w:lang w:eastAsia="it-IT"/>
        </w:rPr>
      </w:pPr>
      <w:r w:rsidRPr="005D7A50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40"/>
          <w:szCs w:val="40"/>
          <w:lang w:eastAsia="it-IT"/>
        </w:rPr>
        <w:t xml:space="preserve">RIAPERTURA TERMINI </w:t>
      </w:r>
    </w:p>
    <w:p w:rsidR="00232385" w:rsidRPr="003B364A" w:rsidRDefault="00232385" w:rsidP="00232385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</w:pPr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AVVISO PUBBLICO PER L’EROGAZIONE DELLE BORSE </w:t>
      </w:r>
      <w:proofErr w:type="spellStart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DI</w:t>
      </w:r>
      <w:proofErr w:type="spellEnd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STUDIO IN FAVORE DEGLI STUDENTI RESIDENTI NELLA REGIONE LAZIO E FREQUENTANTI LE SCUOLE SECONDARIE SUPERIORI </w:t>
      </w:r>
      <w:proofErr w:type="spellStart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DI</w:t>
      </w:r>
      <w:proofErr w:type="spellEnd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II GRADO STATALI E PARITARIE O I PERCORSI TRIENNALI </w:t>
      </w:r>
      <w:proofErr w:type="spellStart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DI</w:t>
      </w:r>
      <w:proofErr w:type="spellEnd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</w:t>
      </w:r>
      <w:proofErr w:type="spellStart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IeFP</w:t>
      </w:r>
      <w:proofErr w:type="spellEnd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– A.S. 2024/2025</w:t>
      </w:r>
    </w:p>
    <w:p w:rsidR="007F2CFA" w:rsidRDefault="007F2CFA" w:rsidP="007F2CFA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7F2CFA">
        <w:rPr>
          <w:rFonts w:ascii="Helvetica" w:eastAsia="Times New Roman" w:hAnsi="Helvetica" w:cs="Helvetica"/>
          <w:bCs/>
          <w:color w:val="1C2024"/>
          <w:spacing w:val="3"/>
          <w:sz w:val="27"/>
          <w:lang w:eastAsia="it-IT"/>
        </w:rPr>
        <w:t>Si comunica che sono riaperti i termini per la presentazione delle domande</w:t>
      </w:r>
      <w:r w:rsidRPr="007F2CFA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per</w:t>
      </w: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il contrib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uto d</w:t>
      </w:r>
      <w:r w:rsidR="0023238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elle borse di studio - A.S. 2024/2025</w:t>
      </w: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. L’apposito modello di domanda allegato dovrà essere 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inoltrato </w:t>
      </w: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al Comune di </w:t>
      </w:r>
      <w:proofErr w:type="spellStart"/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Sutri</w:t>
      </w:r>
      <w:proofErr w:type="spellEnd"/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</w:t>
      </w:r>
      <w:r w:rsidRPr="007F2CFA">
        <w:rPr>
          <w:rFonts w:ascii="Helvetica" w:eastAsia="Times New Roman" w:hAnsi="Helvetica" w:cs="Helvetica"/>
          <w:b/>
          <w:color w:val="1C2024"/>
          <w:spacing w:val="3"/>
          <w:sz w:val="27"/>
          <w:szCs w:val="27"/>
          <w:lang w:eastAsia="it-IT"/>
        </w:rPr>
        <w:t xml:space="preserve">ENTRO E NON OLTRE </w:t>
      </w:r>
      <w:r w:rsidR="00232385">
        <w:rPr>
          <w:rFonts w:ascii="Helvetica" w:eastAsia="Times New Roman" w:hAnsi="Helvetica" w:cs="Helvetica"/>
          <w:b/>
          <w:color w:val="1C2024"/>
          <w:spacing w:val="3"/>
          <w:sz w:val="27"/>
          <w:szCs w:val="27"/>
          <w:lang w:eastAsia="it-IT"/>
        </w:rPr>
        <w:t>GIOVEDI’ 27 MARZO 2025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, secondo le seguenti modalità:</w:t>
      </w:r>
    </w:p>
    <w:p w:rsidR="007F2CFA" w:rsidRDefault="007F2CFA" w:rsidP="007F2CFA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– 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per pec all’indirizzo </w:t>
      </w:r>
      <w:hyperlink r:id="rId7" w:history="1">
        <w:r w:rsidRPr="001A5FCA">
          <w:rPr>
            <w:rStyle w:val="Collegamentoipertestuale"/>
            <w:rFonts w:ascii="Helvetica" w:eastAsia="Times New Roman" w:hAnsi="Helvetica" w:cs="Helvetica"/>
            <w:spacing w:val="3"/>
            <w:sz w:val="27"/>
            <w:szCs w:val="27"/>
            <w:lang w:eastAsia="it-IT"/>
          </w:rPr>
          <w:t>comunesutri@postecert.it</w:t>
        </w:r>
      </w:hyperlink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, anche tramite mail non certificata;</w:t>
      </w:r>
    </w:p>
    <w:p w:rsidR="007F2CFA" w:rsidRPr="007F2CFA" w:rsidRDefault="007F2CFA" w:rsidP="007F2CFA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-</w:t>
      </w:r>
      <w:r w:rsidRPr="007F2CFA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o 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presentata</w:t>
      </w:r>
      <w:r w:rsidRPr="007F2CFA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all’Ufficio Protocollo,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</w:t>
      </w:r>
      <w:proofErr w:type="spellStart"/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p.zza</w:t>
      </w:r>
      <w:proofErr w:type="spellEnd"/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del Comune n. 32 (piano terra) nei giorni di apertura al pubblico e precisamente il martedì – venerdì dalle 9:00 alle 12:00 e il giovedì dalle 15:00 alle 17:30.</w:t>
      </w:r>
    </w:p>
    <w:p w:rsidR="007F2CFA" w:rsidRPr="00FB6B75" w:rsidRDefault="007F2CFA" w:rsidP="007F2CFA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Alla doma</w:t>
      </w: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nda, </w:t>
      </w:r>
      <w:r w:rsidRPr="00FB6B75">
        <w:rPr>
          <w:rFonts w:ascii="Helvetica" w:eastAsia="Times New Roman" w:hAnsi="Helvetica" w:cs="Helvetica"/>
          <w:b/>
          <w:bCs/>
          <w:color w:val="1C2024"/>
          <w:spacing w:val="3"/>
          <w:sz w:val="27"/>
          <w:lang w:eastAsia="it-IT"/>
        </w:rPr>
        <w:t>a pena di esclusione</w:t>
      </w: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, </w:t>
      </w:r>
      <w:r w:rsidRPr="00FB6B75">
        <w:rPr>
          <w:rFonts w:ascii="Helvetica" w:eastAsia="Times New Roman" w:hAnsi="Helvetica" w:cs="Helvetica"/>
          <w:b/>
          <w:bCs/>
          <w:color w:val="1C2024"/>
          <w:spacing w:val="3"/>
          <w:sz w:val="27"/>
          <w:u w:val="single"/>
          <w:lang w:eastAsia="it-IT"/>
        </w:rPr>
        <w:t>dovranno essere allegati</w:t>
      </w:r>
      <w:r w:rsidRPr="00FB6B75">
        <w:rPr>
          <w:rFonts w:ascii="Helvetica" w:eastAsia="Times New Roman" w:hAnsi="Helvetica" w:cs="Helvetica"/>
          <w:b/>
          <w:bCs/>
          <w:color w:val="1C2024"/>
          <w:spacing w:val="3"/>
          <w:sz w:val="27"/>
          <w:lang w:eastAsia="it-IT"/>
        </w:rPr>
        <w:t> </w:t>
      </w: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i seguenti documenti:</w:t>
      </w:r>
    </w:p>
    <w:p w:rsidR="00232385" w:rsidRDefault="007F2CFA" w:rsidP="00232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copia dell’attestazione ISEE, </w:t>
      </w:r>
      <w:r w:rsidRPr="00FB6B75">
        <w:rPr>
          <w:rFonts w:ascii="Helvetica" w:eastAsia="Times New Roman" w:hAnsi="Helvetica" w:cs="Helvetica"/>
          <w:b/>
          <w:bCs/>
          <w:color w:val="1C2024"/>
          <w:spacing w:val="3"/>
          <w:sz w:val="27"/>
          <w:lang w:eastAsia="it-IT"/>
        </w:rPr>
        <w:t>in corso di validità</w:t>
      </w: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, per quanto attiene la situazione economica del nucleo familiare dello studente</w:t>
      </w:r>
      <w:r w:rsidR="0023238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,</w:t>
      </w:r>
      <w:r w:rsidR="00232385" w:rsidRPr="00232385">
        <w:rPr>
          <w:rFonts w:eastAsia="Times New Roman" w:cstheme="minorHAnsi"/>
          <w:b/>
          <w:color w:val="1C2024"/>
          <w:spacing w:val="3"/>
          <w:sz w:val="27"/>
          <w:szCs w:val="27"/>
          <w:lang w:eastAsia="it-IT"/>
        </w:rPr>
        <w:t xml:space="preserve"> </w:t>
      </w:r>
      <w:r w:rsidR="00232385" w:rsidRPr="003B364A">
        <w:rPr>
          <w:rFonts w:eastAsia="Times New Roman" w:cstheme="minorHAnsi"/>
          <w:b/>
          <w:color w:val="1C2024"/>
          <w:spacing w:val="3"/>
          <w:sz w:val="27"/>
          <w:szCs w:val="27"/>
          <w:lang w:eastAsia="it-IT"/>
        </w:rPr>
        <w:t>non superiore a 15.748,78</w:t>
      </w:r>
      <w:r w:rsidR="0023238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;</w:t>
      </w:r>
    </w:p>
    <w:p w:rsidR="007F2CFA" w:rsidRPr="00232385" w:rsidRDefault="007F2CFA" w:rsidP="00232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23238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fotocopia del documento di identità </w:t>
      </w:r>
      <w:r w:rsidRPr="00232385">
        <w:rPr>
          <w:rFonts w:ascii="Helvetica" w:eastAsia="Times New Roman" w:hAnsi="Helvetica" w:cs="Helvetica"/>
          <w:b/>
          <w:bCs/>
          <w:color w:val="1C2024"/>
          <w:spacing w:val="3"/>
          <w:sz w:val="27"/>
          <w:lang w:eastAsia="it-IT"/>
        </w:rPr>
        <w:t>in corso di validità</w:t>
      </w:r>
      <w:r w:rsidRPr="0023238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 del soggetto richiedente che firma l’istanza di contributo (in caso di studente minorenne);</w:t>
      </w:r>
    </w:p>
    <w:p w:rsidR="007F2CFA" w:rsidRPr="00FB6B75" w:rsidRDefault="007F2CFA" w:rsidP="007F2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fotocopia del codice fiscale dello studente;</w:t>
      </w:r>
    </w:p>
    <w:p w:rsidR="007F2CFA" w:rsidRPr="00FB6B75" w:rsidRDefault="007F2CFA" w:rsidP="007F2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fotocopia del documento di identità in </w:t>
      </w:r>
      <w:r w:rsidRPr="00FB6B75">
        <w:rPr>
          <w:rFonts w:ascii="Helvetica" w:eastAsia="Times New Roman" w:hAnsi="Helvetica" w:cs="Helvetica"/>
          <w:b/>
          <w:bCs/>
          <w:color w:val="1C2024"/>
          <w:spacing w:val="3"/>
          <w:sz w:val="27"/>
          <w:lang w:eastAsia="it-IT"/>
        </w:rPr>
        <w:t>corso di validità</w:t>
      </w: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 dello studente.</w:t>
      </w:r>
    </w:p>
    <w:p w:rsidR="007F2CFA" w:rsidRDefault="007F2CFA" w:rsidP="007F2CFA"/>
    <w:p w:rsidR="002706A6" w:rsidRDefault="002706A6"/>
    <w:sectPr w:rsidR="002706A6" w:rsidSect="0027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E6B"/>
    <w:multiLevelType w:val="multilevel"/>
    <w:tmpl w:val="B06C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B3D0E"/>
    <w:multiLevelType w:val="hybridMultilevel"/>
    <w:tmpl w:val="971A6FE8"/>
    <w:lvl w:ilvl="0" w:tplc="3064D226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D6F4D"/>
    <w:multiLevelType w:val="hybridMultilevel"/>
    <w:tmpl w:val="BAB07A18"/>
    <w:lvl w:ilvl="0" w:tplc="8B00ECA2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2CFA"/>
    <w:rsid w:val="00232385"/>
    <w:rsid w:val="002706A6"/>
    <w:rsid w:val="002A5F1C"/>
    <w:rsid w:val="005D7A50"/>
    <w:rsid w:val="007F2CFA"/>
    <w:rsid w:val="0095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2CF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2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sutri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2025-03-17T10:37:00Z</dcterms:created>
  <dcterms:modified xsi:type="dcterms:W3CDTF">2025-03-17T10:37:00Z</dcterms:modified>
</cp:coreProperties>
</file>