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6.xml" ContentType="application/vnd.openxmlformats-officedocument.wordprocessingml.footer+xml"/>
  <Override PartName="/word/header23.xml" ContentType="application/vnd.openxmlformats-officedocument.wordprocessingml.head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Default Extension="jpeg" ContentType="image/jpeg"/>
  <Override PartName="/word/footer6.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Override PartName="/word/footer1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7"/>
        <w:gridCol w:w="5399"/>
        <w:gridCol w:w="2091"/>
      </w:tblGrid>
      <w:tr w:rsidR="00080C14">
        <w:trPr>
          <w:trHeight w:hRule="exact" w:val="1042"/>
        </w:trPr>
        <w:tc>
          <w:tcPr>
            <w:tcW w:w="2367" w:type="dxa"/>
            <w:vMerge w:val="restart"/>
          </w:tcPr>
          <w:p w:rsidR="00080C14" w:rsidRDefault="00080C14">
            <w:pPr>
              <w:pStyle w:val="TableParagraph"/>
              <w:spacing w:before="1"/>
              <w:rPr>
                <w:rFonts w:ascii="Times New Roman"/>
                <w:sz w:val="8"/>
              </w:rPr>
            </w:pPr>
          </w:p>
          <w:p w:rsidR="00080C14" w:rsidRDefault="009274BA">
            <w:pPr>
              <w:pStyle w:val="TableParagraph"/>
              <w:ind w:left="459"/>
              <w:rPr>
                <w:rFonts w:ascii="Times New Roman"/>
                <w:sz w:val="20"/>
              </w:rPr>
            </w:pPr>
            <w:r>
              <w:rPr>
                <w:rFonts w:ascii="Times New Roman"/>
                <w:noProof/>
                <w:sz w:val="20"/>
                <w:lang w:val="it-IT" w:eastAsia="it-IT"/>
              </w:rPr>
              <w:drawing>
                <wp:inline distT="0" distB="0" distL="0" distR="0">
                  <wp:extent cx="941228" cy="9220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41228" cy="922020"/>
                          </a:xfrm>
                          <a:prstGeom prst="rect">
                            <a:avLst/>
                          </a:prstGeom>
                        </pic:spPr>
                      </pic:pic>
                    </a:graphicData>
                  </a:graphic>
                </wp:inline>
              </w:drawing>
            </w:r>
          </w:p>
          <w:p w:rsidR="00080C14" w:rsidRDefault="009274BA">
            <w:pPr>
              <w:pStyle w:val="TableParagraph"/>
              <w:ind w:left="602"/>
              <w:rPr>
                <w:sz w:val="18"/>
              </w:rPr>
            </w:pPr>
            <w:r>
              <w:rPr>
                <w:sz w:val="18"/>
              </w:rPr>
              <w:t>Regione Lazio</w:t>
            </w:r>
          </w:p>
        </w:tc>
        <w:tc>
          <w:tcPr>
            <w:tcW w:w="5399" w:type="dxa"/>
          </w:tcPr>
          <w:p w:rsidR="00080C14" w:rsidRDefault="00080C14">
            <w:pPr>
              <w:pStyle w:val="TableParagraph"/>
              <w:spacing w:before="6"/>
              <w:rPr>
                <w:rFonts w:ascii="Times New Roman"/>
                <w:sz w:val="26"/>
              </w:rPr>
            </w:pPr>
          </w:p>
          <w:p w:rsidR="00080C14" w:rsidRDefault="00EA66EC" w:rsidP="00EA66EC">
            <w:pPr>
              <w:pStyle w:val="TableParagraph"/>
              <w:tabs>
                <w:tab w:val="left" w:pos="4882"/>
              </w:tabs>
              <w:ind w:left="555"/>
              <w:rPr>
                <w:rFonts w:ascii="Times New Roman"/>
                <w:sz w:val="24"/>
              </w:rPr>
            </w:pPr>
            <w:r>
              <w:rPr>
                <w:sz w:val="24"/>
              </w:rPr>
              <w:t xml:space="preserve">                 </w:t>
            </w:r>
            <w:r w:rsidR="009274BA">
              <w:rPr>
                <w:sz w:val="24"/>
              </w:rPr>
              <w:t>Al Comune</w:t>
            </w:r>
            <w:r w:rsidR="009274BA">
              <w:rPr>
                <w:spacing w:val="-2"/>
                <w:sz w:val="24"/>
              </w:rPr>
              <w:t xml:space="preserve"> </w:t>
            </w:r>
            <w:r w:rsidR="009274BA">
              <w:rPr>
                <w:sz w:val="24"/>
              </w:rPr>
              <w:t>di</w:t>
            </w:r>
            <w:r w:rsidR="009274BA">
              <w:rPr>
                <w:spacing w:val="-11"/>
                <w:sz w:val="24"/>
              </w:rPr>
              <w:t xml:space="preserve"> </w:t>
            </w:r>
            <w:r>
              <w:rPr>
                <w:spacing w:val="-11"/>
                <w:sz w:val="24"/>
              </w:rPr>
              <w:t>Sutri</w:t>
            </w:r>
          </w:p>
        </w:tc>
        <w:tc>
          <w:tcPr>
            <w:tcW w:w="2091" w:type="dxa"/>
            <w:vMerge w:val="restart"/>
          </w:tcPr>
          <w:p w:rsidR="00080C14" w:rsidRDefault="007A4FDD">
            <w:pPr>
              <w:pStyle w:val="TableParagraph"/>
              <w:rPr>
                <w:rFonts w:ascii="Times New Roman"/>
                <w:sz w:val="18"/>
              </w:rPr>
            </w:pPr>
            <w:r>
              <w:rPr>
                <w:rFonts w:ascii="Times New Roman"/>
                <w:noProof/>
                <w:sz w:val="18"/>
                <w:lang w:val="it-IT" w:eastAsia="it-IT"/>
              </w:rPr>
              <w:drawing>
                <wp:inline distT="0" distB="0" distL="0" distR="0">
                  <wp:extent cx="1338849" cy="1232451"/>
                  <wp:effectExtent l="19050" t="0" r="0" b="0"/>
                  <wp:docPr id="8" name="Immagine 5" descr="Stemma Comune di Sutri picc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 Comune di Sutri piccolo.jpg"/>
                          <pic:cNvPicPr/>
                        </pic:nvPicPr>
                        <pic:blipFill>
                          <a:blip r:embed="rId8" cstate="print"/>
                          <a:stretch>
                            <a:fillRect/>
                          </a:stretch>
                        </pic:blipFill>
                        <pic:spPr>
                          <a:xfrm>
                            <a:off x="0" y="0"/>
                            <a:ext cx="1349165" cy="1241947"/>
                          </a:xfrm>
                          <a:prstGeom prst="rect">
                            <a:avLst/>
                          </a:prstGeom>
                        </pic:spPr>
                      </pic:pic>
                    </a:graphicData>
                  </a:graphic>
                </wp:inline>
              </w:drawing>
            </w:r>
          </w:p>
          <w:p w:rsidR="00080C14" w:rsidRDefault="00080C14">
            <w:pPr>
              <w:pStyle w:val="TableParagraph"/>
              <w:rPr>
                <w:rFonts w:ascii="Times New Roman"/>
                <w:sz w:val="18"/>
              </w:rPr>
            </w:pPr>
          </w:p>
          <w:p w:rsidR="00080C14" w:rsidRDefault="00080C14">
            <w:pPr>
              <w:pStyle w:val="TableParagraph"/>
              <w:rPr>
                <w:rFonts w:ascii="Times New Roman"/>
                <w:sz w:val="18"/>
              </w:rPr>
            </w:pPr>
          </w:p>
          <w:p w:rsidR="00080C14" w:rsidRDefault="00080C14">
            <w:pPr>
              <w:pStyle w:val="TableParagraph"/>
              <w:spacing w:before="5"/>
              <w:rPr>
                <w:rFonts w:ascii="Times New Roman"/>
                <w:sz w:val="16"/>
              </w:rPr>
            </w:pPr>
          </w:p>
          <w:p w:rsidR="00080C14" w:rsidRDefault="009274BA" w:rsidP="007A4FDD">
            <w:pPr>
              <w:pStyle w:val="TableParagraph"/>
              <w:spacing w:before="1"/>
              <w:ind w:left="195"/>
              <w:rPr>
                <w:i/>
                <w:sz w:val="18"/>
              </w:rPr>
            </w:pPr>
            <w:r>
              <w:rPr>
                <w:i/>
                <w:color w:val="808080"/>
                <w:sz w:val="18"/>
              </w:rPr>
              <w:t xml:space="preserve">Stemma </w:t>
            </w:r>
            <w:r>
              <w:rPr>
                <w:i/>
                <w:color w:val="808080"/>
                <w:sz w:val="18"/>
              </w:rPr>
              <w:t>Comune</w:t>
            </w:r>
          </w:p>
        </w:tc>
      </w:tr>
      <w:tr w:rsidR="00080C14">
        <w:trPr>
          <w:trHeight w:hRule="exact" w:val="910"/>
        </w:trPr>
        <w:tc>
          <w:tcPr>
            <w:tcW w:w="2367" w:type="dxa"/>
            <w:vMerge/>
          </w:tcPr>
          <w:p w:rsidR="00080C14" w:rsidRDefault="00080C14"/>
        </w:tc>
        <w:tc>
          <w:tcPr>
            <w:tcW w:w="5399" w:type="dxa"/>
          </w:tcPr>
          <w:p w:rsidR="00080C14" w:rsidRPr="007A4FDD" w:rsidRDefault="009274BA">
            <w:pPr>
              <w:pStyle w:val="TableParagraph"/>
              <w:spacing w:before="75" w:line="306" w:lineRule="exact"/>
              <w:jc w:val="center"/>
              <w:rPr>
                <w:b/>
                <w:lang w:val="it-IT"/>
              </w:rPr>
            </w:pPr>
            <w:r w:rsidRPr="007A4FDD">
              <w:rPr>
                <w:b/>
                <w:sz w:val="28"/>
                <w:lang w:val="it-IT"/>
              </w:rPr>
              <w:t>R</w:t>
            </w:r>
            <w:r w:rsidRPr="007A4FDD">
              <w:rPr>
                <w:b/>
                <w:lang w:val="it-IT"/>
              </w:rPr>
              <w:t>ICHIESTA DI PERMESSO DI COSTRUIRE</w:t>
            </w:r>
          </w:p>
          <w:p w:rsidR="00080C14" w:rsidRDefault="009274BA">
            <w:pPr>
              <w:pStyle w:val="TableParagraph"/>
              <w:spacing w:line="225" w:lineRule="exact"/>
              <w:jc w:val="center"/>
              <w:rPr>
                <w:sz w:val="18"/>
              </w:rPr>
            </w:pPr>
            <w:proofErr w:type="gramStart"/>
            <w:r w:rsidRPr="007A4FDD">
              <w:rPr>
                <w:sz w:val="18"/>
                <w:lang w:val="it-IT"/>
              </w:rPr>
              <w:t>(art.</w:t>
            </w:r>
            <w:proofErr w:type="gramEnd"/>
            <w:r w:rsidRPr="007A4FDD">
              <w:rPr>
                <w:sz w:val="18"/>
                <w:lang w:val="it-IT"/>
              </w:rPr>
              <w:t xml:space="preserve"> 20</w:t>
            </w:r>
            <w:r w:rsidRPr="007A4FDD">
              <w:rPr>
                <w:position w:val="9"/>
                <w:sz w:val="12"/>
                <w:lang w:val="it-IT"/>
              </w:rPr>
              <w:t>1</w:t>
            </w:r>
            <w:r w:rsidRPr="007A4FDD">
              <w:rPr>
                <w:sz w:val="18"/>
                <w:lang w:val="it-IT"/>
              </w:rPr>
              <w:t xml:space="preserve">, d.P.R. 6 giugno 2001, n. 380 – artt. </w:t>
            </w:r>
            <w:r>
              <w:rPr>
                <w:sz w:val="18"/>
              </w:rPr>
              <w:t>7</w:t>
            </w:r>
            <w:r>
              <w:rPr>
                <w:position w:val="9"/>
                <w:sz w:val="12"/>
              </w:rPr>
              <w:t>2</w:t>
            </w:r>
            <w:r>
              <w:rPr>
                <w:sz w:val="18"/>
              </w:rPr>
              <w:t>, d.P.R. 7</w:t>
            </w:r>
          </w:p>
          <w:p w:rsidR="00080C14" w:rsidRDefault="009274BA">
            <w:pPr>
              <w:pStyle w:val="TableParagraph"/>
              <w:spacing w:line="207" w:lineRule="exact"/>
              <w:jc w:val="center"/>
              <w:rPr>
                <w:sz w:val="18"/>
              </w:rPr>
            </w:pPr>
            <w:r>
              <w:rPr>
                <w:sz w:val="18"/>
              </w:rPr>
              <w:t>settembre 2010, n. 160)</w:t>
            </w:r>
          </w:p>
        </w:tc>
        <w:tc>
          <w:tcPr>
            <w:tcW w:w="2091" w:type="dxa"/>
            <w:vMerge/>
          </w:tcPr>
          <w:p w:rsidR="00080C14" w:rsidRDefault="00080C14"/>
        </w:tc>
      </w:tr>
    </w:tbl>
    <w:p w:rsidR="00080C14" w:rsidRDefault="00080C14">
      <w:pPr>
        <w:pStyle w:val="Corpodeltesto"/>
        <w:spacing w:before="7"/>
        <w:rPr>
          <w:rFonts w:ascii="Times New Roman"/>
          <w:sz w:val="19"/>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12"/>
        <w:gridCol w:w="3118"/>
        <w:gridCol w:w="3226"/>
      </w:tblGrid>
      <w:tr w:rsidR="00080C14">
        <w:trPr>
          <w:trHeight w:hRule="exact" w:val="840"/>
        </w:trPr>
        <w:tc>
          <w:tcPr>
            <w:tcW w:w="3512" w:type="dxa"/>
          </w:tcPr>
          <w:p w:rsidR="00080C14" w:rsidRDefault="009274BA">
            <w:pPr>
              <w:pStyle w:val="TableParagraph"/>
              <w:numPr>
                <w:ilvl w:val="0"/>
                <w:numId w:val="79"/>
              </w:numPr>
              <w:tabs>
                <w:tab w:val="left" w:pos="337"/>
              </w:tabs>
              <w:spacing w:line="230" w:lineRule="exact"/>
              <w:ind w:hanging="233"/>
              <w:rPr>
                <w:sz w:val="20"/>
              </w:rPr>
            </w:pPr>
            <w:r>
              <w:rPr>
                <w:sz w:val="20"/>
              </w:rPr>
              <w:t>Sportello Unico Attività</w:t>
            </w:r>
            <w:r>
              <w:rPr>
                <w:spacing w:val="-8"/>
                <w:sz w:val="20"/>
              </w:rPr>
              <w:t xml:space="preserve"> </w:t>
            </w:r>
            <w:r>
              <w:rPr>
                <w:sz w:val="20"/>
              </w:rPr>
              <w:t>Produttive</w:t>
            </w:r>
          </w:p>
        </w:tc>
        <w:tc>
          <w:tcPr>
            <w:tcW w:w="3118" w:type="dxa"/>
          </w:tcPr>
          <w:p w:rsidR="00080C14" w:rsidRDefault="009274BA">
            <w:pPr>
              <w:pStyle w:val="TableParagraph"/>
              <w:spacing w:line="206" w:lineRule="exact"/>
              <w:ind w:left="103"/>
              <w:rPr>
                <w:i/>
                <w:sz w:val="18"/>
              </w:rPr>
            </w:pPr>
            <w:r>
              <w:rPr>
                <w:i/>
                <w:color w:val="808080"/>
                <w:sz w:val="18"/>
              </w:rPr>
              <w:t>Indirizzo</w:t>
            </w:r>
          </w:p>
        </w:tc>
        <w:tc>
          <w:tcPr>
            <w:tcW w:w="3226" w:type="dxa"/>
          </w:tcPr>
          <w:p w:rsidR="00080C14" w:rsidRDefault="009274BA">
            <w:pPr>
              <w:pStyle w:val="TableParagraph"/>
              <w:spacing w:line="206" w:lineRule="exact"/>
              <w:ind w:left="105"/>
              <w:rPr>
                <w:i/>
                <w:sz w:val="18"/>
              </w:rPr>
            </w:pPr>
            <w:r>
              <w:rPr>
                <w:i/>
                <w:color w:val="808080"/>
                <w:sz w:val="18"/>
              </w:rPr>
              <w:t>PEC / Posta elettronica</w:t>
            </w:r>
          </w:p>
        </w:tc>
      </w:tr>
      <w:tr w:rsidR="00080C14">
        <w:trPr>
          <w:trHeight w:hRule="exact" w:val="838"/>
        </w:trPr>
        <w:tc>
          <w:tcPr>
            <w:tcW w:w="3512" w:type="dxa"/>
          </w:tcPr>
          <w:p w:rsidR="00080C14" w:rsidRDefault="009274BA">
            <w:pPr>
              <w:pStyle w:val="TableParagraph"/>
              <w:numPr>
                <w:ilvl w:val="0"/>
                <w:numId w:val="78"/>
              </w:numPr>
              <w:tabs>
                <w:tab w:val="left" w:pos="337"/>
              </w:tabs>
              <w:spacing w:line="227" w:lineRule="exact"/>
              <w:ind w:hanging="233"/>
              <w:rPr>
                <w:sz w:val="20"/>
              </w:rPr>
            </w:pPr>
            <w:r>
              <w:rPr>
                <w:sz w:val="20"/>
              </w:rPr>
              <w:t>Sportello Unico</w:t>
            </w:r>
            <w:r>
              <w:rPr>
                <w:spacing w:val="-8"/>
                <w:sz w:val="20"/>
              </w:rPr>
              <w:t xml:space="preserve"> </w:t>
            </w:r>
            <w:r>
              <w:rPr>
                <w:sz w:val="20"/>
              </w:rPr>
              <w:t>Edilizia</w:t>
            </w:r>
          </w:p>
        </w:tc>
        <w:tc>
          <w:tcPr>
            <w:tcW w:w="3118" w:type="dxa"/>
          </w:tcPr>
          <w:p w:rsidR="00080C14" w:rsidRDefault="009274BA">
            <w:pPr>
              <w:pStyle w:val="TableParagraph"/>
              <w:spacing w:line="204" w:lineRule="exact"/>
              <w:ind w:left="103"/>
              <w:rPr>
                <w:i/>
                <w:sz w:val="18"/>
              </w:rPr>
            </w:pPr>
            <w:r>
              <w:rPr>
                <w:i/>
                <w:color w:val="808080"/>
                <w:sz w:val="18"/>
              </w:rPr>
              <w:t>Indirizzo</w:t>
            </w:r>
          </w:p>
        </w:tc>
        <w:tc>
          <w:tcPr>
            <w:tcW w:w="3226" w:type="dxa"/>
          </w:tcPr>
          <w:p w:rsidR="00080C14" w:rsidRDefault="009274BA">
            <w:pPr>
              <w:pStyle w:val="TableParagraph"/>
              <w:spacing w:line="204" w:lineRule="exact"/>
              <w:ind w:left="105"/>
              <w:rPr>
                <w:i/>
                <w:sz w:val="18"/>
              </w:rPr>
            </w:pPr>
            <w:r>
              <w:rPr>
                <w:i/>
                <w:color w:val="808080"/>
                <w:sz w:val="18"/>
              </w:rPr>
              <w:t>PEC / Posta elettronica</w:t>
            </w:r>
          </w:p>
        </w:tc>
      </w:tr>
    </w:tbl>
    <w:p w:rsidR="00080C14" w:rsidRDefault="00080C14">
      <w:pPr>
        <w:pStyle w:val="Corpodeltesto"/>
        <w:rPr>
          <w:rFonts w:ascii="Times New Roman"/>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22"/>
        <w:gridCol w:w="3934"/>
      </w:tblGrid>
      <w:tr w:rsidR="00080C14">
        <w:trPr>
          <w:trHeight w:hRule="exact" w:val="1498"/>
        </w:trPr>
        <w:tc>
          <w:tcPr>
            <w:tcW w:w="5922" w:type="dxa"/>
          </w:tcPr>
          <w:p w:rsidR="00080C14" w:rsidRDefault="00080C14">
            <w:pPr>
              <w:pStyle w:val="TableParagraph"/>
              <w:spacing w:before="4"/>
              <w:rPr>
                <w:rFonts w:ascii="Times New Roman"/>
                <w:sz w:val="27"/>
              </w:rPr>
            </w:pPr>
          </w:p>
          <w:p w:rsidR="00080C14" w:rsidRDefault="009274BA">
            <w:pPr>
              <w:pStyle w:val="TableParagraph"/>
              <w:ind w:left="103"/>
              <w:rPr>
                <w:sz w:val="20"/>
              </w:rPr>
            </w:pPr>
            <w:r>
              <w:rPr>
                <w:rFonts w:ascii="Wingdings" w:hAnsi="Wingdings"/>
                <w:sz w:val="20"/>
              </w:rPr>
              <w:t></w:t>
            </w:r>
            <w:r>
              <w:rPr>
                <w:sz w:val="20"/>
              </w:rPr>
              <w:t>Permesso di Costruire</w:t>
            </w:r>
          </w:p>
          <w:p w:rsidR="00080C14" w:rsidRPr="007A4FDD" w:rsidRDefault="009274BA">
            <w:pPr>
              <w:pStyle w:val="TableParagraph"/>
              <w:spacing w:before="141"/>
              <w:ind w:left="103"/>
              <w:rPr>
                <w:sz w:val="20"/>
                <w:lang w:val="it-IT"/>
              </w:rPr>
            </w:pPr>
            <w:r>
              <w:rPr>
                <w:rFonts w:ascii="Wingdings" w:hAnsi="Wingdings"/>
                <w:sz w:val="20"/>
              </w:rPr>
              <w:t></w:t>
            </w:r>
            <w:r w:rsidRPr="007A4FDD">
              <w:rPr>
                <w:sz w:val="20"/>
                <w:lang w:val="it-IT"/>
              </w:rPr>
              <w:t>Permesso di Costruire in Sanatoria (art. 22</w:t>
            </w:r>
            <w:r w:rsidRPr="007A4FDD">
              <w:rPr>
                <w:position w:val="10"/>
                <w:sz w:val="13"/>
                <w:lang w:val="it-IT"/>
              </w:rPr>
              <w:t xml:space="preserve">3 </w:t>
            </w:r>
            <w:r w:rsidRPr="007A4FDD">
              <w:rPr>
                <w:sz w:val="20"/>
                <w:lang w:val="it-IT"/>
              </w:rPr>
              <w:t>LR 15/2008)</w:t>
            </w:r>
          </w:p>
          <w:p w:rsidR="00080C14" w:rsidRPr="007A4FDD" w:rsidRDefault="009274BA">
            <w:pPr>
              <w:pStyle w:val="TableParagraph"/>
              <w:spacing w:before="113"/>
              <w:ind w:left="103"/>
              <w:rPr>
                <w:sz w:val="20"/>
                <w:lang w:val="it-IT"/>
              </w:rPr>
            </w:pPr>
            <w:r>
              <w:rPr>
                <w:rFonts w:ascii="Wingdings" w:hAnsi="Wingdings"/>
                <w:sz w:val="20"/>
              </w:rPr>
              <w:t></w:t>
            </w:r>
            <w:r w:rsidRPr="007A4FDD">
              <w:rPr>
                <w:sz w:val="20"/>
                <w:lang w:val="it-IT"/>
              </w:rPr>
              <w:t>Permesso di Costruire in Deroga</w:t>
            </w:r>
          </w:p>
        </w:tc>
        <w:tc>
          <w:tcPr>
            <w:tcW w:w="3934" w:type="dxa"/>
          </w:tcPr>
          <w:p w:rsidR="00080C14" w:rsidRPr="007A4FDD" w:rsidRDefault="00080C14">
            <w:pPr>
              <w:pStyle w:val="TableParagraph"/>
              <w:spacing w:before="10"/>
              <w:rPr>
                <w:rFonts w:ascii="Times New Roman"/>
                <w:sz w:val="17"/>
                <w:lang w:val="it-IT"/>
              </w:rPr>
            </w:pPr>
          </w:p>
          <w:p w:rsidR="00080C14" w:rsidRDefault="009274BA">
            <w:pPr>
              <w:pStyle w:val="TableParagraph"/>
              <w:tabs>
                <w:tab w:val="left" w:pos="1323"/>
                <w:tab w:val="left" w:pos="3746"/>
              </w:tabs>
              <w:spacing w:line="480" w:lineRule="auto"/>
              <w:ind w:left="103" w:right="157"/>
              <w:jc w:val="both"/>
              <w:rPr>
                <w:rFonts w:ascii="Times New Roman"/>
                <w:sz w:val="18"/>
              </w:rPr>
            </w:pPr>
            <w:r>
              <w:rPr>
                <w:sz w:val="18"/>
              </w:rPr>
              <w:t>Pratica</w:t>
            </w:r>
            <w:r>
              <w:rPr>
                <w:spacing w:val="-6"/>
                <w:sz w:val="18"/>
              </w:rPr>
              <w:t xml:space="preserve"> </w:t>
            </w:r>
            <w:r>
              <w:rPr>
                <w:sz w:val="18"/>
              </w:rPr>
              <w:t>edilizia</w:t>
            </w:r>
            <w:r>
              <w:rPr>
                <w:spacing w:val="-2"/>
                <w:sz w:val="18"/>
              </w:rPr>
              <w:t xml:space="preserve"> </w:t>
            </w:r>
            <w:r>
              <w:rPr>
                <w:rFonts w:ascii="Times New Roman"/>
                <w:sz w:val="18"/>
                <w:u w:val="single"/>
              </w:rPr>
              <w:t xml:space="preserve"> </w:t>
            </w:r>
            <w:r>
              <w:rPr>
                <w:rFonts w:ascii="Times New Roman"/>
                <w:sz w:val="18"/>
                <w:u w:val="single"/>
              </w:rPr>
              <w:tab/>
            </w:r>
            <w:r>
              <w:rPr>
                <w:rFonts w:ascii="Times New Roman"/>
                <w:w w:val="19"/>
                <w:sz w:val="18"/>
                <w:u w:val="single"/>
              </w:rPr>
              <w:t xml:space="preserve"> </w:t>
            </w:r>
            <w:r>
              <w:rPr>
                <w:rFonts w:ascii="Times New Roman"/>
                <w:sz w:val="18"/>
              </w:rPr>
              <w:t xml:space="preserve"> </w:t>
            </w:r>
            <w:r>
              <w:rPr>
                <w:sz w:val="18"/>
              </w:rPr>
              <w:t>Del</w:t>
            </w:r>
            <w:r>
              <w:rPr>
                <w:sz w:val="18"/>
              </w:rPr>
              <w:tab/>
            </w:r>
            <w:r>
              <w:rPr>
                <w:rFonts w:ascii="Times New Roman"/>
                <w:sz w:val="18"/>
                <w:u w:val="single"/>
              </w:rPr>
              <w:tab/>
            </w:r>
            <w:r>
              <w:rPr>
                <w:rFonts w:ascii="Times New Roman"/>
                <w:sz w:val="18"/>
              </w:rPr>
              <w:t xml:space="preserve"> </w:t>
            </w:r>
            <w:r>
              <w:rPr>
                <w:sz w:val="18"/>
              </w:rPr>
              <w:t xml:space="preserve">Protocollo       </w:t>
            </w:r>
            <w:r>
              <w:rPr>
                <w:spacing w:val="-1"/>
                <w:sz w:val="18"/>
              </w:rPr>
              <w:t xml:space="preserve"> </w:t>
            </w:r>
            <w:r>
              <w:rPr>
                <w:rFonts w:ascii="Times New Roman"/>
                <w:sz w:val="18"/>
                <w:u w:val="single"/>
              </w:rPr>
              <w:t xml:space="preserve"> </w:t>
            </w:r>
            <w:r>
              <w:rPr>
                <w:rFonts w:ascii="Times New Roman"/>
                <w:sz w:val="18"/>
                <w:u w:val="single"/>
              </w:rPr>
              <w:tab/>
            </w:r>
          </w:p>
        </w:tc>
      </w:tr>
    </w:tbl>
    <w:p w:rsidR="00080C14" w:rsidRDefault="00080C14">
      <w:pPr>
        <w:pStyle w:val="Corpodeltesto"/>
        <w:rPr>
          <w:rFonts w:ascii="Times New Roman"/>
          <w:sz w:val="20"/>
        </w:rPr>
      </w:pPr>
    </w:p>
    <w:p w:rsidR="00080C14" w:rsidRDefault="00080C14">
      <w:pPr>
        <w:pStyle w:val="Corpodeltesto"/>
        <w:spacing w:before="9"/>
        <w:rPr>
          <w:rFonts w:ascii="Times New Roman"/>
          <w:sz w:val="14"/>
        </w:rPr>
      </w:pPr>
      <w:r w:rsidRPr="00080C14">
        <w:pict>
          <v:group id="_x0000_s1290" style="position:absolute;margin-left:50.2pt;margin-top:10.45pt;width:491.3pt;height:15.05pt;z-index:1048;mso-wrap-distance-left:0;mso-wrap-distance-right:0;mso-position-horizontal-relative:page" coordorigin="1004,209" coordsize="9826,301">
            <v:line id="_x0000_s1296" style="position:absolute" from="1027,232" to="10807,232" strokecolor="#e6e6e6" strokeweight="2.28pt"/>
            <v:rect id="_x0000_s1295" style="position:absolute;left:1027;top:255;width:106;height:209" fillcolor="#e6e6e6" stroked="f"/>
            <v:rect id="_x0000_s1294" style="position:absolute;left:10699;top:255;width:108;height:209" fillcolor="#e6e6e6" stroked="f"/>
            <v:line id="_x0000_s1293" style="position:absolute" from="1027,486" to="10807,486" strokecolor="#e6e6e6" strokeweight="2.28pt"/>
            <v:rect id="_x0000_s1292" style="position:absolute;left:1133;top:255;width:9566;height:209" fillcolor="#e6e6e6" stroked="f"/>
            <v:shapetype id="_x0000_t202" coordsize="21600,21600" o:spt="202" path="m,l,21600r21600,l21600,xe">
              <v:stroke joinstyle="miter"/>
              <v:path gradientshapeok="t" o:connecttype="rect"/>
            </v:shapetype>
            <v:shape id="_x0000_s1291" type="#_x0000_t202" style="position:absolute;left:1027;top:209;width:9780;height:300" filled="f" stroked="f">
              <v:textbox inset="0,0,0,0">
                <w:txbxContent>
                  <w:p w:rsidR="00080C14" w:rsidRPr="007A4FDD" w:rsidRDefault="009274BA">
                    <w:pPr>
                      <w:tabs>
                        <w:tab w:val="left" w:pos="2943"/>
                      </w:tabs>
                      <w:spacing w:before="42"/>
                      <w:ind w:left="105" w:right="1"/>
                      <w:rPr>
                        <w:b/>
                        <w:i/>
                        <w:sz w:val="18"/>
                        <w:lang w:val="it-IT"/>
                      </w:rPr>
                    </w:pPr>
                    <w:r w:rsidRPr="007A4FDD">
                      <w:rPr>
                        <w:b/>
                        <w:i/>
                        <w:sz w:val="18"/>
                        <w:lang w:val="it-IT"/>
                      </w:rPr>
                      <w:t>DATI</w:t>
                    </w:r>
                    <w:r w:rsidRPr="007A4FDD">
                      <w:rPr>
                        <w:b/>
                        <w:i/>
                        <w:spacing w:val="-1"/>
                        <w:sz w:val="18"/>
                        <w:lang w:val="it-IT"/>
                      </w:rPr>
                      <w:t xml:space="preserve"> </w:t>
                    </w:r>
                    <w:r w:rsidRPr="007A4FDD">
                      <w:rPr>
                        <w:b/>
                        <w:i/>
                        <w:sz w:val="18"/>
                        <w:lang w:val="it-IT"/>
                      </w:rPr>
                      <w:t>DEL</w:t>
                    </w:r>
                    <w:r w:rsidRPr="007A4FDD">
                      <w:rPr>
                        <w:b/>
                        <w:i/>
                        <w:spacing w:val="-1"/>
                        <w:sz w:val="18"/>
                        <w:lang w:val="it-IT"/>
                      </w:rPr>
                      <w:t xml:space="preserve"> </w:t>
                    </w:r>
                    <w:r w:rsidRPr="007A4FDD">
                      <w:rPr>
                        <w:b/>
                        <w:i/>
                        <w:sz w:val="18"/>
                        <w:lang w:val="it-IT"/>
                      </w:rPr>
                      <w:t>TITOLARE</w:t>
                    </w:r>
                    <w:r w:rsidRPr="007A4FDD">
                      <w:rPr>
                        <w:b/>
                        <w:i/>
                        <w:sz w:val="18"/>
                        <w:lang w:val="it-IT"/>
                      </w:rPr>
                      <w:tab/>
                    </w:r>
                    <w:r w:rsidRPr="007A4FDD">
                      <w:rPr>
                        <w:b/>
                        <w:i/>
                        <w:color w:val="808080"/>
                        <w:sz w:val="18"/>
                        <w:lang w:val="it-IT"/>
                      </w:rPr>
                      <w:t>(in caso di più titolari, la sezione è ripetibile nell’allegato</w:t>
                    </w:r>
                    <w:r w:rsidRPr="007A4FDD">
                      <w:rPr>
                        <w:b/>
                        <w:i/>
                        <w:color w:val="808080"/>
                        <w:spacing w:val="-28"/>
                        <w:sz w:val="18"/>
                        <w:lang w:val="it-IT"/>
                      </w:rPr>
                      <w:t xml:space="preserve"> </w:t>
                    </w:r>
                    <w:r w:rsidRPr="007A4FDD">
                      <w:rPr>
                        <w:b/>
                        <w:i/>
                        <w:color w:val="808080"/>
                        <w:sz w:val="18"/>
                        <w:lang w:val="it-IT"/>
                      </w:rPr>
                      <w:t>“S</w:t>
                    </w:r>
                    <w:r w:rsidRPr="007A4FDD">
                      <w:rPr>
                        <w:b/>
                        <w:i/>
                        <w:color w:val="808080"/>
                        <w:sz w:val="14"/>
                        <w:lang w:val="it-IT"/>
                      </w:rPr>
                      <w:t>OGGETTI COINVOLTI</w:t>
                    </w:r>
                    <w:r w:rsidRPr="007A4FDD">
                      <w:rPr>
                        <w:b/>
                        <w:i/>
                        <w:color w:val="808080"/>
                        <w:sz w:val="18"/>
                        <w:lang w:val="it-IT"/>
                      </w:rPr>
                      <w:t>”)</w:t>
                    </w:r>
                  </w:p>
                </w:txbxContent>
              </v:textbox>
            </v:shape>
            <w10:wrap type="topAndBottom" anchorx="page"/>
          </v:group>
        </w:pict>
      </w:r>
    </w:p>
    <w:p w:rsidR="00080C14" w:rsidRDefault="00080C14">
      <w:pPr>
        <w:pStyle w:val="Corpodeltesto"/>
        <w:spacing w:before="7"/>
        <w:rPr>
          <w:rFonts w:ascii="Times New Roman"/>
          <w:sz w:val="15"/>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91"/>
        <w:gridCol w:w="2656"/>
        <w:gridCol w:w="711"/>
        <w:gridCol w:w="888"/>
        <w:gridCol w:w="772"/>
        <w:gridCol w:w="3340"/>
      </w:tblGrid>
      <w:tr w:rsidR="00080C14">
        <w:trPr>
          <w:trHeight w:hRule="exact" w:val="652"/>
        </w:trPr>
        <w:tc>
          <w:tcPr>
            <w:tcW w:w="1491" w:type="dxa"/>
            <w:tcBorders>
              <w:bottom w:val="nil"/>
              <w:right w:val="nil"/>
            </w:tcBorders>
          </w:tcPr>
          <w:p w:rsidR="00080C14" w:rsidRDefault="009274BA">
            <w:pPr>
              <w:pStyle w:val="TableParagraph"/>
              <w:spacing w:before="78"/>
              <w:ind w:left="103" w:right="432"/>
              <w:rPr>
                <w:sz w:val="18"/>
              </w:rPr>
            </w:pPr>
            <w:r>
              <w:rPr>
                <w:sz w:val="18"/>
              </w:rPr>
              <w:t>Cognome e Nome</w:t>
            </w:r>
          </w:p>
        </w:tc>
        <w:tc>
          <w:tcPr>
            <w:tcW w:w="8366" w:type="dxa"/>
            <w:gridSpan w:val="5"/>
            <w:tcBorders>
              <w:left w:val="nil"/>
              <w:bottom w:val="nil"/>
            </w:tcBorders>
          </w:tcPr>
          <w:p w:rsidR="00080C14" w:rsidRDefault="00080C14">
            <w:pPr>
              <w:pStyle w:val="TableParagraph"/>
              <w:spacing w:before="9"/>
              <w:rPr>
                <w:rFonts w:ascii="Times New Roman"/>
                <w:sz w:val="24"/>
              </w:rPr>
            </w:pPr>
          </w:p>
          <w:p w:rsidR="00080C14" w:rsidRDefault="009274BA">
            <w:pPr>
              <w:pStyle w:val="TableParagraph"/>
              <w:tabs>
                <w:tab w:val="left" w:pos="7401"/>
              </w:tabs>
              <w:ind w:left="160"/>
              <w:rPr>
                <w:rFonts w:ascii="Times New Roman"/>
                <w:sz w:val="18"/>
              </w:rPr>
            </w:pPr>
            <w:r>
              <w:rPr>
                <w:rFonts w:ascii="Times New Roman"/>
                <w:sz w:val="18"/>
                <w:u w:val="single" w:color="7F7F7F"/>
              </w:rPr>
              <w:t xml:space="preserve"> </w:t>
            </w:r>
            <w:r>
              <w:rPr>
                <w:rFonts w:ascii="Times New Roman"/>
                <w:sz w:val="18"/>
                <w:u w:val="single" w:color="7F7F7F"/>
              </w:rPr>
              <w:tab/>
            </w:r>
          </w:p>
        </w:tc>
      </w:tr>
      <w:tr w:rsidR="00080C14">
        <w:trPr>
          <w:trHeight w:hRule="exact" w:val="562"/>
        </w:trPr>
        <w:tc>
          <w:tcPr>
            <w:tcW w:w="1491" w:type="dxa"/>
            <w:tcBorders>
              <w:top w:val="nil"/>
              <w:bottom w:val="nil"/>
              <w:right w:val="nil"/>
            </w:tcBorders>
          </w:tcPr>
          <w:p w:rsidR="00080C14" w:rsidRDefault="00080C14">
            <w:pPr>
              <w:pStyle w:val="TableParagraph"/>
              <w:spacing w:before="7"/>
              <w:rPr>
                <w:rFonts w:ascii="Times New Roman"/>
                <w:sz w:val="15"/>
              </w:rPr>
            </w:pPr>
          </w:p>
          <w:p w:rsidR="00080C14" w:rsidRDefault="009274BA">
            <w:pPr>
              <w:pStyle w:val="TableParagraph"/>
              <w:ind w:left="103" w:right="142"/>
              <w:rPr>
                <w:sz w:val="18"/>
              </w:rPr>
            </w:pPr>
            <w:r>
              <w:rPr>
                <w:sz w:val="18"/>
              </w:rPr>
              <w:t>codice fiscale</w:t>
            </w:r>
          </w:p>
        </w:tc>
        <w:tc>
          <w:tcPr>
            <w:tcW w:w="5026" w:type="dxa"/>
            <w:gridSpan w:val="4"/>
            <w:tcBorders>
              <w:top w:val="nil"/>
              <w:left w:val="nil"/>
              <w:bottom w:val="nil"/>
              <w:right w:val="nil"/>
            </w:tcBorders>
          </w:tcPr>
          <w:p w:rsidR="00080C14" w:rsidRDefault="009274BA">
            <w:pPr>
              <w:pStyle w:val="TableParagraph"/>
              <w:spacing w:before="132"/>
              <w:ind w:left="160" w:right="-29"/>
              <w:rPr>
                <w:i/>
              </w:rPr>
            </w:pPr>
            <w:r>
              <w:rPr>
                <w:i/>
                <w:color w:val="808080"/>
              </w:rPr>
              <w:t xml:space="preserve">|    |    |    |    |    |    </w:t>
            </w:r>
            <w:r>
              <w:rPr>
                <w:i/>
                <w:color w:val="808080"/>
                <w:spacing w:val="-3"/>
              </w:rPr>
              <w:t xml:space="preserve">|    </w:t>
            </w:r>
            <w:r>
              <w:rPr>
                <w:i/>
                <w:color w:val="808080"/>
              </w:rPr>
              <w:t xml:space="preserve">|    |    |    |    |    |    |    </w:t>
            </w:r>
            <w:r>
              <w:rPr>
                <w:i/>
                <w:color w:val="808080"/>
                <w:spacing w:val="-3"/>
              </w:rPr>
              <w:t xml:space="preserve">|    </w:t>
            </w:r>
            <w:r>
              <w:rPr>
                <w:i/>
                <w:color w:val="808080"/>
              </w:rPr>
              <w:t xml:space="preserve">|   </w:t>
            </w:r>
            <w:r>
              <w:rPr>
                <w:i/>
                <w:color w:val="808080"/>
                <w:spacing w:val="21"/>
              </w:rPr>
              <w:t xml:space="preserve"> </w:t>
            </w:r>
            <w:r>
              <w:rPr>
                <w:i/>
                <w:color w:val="808080"/>
              </w:rPr>
              <w:t>|</w:t>
            </w:r>
          </w:p>
        </w:tc>
        <w:tc>
          <w:tcPr>
            <w:tcW w:w="3340" w:type="dxa"/>
            <w:tcBorders>
              <w:top w:val="nil"/>
              <w:left w:val="nil"/>
              <w:bottom w:val="nil"/>
            </w:tcBorders>
          </w:tcPr>
          <w:p w:rsidR="00080C14" w:rsidRDefault="00080C14"/>
        </w:tc>
      </w:tr>
      <w:tr w:rsidR="00080C14">
        <w:trPr>
          <w:trHeight w:hRule="exact" w:val="556"/>
        </w:trPr>
        <w:tc>
          <w:tcPr>
            <w:tcW w:w="1491" w:type="dxa"/>
            <w:tcBorders>
              <w:top w:val="nil"/>
              <w:bottom w:val="nil"/>
              <w:right w:val="nil"/>
            </w:tcBorders>
          </w:tcPr>
          <w:p w:rsidR="00080C14" w:rsidRDefault="00080C14">
            <w:pPr>
              <w:pStyle w:val="TableParagraph"/>
              <w:spacing w:before="3"/>
              <w:rPr>
                <w:rFonts w:ascii="Times New Roman"/>
                <w:sz w:val="17"/>
              </w:rPr>
            </w:pPr>
          </w:p>
          <w:p w:rsidR="00080C14" w:rsidRDefault="009274BA">
            <w:pPr>
              <w:pStyle w:val="TableParagraph"/>
              <w:ind w:left="103" w:right="432"/>
              <w:rPr>
                <w:sz w:val="18"/>
              </w:rPr>
            </w:pPr>
            <w:r>
              <w:rPr>
                <w:sz w:val="18"/>
              </w:rPr>
              <w:t>nato a</w:t>
            </w:r>
          </w:p>
        </w:tc>
        <w:tc>
          <w:tcPr>
            <w:tcW w:w="2656" w:type="dxa"/>
            <w:tcBorders>
              <w:top w:val="nil"/>
              <w:left w:val="nil"/>
              <w:bottom w:val="nil"/>
              <w:right w:val="nil"/>
            </w:tcBorders>
          </w:tcPr>
          <w:p w:rsidR="00080C14" w:rsidRDefault="00080C14">
            <w:pPr>
              <w:pStyle w:val="TableParagraph"/>
              <w:spacing w:before="4"/>
              <w:rPr>
                <w:rFonts w:ascii="Times New Roman"/>
                <w:sz w:val="17"/>
              </w:rPr>
            </w:pPr>
          </w:p>
          <w:p w:rsidR="00080C14" w:rsidRDefault="009274BA">
            <w:pPr>
              <w:pStyle w:val="TableParagraph"/>
              <w:tabs>
                <w:tab w:val="left" w:pos="2501"/>
              </w:tabs>
              <w:ind w:left="160"/>
              <w:rPr>
                <w:rFonts w:ascii="Times New Roman"/>
                <w:sz w:val="18"/>
              </w:rPr>
            </w:pPr>
            <w:r>
              <w:rPr>
                <w:rFonts w:ascii="Times New Roman"/>
                <w:sz w:val="18"/>
                <w:u w:val="single" w:color="7F7F7F"/>
              </w:rPr>
              <w:t xml:space="preserve"> </w:t>
            </w:r>
            <w:r>
              <w:rPr>
                <w:rFonts w:ascii="Times New Roman"/>
                <w:sz w:val="18"/>
                <w:u w:val="single" w:color="7F7F7F"/>
              </w:rPr>
              <w:tab/>
            </w:r>
          </w:p>
        </w:tc>
        <w:tc>
          <w:tcPr>
            <w:tcW w:w="711" w:type="dxa"/>
            <w:tcBorders>
              <w:top w:val="nil"/>
              <w:left w:val="nil"/>
              <w:bottom w:val="nil"/>
              <w:right w:val="nil"/>
            </w:tcBorders>
          </w:tcPr>
          <w:p w:rsidR="00080C14" w:rsidRDefault="00080C14">
            <w:pPr>
              <w:pStyle w:val="TableParagraph"/>
              <w:spacing w:before="3"/>
              <w:rPr>
                <w:rFonts w:ascii="Times New Roman"/>
                <w:sz w:val="17"/>
              </w:rPr>
            </w:pPr>
          </w:p>
          <w:p w:rsidR="00080C14" w:rsidRDefault="009274BA">
            <w:pPr>
              <w:pStyle w:val="TableParagraph"/>
              <w:ind w:left="173" w:right="96"/>
              <w:jc w:val="center"/>
              <w:rPr>
                <w:sz w:val="18"/>
              </w:rPr>
            </w:pPr>
            <w:r>
              <w:rPr>
                <w:sz w:val="18"/>
              </w:rPr>
              <w:t>prov.</w:t>
            </w:r>
          </w:p>
        </w:tc>
        <w:tc>
          <w:tcPr>
            <w:tcW w:w="888" w:type="dxa"/>
            <w:tcBorders>
              <w:top w:val="nil"/>
              <w:left w:val="nil"/>
              <w:bottom w:val="nil"/>
              <w:right w:val="nil"/>
            </w:tcBorders>
          </w:tcPr>
          <w:p w:rsidR="00080C14" w:rsidRDefault="009274BA">
            <w:pPr>
              <w:pStyle w:val="TableParagraph"/>
              <w:spacing w:before="152"/>
              <w:ind w:left="116"/>
              <w:rPr>
                <w:i/>
              </w:rPr>
            </w:pPr>
            <w:r>
              <w:rPr>
                <w:i/>
                <w:color w:val="808080"/>
              </w:rPr>
              <w:t>|    |    |</w:t>
            </w:r>
          </w:p>
        </w:tc>
        <w:tc>
          <w:tcPr>
            <w:tcW w:w="772" w:type="dxa"/>
            <w:tcBorders>
              <w:top w:val="nil"/>
              <w:left w:val="nil"/>
              <w:bottom w:val="nil"/>
              <w:right w:val="nil"/>
            </w:tcBorders>
          </w:tcPr>
          <w:p w:rsidR="00080C14" w:rsidRDefault="00080C14">
            <w:pPr>
              <w:pStyle w:val="TableParagraph"/>
              <w:spacing w:before="3"/>
              <w:rPr>
                <w:rFonts w:ascii="Times New Roman"/>
                <w:sz w:val="17"/>
              </w:rPr>
            </w:pPr>
          </w:p>
          <w:p w:rsidR="00080C14" w:rsidRDefault="009274BA">
            <w:pPr>
              <w:pStyle w:val="TableParagraph"/>
              <w:ind w:left="108"/>
              <w:rPr>
                <w:sz w:val="18"/>
              </w:rPr>
            </w:pPr>
            <w:r>
              <w:rPr>
                <w:sz w:val="18"/>
              </w:rPr>
              <w:t>stato</w:t>
            </w:r>
          </w:p>
        </w:tc>
        <w:tc>
          <w:tcPr>
            <w:tcW w:w="3340" w:type="dxa"/>
            <w:tcBorders>
              <w:top w:val="nil"/>
              <w:left w:val="nil"/>
              <w:bottom w:val="nil"/>
            </w:tcBorders>
          </w:tcPr>
          <w:p w:rsidR="00080C14" w:rsidRDefault="00080C14">
            <w:pPr>
              <w:pStyle w:val="TableParagraph"/>
              <w:spacing w:before="4"/>
              <w:rPr>
                <w:rFonts w:ascii="Times New Roman"/>
                <w:sz w:val="17"/>
              </w:rPr>
            </w:pPr>
          </w:p>
          <w:p w:rsidR="00080C14" w:rsidRDefault="009274BA">
            <w:pPr>
              <w:pStyle w:val="TableParagraph"/>
              <w:tabs>
                <w:tab w:val="left" w:pos="2942"/>
              </w:tabs>
              <w:ind w:right="123"/>
              <w:jc w:val="right"/>
              <w:rPr>
                <w:rFonts w:ascii="Times New Roman"/>
                <w:sz w:val="18"/>
              </w:rPr>
            </w:pPr>
            <w:r>
              <w:rPr>
                <w:rFonts w:ascii="Times New Roman"/>
                <w:sz w:val="18"/>
                <w:u w:val="single" w:color="7F7F7F"/>
              </w:rPr>
              <w:t xml:space="preserve"> </w:t>
            </w:r>
            <w:r>
              <w:rPr>
                <w:rFonts w:ascii="Times New Roman"/>
                <w:sz w:val="18"/>
                <w:u w:val="single" w:color="7F7F7F"/>
              </w:rPr>
              <w:tab/>
            </w:r>
          </w:p>
        </w:tc>
      </w:tr>
      <w:tr w:rsidR="00080C14">
        <w:trPr>
          <w:trHeight w:hRule="exact" w:val="533"/>
        </w:trPr>
        <w:tc>
          <w:tcPr>
            <w:tcW w:w="1491" w:type="dxa"/>
            <w:tcBorders>
              <w:top w:val="nil"/>
              <w:bottom w:val="nil"/>
              <w:right w:val="nil"/>
            </w:tcBorders>
          </w:tcPr>
          <w:p w:rsidR="00080C14" w:rsidRDefault="00080C14">
            <w:pPr>
              <w:pStyle w:val="TableParagraph"/>
              <w:spacing w:before="3"/>
              <w:rPr>
                <w:rFonts w:ascii="Times New Roman"/>
                <w:sz w:val="15"/>
              </w:rPr>
            </w:pPr>
          </w:p>
          <w:p w:rsidR="00080C14" w:rsidRDefault="009274BA">
            <w:pPr>
              <w:pStyle w:val="TableParagraph"/>
              <w:ind w:left="103" w:right="432"/>
              <w:rPr>
                <w:sz w:val="18"/>
              </w:rPr>
            </w:pPr>
            <w:r>
              <w:rPr>
                <w:sz w:val="18"/>
              </w:rPr>
              <w:t>nato il</w:t>
            </w:r>
          </w:p>
        </w:tc>
        <w:tc>
          <w:tcPr>
            <w:tcW w:w="2656" w:type="dxa"/>
            <w:tcBorders>
              <w:top w:val="nil"/>
              <w:left w:val="nil"/>
              <w:bottom w:val="nil"/>
              <w:right w:val="nil"/>
            </w:tcBorders>
          </w:tcPr>
          <w:p w:rsidR="00080C14" w:rsidRDefault="009274BA">
            <w:pPr>
              <w:pStyle w:val="TableParagraph"/>
              <w:spacing w:before="126"/>
              <w:ind w:left="160"/>
              <w:rPr>
                <w:i/>
              </w:rPr>
            </w:pPr>
            <w:r>
              <w:rPr>
                <w:i/>
                <w:color w:val="808080"/>
              </w:rPr>
              <w:t>|    |    |    |    |    |    |    |    |</w:t>
            </w:r>
          </w:p>
        </w:tc>
        <w:tc>
          <w:tcPr>
            <w:tcW w:w="711" w:type="dxa"/>
            <w:tcBorders>
              <w:top w:val="nil"/>
              <w:left w:val="nil"/>
              <w:bottom w:val="nil"/>
              <w:right w:val="nil"/>
            </w:tcBorders>
          </w:tcPr>
          <w:p w:rsidR="00080C14" w:rsidRDefault="00080C14"/>
        </w:tc>
        <w:tc>
          <w:tcPr>
            <w:tcW w:w="888" w:type="dxa"/>
            <w:tcBorders>
              <w:top w:val="nil"/>
              <w:left w:val="nil"/>
              <w:bottom w:val="nil"/>
              <w:right w:val="nil"/>
            </w:tcBorders>
          </w:tcPr>
          <w:p w:rsidR="00080C14" w:rsidRDefault="00080C14"/>
        </w:tc>
        <w:tc>
          <w:tcPr>
            <w:tcW w:w="772" w:type="dxa"/>
            <w:tcBorders>
              <w:top w:val="nil"/>
              <w:left w:val="nil"/>
              <w:bottom w:val="nil"/>
              <w:right w:val="nil"/>
            </w:tcBorders>
          </w:tcPr>
          <w:p w:rsidR="00080C14" w:rsidRDefault="00080C14"/>
        </w:tc>
        <w:tc>
          <w:tcPr>
            <w:tcW w:w="3340" w:type="dxa"/>
            <w:tcBorders>
              <w:top w:val="nil"/>
              <w:left w:val="nil"/>
              <w:bottom w:val="nil"/>
            </w:tcBorders>
          </w:tcPr>
          <w:p w:rsidR="00080C14" w:rsidRDefault="00080C14"/>
        </w:tc>
      </w:tr>
      <w:tr w:rsidR="00080C14">
        <w:trPr>
          <w:trHeight w:hRule="exact" w:val="608"/>
        </w:trPr>
        <w:tc>
          <w:tcPr>
            <w:tcW w:w="1491" w:type="dxa"/>
            <w:tcBorders>
              <w:top w:val="nil"/>
              <w:bottom w:val="nil"/>
              <w:right w:val="nil"/>
            </w:tcBorders>
          </w:tcPr>
          <w:p w:rsidR="00080C14" w:rsidRDefault="00080C14">
            <w:pPr>
              <w:pStyle w:val="TableParagraph"/>
              <w:spacing w:before="1"/>
              <w:rPr>
                <w:rFonts w:ascii="Times New Roman"/>
                <w:sz w:val="15"/>
              </w:rPr>
            </w:pPr>
          </w:p>
          <w:p w:rsidR="00080C14" w:rsidRDefault="009274BA">
            <w:pPr>
              <w:pStyle w:val="TableParagraph"/>
              <w:ind w:left="103" w:right="142"/>
              <w:rPr>
                <w:sz w:val="18"/>
              </w:rPr>
            </w:pPr>
            <w:r>
              <w:rPr>
                <w:sz w:val="18"/>
              </w:rPr>
              <w:t>residente in</w:t>
            </w:r>
          </w:p>
        </w:tc>
        <w:tc>
          <w:tcPr>
            <w:tcW w:w="2656" w:type="dxa"/>
            <w:tcBorders>
              <w:top w:val="nil"/>
              <w:left w:val="nil"/>
              <w:bottom w:val="nil"/>
              <w:right w:val="nil"/>
            </w:tcBorders>
          </w:tcPr>
          <w:p w:rsidR="00080C14" w:rsidRDefault="00080C14">
            <w:pPr>
              <w:pStyle w:val="TableParagraph"/>
              <w:spacing w:before="1"/>
              <w:rPr>
                <w:rFonts w:ascii="Times New Roman"/>
                <w:sz w:val="15"/>
              </w:rPr>
            </w:pPr>
          </w:p>
          <w:p w:rsidR="00080C14" w:rsidRDefault="009274BA">
            <w:pPr>
              <w:pStyle w:val="TableParagraph"/>
              <w:tabs>
                <w:tab w:val="left" w:pos="2501"/>
              </w:tabs>
              <w:spacing w:before="1"/>
              <w:ind w:left="160"/>
              <w:rPr>
                <w:rFonts w:ascii="Times New Roman"/>
                <w:sz w:val="18"/>
              </w:rPr>
            </w:pPr>
            <w:r>
              <w:rPr>
                <w:rFonts w:ascii="Times New Roman"/>
                <w:sz w:val="18"/>
                <w:u w:val="single" w:color="7F7F7F"/>
              </w:rPr>
              <w:t xml:space="preserve"> </w:t>
            </w:r>
            <w:r>
              <w:rPr>
                <w:rFonts w:ascii="Times New Roman"/>
                <w:sz w:val="18"/>
                <w:u w:val="single" w:color="7F7F7F"/>
              </w:rPr>
              <w:tab/>
            </w:r>
          </w:p>
        </w:tc>
        <w:tc>
          <w:tcPr>
            <w:tcW w:w="711" w:type="dxa"/>
            <w:tcBorders>
              <w:top w:val="nil"/>
              <w:left w:val="nil"/>
              <w:bottom w:val="nil"/>
              <w:right w:val="nil"/>
            </w:tcBorders>
          </w:tcPr>
          <w:p w:rsidR="00080C14" w:rsidRDefault="00080C14">
            <w:pPr>
              <w:pStyle w:val="TableParagraph"/>
              <w:spacing w:before="1"/>
              <w:rPr>
                <w:rFonts w:ascii="Times New Roman"/>
                <w:sz w:val="15"/>
              </w:rPr>
            </w:pPr>
          </w:p>
          <w:p w:rsidR="00080C14" w:rsidRDefault="009274BA">
            <w:pPr>
              <w:pStyle w:val="TableParagraph"/>
              <w:ind w:left="173" w:right="96"/>
              <w:jc w:val="center"/>
              <w:rPr>
                <w:sz w:val="18"/>
              </w:rPr>
            </w:pPr>
            <w:r>
              <w:rPr>
                <w:sz w:val="18"/>
              </w:rPr>
              <w:t>prov.</w:t>
            </w:r>
          </w:p>
        </w:tc>
        <w:tc>
          <w:tcPr>
            <w:tcW w:w="888" w:type="dxa"/>
            <w:tcBorders>
              <w:top w:val="nil"/>
              <w:left w:val="nil"/>
              <w:bottom w:val="nil"/>
              <w:right w:val="nil"/>
            </w:tcBorders>
          </w:tcPr>
          <w:p w:rsidR="00080C14" w:rsidRDefault="009274BA">
            <w:pPr>
              <w:pStyle w:val="TableParagraph"/>
              <w:spacing w:before="126"/>
              <w:ind w:left="116"/>
              <w:rPr>
                <w:i/>
              </w:rPr>
            </w:pPr>
            <w:r>
              <w:rPr>
                <w:i/>
                <w:color w:val="808080"/>
              </w:rPr>
              <w:t>|    |    |</w:t>
            </w:r>
          </w:p>
        </w:tc>
        <w:tc>
          <w:tcPr>
            <w:tcW w:w="772" w:type="dxa"/>
            <w:tcBorders>
              <w:top w:val="nil"/>
              <w:left w:val="nil"/>
              <w:bottom w:val="nil"/>
              <w:right w:val="nil"/>
            </w:tcBorders>
          </w:tcPr>
          <w:p w:rsidR="00080C14" w:rsidRDefault="00080C14">
            <w:pPr>
              <w:pStyle w:val="TableParagraph"/>
              <w:spacing w:before="1"/>
              <w:rPr>
                <w:rFonts w:ascii="Times New Roman"/>
                <w:sz w:val="15"/>
              </w:rPr>
            </w:pPr>
          </w:p>
          <w:p w:rsidR="00080C14" w:rsidRDefault="009274BA">
            <w:pPr>
              <w:pStyle w:val="TableParagraph"/>
              <w:ind w:left="108"/>
              <w:rPr>
                <w:sz w:val="18"/>
              </w:rPr>
            </w:pPr>
            <w:r>
              <w:rPr>
                <w:sz w:val="18"/>
              </w:rPr>
              <w:t>stato</w:t>
            </w:r>
          </w:p>
        </w:tc>
        <w:tc>
          <w:tcPr>
            <w:tcW w:w="3340" w:type="dxa"/>
            <w:tcBorders>
              <w:top w:val="nil"/>
              <w:left w:val="nil"/>
              <w:bottom w:val="nil"/>
            </w:tcBorders>
          </w:tcPr>
          <w:p w:rsidR="00080C14" w:rsidRDefault="00080C14">
            <w:pPr>
              <w:pStyle w:val="TableParagraph"/>
              <w:spacing w:before="1"/>
              <w:rPr>
                <w:rFonts w:ascii="Times New Roman"/>
                <w:sz w:val="15"/>
              </w:rPr>
            </w:pPr>
          </w:p>
          <w:p w:rsidR="00080C14" w:rsidRDefault="009274BA">
            <w:pPr>
              <w:pStyle w:val="TableParagraph"/>
              <w:tabs>
                <w:tab w:val="left" w:pos="2942"/>
              </w:tabs>
              <w:spacing w:before="1"/>
              <w:ind w:right="183"/>
              <w:jc w:val="right"/>
              <w:rPr>
                <w:rFonts w:ascii="Times New Roman"/>
                <w:sz w:val="18"/>
              </w:rPr>
            </w:pPr>
            <w:r>
              <w:rPr>
                <w:rFonts w:ascii="Times New Roman"/>
                <w:sz w:val="18"/>
                <w:u w:val="single" w:color="7F7F7F"/>
              </w:rPr>
              <w:t xml:space="preserve"> </w:t>
            </w:r>
            <w:r>
              <w:rPr>
                <w:rFonts w:ascii="Times New Roman"/>
                <w:sz w:val="18"/>
                <w:u w:val="single" w:color="7F7F7F"/>
              </w:rPr>
              <w:tab/>
            </w:r>
          </w:p>
        </w:tc>
      </w:tr>
      <w:tr w:rsidR="00080C14">
        <w:trPr>
          <w:trHeight w:hRule="exact" w:val="605"/>
        </w:trPr>
        <w:tc>
          <w:tcPr>
            <w:tcW w:w="1491" w:type="dxa"/>
            <w:tcBorders>
              <w:top w:val="nil"/>
              <w:bottom w:val="nil"/>
              <w:right w:val="nil"/>
            </w:tcBorders>
          </w:tcPr>
          <w:p w:rsidR="00080C14" w:rsidRDefault="00080C14">
            <w:pPr>
              <w:pStyle w:val="TableParagraph"/>
              <w:spacing w:before="10"/>
              <w:rPr>
                <w:rFonts w:ascii="Times New Roman"/>
                <w:sz w:val="21"/>
              </w:rPr>
            </w:pPr>
          </w:p>
          <w:p w:rsidR="00080C14" w:rsidRDefault="009274BA">
            <w:pPr>
              <w:pStyle w:val="TableParagraph"/>
              <w:ind w:left="103" w:right="432"/>
              <w:rPr>
                <w:sz w:val="18"/>
              </w:rPr>
            </w:pPr>
            <w:r>
              <w:rPr>
                <w:sz w:val="18"/>
              </w:rPr>
              <w:t>indirizzo</w:t>
            </w:r>
          </w:p>
        </w:tc>
        <w:tc>
          <w:tcPr>
            <w:tcW w:w="5026" w:type="dxa"/>
            <w:gridSpan w:val="4"/>
            <w:tcBorders>
              <w:top w:val="nil"/>
              <w:left w:val="nil"/>
              <w:bottom w:val="nil"/>
              <w:right w:val="nil"/>
            </w:tcBorders>
          </w:tcPr>
          <w:p w:rsidR="00080C14" w:rsidRDefault="00080C14">
            <w:pPr>
              <w:pStyle w:val="TableParagraph"/>
              <w:spacing w:before="10"/>
              <w:rPr>
                <w:rFonts w:ascii="Times New Roman"/>
                <w:sz w:val="21"/>
              </w:rPr>
            </w:pPr>
          </w:p>
          <w:p w:rsidR="00080C14" w:rsidRDefault="009274BA">
            <w:pPr>
              <w:pStyle w:val="TableParagraph"/>
              <w:tabs>
                <w:tab w:val="left" w:pos="3702"/>
                <w:tab w:val="left" w:pos="4858"/>
              </w:tabs>
              <w:ind w:left="160"/>
              <w:rPr>
                <w:rFonts w:ascii="Times New Roman"/>
                <w:sz w:val="18"/>
              </w:rPr>
            </w:pPr>
            <w:r>
              <w:rPr>
                <w:rFonts w:ascii="Times New Roman"/>
                <w:sz w:val="18"/>
                <w:u w:val="single" w:color="7F7F7F"/>
              </w:rPr>
              <w:t xml:space="preserve"> </w:t>
            </w:r>
            <w:r>
              <w:rPr>
                <w:rFonts w:ascii="Times New Roman"/>
                <w:sz w:val="18"/>
                <w:u w:val="single" w:color="7F7F7F"/>
              </w:rPr>
              <w:tab/>
            </w:r>
            <w:r>
              <w:rPr>
                <w:sz w:val="18"/>
              </w:rPr>
              <w:t>n.</w:t>
            </w:r>
            <w:r>
              <w:rPr>
                <w:spacing w:val="1"/>
                <w:sz w:val="18"/>
              </w:rPr>
              <w:t xml:space="preserve"> </w:t>
            </w:r>
            <w:r>
              <w:rPr>
                <w:rFonts w:ascii="Times New Roman"/>
                <w:sz w:val="18"/>
                <w:u w:val="single" w:color="7F7F7F"/>
              </w:rPr>
              <w:t xml:space="preserve"> </w:t>
            </w:r>
            <w:r>
              <w:rPr>
                <w:rFonts w:ascii="Times New Roman"/>
                <w:sz w:val="18"/>
                <w:u w:val="single" w:color="7F7F7F"/>
              </w:rPr>
              <w:tab/>
            </w:r>
          </w:p>
        </w:tc>
        <w:tc>
          <w:tcPr>
            <w:tcW w:w="3340" w:type="dxa"/>
            <w:tcBorders>
              <w:top w:val="nil"/>
              <w:left w:val="nil"/>
              <w:bottom w:val="nil"/>
            </w:tcBorders>
          </w:tcPr>
          <w:p w:rsidR="00080C14" w:rsidRDefault="00080C14">
            <w:pPr>
              <w:pStyle w:val="TableParagraph"/>
              <w:spacing w:before="8"/>
              <w:rPr>
                <w:rFonts w:ascii="Times New Roman"/>
                <w:sz w:val="17"/>
              </w:rPr>
            </w:pPr>
          </w:p>
          <w:p w:rsidR="00080C14" w:rsidRDefault="009274BA">
            <w:pPr>
              <w:pStyle w:val="TableParagraph"/>
              <w:spacing w:before="1"/>
              <w:ind w:left="581"/>
              <w:rPr>
                <w:i/>
              </w:rPr>
            </w:pPr>
            <w:r>
              <w:rPr>
                <w:sz w:val="18"/>
              </w:rPr>
              <w:t xml:space="preserve">C.A.P.    </w:t>
            </w:r>
            <w:r>
              <w:rPr>
                <w:i/>
                <w:color w:val="808080"/>
              </w:rPr>
              <w:t>|    |    |    |    |   |</w:t>
            </w:r>
          </w:p>
        </w:tc>
      </w:tr>
      <w:tr w:rsidR="00080C14">
        <w:trPr>
          <w:trHeight w:hRule="exact" w:val="620"/>
        </w:trPr>
        <w:tc>
          <w:tcPr>
            <w:tcW w:w="1491" w:type="dxa"/>
            <w:tcBorders>
              <w:top w:val="nil"/>
              <w:bottom w:val="nil"/>
              <w:right w:val="nil"/>
            </w:tcBorders>
          </w:tcPr>
          <w:p w:rsidR="00080C14" w:rsidRDefault="009274BA">
            <w:pPr>
              <w:pStyle w:val="TableParagraph"/>
              <w:spacing w:before="127"/>
              <w:ind w:left="103" w:right="402"/>
              <w:rPr>
                <w:sz w:val="18"/>
              </w:rPr>
            </w:pPr>
            <w:r>
              <w:rPr>
                <w:sz w:val="18"/>
              </w:rPr>
              <w:t>PEC / posta elettronica</w:t>
            </w:r>
          </w:p>
        </w:tc>
        <w:tc>
          <w:tcPr>
            <w:tcW w:w="5026" w:type="dxa"/>
            <w:gridSpan w:val="4"/>
            <w:tcBorders>
              <w:top w:val="nil"/>
              <w:left w:val="nil"/>
              <w:bottom w:val="nil"/>
              <w:right w:val="nil"/>
            </w:tcBorders>
          </w:tcPr>
          <w:p w:rsidR="00080C14" w:rsidRDefault="00080C14">
            <w:pPr>
              <w:pStyle w:val="TableParagraph"/>
              <w:rPr>
                <w:rFonts w:ascii="Times New Roman"/>
                <w:sz w:val="18"/>
              </w:rPr>
            </w:pPr>
          </w:p>
          <w:p w:rsidR="00080C14" w:rsidRDefault="009274BA">
            <w:pPr>
              <w:pStyle w:val="TableParagraph"/>
              <w:tabs>
                <w:tab w:val="left" w:pos="5001"/>
              </w:tabs>
              <w:spacing w:before="129"/>
              <w:ind w:left="160"/>
              <w:rPr>
                <w:rFonts w:ascii="Times New Roman"/>
                <w:sz w:val="18"/>
              </w:rPr>
            </w:pPr>
            <w:r>
              <w:rPr>
                <w:rFonts w:ascii="Times New Roman"/>
                <w:sz w:val="18"/>
                <w:u w:val="single" w:color="7F7F7F"/>
              </w:rPr>
              <w:t xml:space="preserve"> </w:t>
            </w:r>
            <w:r>
              <w:rPr>
                <w:rFonts w:ascii="Times New Roman"/>
                <w:sz w:val="18"/>
                <w:u w:val="single" w:color="7F7F7F"/>
              </w:rPr>
              <w:tab/>
            </w:r>
          </w:p>
        </w:tc>
        <w:tc>
          <w:tcPr>
            <w:tcW w:w="3340" w:type="dxa"/>
            <w:tcBorders>
              <w:top w:val="nil"/>
              <w:left w:val="nil"/>
              <w:bottom w:val="nil"/>
            </w:tcBorders>
          </w:tcPr>
          <w:p w:rsidR="00080C14" w:rsidRDefault="00080C14"/>
        </w:tc>
      </w:tr>
      <w:tr w:rsidR="00080C14">
        <w:trPr>
          <w:trHeight w:hRule="exact" w:val="614"/>
        </w:trPr>
        <w:tc>
          <w:tcPr>
            <w:tcW w:w="1491" w:type="dxa"/>
            <w:tcBorders>
              <w:top w:val="nil"/>
              <w:right w:val="nil"/>
            </w:tcBorders>
          </w:tcPr>
          <w:p w:rsidR="00080C14" w:rsidRDefault="009274BA">
            <w:pPr>
              <w:pStyle w:val="TableParagraph"/>
              <w:spacing w:before="58"/>
              <w:ind w:left="103" w:right="142"/>
              <w:rPr>
                <w:sz w:val="18"/>
              </w:rPr>
            </w:pPr>
            <w:r>
              <w:rPr>
                <w:sz w:val="18"/>
              </w:rPr>
              <w:t>Telefono fisso / cellulare</w:t>
            </w:r>
          </w:p>
        </w:tc>
        <w:tc>
          <w:tcPr>
            <w:tcW w:w="5026" w:type="dxa"/>
            <w:gridSpan w:val="4"/>
            <w:tcBorders>
              <w:top w:val="nil"/>
              <w:left w:val="nil"/>
              <w:right w:val="nil"/>
            </w:tcBorders>
          </w:tcPr>
          <w:p w:rsidR="00080C14" w:rsidRDefault="00080C14">
            <w:pPr>
              <w:pStyle w:val="TableParagraph"/>
              <w:rPr>
                <w:rFonts w:ascii="Times New Roman"/>
                <w:sz w:val="20"/>
              </w:rPr>
            </w:pPr>
          </w:p>
          <w:p w:rsidR="00080C14" w:rsidRDefault="00080C14">
            <w:pPr>
              <w:pStyle w:val="TableParagraph"/>
              <w:spacing w:before="7"/>
              <w:rPr>
                <w:rFonts w:ascii="Times New Roman"/>
                <w:sz w:val="10"/>
              </w:rPr>
            </w:pPr>
          </w:p>
          <w:p w:rsidR="00080C14" w:rsidRDefault="00080C14">
            <w:pPr>
              <w:pStyle w:val="TableParagraph"/>
              <w:spacing w:line="20" w:lineRule="exact"/>
              <w:ind w:left="154"/>
              <w:rPr>
                <w:rFonts w:ascii="Times New Roman"/>
                <w:sz w:val="2"/>
              </w:rPr>
            </w:pPr>
            <w:r w:rsidRPr="00080C14">
              <w:rPr>
                <w:rFonts w:ascii="Times New Roman"/>
                <w:sz w:val="2"/>
              </w:rPr>
            </w:r>
            <w:r>
              <w:rPr>
                <w:rFonts w:ascii="Times New Roman"/>
                <w:sz w:val="2"/>
              </w:rPr>
              <w:pict>
                <v:group id="_x0000_s1288" style="width:240.7pt;height:.6pt;mso-position-horizontal-relative:char;mso-position-vertical-relative:line" coordsize="4814,12">
                  <v:line id="_x0000_s1289" style="position:absolute" from="6,6" to="4807,6" strokecolor="#7f7f7f" strokeweight=".20003mm"/>
                  <w10:wrap type="none"/>
                  <w10:anchorlock/>
                </v:group>
              </w:pict>
            </w:r>
          </w:p>
          <w:p w:rsidR="00080C14" w:rsidRDefault="00080C14">
            <w:pPr>
              <w:pStyle w:val="TableParagraph"/>
              <w:spacing w:before="6"/>
              <w:rPr>
                <w:rFonts w:ascii="Times New Roman"/>
                <w:sz w:val="20"/>
              </w:rPr>
            </w:pPr>
          </w:p>
        </w:tc>
        <w:tc>
          <w:tcPr>
            <w:tcW w:w="3340" w:type="dxa"/>
            <w:tcBorders>
              <w:top w:val="nil"/>
              <w:left w:val="nil"/>
            </w:tcBorders>
          </w:tcPr>
          <w:p w:rsidR="00080C14" w:rsidRDefault="00080C14"/>
        </w:tc>
      </w:tr>
    </w:tbl>
    <w:p w:rsidR="00080C14" w:rsidRDefault="00080C14">
      <w:pPr>
        <w:pStyle w:val="Corpodeltesto"/>
        <w:spacing w:before="9"/>
        <w:rPr>
          <w:rFonts w:ascii="Times New Roman"/>
          <w:sz w:val="18"/>
        </w:rPr>
      </w:pPr>
      <w:r w:rsidRPr="00080C14">
        <w:pict>
          <v:group id="_x0000_s1281" style="position:absolute;margin-left:50.15pt;margin-top:12.75pt;width:491.4pt;height:15.15pt;z-index:1120;mso-wrap-distance-left:0;mso-wrap-distance-right:0;mso-position-horizontal-relative:page;mso-position-vertical-relative:text" coordorigin="1003,255" coordsize="9828,303">
            <v:line id="_x0000_s1287" style="position:absolute" from="1027,279" to="10807,279" strokecolor="#e6e6e6" strokeweight="2.4pt"/>
            <v:rect id="_x0000_s1286" style="position:absolute;left:1027;top:303;width:106;height:207" fillcolor="#e6e6e6" stroked="f"/>
            <v:rect id="_x0000_s1285" style="position:absolute;left:10699;top:303;width:108;height:207" fillcolor="#e6e6e6" stroked="f"/>
            <v:line id="_x0000_s1284" style="position:absolute" from="1027,534" to="10807,534" strokecolor="#e6e6e6" strokeweight="2.4pt"/>
            <v:rect id="_x0000_s1283" style="position:absolute;left:1133;top:303;width:9566;height:207" fillcolor="#e6e6e6" stroked="f"/>
            <v:shape id="_x0000_s1282" type="#_x0000_t202" style="position:absolute;left:1027;top:255;width:9780;height:303" filled="f" stroked="f">
              <v:textbox inset="0,0,0,0">
                <w:txbxContent>
                  <w:p w:rsidR="00080C14" w:rsidRPr="007A4FDD" w:rsidRDefault="009274BA">
                    <w:pPr>
                      <w:tabs>
                        <w:tab w:val="left" w:pos="8615"/>
                      </w:tabs>
                      <w:spacing w:before="45"/>
                      <w:ind w:left="105" w:right="1"/>
                      <w:rPr>
                        <w:b/>
                        <w:i/>
                        <w:sz w:val="18"/>
                        <w:lang w:val="it-IT"/>
                      </w:rPr>
                    </w:pPr>
                    <w:r w:rsidRPr="007A4FDD">
                      <w:rPr>
                        <w:b/>
                        <w:i/>
                        <w:sz w:val="18"/>
                        <w:lang w:val="it-IT"/>
                      </w:rPr>
                      <w:t>DATI DELLA DITTA</w:t>
                    </w:r>
                    <w:r w:rsidRPr="007A4FDD">
                      <w:rPr>
                        <w:b/>
                        <w:i/>
                        <w:spacing w:val="-1"/>
                        <w:sz w:val="18"/>
                        <w:lang w:val="it-IT"/>
                      </w:rPr>
                      <w:t xml:space="preserve"> </w:t>
                    </w:r>
                    <w:r w:rsidRPr="007A4FDD">
                      <w:rPr>
                        <w:b/>
                        <w:i/>
                        <w:sz w:val="18"/>
                        <w:lang w:val="it-IT"/>
                      </w:rPr>
                      <w:t>O</w:t>
                    </w:r>
                    <w:r w:rsidRPr="007A4FDD">
                      <w:rPr>
                        <w:b/>
                        <w:i/>
                        <w:spacing w:val="-2"/>
                        <w:sz w:val="18"/>
                        <w:lang w:val="it-IT"/>
                      </w:rPr>
                      <w:t xml:space="preserve"> </w:t>
                    </w:r>
                    <w:r w:rsidRPr="007A4FDD">
                      <w:rPr>
                        <w:b/>
                        <w:i/>
                        <w:sz w:val="18"/>
                        <w:lang w:val="it-IT"/>
                      </w:rPr>
                      <w:t>SOCIETA’</w:t>
                    </w:r>
                    <w:r w:rsidRPr="007A4FDD">
                      <w:rPr>
                        <w:b/>
                        <w:i/>
                        <w:sz w:val="18"/>
                        <w:lang w:val="it-IT"/>
                      </w:rPr>
                      <w:tab/>
                    </w:r>
                    <w:r w:rsidRPr="007A4FDD">
                      <w:rPr>
                        <w:b/>
                        <w:i/>
                        <w:color w:val="808080"/>
                        <w:sz w:val="18"/>
                        <w:lang w:val="it-IT"/>
                      </w:rPr>
                      <w:t>(eventuale)</w:t>
                    </w:r>
                  </w:p>
                </w:txbxContent>
              </v:textbox>
            </v:shape>
            <w10:wrap type="topAndBottom" anchorx="page"/>
          </v:group>
        </w:pict>
      </w:r>
    </w:p>
    <w:p w:rsidR="00080C14" w:rsidRDefault="00080C14">
      <w:pPr>
        <w:pStyle w:val="Corpodeltesto"/>
        <w:spacing w:before="9"/>
        <w:rPr>
          <w:rFonts w:ascii="Times New Roman"/>
          <w:sz w:val="15"/>
        </w:rPr>
      </w:pPr>
    </w:p>
    <w:tbl>
      <w:tblPr>
        <w:tblStyle w:val="TableNormal"/>
        <w:tblW w:w="0" w:type="auto"/>
        <w:tblInd w:w="120" w:type="dxa"/>
        <w:tblBorders>
          <w:top w:val="nil"/>
          <w:left w:val="nil"/>
          <w:bottom w:val="nil"/>
          <w:right w:val="nil"/>
          <w:insideH w:val="nil"/>
          <w:insideV w:val="nil"/>
        </w:tblBorders>
        <w:tblLayout w:type="fixed"/>
        <w:tblLook w:val="01E0"/>
      </w:tblPr>
      <w:tblGrid>
        <w:gridCol w:w="1701"/>
        <w:gridCol w:w="7223"/>
      </w:tblGrid>
      <w:tr w:rsidR="00080C14">
        <w:trPr>
          <w:trHeight w:hRule="exact" w:val="661"/>
        </w:trPr>
        <w:tc>
          <w:tcPr>
            <w:tcW w:w="1701" w:type="dxa"/>
            <w:tcBorders>
              <w:left w:val="single" w:sz="4" w:space="0" w:color="000000"/>
            </w:tcBorders>
          </w:tcPr>
          <w:p w:rsidR="00080C14" w:rsidRDefault="00080C14">
            <w:pPr>
              <w:pStyle w:val="TableParagraph"/>
              <w:rPr>
                <w:rFonts w:ascii="Times New Roman"/>
                <w:sz w:val="18"/>
              </w:rPr>
            </w:pPr>
          </w:p>
          <w:p w:rsidR="00080C14" w:rsidRDefault="009274BA">
            <w:pPr>
              <w:pStyle w:val="TableParagraph"/>
              <w:spacing w:before="121"/>
              <w:ind w:left="103"/>
              <w:rPr>
                <w:sz w:val="18"/>
              </w:rPr>
            </w:pPr>
            <w:r>
              <w:rPr>
                <w:sz w:val="18"/>
              </w:rPr>
              <w:t>in qualità di</w:t>
            </w:r>
          </w:p>
        </w:tc>
        <w:tc>
          <w:tcPr>
            <w:tcW w:w="7223" w:type="dxa"/>
            <w:tcBorders>
              <w:bottom w:val="single" w:sz="5" w:space="0" w:color="7F7F7F"/>
            </w:tcBorders>
          </w:tcPr>
          <w:p w:rsidR="00080C14" w:rsidRDefault="00080C14"/>
        </w:tc>
      </w:tr>
      <w:tr w:rsidR="00080C14">
        <w:trPr>
          <w:trHeight w:hRule="exact" w:val="635"/>
        </w:trPr>
        <w:tc>
          <w:tcPr>
            <w:tcW w:w="1701" w:type="dxa"/>
            <w:tcBorders>
              <w:left w:val="single" w:sz="4" w:space="0" w:color="000000"/>
            </w:tcBorders>
          </w:tcPr>
          <w:p w:rsidR="00080C14" w:rsidRDefault="009274BA">
            <w:pPr>
              <w:pStyle w:val="TableParagraph"/>
              <w:spacing w:before="88"/>
              <w:ind w:left="103" w:right="702"/>
              <w:rPr>
                <w:sz w:val="18"/>
              </w:rPr>
            </w:pPr>
            <w:r>
              <w:rPr>
                <w:sz w:val="18"/>
              </w:rPr>
              <w:t>della ditta / società</w:t>
            </w:r>
          </w:p>
        </w:tc>
        <w:tc>
          <w:tcPr>
            <w:tcW w:w="7223" w:type="dxa"/>
            <w:tcBorders>
              <w:top w:val="single" w:sz="5" w:space="0" w:color="7F7F7F"/>
            </w:tcBorders>
          </w:tcPr>
          <w:p w:rsidR="00080C14" w:rsidRDefault="00080C14">
            <w:pPr>
              <w:pStyle w:val="TableParagraph"/>
              <w:spacing w:before="6"/>
              <w:rPr>
                <w:rFonts w:ascii="Times New Roman"/>
                <w:sz w:val="25"/>
              </w:rPr>
            </w:pPr>
          </w:p>
          <w:p w:rsidR="00080C14" w:rsidRDefault="009274BA">
            <w:pPr>
              <w:pStyle w:val="TableParagraph"/>
              <w:tabs>
                <w:tab w:val="left" w:pos="7240"/>
              </w:tabs>
              <w:ind w:right="-18"/>
              <w:rPr>
                <w:rFonts w:ascii="Times New Roman"/>
                <w:sz w:val="18"/>
              </w:rPr>
            </w:pPr>
            <w:r>
              <w:rPr>
                <w:rFonts w:ascii="Times New Roman"/>
                <w:sz w:val="18"/>
                <w:u w:val="single" w:color="7F7F7F"/>
              </w:rPr>
              <w:t xml:space="preserve"> </w:t>
            </w:r>
            <w:r>
              <w:rPr>
                <w:rFonts w:ascii="Times New Roman"/>
                <w:sz w:val="18"/>
                <w:u w:val="single" w:color="7F7F7F"/>
              </w:rPr>
              <w:tab/>
            </w:r>
          </w:p>
        </w:tc>
      </w:tr>
      <w:tr w:rsidR="00080C14">
        <w:trPr>
          <w:trHeight w:hRule="exact" w:val="856"/>
        </w:trPr>
        <w:tc>
          <w:tcPr>
            <w:tcW w:w="1701" w:type="dxa"/>
            <w:tcBorders>
              <w:left w:val="single" w:sz="4" w:space="0" w:color="000000"/>
            </w:tcBorders>
          </w:tcPr>
          <w:p w:rsidR="00080C14" w:rsidRDefault="009274BA">
            <w:pPr>
              <w:pStyle w:val="TableParagraph"/>
              <w:spacing w:before="101"/>
              <w:ind w:left="103"/>
              <w:rPr>
                <w:sz w:val="18"/>
              </w:rPr>
            </w:pPr>
            <w:r>
              <w:rPr>
                <w:sz w:val="18"/>
              </w:rPr>
              <w:t>codice fiscale /</w:t>
            </w:r>
          </w:p>
          <w:p w:rsidR="00080C14" w:rsidRDefault="00080C14">
            <w:pPr>
              <w:pStyle w:val="TableParagraph"/>
              <w:spacing w:before="9"/>
              <w:rPr>
                <w:rFonts w:ascii="Times New Roman"/>
                <w:sz w:val="20"/>
              </w:rPr>
            </w:pPr>
          </w:p>
          <w:p w:rsidR="00080C14" w:rsidRDefault="009274BA">
            <w:pPr>
              <w:pStyle w:val="TableParagraph"/>
              <w:ind w:left="103"/>
              <w:rPr>
                <w:sz w:val="18"/>
              </w:rPr>
            </w:pPr>
            <w:r>
              <w:rPr>
                <w:sz w:val="18"/>
              </w:rPr>
              <w:t>p. IVA</w:t>
            </w:r>
          </w:p>
        </w:tc>
        <w:tc>
          <w:tcPr>
            <w:tcW w:w="7223" w:type="dxa"/>
          </w:tcPr>
          <w:p w:rsidR="00080C14" w:rsidRDefault="009274BA">
            <w:pPr>
              <w:pStyle w:val="TableParagraph"/>
              <w:spacing w:before="60"/>
              <w:ind w:left="11" w:right="-18"/>
              <w:rPr>
                <w:i/>
              </w:rPr>
            </w:pPr>
            <w:r>
              <w:rPr>
                <w:i/>
                <w:color w:val="808080"/>
              </w:rPr>
              <w:t>|    |    |    |    |    |    |    |    |    |    |    |    |    |    |    |    |</w:t>
            </w:r>
          </w:p>
          <w:p w:rsidR="00080C14" w:rsidRDefault="00080C14">
            <w:pPr>
              <w:pStyle w:val="TableParagraph"/>
              <w:spacing w:before="4"/>
              <w:rPr>
                <w:rFonts w:ascii="Times New Roman"/>
                <w:sz w:val="20"/>
              </w:rPr>
            </w:pPr>
          </w:p>
          <w:p w:rsidR="00080C14" w:rsidRDefault="009274BA">
            <w:pPr>
              <w:pStyle w:val="TableParagraph"/>
              <w:tabs>
                <w:tab w:val="left" w:pos="4157"/>
              </w:tabs>
              <w:spacing w:before="1"/>
              <w:ind w:left="-13"/>
              <w:rPr>
                <w:rFonts w:ascii="Times New Roman"/>
                <w:sz w:val="18"/>
              </w:rPr>
            </w:pPr>
            <w:r>
              <w:rPr>
                <w:rFonts w:ascii="Times New Roman"/>
                <w:sz w:val="18"/>
                <w:u w:val="single"/>
              </w:rPr>
              <w:t xml:space="preserve"> </w:t>
            </w:r>
            <w:r>
              <w:rPr>
                <w:rFonts w:ascii="Times New Roman"/>
                <w:sz w:val="18"/>
                <w:u w:val="single"/>
              </w:rPr>
              <w:tab/>
            </w:r>
          </w:p>
        </w:tc>
      </w:tr>
    </w:tbl>
    <w:p w:rsidR="00080C14" w:rsidRPr="007A4FDD" w:rsidRDefault="00080C14">
      <w:pPr>
        <w:spacing w:before="39"/>
        <w:ind w:left="232" w:right="239"/>
        <w:rPr>
          <w:rFonts w:ascii="Tahoma"/>
          <w:sz w:val="18"/>
          <w:lang w:val="it-IT"/>
        </w:rPr>
      </w:pPr>
      <w:r w:rsidRPr="00080C14">
        <w:pict>
          <v:group id="_x0000_s1275" style="position:absolute;left:0;text-align:left;margin-left:51.25pt;margin-top:-108.05pt;width:493.1pt;height:107.7pt;z-index:-181456;mso-position-horizontal-relative:page;mso-position-vertical-relative:text" coordorigin="1025,-2161" coordsize="9862,2154">
            <v:line id="_x0000_s1280" style="position:absolute" from="1030,-2151" to="2628,-2151" strokeweight=".48pt"/>
            <v:line id="_x0000_s1279" style="position:absolute" from="2628,-2151" to="2638,-2151" strokeweight=".48pt"/>
            <v:line id="_x0000_s1278" style="position:absolute" from="2638,-2151" to="10876,-2151" strokeweight=".48pt"/>
            <v:line id="_x0000_s1277" style="position:absolute" from="10881,-2156" to="10881,-1069" strokeweight=".48pt"/>
            <v:line id="_x0000_s1276" style="position:absolute" from="10881,-1064" to="10881,-12" strokeweight=".48pt"/>
            <w10:wrap anchorx="page"/>
          </v:group>
        </w:pict>
      </w:r>
      <w:r w:rsidR="009274BA" w:rsidRPr="007A4FDD">
        <w:rPr>
          <w:rFonts w:ascii="Tahoma"/>
          <w:sz w:val="18"/>
          <w:lang w:val="it-IT"/>
        </w:rPr>
        <w:t>Le sezioni e le informazioni che possono variare sulla base della diversa legislazione regionale sono contrassegnate con un asterisco (*).</w:t>
      </w:r>
    </w:p>
    <w:p w:rsidR="00080C14" w:rsidRPr="007A4FDD" w:rsidRDefault="00080C14">
      <w:pPr>
        <w:rPr>
          <w:rFonts w:ascii="Tahoma"/>
          <w:sz w:val="18"/>
          <w:lang w:val="it-IT"/>
        </w:rPr>
        <w:sectPr w:rsidR="00080C14" w:rsidRPr="007A4FDD">
          <w:type w:val="continuous"/>
          <w:pgSz w:w="11910" w:h="16840"/>
          <w:pgMar w:top="1400" w:right="900" w:bottom="280" w:left="900" w:header="720" w:footer="720" w:gutter="0"/>
          <w:cols w:space="720"/>
        </w:sectPr>
      </w:pPr>
    </w:p>
    <w:tbl>
      <w:tblPr>
        <w:tblStyle w:val="TableNormal"/>
        <w:tblW w:w="0" w:type="auto"/>
        <w:tblInd w:w="100" w:type="dxa"/>
        <w:tblBorders>
          <w:top w:val="nil"/>
          <w:left w:val="nil"/>
          <w:bottom w:val="nil"/>
          <w:right w:val="nil"/>
          <w:insideH w:val="nil"/>
          <w:insideV w:val="nil"/>
        </w:tblBorders>
        <w:tblLayout w:type="fixed"/>
        <w:tblLook w:val="01E0"/>
      </w:tblPr>
      <w:tblGrid>
        <w:gridCol w:w="1521"/>
        <w:gridCol w:w="2602"/>
        <w:gridCol w:w="628"/>
        <w:gridCol w:w="888"/>
        <w:gridCol w:w="958"/>
        <w:gridCol w:w="3261"/>
      </w:tblGrid>
      <w:tr w:rsidR="00080C14">
        <w:trPr>
          <w:trHeight w:hRule="exact" w:val="690"/>
        </w:trPr>
        <w:tc>
          <w:tcPr>
            <w:tcW w:w="1521" w:type="dxa"/>
            <w:tcBorders>
              <w:left w:val="single" w:sz="4" w:space="0" w:color="000000"/>
            </w:tcBorders>
          </w:tcPr>
          <w:p w:rsidR="00080C14" w:rsidRPr="007A4FDD" w:rsidRDefault="009274BA">
            <w:pPr>
              <w:pStyle w:val="TableParagraph"/>
              <w:spacing w:before="119"/>
              <w:ind w:left="103" w:right="172"/>
              <w:rPr>
                <w:sz w:val="18"/>
                <w:lang w:val="it-IT"/>
              </w:rPr>
            </w:pPr>
            <w:r w:rsidRPr="007A4FDD">
              <w:rPr>
                <w:sz w:val="18"/>
                <w:lang w:val="it-IT"/>
              </w:rPr>
              <w:lastRenderedPageBreak/>
              <w:t xml:space="preserve">Iscritta </w:t>
            </w:r>
            <w:proofErr w:type="gramStart"/>
            <w:r w:rsidRPr="007A4FDD">
              <w:rPr>
                <w:sz w:val="18"/>
                <w:lang w:val="it-IT"/>
              </w:rPr>
              <w:t>alla</w:t>
            </w:r>
            <w:proofErr w:type="gramEnd"/>
          </w:p>
          <w:p w:rsidR="00080C14" w:rsidRPr="007A4FDD" w:rsidRDefault="009274BA">
            <w:pPr>
              <w:pStyle w:val="TableParagraph"/>
              <w:spacing w:before="2"/>
              <w:ind w:left="103" w:right="172"/>
              <w:rPr>
                <w:sz w:val="18"/>
                <w:lang w:val="it-IT"/>
              </w:rPr>
            </w:pPr>
            <w:r w:rsidRPr="007A4FDD">
              <w:rPr>
                <w:sz w:val="18"/>
                <w:lang w:val="it-IT"/>
              </w:rPr>
              <w:t xml:space="preserve">C.C.I.A.A. </w:t>
            </w:r>
            <w:proofErr w:type="gramStart"/>
            <w:r w:rsidRPr="007A4FDD">
              <w:rPr>
                <w:sz w:val="18"/>
                <w:lang w:val="it-IT"/>
              </w:rPr>
              <w:t>di</w:t>
            </w:r>
            <w:proofErr w:type="gramEnd"/>
          </w:p>
        </w:tc>
        <w:tc>
          <w:tcPr>
            <w:tcW w:w="2602" w:type="dxa"/>
          </w:tcPr>
          <w:p w:rsidR="00080C14" w:rsidRPr="007A4FDD" w:rsidRDefault="00080C14">
            <w:pPr>
              <w:pStyle w:val="TableParagraph"/>
              <w:rPr>
                <w:rFonts w:ascii="Tahoma"/>
                <w:sz w:val="18"/>
                <w:lang w:val="it-IT"/>
              </w:rPr>
            </w:pPr>
          </w:p>
          <w:p w:rsidR="00080C14" w:rsidRPr="007A4FDD" w:rsidRDefault="009274BA">
            <w:pPr>
              <w:pStyle w:val="TableParagraph"/>
              <w:tabs>
                <w:tab w:val="left" w:pos="2340"/>
              </w:tabs>
              <w:spacing w:before="112"/>
              <w:ind w:right="67"/>
              <w:jc w:val="right"/>
              <w:rPr>
                <w:rFonts w:ascii="Times New Roman"/>
                <w:sz w:val="18"/>
                <w:lang w:val="it-IT"/>
              </w:rPr>
            </w:pPr>
            <w:r w:rsidRPr="007A4FDD">
              <w:rPr>
                <w:rFonts w:ascii="Times New Roman"/>
                <w:sz w:val="18"/>
                <w:u w:val="single" w:color="7F7F7F"/>
                <w:lang w:val="it-IT"/>
              </w:rPr>
              <w:t xml:space="preserve"> </w:t>
            </w:r>
            <w:r w:rsidRPr="007A4FDD">
              <w:rPr>
                <w:rFonts w:ascii="Times New Roman"/>
                <w:sz w:val="18"/>
                <w:u w:val="single" w:color="7F7F7F"/>
                <w:lang w:val="it-IT"/>
              </w:rPr>
              <w:tab/>
            </w:r>
          </w:p>
        </w:tc>
        <w:tc>
          <w:tcPr>
            <w:tcW w:w="628" w:type="dxa"/>
          </w:tcPr>
          <w:p w:rsidR="00080C14" w:rsidRPr="007A4FDD" w:rsidRDefault="00080C14">
            <w:pPr>
              <w:pStyle w:val="TableParagraph"/>
              <w:rPr>
                <w:rFonts w:ascii="Tahoma"/>
                <w:sz w:val="18"/>
                <w:lang w:val="it-IT"/>
              </w:rPr>
            </w:pPr>
          </w:p>
          <w:p w:rsidR="00080C14" w:rsidRDefault="009274BA">
            <w:pPr>
              <w:pStyle w:val="TableParagraph"/>
              <w:spacing w:before="111"/>
              <w:ind w:right="116"/>
              <w:jc w:val="right"/>
              <w:rPr>
                <w:sz w:val="18"/>
              </w:rPr>
            </w:pPr>
            <w:r>
              <w:rPr>
                <w:sz w:val="18"/>
              </w:rPr>
              <w:t>prov.</w:t>
            </w:r>
          </w:p>
        </w:tc>
        <w:tc>
          <w:tcPr>
            <w:tcW w:w="888" w:type="dxa"/>
          </w:tcPr>
          <w:p w:rsidR="00080C14" w:rsidRDefault="00080C14">
            <w:pPr>
              <w:pStyle w:val="TableParagraph"/>
              <w:spacing w:before="1"/>
              <w:rPr>
                <w:rFonts w:ascii="Tahoma"/>
                <w:sz w:val="23"/>
              </w:rPr>
            </w:pPr>
          </w:p>
          <w:p w:rsidR="00080C14" w:rsidRDefault="009274BA">
            <w:pPr>
              <w:pStyle w:val="TableParagraph"/>
              <w:ind w:right="104"/>
              <w:jc w:val="right"/>
              <w:rPr>
                <w:i/>
              </w:rPr>
            </w:pPr>
            <w:r>
              <w:rPr>
                <w:i/>
                <w:color w:val="808080"/>
              </w:rPr>
              <w:t>|    |    |</w:t>
            </w:r>
          </w:p>
        </w:tc>
        <w:tc>
          <w:tcPr>
            <w:tcW w:w="4219" w:type="dxa"/>
            <w:gridSpan w:val="2"/>
            <w:tcBorders>
              <w:right w:val="single" w:sz="4" w:space="0" w:color="000000"/>
            </w:tcBorders>
          </w:tcPr>
          <w:p w:rsidR="00080C14" w:rsidRDefault="00080C14">
            <w:pPr>
              <w:pStyle w:val="TableParagraph"/>
              <w:spacing w:before="1"/>
              <w:rPr>
                <w:rFonts w:ascii="Tahoma"/>
                <w:sz w:val="23"/>
              </w:rPr>
            </w:pPr>
          </w:p>
          <w:p w:rsidR="00080C14" w:rsidRDefault="009274BA">
            <w:pPr>
              <w:pStyle w:val="TableParagraph"/>
              <w:ind w:left="106"/>
              <w:rPr>
                <w:i/>
              </w:rPr>
            </w:pPr>
            <w:r>
              <w:rPr>
                <w:sz w:val="18"/>
              </w:rPr>
              <w:t xml:space="preserve">n.    </w:t>
            </w:r>
            <w:r>
              <w:rPr>
                <w:i/>
                <w:color w:val="808080"/>
              </w:rPr>
              <w:t xml:space="preserve">|    |    |    |    |    |    </w:t>
            </w:r>
            <w:r>
              <w:rPr>
                <w:i/>
                <w:color w:val="808080"/>
                <w:spacing w:val="-3"/>
              </w:rPr>
              <w:t xml:space="preserve">|  </w:t>
            </w:r>
            <w:r>
              <w:rPr>
                <w:i/>
                <w:color w:val="808080"/>
                <w:spacing w:val="48"/>
              </w:rPr>
              <w:t xml:space="preserve"> </w:t>
            </w:r>
            <w:r>
              <w:rPr>
                <w:i/>
                <w:color w:val="808080"/>
              </w:rPr>
              <w:t>|</w:t>
            </w:r>
          </w:p>
        </w:tc>
      </w:tr>
      <w:tr w:rsidR="00080C14">
        <w:trPr>
          <w:trHeight w:hRule="exact" w:val="627"/>
        </w:trPr>
        <w:tc>
          <w:tcPr>
            <w:tcW w:w="1521" w:type="dxa"/>
            <w:tcBorders>
              <w:left w:val="single" w:sz="4" w:space="0" w:color="000000"/>
            </w:tcBorders>
          </w:tcPr>
          <w:p w:rsidR="00080C14" w:rsidRDefault="00080C14">
            <w:pPr>
              <w:pStyle w:val="TableParagraph"/>
              <w:spacing w:before="4"/>
              <w:rPr>
                <w:rFonts w:ascii="Tahoma"/>
                <w:sz w:val="14"/>
              </w:rPr>
            </w:pPr>
          </w:p>
          <w:p w:rsidR="00080C14" w:rsidRDefault="009274BA">
            <w:pPr>
              <w:pStyle w:val="TableParagraph"/>
              <w:ind w:left="103" w:right="172"/>
              <w:rPr>
                <w:sz w:val="18"/>
              </w:rPr>
            </w:pPr>
            <w:r>
              <w:rPr>
                <w:sz w:val="18"/>
              </w:rPr>
              <w:t>con sede in</w:t>
            </w:r>
          </w:p>
        </w:tc>
        <w:tc>
          <w:tcPr>
            <w:tcW w:w="2602" w:type="dxa"/>
          </w:tcPr>
          <w:p w:rsidR="00080C14" w:rsidRDefault="00080C14">
            <w:pPr>
              <w:pStyle w:val="TableParagraph"/>
              <w:spacing w:before="5"/>
              <w:rPr>
                <w:rFonts w:ascii="Tahoma"/>
                <w:sz w:val="14"/>
              </w:rPr>
            </w:pPr>
          </w:p>
          <w:p w:rsidR="00080C14" w:rsidRDefault="009274BA">
            <w:pPr>
              <w:pStyle w:val="TableParagraph"/>
              <w:tabs>
                <w:tab w:val="left" w:pos="2340"/>
              </w:tabs>
              <w:ind w:right="67"/>
              <w:jc w:val="right"/>
              <w:rPr>
                <w:rFonts w:ascii="Times New Roman"/>
                <w:sz w:val="18"/>
              </w:rPr>
            </w:pPr>
            <w:r>
              <w:rPr>
                <w:rFonts w:ascii="Times New Roman"/>
                <w:sz w:val="18"/>
                <w:u w:val="single" w:color="7F7F7F"/>
              </w:rPr>
              <w:t xml:space="preserve"> </w:t>
            </w:r>
            <w:r>
              <w:rPr>
                <w:rFonts w:ascii="Times New Roman"/>
                <w:sz w:val="18"/>
                <w:u w:val="single" w:color="7F7F7F"/>
              </w:rPr>
              <w:tab/>
            </w:r>
          </w:p>
        </w:tc>
        <w:tc>
          <w:tcPr>
            <w:tcW w:w="628" w:type="dxa"/>
          </w:tcPr>
          <w:p w:rsidR="00080C14" w:rsidRDefault="00080C14">
            <w:pPr>
              <w:pStyle w:val="TableParagraph"/>
              <w:spacing w:before="4"/>
              <w:rPr>
                <w:rFonts w:ascii="Tahoma"/>
                <w:sz w:val="14"/>
              </w:rPr>
            </w:pPr>
          </w:p>
          <w:p w:rsidR="00080C14" w:rsidRDefault="009274BA">
            <w:pPr>
              <w:pStyle w:val="TableParagraph"/>
              <w:ind w:right="116"/>
              <w:jc w:val="right"/>
              <w:rPr>
                <w:sz w:val="18"/>
              </w:rPr>
            </w:pPr>
            <w:r>
              <w:rPr>
                <w:sz w:val="18"/>
              </w:rPr>
              <w:t>prov.</w:t>
            </w:r>
          </w:p>
        </w:tc>
        <w:tc>
          <w:tcPr>
            <w:tcW w:w="888" w:type="dxa"/>
          </w:tcPr>
          <w:p w:rsidR="00080C14" w:rsidRDefault="009274BA">
            <w:pPr>
              <w:pStyle w:val="TableParagraph"/>
              <w:spacing w:before="126"/>
              <w:ind w:right="104"/>
              <w:jc w:val="right"/>
              <w:rPr>
                <w:i/>
              </w:rPr>
            </w:pPr>
            <w:r>
              <w:rPr>
                <w:i/>
                <w:color w:val="808080"/>
              </w:rPr>
              <w:t>|    |    |</w:t>
            </w:r>
          </w:p>
        </w:tc>
        <w:tc>
          <w:tcPr>
            <w:tcW w:w="958" w:type="dxa"/>
          </w:tcPr>
          <w:p w:rsidR="00080C14" w:rsidRDefault="00080C14">
            <w:pPr>
              <w:pStyle w:val="TableParagraph"/>
              <w:spacing w:before="4"/>
              <w:rPr>
                <w:rFonts w:ascii="Tahoma"/>
                <w:sz w:val="14"/>
              </w:rPr>
            </w:pPr>
          </w:p>
          <w:p w:rsidR="00080C14" w:rsidRDefault="009274BA">
            <w:pPr>
              <w:pStyle w:val="TableParagraph"/>
              <w:ind w:left="106"/>
              <w:rPr>
                <w:sz w:val="18"/>
              </w:rPr>
            </w:pPr>
            <w:r>
              <w:rPr>
                <w:sz w:val="18"/>
              </w:rPr>
              <w:t>indirizzo</w:t>
            </w:r>
          </w:p>
        </w:tc>
        <w:tc>
          <w:tcPr>
            <w:tcW w:w="3261" w:type="dxa"/>
            <w:tcBorders>
              <w:right w:val="single" w:sz="4" w:space="0" w:color="000000"/>
            </w:tcBorders>
          </w:tcPr>
          <w:p w:rsidR="00080C14" w:rsidRDefault="00080C14">
            <w:pPr>
              <w:pStyle w:val="TableParagraph"/>
              <w:spacing w:before="5"/>
              <w:rPr>
                <w:rFonts w:ascii="Tahoma"/>
                <w:sz w:val="14"/>
              </w:rPr>
            </w:pPr>
          </w:p>
          <w:p w:rsidR="00080C14" w:rsidRDefault="009274BA">
            <w:pPr>
              <w:pStyle w:val="TableParagraph"/>
              <w:tabs>
                <w:tab w:val="left" w:pos="3135"/>
              </w:tabs>
              <w:ind w:left="192"/>
              <w:rPr>
                <w:rFonts w:ascii="Times New Roman"/>
                <w:sz w:val="18"/>
              </w:rPr>
            </w:pPr>
            <w:r>
              <w:rPr>
                <w:rFonts w:ascii="Times New Roman"/>
                <w:sz w:val="18"/>
                <w:u w:val="single" w:color="7F7F7F"/>
              </w:rPr>
              <w:t xml:space="preserve"> </w:t>
            </w:r>
            <w:r>
              <w:rPr>
                <w:rFonts w:ascii="Times New Roman"/>
                <w:sz w:val="18"/>
                <w:u w:val="single" w:color="7F7F7F"/>
              </w:rPr>
              <w:tab/>
            </w:r>
          </w:p>
        </w:tc>
      </w:tr>
      <w:tr w:rsidR="00080C14">
        <w:trPr>
          <w:trHeight w:hRule="exact" w:val="768"/>
        </w:trPr>
        <w:tc>
          <w:tcPr>
            <w:tcW w:w="1521" w:type="dxa"/>
            <w:tcBorders>
              <w:left w:val="single" w:sz="4" w:space="0" w:color="000000"/>
            </w:tcBorders>
          </w:tcPr>
          <w:p w:rsidR="00080C14" w:rsidRDefault="00080C14">
            <w:pPr>
              <w:pStyle w:val="TableParagraph"/>
              <w:spacing w:before="5"/>
              <w:rPr>
                <w:rFonts w:ascii="Tahoma"/>
                <w:sz w:val="18"/>
              </w:rPr>
            </w:pPr>
          </w:p>
          <w:p w:rsidR="00080C14" w:rsidRDefault="009274BA">
            <w:pPr>
              <w:pStyle w:val="TableParagraph"/>
              <w:ind w:left="103" w:right="432"/>
              <w:rPr>
                <w:sz w:val="18"/>
              </w:rPr>
            </w:pPr>
            <w:r>
              <w:rPr>
                <w:sz w:val="18"/>
              </w:rPr>
              <w:t>PEC / posta elettronica</w:t>
            </w:r>
          </w:p>
        </w:tc>
        <w:tc>
          <w:tcPr>
            <w:tcW w:w="4117" w:type="dxa"/>
            <w:gridSpan w:val="3"/>
          </w:tcPr>
          <w:p w:rsidR="00080C14" w:rsidRDefault="00080C14">
            <w:pPr>
              <w:pStyle w:val="TableParagraph"/>
              <w:rPr>
                <w:rFonts w:ascii="Tahoma"/>
                <w:sz w:val="18"/>
              </w:rPr>
            </w:pPr>
          </w:p>
          <w:p w:rsidR="00080C14" w:rsidRDefault="00080C14">
            <w:pPr>
              <w:pStyle w:val="TableParagraph"/>
              <w:spacing w:before="10"/>
              <w:rPr>
                <w:rFonts w:ascii="Tahoma"/>
                <w:sz w:val="17"/>
              </w:rPr>
            </w:pPr>
          </w:p>
          <w:p w:rsidR="00080C14" w:rsidRDefault="009274BA">
            <w:pPr>
              <w:pStyle w:val="TableParagraph"/>
              <w:tabs>
                <w:tab w:val="left" w:pos="3732"/>
              </w:tabs>
              <w:ind w:left="190"/>
              <w:rPr>
                <w:rFonts w:ascii="Times New Roman"/>
                <w:sz w:val="18"/>
              </w:rPr>
            </w:pPr>
            <w:r>
              <w:rPr>
                <w:rFonts w:ascii="Times New Roman"/>
                <w:sz w:val="18"/>
                <w:u w:val="single" w:color="7F7F7F"/>
              </w:rPr>
              <w:t xml:space="preserve"> </w:t>
            </w:r>
            <w:r>
              <w:rPr>
                <w:rFonts w:ascii="Times New Roman"/>
                <w:sz w:val="18"/>
                <w:u w:val="single" w:color="7F7F7F"/>
              </w:rPr>
              <w:tab/>
            </w:r>
          </w:p>
        </w:tc>
        <w:tc>
          <w:tcPr>
            <w:tcW w:w="958" w:type="dxa"/>
          </w:tcPr>
          <w:p w:rsidR="00080C14" w:rsidRDefault="00080C14">
            <w:pPr>
              <w:pStyle w:val="TableParagraph"/>
              <w:rPr>
                <w:rFonts w:ascii="Tahoma"/>
                <w:sz w:val="18"/>
              </w:rPr>
            </w:pPr>
          </w:p>
          <w:p w:rsidR="00080C14" w:rsidRDefault="00080C14">
            <w:pPr>
              <w:pStyle w:val="TableParagraph"/>
              <w:spacing w:before="9"/>
              <w:rPr>
                <w:rFonts w:ascii="Tahoma"/>
                <w:sz w:val="17"/>
              </w:rPr>
            </w:pPr>
          </w:p>
          <w:p w:rsidR="00080C14" w:rsidRDefault="009274BA">
            <w:pPr>
              <w:pStyle w:val="TableParagraph"/>
              <w:ind w:left="106"/>
              <w:rPr>
                <w:sz w:val="18"/>
              </w:rPr>
            </w:pPr>
            <w:r>
              <w:rPr>
                <w:sz w:val="18"/>
              </w:rPr>
              <w:t>C.A.P.</w:t>
            </w:r>
          </w:p>
        </w:tc>
        <w:tc>
          <w:tcPr>
            <w:tcW w:w="3261" w:type="dxa"/>
            <w:tcBorders>
              <w:right w:val="single" w:sz="4" w:space="0" w:color="000000"/>
            </w:tcBorders>
          </w:tcPr>
          <w:p w:rsidR="00080C14" w:rsidRDefault="00080C14">
            <w:pPr>
              <w:pStyle w:val="TableParagraph"/>
              <w:spacing w:before="8"/>
              <w:rPr>
                <w:rFonts w:ascii="Tahoma"/>
                <w:sz w:val="31"/>
              </w:rPr>
            </w:pPr>
          </w:p>
          <w:p w:rsidR="00080C14" w:rsidRDefault="009274BA">
            <w:pPr>
              <w:pStyle w:val="TableParagraph"/>
              <w:ind w:left="192"/>
              <w:rPr>
                <w:i/>
              </w:rPr>
            </w:pPr>
            <w:r>
              <w:rPr>
                <w:i/>
                <w:color w:val="808080"/>
              </w:rPr>
              <w:t>|    |    |    |    |    |</w:t>
            </w:r>
          </w:p>
        </w:tc>
      </w:tr>
      <w:tr w:rsidR="00080C14">
        <w:trPr>
          <w:trHeight w:hRule="exact" w:val="764"/>
        </w:trPr>
        <w:tc>
          <w:tcPr>
            <w:tcW w:w="1521" w:type="dxa"/>
            <w:tcBorders>
              <w:left w:val="single" w:sz="4" w:space="0" w:color="000000"/>
              <w:bottom w:val="single" w:sz="4" w:space="0" w:color="000000"/>
            </w:tcBorders>
          </w:tcPr>
          <w:p w:rsidR="00080C14" w:rsidRDefault="009274BA">
            <w:pPr>
              <w:pStyle w:val="TableParagraph"/>
              <w:spacing w:before="105"/>
              <w:ind w:left="103" w:right="172"/>
              <w:rPr>
                <w:sz w:val="18"/>
              </w:rPr>
            </w:pPr>
            <w:r>
              <w:rPr>
                <w:sz w:val="18"/>
              </w:rPr>
              <w:t>Telefono fisso / cellulare</w:t>
            </w:r>
          </w:p>
        </w:tc>
        <w:tc>
          <w:tcPr>
            <w:tcW w:w="4117" w:type="dxa"/>
            <w:gridSpan w:val="3"/>
            <w:tcBorders>
              <w:bottom w:val="single" w:sz="4" w:space="0" w:color="000000"/>
            </w:tcBorders>
          </w:tcPr>
          <w:p w:rsidR="00080C14" w:rsidRDefault="00080C14">
            <w:pPr>
              <w:pStyle w:val="TableParagraph"/>
              <w:rPr>
                <w:rFonts w:ascii="Tahoma"/>
                <w:sz w:val="20"/>
              </w:rPr>
            </w:pPr>
          </w:p>
          <w:p w:rsidR="00080C14" w:rsidRDefault="00080C14">
            <w:pPr>
              <w:pStyle w:val="TableParagraph"/>
              <w:spacing w:after="1"/>
              <w:rPr>
                <w:rFonts w:ascii="Tahoma"/>
                <w:sz w:val="13"/>
              </w:rPr>
            </w:pPr>
          </w:p>
          <w:p w:rsidR="00080C14" w:rsidRDefault="00080C14">
            <w:pPr>
              <w:pStyle w:val="TableParagraph"/>
              <w:spacing w:line="20" w:lineRule="exact"/>
              <w:ind w:left="184"/>
              <w:rPr>
                <w:rFonts w:ascii="Tahoma"/>
                <w:sz w:val="2"/>
              </w:rPr>
            </w:pPr>
            <w:r w:rsidRPr="00080C14">
              <w:rPr>
                <w:rFonts w:ascii="Tahoma"/>
                <w:sz w:val="2"/>
              </w:rPr>
            </w:r>
            <w:r>
              <w:rPr>
                <w:rFonts w:ascii="Tahoma"/>
                <w:sz w:val="2"/>
              </w:rPr>
              <w:pict>
                <v:group id="_x0000_s1273" style="width:175.7pt;height:.6pt;mso-position-horizontal-relative:char;mso-position-vertical-relative:line" coordsize="3514,12">
                  <v:line id="_x0000_s1274" style="position:absolute" from="6,6" to="3508,6" strokecolor="#7f7f7f" strokeweight=".20003mm"/>
                  <w10:wrap type="none"/>
                  <w10:anchorlock/>
                </v:group>
              </w:pict>
            </w:r>
          </w:p>
          <w:p w:rsidR="00080C14" w:rsidRDefault="00080C14">
            <w:pPr>
              <w:pStyle w:val="TableParagraph"/>
              <w:spacing w:before="1"/>
              <w:rPr>
                <w:rFonts w:ascii="Tahoma"/>
                <w:sz w:val="28"/>
              </w:rPr>
            </w:pPr>
          </w:p>
        </w:tc>
        <w:tc>
          <w:tcPr>
            <w:tcW w:w="958" w:type="dxa"/>
            <w:tcBorders>
              <w:bottom w:val="single" w:sz="4" w:space="0" w:color="000000"/>
            </w:tcBorders>
          </w:tcPr>
          <w:p w:rsidR="00080C14" w:rsidRDefault="00080C14"/>
        </w:tc>
        <w:tc>
          <w:tcPr>
            <w:tcW w:w="3261" w:type="dxa"/>
            <w:tcBorders>
              <w:bottom w:val="single" w:sz="4" w:space="0" w:color="000000"/>
              <w:right w:val="single" w:sz="4" w:space="0" w:color="000000"/>
            </w:tcBorders>
          </w:tcPr>
          <w:p w:rsidR="00080C14" w:rsidRDefault="00080C14"/>
        </w:tc>
      </w:tr>
    </w:tbl>
    <w:p w:rsidR="00080C14" w:rsidRDefault="00080C14">
      <w:pPr>
        <w:pStyle w:val="Corpodeltesto"/>
        <w:spacing w:before="3"/>
        <w:rPr>
          <w:rFonts w:ascii="Tahoma"/>
          <w:sz w:val="14"/>
        </w:rPr>
      </w:pPr>
      <w:r w:rsidRPr="00080C14">
        <w:pict>
          <v:line id="_x0000_s1272" style="position:absolute;z-index:-181000;mso-position-horizontal-relative:page;mso-position-vertical-relative:page" from="367.05pt,492.25pt" to="369.8pt,492.25pt" strokecolor="blue" strokeweight=".36pt">
            <w10:wrap anchorx="page" anchory="page"/>
          </v:line>
        </w:pict>
      </w:r>
    </w:p>
    <w:p w:rsidR="00080C14" w:rsidRDefault="009274BA">
      <w:pPr>
        <w:spacing w:before="72"/>
        <w:ind w:left="4600" w:right="4617"/>
        <w:jc w:val="center"/>
        <w:rPr>
          <w:b/>
        </w:rPr>
      </w:pPr>
      <w:r>
        <w:rPr>
          <w:b/>
        </w:rPr>
        <w:t>CHIEDE</w:t>
      </w:r>
    </w:p>
    <w:p w:rsidR="00080C14" w:rsidRDefault="00080C14">
      <w:pPr>
        <w:pStyle w:val="Corpodeltesto"/>
        <w:spacing w:before="3"/>
        <w:rPr>
          <w:b/>
          <w:sz w:val="11"/>
        </w:rPr>
      </w:pPr>
    </w:p>
    <w:p w:rsidR="00080C14" w:rsidRDefault="009274BA">
      <w:pPr>
        <w:pStyle w:val="Paragrafoelenco"/>
        <w:numPr>
          <w:ilvl w:val="0"/>
          <w:numId w:val="77"/>
        </w:numPr>
        <w:tabs>
          <w:tab w:val="left" w:pos="574"/>
        </w:tabs>
        <w:spacing w:before="77"/>
        <w:rPr>
          <w:b/>
          <w:sz w:val="18"/>
        </w:rPr>
      </w:pPr>
      <w:r>
        <w:rPr>
          <w:b/>
          <w:color w:val="808080"/>
          <w:sz w:val="18"/>
        </w:rPr>
        <w:t>Qualificazione dell’intervento</w:t>
      </w:r>
      <w:r>
        <w:rPr>
          <w:b/>
          <w:color w:val="808080"/>
          <w:spacing w:val="-8"/>
          <w:sz w:val="18"/>
        </w:rPr>
        <w:t xml:space="preserve"> </w:t>
      </w:r>
      <w:r>
        <w:rPr>
          <w:b/>
          <w:color w:val="A6A6A6"/>
          <w:sz w:val="18"/>
        </w:rPr>
        <w:t>(*)</w:t>
      </w:r>
    </w:p>
    <w:p w:rsidR="00080C14" w:rsidRDefault="00080C14">
      <w:pPr>
        <w:pStyle w:val="Corpodeltesto"/>
        <w:spacing w:before="6"/>
        <w:rPr>
          <w:b/>
          <w:sz w:val="14"/>
        </w:rPr>
      </w:pPr>
      <w:r w:rsidRPr="00080C14">
        <w:pict>
          <v:group id="_x0000_s1250" style="position:absolute;margin-left:51pt;margin-top:10.3pt;width:489.5pt;height:473.75pt;z-index:1576;mso-wrap-distance-left:0;mso-wrap-distance-right:0;mso-position-horizontal-relative:page" coordorigin="1020,206" coordsize="9790,9475">
            <v:line id="_x0000_s1271" style="position:absolute" from="1030,216" to="10800,216" strokeweight=".48pt"/>
            <v:line id="_x0000_s1270" style="position:absolute" from="1025,211" to="1025,9676" strokeweight=".48pt"/>
            <v:line id="_x0000_s1269" style="position:absolute" from="1030,9671" to="10800,9671" strokeweight=".48pt"/>
            <v:line id="_x0000_s1268" style="position:absolute" from="10804,211" to="10804,9676" strokeweight=".48pt"/>
            <v:line id="_x0000_s1267" style="position:absolute" from="2127,3326" to="10128,3326" strokecolor="#7f7f7f" strokeweight=".20003mm"/>
            <v:shape id="_x0000_s1266" type="#_x0000_t202" style="position:absolute;left:1133;top:457;width:6388;height:1426" filled="f" stroked="f">
              <v:textbox inset="0,0,0,0">
                <w:txbxContent>
                  <w:p w:rsidR="00080C14" w:rsidRPr="007A4FDD" w:rsidRDefault="009274BA">
                    <w:pPr>
                      <w:spacing w:line="184" w:lineRule="exact"/>
                      <w:ind w:right="-14"/>
                      <w:rPr>
                        <w:b/>
                        <w:sz w:val="18"/>
                        <w:lang w:val="it-IT"/>
                      </w:rPr>
                    </w:pPr>
                    <w:r w:rsidRPr="007A4FDD">
                      <w:rPr>
                        <w:b/>
                        <w:sz w:val="18"/>
                        <w:lang w:val="it-IT"/>
                      </w:rPr>
                      <w:t>Il rilascio del permesso di costruire per la seguente tipologia di intervento:</w:t>
                    </w:r>
                  </w:p>
                  <w:p w:rsidR="00080C14" w:rsidRPr="007A4FDD" w:rsidRDefault="00080C14">
                    <w:pPr>
                      <w:spacing w:before="11"/>
                      <w:rPr>
                        <w:b/>
                        <w:sz w:val="14"/>
                        <w:lang w:val="it-IT"/>
                      </w:rPr>
                    </w:pPr>
                  </w:p>
                  <w:p w:rsidR="00080C14" w:rsidRPr="007A4FDD" w:rsidRDefault="009274BA">
                    <w:pPr>
                      <w:numPr>
                        <w:ilvl w:val="1"/>
                        <w:numId w:val="76"/>
                      </w:numPr>
                      <w:tabs>
                        <w:tab w:val="left" w:pos="993"/>
                        <w:tab w:val="left" w:pos="994"/>
                        <w:tab w:val="left" w:pos="1418"/>
                      </w:tabs>
                      <w:rPr>
                        <w:sz w:val="18"/>
                        <w:lang w:val="it-IT"/>
                      </w:rPr>
                    </w:pPr>
                    <w:r>
                      <w:rPr>
                        <w:rFonts w:ascii="Wingdings" w:hAnsi="Wingdings"/>
                        <w:sz w:val="18"/>
                      </w:rPr>
                      <w:t></w:t>
                    </w:r>
                    <w:r w:rsidRPr="007A4FDD">
                      <w:rPr>
                        <w:rFonts w:ascii="Times New Roman" w:hAnsi="Times New Roman"/>
                        <w:sz w:val="18"/>
                        <w:lang w:val="it-IT"/>
                      </w:rPr>
                      <w:tab/>
                    </w:r>
                    <w:r w:rsidRPr="007A4FDD">
                      <w:rPr>
                        <w:b/>
                        <w:sz w:val="18"/>
                        <w:lang w:val="it-IT"/>
                      </w:rPr>
                      <w:t>interventi di cui all’articolo 10</w:t>
                    </w:r>
                    <w:r w:rsidRPr="007A4FDD">
                      <w:rPr>
                        <w:b/>
                        <w:position w:val="9"/>
                        <w:sz w:val="12"/>
                        <w:lang w:val="it-IT"/>
                      </w:rPr>
                      <w:t>4</w:t>
                    </w:r>
                    <w:r w:rsidRPr="007A4FDD">
                      <w:rPr>
                        <w:sz w:val="18"/>
                        <w:lang w:val="it-IT"/>
                      </w:rPr>
                      <w:t>del d.P.R. n.</w:t>
                    </w:r>
                    <w:r w:rsidRPr="007A4FDD">
                      <w:rPr>
                        <w:spacing w:val="-15"/>
                        <w:sz w:val="18"/>
                        <w:lang w:val="it-IT"/>
                      </w:rPr>
                      <w:t xml:space="preserve"> </w:t>
                    </w:r>
                    <w:r w:rsidRPr="007A4FDD">
                      <w:rPr>
                        <w:sz w:val="18"/>
                        <w:lang w:val="it-IT"/>
                      </w:rPr>
                      <w:t>380/2001:</w:t>
                    </w:r>
                  </w:p>
                  <w:p w:rsidR="00080C14" w:rsidRPr="007A4FDD" w:rsidRDefault="00080C14">
                    <w:pPr>
                      <w:spacing w:before="6"/>
                      <w:rPr>
                        <w:b/>
                        <w:sz w:val="18"/>
                        <w:lang w:val="it-IT"/>
                      </w:rPr>
                    </w:pPr>
                  </w:p>
                  <w:p w:rsidR="00080C14" w:rsidRDefault="009274BA">
                    <w:pPr>
                      <w:numPr>
                        <w:ilvl w:val="2"/>
                        <w:numId w:val="76"/>
                      </w:numPr>
                      <w:tabs>
                        <w:tab w:val="left" w:pos="1278"/>
                      </w:tabs>
                      <w:spacing w:line="207" w:lineRule="exact"/>
                      <w:rPr>
                        <w:sz w:val="18"/>
                      </w:rPr>
                    </w:pPr>
                    <w:r>
                      <w:rPr>
                        <w:rFonts w:ascii="Wingdings" w:hAnsi="Wingdings"/>
                        <w:sz w:val="18"/>
                      </w:rPr>
                      <w:t></w:t>
                    </w:r>
                    <w:r>
                      <w:rPr>
                        <w:rFonts w:ascii="Times New Roman" w:hAnsi="Times New Roman"/>
                        <w:sz w:val="18"/>
                      </w:rPr>
                      <w:t xml:space="preserve">   </w:t>
                    </w:r>
                    <w:r>
                      <w:rPr>
                        <w:sz w:val="18"/>
                      </w:rPr>
                      <w:t>Nuova</w:t>
                    </w:r>
                    <w:r>
                      <w:rPr>
                        <w:spacing w:val="-19"/>
                        <w:sz w:val="18"/>
                      </w:rPr>
                      <w:t xml:space="preserve"> </w:t>
                    </w:r>
                    <w:r>
                      <w:rPr>
                        <w:sz w:val="18"/>
                      </w:rPr>
                      <w:t>Costruzione</w:t>
                    </w:r>
                  </w:p>
                  <w:p w:rsidR="00080C14" w:rsidRDefault="009274BA">
                    <w:pPr>
                      <w:numPr>
                        <w:ilvl w:val="2"/>
                        <w:numId w:val="76"/>
                      </w:numPr>
                      <w:tabs>
                        <w:tab w:val="left" w:pos="1278"/>
                      </w:tabs>
                      <w:spacing w:line="206" w:lineRule="exact"/>
                      <w:rPr>
                        <w:sz w:val="18"/>
                      </w:rPr>
                    </w:pPr>
                    <w:r>
                      <w:rPr>
                        <w:rFonts w:ascii="Wingdings" w:hAnsi="Wingdings"/>
                        <w:sz w:val="18"/>
                      </w:rPr>
                      <w:t></w:t>
                    </w:r>
                    <w:r>
                      <w:rPr>
                        <w:rFonts w:ascii="Times New Roman" w:hAnsi="Times New Roman"/>
                        <w:sz w:val="18"/>
                      </w:rPr>
                      <w:t xml:space="preserve">   </w:t>
                    </w:r>
                    <w:r>
                      <w:rPr>
                        <w:sz w:val="18"/>
                      </w:rPr>
                      <w:t>Ristrutturazione</w:t>
                    </w:r>
                    <w:r>
                      <w:rPr>
                        <w:spacing w:val="-9"/>
                        <w:sz w:val="18"/>
                      </w:rPr>
                      <w:t xml:space="preserve"> </w:t>
                    </w:r>
                    <w:r>
                      <w:rPr>
                        <w:sz w:val="18"/>
                      </w:rPr>
                      <w:t>Urbanistica</w:t>
                    </w:r>
                  </w:p>
                  <w:p w:rsidR="00080C14" w:rsidRDefault="009274BA">
                    <w:pPr>
                      <w:numPr>
                        <w:ilvl w:val="2"/>
                        <w:numId w:val="76"/>
                      </w:numPr>
                      <w:tabs>
                        <w:tab w:val="left" w:pos="1278"/>
                      </w:tabs>
                      <w:spacing w:line="203" w:lineRule="exact"/>
                      <w:rPr>
                        <w:sz w:val="18"/>
                      </w:rPr>
                    </w:pPr>
                    <w:r>
                      <w:rPr>
                        <w:rFonts w:ascii="Wingdings" w:hAnsi="Wingdings"/>
                        <w:sz w:val="18"/>
                      </w:rPr>
                      <w:t></w:t>
                    </w:r>
                    <w:r>
                      <w:rPr>
                        <w:rFonts w:ascii="Times New Roman" w:hAnsi="Times New Roman"/>
                        <w:sz w:val="18"/>
                      </w:rPr>
                      <w:t xml:space="preserve">   </w:t>
                    </w:r>
                    <w:r>
                      <w:rPr>
                        <w:sz w:val="18"/>
                      </w:rPr>
                      <w:t>Ristrutturazione</w:t>
                    </w:r>
                    <w:r>
                      <w:rPr>
                        <w:spacing w:val="-16"/>
                        <w:sz w:val="18"/>
                      </w:rPr>
                      <w:t xml:space="preserve"> </w:t>
                    </w:r>
                    <w:r>
                      <w:rPr>
                        <w:sz w:val="18"/>
                      </w:rPr>
                      <w:t>Edilizia</w:t>
                    </w:r>
                  </w:p>
                </w:txbxContent>
              </v:textbox>
            </v:shape>
            <v:shape id="_x0000_s1265" type="#_x0000_t202" style="position:absolute;left:1450;top:2325;width:251;height:180" filled="f" stroked="f">
              <v:textbox inset="0,0,0,0">
                <w:txbxContent>
                  <w:p w:rsidR="00080C14" w:rsidRDefault="009274BA">
                    <w:pPr>
                      <w:spacing w:line="180" w:lineRule="exact"/>
                      <w:ind w:right="-20"/>
                      <w:rPr>
                        <w:b/>
                        <w:sz w:val="18"/>
                      </w:rPr>
                    </w:pPr>
                    <w:r>
                      <w:rPr>
                        <w:b/>
                        <w:color w:val="A6A6A6"/>
                        <w:sz w:val="18"/>
                      </w:rPr>
                      <w:t>a.2</w:t>
                    </w:r>
                  </w:p>
                </w:txbxContent>
              </v:textbox>
            </v:shape>
            <v:shape id="_x0000_s1264" type="#_x0000_t202" style="position:absolute;left:2127;top:2282;width:8572;height:638" filled="f" stroked="f">
              <v:textbox inset="0,0,0,0">
                <w:txbxContent>
                  <w:p w:rsidR="00080C14" w:rsidRPr="007A4FDD" w:rsidRDefault="009274BA">
                    <w:pPr>
                      <w:numPr>
                        <w:ilvl w:val="0"/>
                        <w:numId w:val="75"/>
                      </w:numPr>
                      <w:tabs>
                        <w:tab w:val="left" w:pos="424"/>
                        <w:tab w:val="left" w:pos="425"/>
                      </w:tabs>
                      <w:spacing w:before="23" w:line="206" w:lineRule="exact"/>
                      <w:ind w:firstLine="0"/>
                      <w:rPr>
                        <w:sz w:val="18"/>
                        <w:lang w:val="it-IT"/>
                      </w:rPr>
                    </w:pPr>
                    <w:r w:rsidRPr="007A4FDD">
                      <w:rPr>
                        <w:sz w:val="18"/>
                        <w:lang w:val="it-IT"/>
                      </w:rPr>
                      <w:t xml:space="preserve">interventi assoggettati a Segnalazione Certificata di Inizio Attività per i quali, ai sensi dell’art. </w:t>
                    </w:r>
                    <w:r w:rsidRPr="007A4FDD">
                      <w:rPr>
                        <w:spacing w:val="2"/>
                        <w:sz w:val="18"/>
                        <w:lang w:val="it-IT"/>
                      </w:rPr>
                      <w:t>22</w:t>
                    </w:r>
                    <w:r w:rsidRPr="007A4FDD">
                      <w:rPr>
                        <w:spacing w:val="2"/>
                        <w:position w:val="9"/>
                        <w:sz w:val="12"/>
                        <w:lang w:val="it-IT"/>
                      </w:rPr>
                      <w:t>5</w:t>
                    </w:r>
                    <w:r w:rsidRPr="007A4FDD">
                      <w:rPr>
                        <w:spacing w:val="2"/>
                        <w:sz w:val="18"/>
                        <w:lang w:val="it-IT"/>
                      </w:rPr>
                      <w:t xml:space="preserve">, </w:t>
                    </w:r>
                    <w:r w:rsidRPr="007A4FDD">
                      <w:rPr>
                        <w:sz w:val="18"/>
                        <w:lang w:val="it-IT"/>
                      </w:rPr>
                      <w:t>comma</w:t>
                    </w:r>
                    <w:r w:rsidRPr="007A4FDD">
                      <w:rPr>
                        <w:spacing w:val="14"/>
                        <w:sz w:val="18"/>
                        <w:lang w:val="it-IT"/>
                      </w:rPr>
                      <w:t xml:space="preserve"> </w:t>
                    </w:r>
                    <w:r w:rsidRPr="007A4FDD">
                      <w:rPr>
                        <w:sz w:val="18"/>
                        <w:lang w:val="it-IT"/>
                      </w:rPr>
                      <w:t>7</w:t>
                    </w:r>
                    <w:r w:rsidRPr="007A4FDD">
                      <w:rPr>
                        <w:spacing w:val="12"/>
                        <w:sz w:val="18"/>
                        <w:lang w:val="it-IT"/>
                      </w:rPr>
                      <w:t xml:space="preserve"> </w:t>
                    </w:r>
                    <w:r w:rsidRPr="007A4FDD">
                      <w:rPr>
                        <w:sz w:val="18"/>
                        <w:lang w:val="it-IT"/>
                      </w:rPr>
                      <w:t>del</w:t>
                    </w:r>
                    <w:r w:rsidRPr="007A4FDD">
                      <w:rPr>
                        <w:spacing w:val="14"/>
                        <w:sz w:val="18"/>
                        <w:lang w:val="it-IT"/>
                      </w:rPr>
                      <w:t xml:space="preserve"> </w:t>
                    </w:r>
                    <w:r w:rsidRPr="007A4FDD">
                      <w:rPr>
                        <w:sz w:val="18"/>
                        <w:lang w:val="it-IT"/>
                      </w:rPr>
                      <w:t>d.P.R.</w:t>
                    </w:r>
                    <w:r w:rsidRPr="007A4FDD">
                      <w:rPr>
                        <w:spacing w:val="13"/>
                        <w:sz w:val="18"/>
                        <w:lang w:val="it-IT"/>
                      </w:rPr>
                      <w:t xml:space="preserve"> </w:t>
                    </w:r>
                    <w:r w:rsidRPr="007A4FDD">
                      <w:rPr>
                        <w:sz w:val="18"/>
                        <w:lang w:val="it-IT"/>
                      </w:rPr>
                      <w:t>n.</w:t>
                    </w:r>
                    <w:r w:rsidRPr="007A4FDD">
                      <w:rPr>
                        <w:spacing w:val="13"/>
                        <w:sz w:val="18"/>
                        <w:lang w:val="it-IT"/>
                      </w:rPr>
                      <w:t xml:space="preserve"> </w:t>
                    </w:r>
                    <w:r w:rsidRPr="007A4FDD">
                      <w:rPr>
                        <w:sz w:val="18"/>
                        <w:lang w:val="it-IT"/>
                      </w:rPr>
                      <w:t>380/2001</w:t>
                    </w:r>
                    <w:r w:rsidRPr="007A4FDD">
                      <w:rPr>
                        <w:spacing w:val="14"/>
                        <w:sz w:val="18"/>
                        <w:lang w:val="it-IT"/>
                      </w:rPr>
                      <w:t xml:space="preserve"> </w:t>
                    </w:r>
                    <w:r w:rsidRPr="007A4FDD">
                      <w:rPr>
                        <w:sz w:val="18"/>
                        <w:lang w:val="it-IT"/>
                      </w:rPr>
                      <w:t>è</w:t>
                    </w:r>
                    <w:r w:rsidRPr="007A4FDD">
                      <w:rPr>
                        <w:spacing w:val="14"/>
                        <w:sz w:val="18"/>
                        <w:lang w:val="it-IT"/>
                      </w:rPr>
                      <w:t xml:space="preserve"> </w:t>
                    </w:r>
                    <w:r w:rsidRPr="007A4FDD">
                      <w:rPr>
                        <w:sz w:val="18"/>
                        <w:lang w:val="it-IT"/>
                      </w:rPr>
                      <w:t>facoltà</w:t>
                    </w:r>
                    <w:r w:rsidRPr="007A4FDD">
                      <w:rPr>
                        <w:spacing w:val="14"/>
                        <w:sz w:val="18"/>
                        <w:lang w:val="it-IT"/>
                      </w:rPr>
                      <w:t xml:space="preserve"> </w:t>
                    </w:r>
                    <w:r w:rsidRPr="007A4FDD">
                      <w:rPr>
                        <w:sz w:val="18"/>
                        <w:lang w:val="it-IT"/>
                      </w:rPr>
                      <w:t>dell’avente</w:t>
                    </w:r>
                    <w:r w:rsidRPr="007A4FDD">
                      <w:rPr>
                        <w:spacing w:val="14"/>
                        <w:sz w:val="18"/>
                        <w:lang w:val="it-IT"/>
                      </w:rPr>
                      <w:t xml:space="preserve"> </w:t>
                    </w:r>
                    <w:r w:rsidRPr="007A4FDD">
                      <w:rPr>
                        <w:sz w:val="18"/>
                        <w:lang w:val="it-IT"/>
                      </w:rPr>
                      <w:t>titolo</w:t>
                    </w:r>
                    <w:r w:rsidRPr="007A4FDD">
                      <w:rPr>
                        <w:spacing w:val="12"/>
                        <w:sz w:val="18"/>
                        <w:lang w:val="it-IT"/>
                      </w:rPr>
                      <w:t xml:space="preserve"> </w:t>
                    </w:r>
                    <w:r w:rsidRPr="007A4FDD">
                      <w:rPr>
                        <w:sz w:val="18"/>
                        <w:lang w:val="it-IT"/>
                      </w:rPr>
                      <w:t>richiedere</w:t>
                    </w:r>
                    <w:r w:rsidRPr="007A4FDD">
                      <w:rPr>
                        <w:spacing w:val="14"/>
                        <w:sz w:val="18"/>
                        <w:lang w:val="it-IT"/>
                      </w:rPr>
                      <w:t xml:space="preserve"> </w:t>
                    </w:r>
                    <w:r w:rsidRPr="007A4FDD">
                      <w:rPr>
                        <w:sz w:val="18"/>
                        <w:lang w:val="it-IT"/>
                      </w:rPr>
                      <w:t>il</w:t>
                    </w:r>
                    <w:r w:rsidRPr="007A4FDD">
                      <w:rPr>
                        <w:spacing w:val="14"/>
                        <w:sz w:val="18"/>
                        <w:lang w:val="it-IT"/>
                      </w:rPr>
                      <w:t xml:space="preserve"> </w:t>
                    </w:r>
                    <w:r w:rsidRPr="007A4FDD">
                      <w:rPr>
                        <w:sz w:val="18"/>
                        <w:lang w:val="it-IT"/>
                      </w:rPr>
                      <w:t>rilascio</w:t>
                    </w:r>
                    <w:r w:rsidRPr="007A4FDD">
                      <w:rPr>
                        <w:spacing w:val="14"/>
                        <w:sz w:val="18"/>
                        <w:lang w:val="it-IT"/>
                      </w:rPr>
                      <w:t xml:space="preserve"> </w:t>
                    </w:r>
                    <w:r w:rsidRPr="007A4FDD">
                      <w:rPr>
                        <w:sz w:val="18"/>
                        <w:lang w:val="it-IT"/>
                      </w:rPr>
                      <w:t>del</w:t>
                    </w:r>
                    <w:r w:rsidRPr="007A4FDD">
                      <w:rPr>
                        <w:spacing w:val="14"/>
                        <w:sz w:val="18"/>
                        <w:lang w:val="it-IT"/>
                      </w:rPr>
                      <w:t xml:space="preserve"> </w:t>
                    </w:r>
                    <w:r w:rsidRPr="007A4FDD">
                      <w:rPr>
                        <w:sz w:val="18"/>
                        <w:lang w:val="it-IT"/>
                      </w:rPr>
                      <w:t>permesso</w:t>
                    </w:r>
                    <w:r w:rsidRPr="007A4FDD">
                      <w:rPr>
                        <w:spacing w:val="14"/>
                        <w:sz w:val="18"/>
                        <w:lang w:val="it-IT"/>
                      </w:rPr>
                      <w:t xml:space="preserve"> </w:t>
                    </w:r>
                    <w:r w:rsidRPr="007A4FDD">
                      <w:rPr>
                        <w:sz w:val="18"/>
                        <w:lang w:val="it-IT"/>
                      </w:rPr>
                      <w:t>di</w:t>
                    </w:r>
                    <w:r w:rsidRPr="007A4FDD">
                      <w:rPr>
                        <w:spacing w:val="12"/>
                        <w:sz w:val="18"/>
                        <w:lang w:val="it-IT"/>
                      </w:rPr>
                      <w:t xml:space="preserve"> </w:t>
                    </w:r>
                    <w:r w:rsidRPr="007A4FDD">
                      <w:rPr>
                        <w:sz w:val="18"/>
                        <w:lang w:val="it-IT"/>
                      </w:rPr>
                      <w:t>costruire</w:t>
                    </w:r>
                  </w:p>
                  <w:p w:rsidR="00080C14" w:rsidRDefault="009274BA">
                    <w:pPr>
                      <w:spacing w:line="202" w:lineRule="exact"/>
                      <w:rPr>
                        <w:sz w:val="18"/>
                      </w:rPr>
                    </w:pPr>
                    <w:r>
                      <w:rPr>
                        <w:sz w:val="18"/>
                      </w:rPr>
                      <w:t>(</w:t>
                    </w:r>
                    <w:proofErr w:type="gramStart"/>
                    <w:r>
                      <w:rPr>
                        <w:sz w:val="18"/>
                      </w:rPr>
                      <w:t>specificare</w:t>
                    </w:r>
                    <w:proofErr w:type="gramEnd"/>
                    <w:r>
                      <w:rPr>
                        <w:sz w:val="18"/>
                      </w:rPr>
                      <w:t>)</w:t>
                    </w:r>
                  </w:p>
                </w:txbxContent>
              </v:textbox>
            </v:shape>
            <v:shape id="_x0000_s1263" type="#_x0000_t202" style="position:absolute;left:1450;top:3563;width:251;height:593" filled="f" stroked="f">
              <v:textbox inset="0,0,0,0">
                <w:txbxContent>
                  <w:p w:rsidR="00080C14" w:rsidRDefault="009274BA">
                    <w:pPr>
                      <w:spacing w:line="184" w:lineRule="exact"/>
                      <w:ind w:right="-20"/>
                      <w:rPr>
                        <w:b/>
                        <w:sz w:val="18"/>
                      </w:rPr>
                    </w:pPr>
                    <w:r>
                      <w:rPr>
                        <w:b/>
                        <w:color w:val="A6A6A6"/>
                        <w:sz w:val="18"/>
                      </w:rPr>
                      <w:t>a.3</w:t>
                    </w:r>
                  </w:p>
                  <w:p w:rsidR="00080C14" w:rsidRDefault="00080C14">
                    <w:pPr>
                      <w:spacing w:before="10"/>
                      <w:rPr>
                        <w:b/>
                        <w:sz w:val="17"/>
                      </w:rPr>
                    </w:pPr>
                  </w:p>
                  <w:p w:rsidR="00080C14" w:rsidRDefault="009274BA">
                    <w:pPr>
                      <w:spacing w:line="203" w:lineRule="exact"/>
                      <w:ind w:right="-20"/>
                      <w:rPr>
                        <w:b/>
                        <w:sz w:val="18"/>
                      </w:rPr>
                    </w:pPr>
                    <w:r>
                      <w:rPr>
                        <w:b/>
                        <w:color w:val="A6A6A6"/>
                        <w:sz w:val="18"/>
                      </w:rPr>
                      <w:t>a.4</w:t>
                    </w:r>
                  </w:p>
                </w:txbxContent>
              </v:textbox>
            </v:shape>
            <v:shape id="_x0000_s1262" type="#_x0000_t202" style="position:absolute;left:2127;top:3520;width:8571;height:1237" filled="f" stroked="f">
              <v:textbox inset="0,0,0,0">
                <w:txbxContent>
                  <w:p w:rsidR="00080C14" w:rsidRPr="007A4FDD" w:rsidRDefault="009274BA">
                    <w:pPr>
                      <w:numPr>
                        <w:ilvl w:val="0"/>
                        <w:numId w:val="74"/>
                      </w:numPr>
                      <w:tabs>
                        <w:tab w:val="left" w:pos="425"/>
                      </w:tabs>
                      <w:spacing w:line="227" w:lineRule="exact"/>
                      <w:ind w:firstLine="0"/>
                      <w:jc w:val="both"/>
                      <w:rPr>
                        <w:sz w:val="18"/>
                        <w:lang w:val="it-IT"/>
                      </w:rPr>
                    </w:pPr>
                    <w:r w:rsidRPr="007A4FDD">
                      <w:rPr>
                        <w:b/>
                        <w:sz w:val="18"/>
                        <w:lang w:val="it-IT"/>
                      </w:rPr>
                      <w:t>titolo unico</w:t>
                    </w:r>
                    <w:r w:rsidRPr="007A4FDD">
                      <w:rPr>
                        <w:sz w:val="18"/>
                        <w:lang w:val="it-IT"/>
                      </w:rPr>
                      <w:t>, ai sensi dell’articolo 7</w:t>
                    </w:r>
                    <w:r w:rsidRPr="007A4FDD">
                      <w:rPr>
                        <w:position w:val="9"/>
                        <w:sz w:val="12"/>
                        <w:lang w:val="it-IT"/>
                      </w:rPr>
                      <w:t xml:space="preserve">6 </w:t>
                    </w:r>
                    <w:r w:rsidRPr="007A4FDD">
                      <w:rPr>
                        <w:sz w:val="18"/>
                        <w:lang w:val="it-IT"/>
                      </w:rPr>
                      <w:t>del d.P.R. n.</w:t>
                    </w:r>
                    <w:r w:rsidRPr="007A4FDD">
                      <w:rPr>
                        <w:spacing w:val="-3"/>
                        <w:sz w:val="18"/>
                        <w:lang w:val="it-IT"/>
                      </w:rPr>
                      <w:t xml:space="preserve"> </w:t>
                    </w:r>
                    <w:r w:rsidRPr="007A4FDD">
                      <w:rPr>
                        <w:sz w:val="18"/>
                        <w:lang w:val="it-IT"/>
                      </w:rPr>
                      <w:t>160/2010</w:t>
                    </w:r>
                  </w:p>
                  <w:p w:rsidR="00080C14" w:rsidRPr="007A4FDD" w:rsidRDefault="009274BA">
                    <w:pPr>
                      <w:numPr>
                        <w:ilvl w:val="0"/>
                        <w:numId w:val="74"/>
                      </w:numPr>
                      <w:tabs>
                        <w:tab w:val="left" w:pos="425"/>
                      </w:tabs>
                      <w:spacing w:before="172"/>
                      <w:ind w:firstLine="0"/>
                      <w:jc w:val="both"/>
                      <w:rPr>
                        <w:b/>
                        <w:sz w:val="18"/>
                        <w:lang w:val="it-IT"/>
                      </w:rPr>
                    </w:pPr>
                    <w:r w:rsidRPr="007A4FDD">
                      <w:rPr>
                        <w:b/>
                        <w:sz w:val="18"/>
                        <w:lang w:val="it-IT"/>
                      </w:rPr>
                      <w:t xml:space="preserve">intervento realizzato, </w:t>
                    </w:r>
                    <w:r w:rsidRPr="007A4FDD">
                      <w:rPr>
                        <w:sz w:val="18"/>
                        <w:lang w:val="it-IT"/>
                      </w:rPr>
                      <w:t>ai sensi dell’articolo 36</w:t>
                    </w:r>
                    <w:r w:rsidRPr="007A4FDD">
                      <w:rPr>
                        <w:position w:val="9"/>
                        <w:sz w:val="12"/>
                        <w:lang w:val="it-IT"/>
                      </w:rPr>
                      <w:t>7</w:t>
                    </w:r>
                    <w:r w:rsidRPr="007A4FDD">
                      <w:rPr>
                        <w:sz w:val="18"/>
                        <w:lang w:val="it-IT"/>
                      </w:rPr>
                      <w:t>, comma 1 del d.P.R. n. 380/2001,</w:t>
                    </w:r>
                    <w:r w:rsidRPr="007A4FDD">
                      <w:rPr>
                        <w:b/>
                        <w:sz w:val="18"/>
                        <w:lang w:val="it-IT"/>
                      </w:rPr>
                      <w:t>e conforme alla disciplina urbanistica ed edilizia vigente sia al momento della realizzazione, sia al momento della presentazione della</w:t>
                    </w:r>
                    <w:r w:rsidRPr="007A4FDD">
                      <w:rPr>
                        <w:b/>
                        <w:spacing w:val="-11"/>
                        <w:sz w:val="18"/>
                        <w:lang w:val="it-IT"/>
                      </w:rPr>
                      <w:t xml:space="preserve"> </w:t>
                    </w:r>
                    <w:r w:rsidRPr="007A4FDD">
                      <w:rPr>
                        <w:b/>
                        <w:sz w:val="18"/>
                        <w:lang w:val="it-IT"/>
                      </w:rPr>
                      <w:t>richiesta</w:t>
                    </w:r>
                  </w:p>
                  <w:p w:rsidR="00080C14" w:rsidRPr="007A4FDD" w:rsidRDefault="009274BA">
                    <w:pPr>
                      <w:spacing w:line="182" w:lineRule="exact"/>
                      <w:jc w:val="both"/>
                      <w:rPr>
                        <w:sz w:val="16"/>
                        <w:lang w:val="it-IT"/>
                      </w:rPr>
                    </w:pPr>
                    <w:r w:rsidRPr="007A4FDD">
                      <w:rPr>
                        <w:sz w:val="16"/>
                        <w:lang w:val="it-IT"/>
                      </w:rPr>
                      <w:t>(si allega ricevuta di pagamento dell’oblazione dovuta  ai sensi dell’art. 22</w:t>
                    </w:r>
                    <w:r w:rsidRPr="007A4FDD">
                      <w:rPr>
                        <w:color w:val="0000FF"/>
                        <w:position w:val="8"/>
                        <w:sz w:val="10"/>
                        <w:lang w:val="it-IT"/>
                      </w:rPr>
                      <w:t xml:space="preserve">8 </w:t>
                    </w:r>
                    <w:r w:rsidRPr="007A4FDD">
                      <w:rPr>
                        <w:sz w:val="16"/>
                        <w:lang w:val="it-IT"/>
                      </w:rPr>
                      <w:t>co. 2 della LR 15/2008)</w:t>
                    </w:r>
                  </w:p>
                </w:txbxContent>
              </v:textbox>
            </v:shape>
            <v:shape id="_x0000_s1261" type="#_x0000_t202" style="position:absolute;left:1450;top:4989;width:251;height:180" filled="f" stroked="f">
              <v:textbox inset="0,0,0,0">
                <w:txbxContent>
                  <w:p w:rsidR="00080C14" w:rsidRDefault="009274BA">
                    <w:pPr>
                      <w:spacing w:line="180" w:lineRule="exact"/>
                      <w:ind w:right="-20"/>
                      <w:rPr>
                        <w:b/>
                        <w:sz w:val="18"/>
                      </w:rPr>
                    </w:pPr>
                    <w:r>
                      <w:rPr>
                        <w:b/>
                        <w:color w:val="A6A6A6"/>
                        <w:sz w:val="18"/>
                      </w:rPr>
                      <w:t>a.5</w:t>
                    </w:r>
                  </w:p>
                </w:txbxContent>
              </v:textbox>
            </v:shape>
            <v:shape id="_x0000_s1260" type="#_x0000_t202" style="position:absolute;left:2124;top:4989;width:8574;height:1458" filled="f" stroked="f">
              <v:textbox inset="0,0,0,0">
                <w:txbxContent>
                  <w:p w:rsidR="00080C14" w:rsidRDefault="009274BA">
                    <w:pPr>
                      <w:numPr>
                        <w:ilvl w:val="0"/>
                        <w:numId w:val="73"/>
                      </w:numPr>
                      <w:tabs>
                        <w:tab w:val="left" w:pos="427"/>
                        <w:tab w:val="left" w:pos="428"/>
                      </w:tabs>
                      <w:spacing w:line="206" w:lineRule="auto"/>
                      <w:ind w:firstLine="0"/>
                      <w:rPr>
                        <w:sz w:val="18"/>
                      </w:rPr>
                    </w:pPr>
                    <w:r w:rsidRPr="007A4FDD">
                      <w:rPr>
                        <w:b/>
                        <w:sz w:val="18"/>
                        <w:lang w:val="it-IT"/>
                      </w:rPr>
                      <w:t xml:space="preserve">intervento in deroga alle previsioni degli strumenti di pianificazione urbanistica vigenti, </w:t>
                    </w:r>
                    <w:r w:rsidRPr="007A4FDD">
                      <w:rPr>
                        <w:sz w:val="18"/>
                        <w:lang w:val="it-IT"/>
                      </w:rPr>
                      <w:t>ai sensi dell’art. 14</w:t>
                    </w:r>
                    <w:r w:rsidRPr="007A4FDD">
                      <w:rPr>
                        <w:position w:val="9"/>
                        <w:sz w:val="12"/>
                        <w:lang w:val="it-IT"/>
                      </w:rPr>
                      <w:t xml:space="preserve">9 </w:t>
                    </w:r>
                    <w:r w:rsidRPr="007A4FDD">
                      <w:rPr>
                        <w:sz w:val="18"/>
                        <w:lang w:val="it-IT"/>
                      </w:rPr>
                      <w:t xml:space="preserve">del d.P.R. n. 380/2001. </w:t>
                    </w:r>
                    <w:r>
                      <w:rPr>
                        <w:sz w:val="18"/>
                      </w:rPr>
                      <w:t>In particolare si chiede di</w:t>
                    </w:r>
                    <w:r>
                      <w:rPr>
                        <w:spacing w:val="-14"/>
                        <w:sz w:val="18"/>
                      </w:rPr>
                      <w:t xml:space="preserve"> </w:t>
                    </w:r>
                    <w:r>
                      <w:rPr>
                        <w:sz w:val="18"/>
                      </w:rPr>
                      <w:t>derogare:</w:t>
                    </w:r>
                  </w:p>
                  <w:p w:rsidR="00080C14" w:rsidRDefault="00080C14">
                    <w:pPr>
                      <w:spacing w:before="1"/>
                      <w:rPr>
                        <w:b/>
                        <w:sz w:val="18"/>
                      </w:rPr>
                    </w:pPr>
                  </w:p>
                  <w:p w:rsidR="00080C14" w:rsidRDefault="009274BA">
                    <w:pPr>
                      <w:numPr>
                        <w:ilvl w:val="0"/>
                        <w:numId w:val="73"/>
                      </w:numPr>
                      <w:tabs>
                        <w:tab w:val="left" w:pos="212"/>
                        <w:tab w:val="left" w:pos="5743"/>
                      </w:tabs>
                      <w:ind w:left="211" w:hanging="211"/>
                      <w:rPr>
                        <w:rFonts w:ascii="Times New Roman" w:hAnsi="Times New Roman"/>
                        <w:sz w:val="18"/>
                      </w:rPr>
                    </w:pPr>
                    <w:r>
                      <w:rPr>
                        <w:sz w:val="18"/>
                      </w:rPr>
                      <w:t>alla densità edilizia</w:t>
                    </w:r>
                    <w:r>
                      <w:rPr>
                        <w:spacing w:val="-16"/>
                        <w:sz w:val="18"/>
                      </w:rPr>
                      <w:t xml:space="preserve"> </w:t>
                    </w:r>
                    <w:r>
                      <w:rPr>
                        <w:sz w:val="18"/>
                      </w:rPr>
                      <w:t>(</w:t>
                    </w:r>
                    <w:r>
                      <w:rPr>
                        <w:i/>
                        <w:sz w:val="18"/>
                      </w:rPr>
                      <w:t>specificare</w:t>
                    </w:r>
                    <w:r>
                      <w:rPr>
                        <w:sz w:val="18"/>
                      </w:rPr>
                      <w:t xml:space="preserve">) </w:t>
                    </w:r>
                    <w:r>
                      <w:rPr>
                        <w:rFonts w:ascii="Times New Roman" w:hAnsi="Times New Roman"/>
                        <w:sz w:val="18"/>
                        <w:u w:val="single"/>
                      </w:rPr>
                      <w:t xml:space="preserve"> </w:t>
                    </w:r>
                    <w:r>
                      <w:rPr>
                        <w:rFonts w:ascii="Times New Roman" w:hAnsi="Times New Roman"/>
                        <w:sz w:val="18"/>
                        <w:u w:val="single"/>
                      </w:rPr>
                      <w:tab/>
                    </w:r>
                  </w:p>
                  <w:p w:rsidR="00080C14" w:rsidRDefault="009274BA">
                    <w:pPr>
                      <w:numPr>
                        <w:ilvl w:val="0"/>
                        <w:numId w:val="73"/>
                      </w:numPr>
                      <w:tabs>
                        <w:tab w:val="left" w:pos="212"/>
                        <w:tab w:val="left" w:pos="5822"/>
                      </w:tabs>
                      <w:spacing w:before="122"/>
                      <w:ind w:left="211" w:hanging="211"/>
                      <w:rPr>
                        <w:rFonts w:ascii="Times New Roman" w:hAnsi="Times New Roman"/>
                        <w:sz w:val="18"/>
                      </w:rPr>
                    </w:pPr>
                    <w:r>
                      <w:rPr>
                        <w:sz w:val="18"/>
                      </w:rPr>
                      <w:t>all’altezza</w:t>
                    </w:r>
                    <w:r>
                      <w:rPr>
                        <w:spacing w:val="-10"/>
                        <w:sz w:val="18"/>
                      </w:rPr>
                      <w:t xml:space="preserve"> </w:t>
                    </w:r>
                    <w:r>
                      <w:rPr>
                        <w:sz w:val="18"/>
                      </w:rPr>
                      <w:t>(</w:t>
                    </w:r>
                    <w:r>
                      <w:rPr>
                        <w:i/>
                        <w:sz w:val="18"/>
                      </w:rPr>
                      <w:t>specificare</w:t>
                    </w:r>
                    <w:r>
                      <w:rPr>
                        <w:sz w:val="18"/>
                      </w:rPr>
                      <w:t xml:space="preserve">) </w:t>
                    </w:r>
                    <w:r>
                      <w:rPr>
                        <w:rFonts w:ascii="Times New Roman" w:hAnsi="Times New Roman"/>
                        <w:sz w:val="18"/>
                        <w:u w:val="single"/>
                      </w:rPr>
                      <w:t xml:space="preserve"> </w:t>
                    </w:r>
                    <w:r>
                      <w:rPr>
                        <w:rFonts w:ascii="Times New Roman" w:hAnsi="Times New Roman"/>
                        <w:sz w:val="18"/>
                        <w:u w:val="single"/>
                      </w:rPr>
                      <w:tab/>
                    </w:r>
                  </w:p>
                  <w:p w:rsidR="00080C14" w:rsidRPr="007A4FDD" w:rsidRDefault="009274BA">
                    <w:pPr>
                      <w:numPr>
                        <w:ilvl w:val="0"/>
                        <w:numId w:val="73"/>
                      </w:numPr>
                      <w:tabs>
                        <w:tab w:val="left" w:pos="212"/>
                        <w:tab w:val="left" w:pos="5763"/>
                      </w:tabs>
                      <w:spacing w:before="119" w:line="204" w:lineRule="exact"/>
                      <w:ind w:left="211" w:hanging="211"/>
                      <w:rPr>
                        <w:rFonts w:ascii="Times New Roman"/>
                        <w:sz w:val="18"/>
                        <w:lang w:val="it-IT"/>
                      </w:rPr>
                    </w:pPr>
                    <w:r w:rsidRPr="007A4FDD">
                      <w:rPr>
                        <w:sz w:val="18"/>
                        <w:lang w:val="it-IT"/>
                      </w:rPr>
                      <w:t>alla distanza tra i fabbricati</w:t>
                    </w:r>
                    <w:r w:rsidRPr="007A4FDD">
                      <w:rPr>
                        <w:spacing w:val="-13"/>
                        <w:sz w:val="18"/>
                        <w:lang w:val="it-IT"/>
                      </w:rPr>
                      <w:t xml:space="preserve"> </w:t>
                    </w:r>
                    <w:r w:rsidRPr="007A4FDD">
                      <w:rPr>
                        <w:sz w:val="18"/>
                        <w:lang w:val="it-IT"/>
                      </w:rPr>
                      <w:t>(</w:t>
                    </w:r>
                    <w:r w:rsidRPr="007A4FDD">
                      <w:rPr>
                        <w:i/>
                        <w:sz w:val="18"/>
                        <w:lang w:val="it-IT"/>
                      </w:rPr>
                      <w:t>specificare</w:t>
                    </w:r>
                    <w:r w:rsidRPr="007A4FDD">
                      <w:rPr>
                        <w:sz w:val="18"/>
                        <w:lang w:val="it-IT"/>
                      </w:rPr>
                      <w:t xml:space="preserve">) </w:t>
                    </w:r>
                    <w:r w:rsidRPr="007A4FDD">
                      <w:rPr>
                        <w:rFonts w:ascii="Times New Roman"/>
                        <w:sz w:val="18"/>
                        <w:u w:val="single"/>
                        <w:lang w:val="it-IT"/>
                      </w:rPr>
                      <w:t xml:space="preserve"> </w:t>
                    </w:r>
                    <w:r w:rsidRPr="007A4FDD">
                      <w:rPr>
                        <w:rFonts w:ascii="Times New Roman"/>
                        <w:sz w:val="18"/>
                        <w:u w:val="single"/>
                        <w:lang w:val="it-IT"/>
                      </w:rPr>
                      <w:tab/>
                    </w:r>
                  </w:p>
                </w:txbxContent>
              </v:textbox>
            </v:shape>
            <v:shape id="_x0000_s1259" type="#_x0000_t202" style="position:absolute;left:1524;top:6754;width:6608;height:223" filled="f" stroked="f">
              <v:textbox inset="0,0,0,0">
                <w:txbxContent>
                  <w:p w:rsidR="00080C14" w:rsidRPr="007A4FDD" w:rsidRDefault="009274BA">
                    <w:pPr>
                      <w:tabs>
                        <w:tab w:val="left" w:pos="602"/>
                        <w:tab w:val="left" w:pos="1027"/>
                      </w:tabs>
                      <w:spacing w:line="223" w:lineRule="exact"/>
                      <w:rPr>
                        <w:sz w:val="18"/>
                        <w:lang w:val="it-IT"/>
                      </w:rPr>
                    </w:pPr>
                    <w:r w:rsidRPr="007A4FDD">
                      <w:rPr>
                        <w:b/>
                        <w:color w:val="A6A6A6"/>
                        <w:sz w:val="18"/>
                        <w:lang w:val="it-IT"/>
                      </w:rPr>
                      <w:t>a.6</w:t>
                    </w:r>
                    <w:r w:rsidRPr="007A4FDD">
                      <w:rPr>
                        <w:b/>
                        <w:color w:val="A6A6A6"/>
                        <w:sz w:val="18"/>
                        <w:lang w:val="it-IT"/>
                      </w:rPr>
                      <w:tab/>
                    </w:r>
                    <w:r>
                      <w:rPr>
                        <w:rFonts w:ascii="Wingdings" w:hAnsi="Wingdings"/>
                        <w:sz w:val="18"/>
                      </w:rPr>
                      <w:t></w:t>
                    </w:r>
                    <w:r w:rsidRPr="007A4FDD">
                      <w:rPr>
                        <w:rFonts w:ascii="Times New Roman" w:hAnsi="Times New Roman"/>
                        <w:sz w:val="18"/>
                        <w:lang w:val="it-IT"/>
                      </w:rPr>
                      <w:tab/>
                    </w:r>
                    <w:proofErr w:type="gramStart"/>
                    <w:r w:rsidRPr="007A4FDD">
                      <w:rPr>
                        <w:b/>
                        <w:sz w:val="18"/>
                        <w:lang w:val="it-IT"/>
                      </w:rPr>
                      <w:t>variazione</w:t>
                    </w:r>
                    <w:proofErr w:type="gramEnd"/>
                    <w:r w:rsidRPr="007A4FDD">
                      <w:rPr>
                        <w:b/>
                        <w:sz w:val="18"/>
                        <w:lang w:val="it-IT"/>
                      </w:rPr>
                      <w:t xml:space="preserve"> essenziale e/o sostanziale </w:t>
                    </w:r>
                    <w:r w:rsidRPr="007A4FDD">
                      <w:rPr>
                        <w:sz w:val="18"/>
                        <w:lang w:val="it-IT"/>
                      </w:rPr>
                      <w:t>al/alla (art. 17</w:t>
                    </w:r>
                    <w:r w:rsidRPr="007A4FDD">
                      <w:rPr>
                        <w:position w:val="9"/>
                        <w:sz w:val="12"/>
                        <w:lang w:val="it-IT"/>
                      </w:rPr>
                      <w:t xml:space="preserve">10 </w:t>
                    </w:r>
                    <w:r w:rsidRPr="007A4FDD">
                      <w:rPr>
                        <w:sz w:val="18"/>
                        <w:lang w:val="it-IT"/>
                      </w:rPr>
                      <w:t>L.R.</w:t>
                    </w:r>
                    <w:r w:rsidRPr="007A4FDD">
                      <w:rPr>
                        <w:spacing w:val="-2"/>
                        <w:sz w:val="18"/>
                        <w:lang w:val="it-IT"/>
                      </w:rPr>
                      <w:t xml:space="preserve"> </w:t>
                    </w:r>
                    <w:r w:rsidRPr="007A4FDD">
                      <w:rPr>
                        <w:sz w:val="18"/>
                        <w:lang w:val="it-IT"/>
                      </w:rPr>
                      <w:t>15/2008)</w:t>
                    </w:r>
                  </w:p>
                </w:txbxContent>
              </v:textbox>
            </v:shape>
            <v:shape id="_x0000_s1258" type="#_x0000_t202" style="position:absolute;left:2127;top:7211;width:402;height:593" filled="f" stroked="f">
              <v:textbox inset="0,0,0,0">
                <w:txbxContent>
                  <w:p w:rsidR="00080C14" w:rsidRDefault="009274BA">
                    <w:pPr>
                      <w:spacing w:line="184" w:lineRule="exact"/>
                      <w:ind w:right="-19"/>
                      <w:rPr>
                        <w:sz w:val="18"/>
                      </w:rPr>
                    </w:pPr>
                    <w:r>
                      <w:rPr>
                        <w:sz w:val="18"/>
                      </w:rPr>
                      <w:t>a.6.1</w:t>
                    </w:r>
                  </w:p>
                  <w:p w:rsidR="00080C14" w:rsidRDefault="009274BA">
                    <w:pPr>
                      <w:spacing w:line="206" w:lineRule="exact"/>
                      <w:ind w:right="-19"/>
                      <w:rPr>
                        <w:sz w:val="18"/>
                      </w:rPr>
                    </w:pPr>
                    <w:r>
                      <w:rPr>
                        <w:sz w:val="18"/>
                      </w:rPr>
                      <w:t>a.6.2</w:t>
                    </w:r>
                  </w:p>
                  <w:p w:rsidR="00080C14" w:rsidRDefault="009274BA">
                    <w:pPr>
                      <w:spacing w:line="203" w:lineRule="exact"/>
                      <w:ind w:right="-19"/>
                      <w:rPr>
                        <w:sz w:val="18"/>
                      </w:rPr>
                    </w:pPr>
                    <w:r>
                      <w:rPr>
                        <w:sz w:val="18"/>
                      </w:rPr>
                      <w:t>a.6.3</w:t>
                    </w:r>
                  </w:p>
                </w:txbxContent>
              </v:textbox>
            </v:shape>
            <v:shape id="_x0000_s1257" type="#_x0000_t202" style="position:absolute;left:2693;top:7211;width:161;height:387" filled="f" stroked="f">
              <v:textbox inset="0,0,0,0">
                <w:txbxContent>
                  <w:p w:rsidR="00080C14" w:rsidRDefault="009274BA">
                    <w:pPr>
                      <w:spacing w:line="184" w:lineRule="exact"/>
                      <w:rPr>
                        <w:rFonts w:ascii="Wingdings" w:hAnsi="Wingdings"/>
                        <w:sz w:val="18"/>
                      </w:rPr>
                    </w:pPr>
                    <w:r>
                      <w:rPr>
                        <w:rFonts w:ascii="Wingdings" w:hAnsi="Wingdings"/>
                        <w:w w:val="99"/>
                        <w:sz w:val="18"/>
                      </w:rPr>
                      <w:t></w:t>
                    </w:r>
                  </w:p>
                  <w:p w:rsidR="00080C14" w:rsidRDefault="009274BA">
                    <w:pPr>
                      <w:spacing w:before="6" w:line="196" w:lineRule="exact"/>
                      <w:rPr>
                        <w:rFonts w:ascii="Wingdings" w:hAnsi="Wingdings"/>
                        <w:sz w:val="18"/>
                      </w:rPr>
                    </w:pPr>
                    <w:r>
                      <w:rPr>
                        <w:rFonts w:ascii="Wingdings" w:hAnsi="Wingdings"/>
                        <w:w w:val="99"/>
                        <w:sz w:val="18"/>
                      </w:rPr>
                      <w:t></w:t>
                    </w:r>
                  </w:p>
                </w:txbxContent>
              </v:textbox>
            </v:shape>
            <v:shape id="_x0000_s1256" type="#_x0000_t202" style="position:absolute;left:3020;top:7211;width:1882;height:387" filled="f" stroked="f">
              <v:textbox inset="0,0,0,0">
                <w:txbxContent>
                  <w:p w:rsidR="00080C14" w:rsidRDefault="009274BA">
                    <w:pPr>
                      <w:spacing w:line="184" w:lineRule="exact"/>
                      <w:ind w:right="-19"/>
                      <w:rPr>
                        <w:b/>
                        <w:sz w:val="18"/>
                      </w:rPr>
                    </w:pPr>
                    <w:proofErr w:type="gramStart"/>
                    <w:r>
                      <w:rPr>
                        <w:b/>
                        <w:sz w:val="18"/>
                      </w:rPr>
                      <w:t>titolo</w:t>
                    </w:r>
                    <w:proofErr w:type="gramEnd"/>
                    <w:r>
                      <w:rPr>
                        <w:b/>
                        <w:sz w:val="18"/>
                      </w:rPr>
                      <w:t xml:space="preserve"> unico</w:t>
                    </w:r>
                  </w:p>
                  <w:p w:rsidR="00080C14" w:rsidRDefault="009274BA">
                    <w:pPr>
                      <w:spacing w:line="203" w:lineRule="exact"/>
                      <w:ind w:right="-19"/>
                      <w:rPr>
                        <w:b/>
                        <w:sz w:val="18"/>
                      </w:rPr>
                    </w:pPr>
                    <w:proofErr w:type="gramStart"/>
                    <w:r>
                      <w:rPr>
                        <w:b/>
                        <w:sz w:val="18"/>
                      </w:rPr>
                      <w:t>permesso</w:t>
                    </w:r>
                    <w:proofErr w:type="gramEnd"/>
                    <w:r>
                      <w:rPr>
                        <w:b/>
                        <w:sz w:val="18"/>
                      </w:rPr>
                      <w:t xml:space="preserve"> di costruire</w:t>
                    </w:r>
                  </w:p>
                </w:txbxContent>
              </v:textbox>
            </v:shape>
            <v:shape id="_x0000_s1255" type="#_x0000_t202" style="position:absolute;left:2693;top:7624;width:161;height:180" filled="f" stroked="f">
              <v:textbox inset="0,0,0,0">
                <w:txbxContent>
                  <w:p w:rsidR="00080C14" w:rsidRDefault="009274BA">
                    <w:pPr>
                      <w:spacing w:line="180" w:lineRule="exact"/>
                      <w:rPr>
                        <w:rFonts w:ascii="Wingdings" w:hAnsi="Wingdings"/>
                        <w:sz w:val="18"/>
                      </w:rPr>
                    </w:pPr>
                    <w:r>
                      <w:rPr>
                        <w:rFonts w:ascii="Wingdings" w:hAnsi="Wingdings"/>
                        <w:w w:val="99"/>
                        <w:sz w:val="18"/>
                      </w:rPr>
                      <w:t></w:t>
                    </w:r>
                  </w:p>
                </w:txbxContent>
              </v:textbox>
            </v:shape>
            <v:shape id="_x0000_s1254" type="#_x0000_t202" style="position:absolute;left:3020;top:7624;width:2141;height:180" filled="f" stroked="f">
              <v:textbox inset="0,0,0,0">
                <w:txbxContent>
                  <w:p w:rsidR="00080C14" w:rsidRDefault="009274BA">
                    <w:pPr>
                      <w:spacing w:line="180" w:lineRule="exact"/>
                      <w:ind w:right="-20"/>
                      <w:rPr>
                        <w:b/>
                        <w:sz w:val="18"/>
                      </w:rPr>
                    </w:pPr>
                    <w:proofErr w:type="gramStart"/>
                    <w:r>
                      <w:rPr>
                        <w:b/>
                        <w:sz w:val="18"/>
                      </w:rPr>
                      <w:t>denuncia</w:t>
                    </w:r>
                    <w:proofErr w:type="gramEnd"/>
                    <w:r>
                      <w:rPr>
                        <w:b/>
                        <w:sz w:val="18"/>
                      </w:rPr>
                      <w:t xml:space="preserve"> di inizio attività</w:t>
                    </w:r>
                  </w:p>
                </w:txbxContent>
              </v:textbox>
            </v:shape>
            <v:shape id="_x0000_s1253" type="#_x0000_t202" style="position:absolute;left:6097;top:7211;width:1680;height:593" filled="f" stroked="f">
              <v:textbox inset="0,0,0,0">
                <w:txbxContent>
                  <w:p w:rsidR="00080C14" w:rsidRPr="007A4FDD" w:rsidRDefault="009274BA">
                    <w:pPr>
                      <w:tabs>
                        <w:tab w:val="left" w:pos="1156"/>
                        <w:tab w:val="left" w:pos="1418"/>
                      </w:tabs>
                      <w:spacing w:line="184" w:lineRule="exact"/>
                      <w:rPr>
                        <w:b/>
                        <w:sz w:val="18"/>
                        <w:lang w:val="it-IT"/>
                      </w:rPr>
                    </w:pPr>
                    <w:r w:rsidRPr="007A4FDD">
                      <w:rPr>
                        <w:b/>
                        <w:sz w:val="18"/>
                        <w:lang w:val="it-IT"/>
                      </w:rPr>
                      <w:t>n.</w:t>
                    </w:r>
                    <w:r w:rsidRPr="007A4FDD">
                      <w:rPr>
                        <w:b/>
                        <w:sz w:val="18"/>
                        <w:u w:val="single" w:color="7F7F7F"/>
                        <w:lang w:val="it-IT"/>
                      </w:rPr>
                      <w:t xml:space="preserve"> </w:t>
                    </w:r>
                    <w:r w:rsidRPr="007A4FDD">
                      <w:rPr>
                        <w:b/>
                        <w:sz w:val="18"/>
                        <w:u w:val="single" w:color="7F7F7F"/>
                        <w:lang w:val="it-IT"/>
                      </w:rPr>
                      <w:tab/>
                    </w:r>
                    <w:r w:rsidRPr="007A4FDD">
                      <w:rPr>
                        <w:b/>
                        <w:sz w:val="18"/>
                        <w:lang w:val="it-IT"/>
                      </w:rPr>
                      <w:tab/>
                      <w:t>del</w:t>
                    </w:r>
                  </w:p>
                  <w:p w:rsidR="00080C14" w:rsidRPr="007A4FDD" w:rsidRDefault="009274BA">
                    <w:pPr>
                      <w:tabs>
                        <w:tab w:val="left" w:pos="1156"/>
                        <w:tab w:val="left" w:pos="1418"/>
                      </w:tabs>
                      <w:spacing w:line="206" w:lineRule="exact"/>
                      <w:rPr>
                        <w:b/>
                        <w:sz w:val="18"/>
                        <w:lang w:val="it-IT"/>
                      </w:rPr>
                    </w:pPr>
                    <w:r w:rsidRPr="007A4FDD">
                      <w:rPr>
                        <w:b/>
                        <w:sz w:val="18"/>
                        <w:lang w:val="it-IT"/>
                      </w:rPr>
                      <w:t>n.</w:t>
                    </w:r>
                    <w:r w:rsidRPr="007A4FDD">
                      <w:rPr>
                        <w:b/>
                        <w:sz w:val="18"/>
                        <w:u w:val="single" w:color="7F7F7F"/>
                        <w:lang w:val="it-IT"/>
                      </w:rPr>
                      <w:t xml:space="preserve"> </w:t>
                    </w:r>
                    <w:r w:rsidRPr="007A4FDD">
                      <w:rPr>
                        <w:b/>
                        <w:sz w:val="18"/>
                        <w:u w:val="single" w:color="7F7F7F"/>
                        <w:lang w:val="it-IT"/>
                      </w:rPr>
                      <w:tab/>
                    </w:r>
                    <w:r w:rsidRPr="007A4FDD">
                      <w:rPr>
                        <w:b/>
                        <w:sz w:val="18"/>
                        <w:lang w:val="it-IT"/>
                      </w:rPr>
                      <w:tab/>
                      <w:t>del</w:t>
                    </w:r>
                  </w:p>
                  <w:p w:rsidR="00080C14" w:rsidRPr="007A4FDD" w:rsidRDefault="009274BA">
                    <w:pPr>
                      <w:tabs>
                        <w:tab w:val="left" w:pos="1156"/>
                        <w:tab w:val="left" w:pos="1418"/>
                      </w:tabs>
                      <w:spacing w:line="203" w:lineRule="exact"/>
                      <w:rPr>
                        <w:b/>
                        <w:sz w:val="18"/>
                        <w:lang w:val="it-IT"/>
                      </w:rPr>
                    </w:pPr>
                    <w:r w:rsidRPr="007A4FDD">
                      <w:rPr>
                        <w:b/>
                        <w:sz w:val="18"/>
                        <w:lang w:val="it-IT"/>
                      </w:rPr>
                      <w:t>n.</w:t>
                    </w:r>
                    <w:r w:rsidRPr="007A4FDD">
                      <w:rPr>
                        <w:b/>
                        <w:sz w:val="18"/>
                        <w:u w:val="single" w:color="7F7F7F"/>
                        <w:lang w:val="it-IT"/>
                      </w:rPr>
                      <w:t xml:space="preserve"> </w:t>
                    </w:r>
                    <w:r w:rsidRPr="007A4FDD">
                      <w:rPr>
                        <w:b/>
                        <w:sz w:val="18"/>
                        <w:u w:val="single" w:color="7F7F7F"/>
                        <w:lang w:val="it-IT"/>
                      </w:rPr>
                      <w:tab/>
                    </w:r>
                    <w:r w:rsidRPr="007A4FDD">
                      <w:rPr>
                        <w:b/>
                        <w:sz w:val="18"/>
                        <w:lang w:val="it-IT"/>
                      </w:rPr>
                      <w:tab/>
                    </w:r>
                    <w:r w:rsidRPr="007A4FDD">
                      <w:rPr>
                        <w:b/>
                        <w:sz w:val="18"/>
                        <w:lang w:val="it-IT"/>
                      </w:rPr>
                      <w:t>del</w:t>
                    </w:r>
                  </w:p>
                </w:txbxContent>
              </v:textbox>
            </v:shape>
            <v:shape id="_x0000_s1252" type="#_x0000_t202" style="position:absolute;left:8224;top:7211;width:2021;height:593" filled="f" stroked="f">
              <v:textbox inset="0,0,0,0">
                <w:txbxContent>
                  <w:p w:rsidR="00080C14" w:rsidRDefault="009274BA">
                    <w:pPr>
                      <w:spacing w:line="184" w:lineRule="exact"/>
                      <w:rPr>
                        <w:i/>
                        <w:sz w:val="18"/>
                      </w:rPr>
                    </w:pPr>
                    <w:r>
                      <w:rPr>
                        <w:i/>
                        <w:color w:val="808080"/>
                        <w:sz w:val="18"/>
                      </w:rPr>
                      <w:t>|    |    |    |    |    |    |    |   |</w:t>
                    </w:r>
                  </w:p>
                  <w:p w:rsidR="00080C14" w:rsidRDefault="009274BA">
                    <w:pPr>
                      <w:spacing w:line="206" w:lineRule="exact"/>
                      <w:rPr>
                        <w:i/>
                        <w:sz w:val="18"/>
                      </w:rPr>
                    </w:pPr>
                    <w:r>
                      <w:rPr>
                        <w:i/>
                        <w:color w:val="808080"/>
                        <w:sz w:val="18"/>
                      </w:rPr>
                      <w:t>|    |    |    |    |    |    |    |   |</w:t>
                    </w:r>
                  </w:p>
                  <w:p w:rsidR="00080C14" w:rsidRDefault="009274BA">
                    <w:pPr>
                      <w:spacing w:line="203" w:lineRule="exact"/>
                      <w:rPr>
                        <w:i/>
                        <w:sz w:val="18"/>
                      </w:rPr>
                    </w:pPr>
                    <w:r>
                      <w:rPr>
                        <w:i/>
                        <w:color w:val="808080"/>
                        <w:sz w:val="18"/>
                      </w:rPr>
                      <w:t>|    |    |    |    |    |    |    |   |</w:t>
                    </w:r>
                  </w:p>
                </w:txbxContent>
              </v:textbox>
            </v:shape>
            <v:shape id="_x0000_s1251" type="#_x0000_t202" style="position:absolute;left:1524;top:7801;width:4295;height:1437" filled="f" stroked="f">
              <v:textbox inset="0,0,0,0">
                <w:txbxContent>
                  <w:p w:rsidR="00080C14" w:rsidRPr="007A4FDD" w:rsidRDefault="009274BA">
                    <w:pPr>
                      <w:spacing w:line="195" w:lineRule="exact"/>
                      <w:ind w:left="1168" w:right="-20"/>
                      <w:rPr>
                        <w:sz w:val="16"/>
                        <w:lang w:val="it-IT"/>
                      </w:rPr>
                    </w:pPr>
                    <w:r w:rsidRPr="007A4FDD">
                      <w:rPr>
                        <w:sz w:val="16"/>
                        <w:lang w:val="it-IT"/>
                      </w:rPr>
                      <w:t>(articolo 22</w:t>
                    </w:r>
                    <w:r w:rsidRPr="007A4FDD">
                      <w:rPr>
                        <w:position w:val="8"/>
                        <w:sz w:val="10"/>
                        <w:lang w:val="it-IT"/>
                      </w:rPr>
                      <w:t>11</w:t>
                    </w:r>
                    <w:r w:rsidRPr="007A4FDD">
                      <w:rPr>
                        <w:sz w:val="16"/>
                        <w:lang w:val="it-IT"/>
                      </w:rPr>
                      <w:t>, comma 3, d.P.R. n. 380/2001)</w:t>
                    </w:r>
                  </w:p>
                  <w:p w:rsidR="00080C14" w:rsidRPr="007A4FDD" w:rsidRDefault="00080C14">
                    <w:pPr>
                      <w:spacing w:before="10"/>
                      <w:rPr>
                        <w:b/>
                        <w:sz w:val="17"/>
                        <w:lang w:val="it-IT"/>
                      </w:rPr>
                    </w:pPr>
                  </w:p>
                  <w:p w:rsidR="00080C14" w:rsidRDefault="009274BA">
                    <w:pPr>
                      <w:numPr>
                        <w:ilvl w:val="1"/>
                        <w:numId w:val="72"/>
                      </w:numPr>
                      <w:tabs>
                        <w:tab w:val="left" w:pos="676"/>
                        <w:tab w:val="left" w:pos="677"/>
                      </w:tabs>
                      <w:ind w:hanging="676"/>
                      <w:rPr>
                        <w:b/>
                        <w:sz w:val="18"/>
                      </w:rPr>
                    </w:pPr>
                    <w:r>
                      <w:rPr>
                        <w:rFonts w:ascii="Wingdings" w:hAnsi="Wingdings"/>
                        <w:sz w:val="18"/>
                      </w:rPr>
                      <w:t></w:t>
                    </w:r>
                    <w:r>
                      <w:rPr>
                        <w:rFonts w:ascii="Times New Roman" w:hAnsi="Times New Roman"/>
                        <w:sz w:val="18"/>
                      </w:rPr>
                      <w:t xml:space="preserve">    </w:t>
                    </w:r>
                    <w:r>
                      <w:rPr>
                        <w:b/>
                        <w:sz w:val="18"/>
                      </w:rPr>
                      <w:t>Intervento in</w:t>
                    </w:r>
                    <w:r>
                      <w:rPr>
                        <w:b/>
                        <w:spacing w:val="1"/>
                        <w:sz w:val="18"/>
                      </w:rPr>
                      <w:t xml:space="preserve"> </w:t>
                    </w:r>
                    <w:r>
                      <w:rPr>
                        <w:b/>
                        <w:sz w:val="18"/>
                      </w:rPr>
                      <w:t>applicazione:</w:t>
                    </w:r>
                  </w:p>
                  <w:p w:rsidR="00080C14" w:rsidRDefault="00080C14">
                    <w:pPr>
                      <w:spacing w:before="4"/>
                      <w:rPr>
                        <w:b/>
                        <w:sz w:val="15"/>
                      </w:rPr>
                    </w:pPr>
                  </w:p>
                  <w:p w:rsidR="00080C14" w:rsidRPr="007A4FDD" w:rsidRDefault="009274BA">
                    <w:pPr>
                      <w:numPr>
                        <w:ilvl w:val="2"/>
                        <w:numId w:val="72"/>
                      </w:numPr>
                      <w:tabs>
                        <w:tab w:val="left" w:pos="1169"/>
                      </w:tabs>
                      <w:spacing w:line="224" w:lineRule="exact"/>
                      <w:ind w:hanging="566"/>
                      <w:rPr>
                        <w:sz w:val="12"/>
                        <w:lang w:val="it-IT"/>
                      </w:rPr>
                    </w:pPr>
                    <w:r>
                      <w:rPr>
                        <w:rFonts w:ascii="Wingdings" w:hAnsi="Wingdings"/>
                        <w:sz w:val="18"/>
                      </w:rPr>
                      <w:t></w:t>
                    </w:r>
                    <w:r w:rsidRPr="007A4FDD">
                      <w:rPr>
                        <w:rFonts w:ascii="Times New Roman" w:hAnsi="Times New Roman"/>
                        <w:sz w:val="18"/>
                        <w:lang w:val="it-IT"/>
                      </w:rPr>
                      <w:t xml:space="preserve">   </w:t>
                    </w:r>
                    <w:r w:rsidRPr="007A4FDD">
                      <w:rPr>
                        <w:sz w:val="18"/>
                        <w:lang w:val="it-IT"/>
                      </w:rPr>
                      <w:t>in applicazione della L.R.</w:t>
                    </w:r>
                    <w:r w:rsidRPr="007A4FDD">
                      <w:rPr>
                        <w:spacing w:val="-28"/>
                        <w:sz w:val="18"/>
                        <w:lang w:val="it-IT"/>
                      </w:rPr>
                      <w:t xml:space="preserve"> </w:t>
                    </w:r>
                    <w:r w:rsidRPr="007A4FDD">
                      <w:rPr>
                        <w:sz w:val="18"/>
                        <w:lang w:val="it-IT"/>
                      </w:rPr>
                      <w:t>21/2009</w:t>
                    </w:r>
                    <w:r w:rsidRPr="007A4FDD">
                      <w:rPr>
                        <w:position w:val="9"/>
                        <w:sz w:val="12"/>
                        <w:lang w:val="it-IT"/>
                      </w:rPr>
                      <w:t>12</w:t>
                    </w:r>
                  </w:p>
                  <w:p w:rsidR="00080C14" w:rsidRPr="007A4FDD" w:rsidRDefault="009274BA">
                    <w:pPr>
                      <w:numPr>
                        <w:ilvl w:val="2"/>
                        <w:numId w:val="72"/>
                      </w:numPr>
                      <w:tabs>
                        <w:tab w:val="left" w:pos="1169"/>
                      </w:tabs>
                      <w:spacing w:line="208" w:lineRule="exact"/>
                      <w:ind w:hanging="566"/>
                      <w:rPr>
                        <w:sz w:val="12"/>
                        <w:lang w:val="it-IT"/>
                      </w:rPr>
                    </w:pPr>
                    <w:r>
                      <w:rPr>
                        <w:rFonts w:ascii="Wingdings" w:hAnsi="Wingdings"/>
                        <w:sz w:val="18"/>
                      </w:rPr>
                      <w:t></w:t>
                    </w:r>
                    <w:r w:rsidRPr="007A4FDD">
                      <w:rPr>
                        <w:rFonts w:ascii="Times New Roman" w:hAnsi="Times New Roman"/>
                        <w:sz w:val="18"/>
                        <w:lang w:val="it-IT"/>
                      </w:rPr>
                      <w:t xml:space="preserve">   </w:t>
                    </w:r>
                    <w:r w:rsidRPr="007A4FDD">
                      <w:rPr>
                        <w:sz w:val="18"/>
                        <w:lang w:val="it-IT"/>
                      </w:rPr>
                      <w:t>in applicazione della L.R.</w:t>
                    </w:r>
                    <w:r w:rsidRPr="007A4FDD">
                      <w:rPr>
                        <w:spacing w:val="-28"/>
                        <w:sz w:val="18"/>
                        <w:lang w:val="it-IT"/>
                      </w:rPr>
                      <w:t xml:space="preserve"> </w:t>
                    </w:r>
                    <w:r w:rsidRPr="007A4FDD">
                      <w:rPr>
                        <w:sz w:val="18"/>
                        <w:lang w:val="it-IT"/>
                      </w:rPr>
                      <w:t>13/2009</w:t>
                    </w:r>
                    <w:r w:rsidRPr="007A4FDD">
                      <w:rPr>
                        <w:position w:val="9"/>
                        <w:sz w:val="12"/>
                        <w:lang w:val="it-IT"/>
                      </w:rPr>
                      <w:t>13</w:t>
                    </w:r>
                  </w:p>
                  <w:p w:rsidR="00080C14" w:rsidRPr="007A4FDD" w:rsidRDefault="009274BA">
                    <w:pPr>
                      <w:numPr>
                        <w:ilvl w:val="2"/>
                        <w:numId w:val="72"/>
                      </w:numPr>
                      <w:tabs>
                        <w:tab w:val="left" w:pos="1169"/>
                      </w:tabs>
                      <w:spacing w:line="221" w:lineRule="exact"/>
                      <w:ind w:hanging="566"/>
                      <w:rPr>
                        <w:sz w:val="12"/>
                        <w:lang w:val="it-IT"/>
                      </w:rPr>
                    </w:pPr>
                    <w:r>
                      <w:rPr>
                        <w:rFonts w:ascii="Wingdings" w:hAnsi="Wingdings"/>
                        <w:sz w:val="18"/>
                      </w:rPr>
                      <w:t></w:t>
                    </w:r>
                    <w:r w:rsidRPr="007A4FDD">
                      <w:rPr>
                        <w:rFonts w:ascii="Times New Roman" w:hAnsi="Times New Roman"/>
                        <w:sz w:val="18"/>
                        <w:lang w:val="it-IT"/>
                      </w:rPr>
                      <w:t xml:space="preserve">   </w:t>
                    </w:r>
                    <w:r w:rsidRPr="007A4FDD">
                      <w:rPr>
                        <w:sz w:val="18"/>
                        <w:lang w:val="it-IT"/>
                      </w:rPr>
                      <w:t>in applicazione della L.R.</w:t>
                    </w:r>
                    <w:r w:rsidRPr="007A4FDD">
                      <w:rPr>
                        <w:spacing w:val="-28"/>
                        <w:sz w:val="18"/>
                        <w:lang w:val="it-IT"/>
                      </w:rPr>
                      <w:t xml:space="preserve"> </w:t>
                    </w:r>
                    <w:r w:rsidRPr="007A4FDD">
                      <w:rPr>
                        <w:sz w:val="18"/>
                        <w:lang w:val="it-IT"/>
                      </w:rPr>
                      <w:t>6/2008</w:t>
                    </w:r>
                    <w:r w:rsidRPr="007A4FDD">
                      <w:rPr>
                        <w:position w:val="9"/>
                        <w:sz w:val="12"/>
                        <w:lang w:val="it-IT"/>
                      </w:rPr>
                      <w:t>14</w:t>
                    </w:r>
                  </w:p>
                </w:txbxContent>
              </v:textbox>
            </v:shape>
            <w10:wrap type="topAndBottom" anchorx="page"/>
          </v:group>
        </w:pict>
      </w:r>
    </w:p>
    <w:p w:rsidR="00080C14" w:rsidRDefault="00080C14">
      <w:pPr>
        <w:rPr>
          <w:sz w:val="14"/>
        </w:rPr>
        <w:sectPr w:rsidR="00080C14">
          <w:footerReference w:type="default" r:id="rId9"/>
          <w:pgSz w:w="11910" w:h="16840"/>
          <w:pgMar w:top="1400" w:right="900" w:bottom="1040" w:left="920" w:header="0" w:footer="850" w:gutter="0"/>
          <w:pgNumType w:start="2"/>
          <w:cols w:space="720"/>
        </w:sectPr>
      </w:pPr>
    </w:p>
    <w:p w:rsidR="00080C14" w:rsidRDefault="009274BA">
      <w:pPr>
        <w:tabs>
          <w:tab w:val="left" w:pos="9779"/>
        </w:tabs>
        <w:spacing w:before="97"/>
        <w:ind w:right="10"/>
        <w:jc w:val="center"/>
        <w:rPr>
          <w:b/>
          <w:i/>
          <w:sz w:val="18"/>
        </w:rPr>
      </w:pPr>
      <w:r>
        <w:rPr>
          <w:b/>
          <w:i/>
          <w:sz w:val="18"/>
          <w:shd w:val="clear" w:color="auto" w:fill="E6E6E6"/>
        </w:rPr>
        <w:lastRenderedPageBreak/>
        <w:t xml:space="preserve"> </w:t>
      </w:r>
      <w:r>
        <w:rPr>
          <w:b/>
          <w:i/>
          <w:spacing w:val="5"/>
          <w:sz w:val="18"/>
          <w:shd w:val="clear" w:color="auto" w:fill="E6E6E6"/>
        </w:rPr>
        <w:t xml:space="preserve"> </w:t>
      </w:r>
      <w:r>
        <w:rPr>
          <w:b/>
          <w:i/>
          <w:sz w:val="18"/>
          <w:shd w:val="clear" w:color="auto" w:fill="E6E6E6"/>
        </w:rPr>
        <w:t>DICHIARAZIONI</w:t>
      </w:r>
      <w:r>
        <w:rPr>
          <w:b/>
          <w:i/>
          <w:sz w:val="18"/>
          <w:shd w:val="clear" w:color="auto" w:fill="E6E6E6"/>
        </w:rPr>
        <w:tab/>
      </w:r>
    </w:p>
    <w:p w:rsidR="00080C14" w:rsidRDefault="00080C14">
      <w:pPr>
        <w:pStyle w:val="Corpodeltesto"/>
        <w:spacing w:before="9"/>
        <w:rPr>
          <w:b/>
          <w:i/>
          <w:sz w:val="20"/>
        </w:rPr>
      </w:pPr>
    </w:p>
    <w:p w:rsidR="00080C14" w:rsidRPr="007A4FDD" w:rsidRDefault="009274BA">
      <w:pPr>
        <w:spacing w:line="224" w:lineRule="exact"/>
        <w:ind w:left="212"/>
        <w:jc w:val="both"/>
        <w:rPr>
          <w:sz w:val="18"/>
          <w:lang w:val="it-IT"/>
        </w:rPr>
      </w:pPr>
      <w:r w:rsidRPr="007A4FDD">
        <w:rPr>
          <w:sz w:val="18"/>
          <w:lang w:val="it-IT"/>
        </w:rPr>
        <w:t>Il titolare, consapevole delle pene stabilite per false attestazioni e mendaci dichiarazioni ai sensi dell’articolo 76</w:t>
      </w:r>
      <w:r w:rsidRPr="007A4FDD">
        <w:rPr>
          <w:position w:val="9"/>
          <w:sz w:val="12"/>
          <w:lang w:val="it-IT"/>
        </w:rPr>
        <w:t>15</w:t>
      </w:r>
      <w:proofErr w:type="gramStart"/>
      <w:r w:rsidRPr="007A4FDD">
        <w:rPr>
          <w:position w:val="9"/>
          <w:sz w:val="12"/>
          <w:lang w:val="it-IT"/>
        </w:rPr>
        <w:t xml:space="preserve">  </w:t>
      </w:r>
      <w:proofErr w:type="gramEnd"/>
      <w:r w:rsidRPr="007A4FDD">
        <w:rPr>
          <w:sz w:val="18"/>
          <w:lang w:val="it-IT"/>
        </w:rPr>
        <w:t>del</w:t>
      </w:r>
    </w:p>
    <w:p w:rsidR="00080C14" w:rsidRPr="007A4FDD" w:rsidRDefault="009274BA">
      <w:pPr>
        <w:spacing w:before="20" w:line="206" w:lineRule="exact"/>
        <w:ind w:left="212" w:right="150"/>
        <w:jc w:val="both"/>
        <w:rPr>
          <w:sz w:val="18"/>
          <w:lang w:val="it-IT"/>
        </w:rPr>
      </w:pPr>
      <w:proofErr w:type="gramStart"/>
      <w:r w:rsidRPr="007A4FDD">
        <w:rPr>
          <w:sz w:val="18"/>
          <w:lang w:val="it-IT"/>
        </w:rPr>
        <w:t>d.P.R.</w:t>
      </w:r>
      <w:proofErr w:type="gramEnd"/>
      <w:r w:rsidRPr="007A4FDD">
        <w:rPr>
          <w:sz w:val="18"/>
          <w:lang w:val="it-IT"/>
        </w:rPr>
        <w:t>28 dicembre 2000, n. 445 e degli artt. 483</w:t>
      </w:r>
      <w:r w:rsidRPr="007A4FDD">
        <w:rPr>
          <w:position w:val="9"/>
          <w:sz w:val="12"/>
          <w:lang w:val="it-IT"/>
        </w:rPr>
        <w:t>16</w:t>
      </w:r>
      <w:r w:rsidRPr="007A4FDD">
        <w:rPr>
          <w:sz w:val="18"/>
          <w:lang w:val="it-IT"/>
        </w:rPr>
        <w:t>,495</w:t>
      </w:r>
      <w:r w:rsidRPr="007A4FDD">
        <w:rPr>
          <w:position w:val="9"/>
          <w:sz w:val="12"/>
          <w:lang w:val="it-IT"/>
        </w:rPr>
        <w:t xml:space="preserve">17 </w:t>
      </w:r>
      <w:r w:rsidRPr="007A4FDD">
        <w:rPr>
          <w:sz w:val="18"/>
          <w:lang w:val="it-IT"/>
        </w:rPr>
        <w:t>e 496</w:t>
      </w:r>
      <w:r w:rsidRPr="007A4FDD">
        <w:rPr>
          <w:position w:val="9"/>
          <w:sz w:val="12"/>
          <w:lang w:val="it-IT"/>
        </w:rPr>
        <w:t xml:space="preserve">18 </w:t>
      </w:r>
      <w:r w:rsidRPr="007A4FDD">
        <w:rPr>
          <w:sz w:val="18"/>
          <w:lang w:val="it-IT"/>
        </w:rPr>
        <w:t>del Codice Penale e che inoltre, qualora dal controllo effettuato</w:t>
      </w:r>
      <w:r w:rsidRPr="007A4FDD">
        <w:rPr>
          <w:sz w:val="18"/>
          <w:lang w:val="it-IT"/>
        </w:rPr>
        <w:t xml:space="preserve"> emerga la non veridicità del contenuto della dichiarazione resa, decadrà dai benefici conseguenti al provvedimento conseguito sulla base della dichiarazione non veritiera ai sensi dell’art. 75</w:t>
      </w:r>
      <w:r w:rsidRPr="007A4FDD">
        <w:rPr>
          <w:position w:val="9"/>
          <w:sz w:val="12"/>
          <w:lang w:val="it-IT"/>
        </w:rPr>
        <w:t xml:space="preserve">19  </w:t>
      </w:r>
      <w:r w:rsidRPr="007A4FDD">
        <w:rPr>
          <w:sz w:val="18"/>
          <w:lang w:val="it-IT"/>
        </w:rPr>
        <w:t>del d.P.R. n. 445/2000, sotto</w:t>
      </w:r>
    </w:p>
    <w:p w:rsidR="00080C14" w:rsidRDefault="009274BA">
      <w:pPr>
        <w:spacing w:line="206" w:lineRule="exact"/>
        <w:ind w:left="212"/>
        <w:jc w:val="both"/>
        <w:rPr>
          <w:sz w:val="18"/>
        </w:rPr>
      </w:pPr>
      <w:proofErr w:type="gramStart"/>
      <w:r>
        <w:rPr>
          <w:sz w:val="18"/>
        </w:rPr>
        <w:t>la</w:t>
      </w:r>
      <w:proofErr w:type="gramEnd"/>
      <w:r>
        <w:rPr>
          <w:sz w:val="18"/>
        </w:rPr>
        <w:t xml:space="preserve"> propria responsabilità</w:t>
      </w:r>
    </w:p>
    <w:p w:rsidR="00080C14" w:rsidRDefault="00080C14">
      <w:pPr>
        <w:pStyle w:val="Corpodeltesto"/>
        <w:spacing w:before="6"/>
        <w:rPr>
          <w:sz w:val="18"/>
        </w:rPr>
      </w:pPr>
    </w:p>
    <w:p w:rsidR="00080C14" w:rsidRDefault="009274BA">
      <w:pPr>
        <w:spacing w:before="1"/>
        <w:ind w:left="72" w:right="10"/>
        <w:jc w:val="center"/>
        <w:rPr>
          <w:b/>
        </w:rPr>
      </w:pPr>
      <w:r>
        <w:rPr>
          <w:b/>
        </w:rPr>
        <w:t>DI</w:t>
      </w:r>
      <w:r>
        <w:rPr>
          <w:b/>
        </w:rPr>
        <w:t>CHIARA</w:t>
      </w:r>
    </w:p>
    <w:p w:rsidR="00080C14" w:rsidRDefault="00080C14">
      <w:pPr>
        <w:pStyle w:val="Corpodeltesto"/>
        <w:spacing w:before="9"/>
        <w:rPr>
          <w:b/>
          <w:sz w:val="17"/>
        </w:rPr>
      </w:pPr>
    </w:p>
    <w:p w:rsidR="00080C14" w:rsidRDefault="009274BA">
      <w:pPr>
        <w:pStyle w:val="Paragrafoelenco"/>
        <w:numPr>
          <w:ilvl w:val="0"/>
          <w:numId w:val="77"/>
        </w:numPr>
        <w:tabs>
          <w:tab w:val="left" w:pos="574"/>
        </w:tabs>
        <w:jc w:val="both"/>
        <w:rPr>
          <w:b/>
          <w:sz w:val="18"/>
        </w:rPr>
      </w:pPr>
      <w:r>
        <w:rPr>
          <w:b/>
          <w:color w:val="808080"/>
          <w:sz w:val="18"/>
        </w:rPr>
        <w:t>Titolarità</w:t>
      </w:r>
      <w:r>
        <w:rPr>
          <w:b/>
          <w:color w:val="808080"/>
          <w:spacing w:val="-6"/>
          <w:sz w:val="18"/>
        </w:rPr>
        <w:t xml:space="preserve"> </w:t>
      </w:r>
      <w:r>
        <w:rPr>
          <w:b/>
          <w:color w:val="808080"/>
          <w:sz w:val="18"/>
        </w:rPr>
        <w:t>dell’intervento</w:t>
      </w:r>
    </w:p>
    <w:p w:rsidR="00080C14" w:rsidRDefault="00080C14">
      <w:pPr>
        <w:pStyle w:val="Corpodeltesto"/>
        <w:spacing w:before="6" w:after="1"/>
        <w:rPr>
          <w:b/>
          <w:sz w:val="18"/>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746"/>
      </w:tblGrid>
      <w:tr w:rsidR="00080C14" w:rsidRPr="007A4FDD">
        <w:trPr>
          <w:trHeight w:hRule="exact" w:val="692"/>
        </w:trPr>
        <w:tc>
          <w:tcPr>
            <w:tcW w:w="9746" w:type="dxa"/>
            <w:tcBorders>
              <w:bottom w:val="nil"/>
            </w:tcBorders>
          </w:tcPr>
          <w:p w:rsidR="00080C14" w:rsidRDefault="00080C14">
            <w:pPr>
              <w:pStyle w:val="TableParagraph"/>
              <w:rPr>
                <w:b/>
                <w:sz w:val="18"/>
              </w:rPr>
            </w:pPr>
          </w:p>
          <w:p w:rsidR="00080C14" w:rsidRPr="007A4FDD" w:rsidRDefault="009274BA">
            <w:pPr>
              <w:pStyle w:val="TableParagraph"/>
              <w:spacing w:before="159"/>
              <w:ind w:left="103"/>
              <w:rPr>
                <w:b/>
                <w:sz w:val="18"/>
                <w:lang w:val="it-IT"/>
              </w:rPr>
            </w:pPr>
            <w:proofErr w:type="gramStart"/>
            <w:r w:rsidRPr="007A4FDD">
              <w:rPr>
                <w:b/>
                <w:sz w:val="18"/>
                <w:lang w:val="it-IT"/>
              </w:rPr>
              <w:t>di</w:t>
            </w:r>
            <w:proofErr w:type="gramEnd"/>
            <w:r w:rsidRPr="007A4FDD">
              <w:rPr>
                <w:b/>
                <w:sz w:val="18"/>
                <w:lang w:val="it-IT"/>
              </w:rPr>
              <w:t xml:space="preserve"> avere titolo alla presentazione di questa pratica edilizia in quanto</w:t>
            </w:r>
          </w:p>
        </w:tc>
      </w:tr>
      <w:tr w:rsidR="00080C14" w:rsidRPr="007A4FDD">
        <w:trPr>
          <w:trHeight w:hRule="exact" w:val="830"/>
        </w:trPr>
        <w:tc>
          <w:tcPr>
            <w:tcW w:w="9746" w:type="dxa"/>
            <w:tcBorders>
              <w:top w:val="nil"/>
              <w:bottom w:val="nil"/>
            </w:tcBorders>
          </w:tcPr>
          <w:p w:rsidR="00080C14" w:rsidRPr="007A4FDD" w:rsidRDefault="009274BA">
            <w:pPr>
              <w:pStyle w:val="TableParagraph"/>
              <w:tabs>
                <w:tab w:val="left" w:pos="4752"/>
              </w:tabs>
              <w:spacing w:before="94"/>
              <w:ind w:left="103"/>
              <w:rPr>
                <w:i/>
                <w:sz w:val="18"/>
                <w:lang w:val="it-IT"/>
              </w:rPr>
            </w:pPr>
            <w:r w:rsidRPr="007A4FDD">
              <w:rPr>
                <w:i/>
                <w:color w:val="808080"/>
                <w:sz w:val="18"/>
                <w:u w:val="single" w:color="7F7F7F"/>
                <w:lang w:val="it-IT"/>
              </w:rPr>
              <w:t xml:space="preserve"> </w:t>
            </w:r>
            <w:r w:rsidRPr="007A4FDD">
              <w:rPr>
                <w:i/>
                <w:color w:val="808080"/>
                <w:sz w:val="18"/>
                <w:u w:val="single" w:color="7F7F7F"/>
                <w:lang w:val="it-IT"/>
              </w:rPr>
              <w:tab/>
            </w:r>
            <w:r w:rsidRPr="007A4FDD">
              <w:rPr>
                <w:i/>
                <w:color w:val="808080"/>
                <w:sz w:val="18"/>
                <w:lang w:val="it-IT"/>
              </w:rPr>
              <w:t>(</w:t>
            </w:r>
            <w:proofErr w:type="gramStart"/>
            <w:r w:rsidRPr="007A4FDD">
              <w:rPr>
                <w:i/>
                <w:color w:val="808080"/>
                <w:sz w:val="18"/>
                <w:lang w:val="it-IT"/>
              </w:rPr>
              <w:t>Ad</w:t>
            </w:r>
            <w:proofErr w:type="gramEnd"/>
            <w:r w:rsidRPr="007A4FDD">
              <w:rPr>
                <w:i/>
                <w:color w:val="808080"/>
                <w:sz w:val="18"/>
                <w:lang w:val="it-IT"/>
              </w:rPr>
              <w:t xml:space="preserve"> es. proprietario, comproprietario, usufruttuario,</w:t>
            </w:r>
            <w:r w:rsidRPr="007A4FDD">
              <w:rPr>
                <w:i/>
                <w:color w:val="808080"/>
                <w:spacing w:val="-25"/>
                <w:sz w:val="18"/>
                <w:lang w:val="it-IT"/>
              </w:rPr>
              <w:t xml:space="preserve"> </w:t>
            </w:r>
            <w:r w:rsidRPr="007A4FDD">
              <w:rPr>
                <w:i/>
                <w:color w:val="808080"/>
                <w:sz w:val="18"/>
                <w:lang w:val="it-IT"/>
              </w:rPr>
              <w:t>ecc.)</w:t>
            </w:r>
          </w:p>
          <w:p w:rsidR="00080C14" w:rsidRPr="007A4FDD" w:rsidRDefault="00080C14">
            <w:pPr>
              <w:pStyle w:val="TableParagraph"/>
              <w:spacing w:before="4"/>
              <w:rPr>
                <w:b/>
                <w:sz w:val="18"/>
                <w:lang w:val="it-IT"/>
              </w:rPr>
            </w:pPr>
          </w:p>
          <w:p w:rsidR="00080C14" w:rsidRPr="007A4FDD" w:rsidRDefault="009274BA">
            <w:pPr>
              <w:pStyle w:val="TableParagraph"/>
              <w:ind w:left="103"/>
              <w:rPr>
                <w:sz w:val="18"/>
                <w:lang w:val="it-IT"/>
              </w:rPr>
            </w:pPr>
            <w:proofErr w:type="gramStart"/>
            <w:r w:rsidRPr="007A4FDD">
              <w:rPr>
                <w:sz w:val="18"/>
                <w:lang w:val="it-IT"/>
              </w:rPr>
              <w:t>dell’</w:t>
            </w:r>
            <w:proofErr w:type="gramEnd"/>
            <w:r w:rsidRPr="007A4FDD">
              <w:rPr>
                <w:sz w:val="18"/>
                <w:lang w:val="it-IT"/>
              </w:rPr>
              <w:t>immobile interessato dall’intervento e di</w:t>
            </w:r>
          </w:p>
        </w:tc>
      </w:tr>
      <w:tr w:rsidR="00080C14" w:rsidRPr="007A4FDD">
        <w:trPr>
          <w:trHeight w:hRule="exact" w:val="1138"/>
        </w:trPr>
        <w:tc>
          <w:tcPr>
            <w:tcW w:w="9746" w:type="dxa"/>
            <w:tcBorders>
              <w:top w:val="nil"/>
            </w:tcBorders>
          </w:tcPr>
          <w:p w:rsidR="00080C14" w:rsidRDefault="009274BA">
            <w:pPr>
              <w:pStyle w:val="TableParagraph"/>
              <w:numPr>
                <w:ilvl w:val="1"/>
                <w:numId w:val="71"/>
              </w:numPr>
              <w:tabs>
                <w:tab w:val="left" w:pos="812"/>
              </w:tabs>
              <w:spacing w:before="91"/>
              <w:ind w:hanging="711"/>
              <w:rPr>
                <w:sz w:val="18"/>
              </w:rPr>
            </w:pPr>
            <w:r>
              <w:rPr>
                <w:rFonts w:ascii="Wingdings" w:hAnsi="Wingdings"/>
                <w:sz w:val="18"/>
              </w:rPr>
              <w:t></w:t>
            </w:r>
            <w:r>
              <w:rPr>
                <w:rFonts w:ascii="Times New Roman" w:hAnsi="Times New Roman"/>
                <w:sz w:val="18"/>
              </w:rPr>
              <w:t xml:space="preserve">   </w:t>
            </w:r>
            <w:r>
              <w:rPr>
                <w:b/>
                <w:sz w:val="18"/>
              </w:rPr>
              <w:t xml:space="preserve">avere titolarità esclusiva </w:t>
            </w:r>
            <w:r>
              <w:rPr>
                <w:sz w:val="18"/>
              </w:rPr>
              <w:t>all’esecuzione</w:t>
            </w:r>
            <w:r>
              <w:rPr>
                <w:spacing w:val="-32"/>
                <w:sz w:val="18"/>
              </w:rPr>
              <w:t xml:space="preserve"> </w:t>
            </w:r>
            <w:r>
              <w:rPr>
                <w:sz w:val="18"/>
              </w:rPr>
              <w:t>dell’intervento</w:t>
            </w:r>
          </w:p>
          <w:p w:rsidR="00080C14" w:rsidRDefault="00080C14">
            <w:pPr>
              <w:pStyle w:val="TableParagraph"/>
              <w:spacing w:before="1"/>
              <w:rPr>
                <w:b/>
                <w:sz w:val="18"/>
              </w:rPr>
            </w:pPr>
          </w:p>
          <w:p w:rsidR="00080C14" w:rsidRPr="007A4FDD" w:rsidRDefault="009274BA">
            <w:pPr>
              <w:pStyle w:val="TableParagraph"/>
              <w:numPr>
                <w:ilvl w:val="1"/>
                <w:numId w:val="71"/>
              </w:numPr>
              <w:tabs>
                <w:tab w:val="left" w:pos="812"/>
              </w:tabs>
              <w:spacing w:line="244" w:lineRule="auto"/>
              <w:ind w:right="105" w:hanging="711"/>
              <w:rPr>
                <w:sz w:val="18"/>
                <w:lang w:val="it-IT"/>
              </w:rPr>
            </w:pPr>
            <w:r>
              <w:rPr>
                <w:rFonts w:ascii="Wingdings" w:hAnsi="Wingdings"/>
                <w:sz w:val="18"/>
              </w:rPr>
              <w:t></w:t>
            </w:r>
            <w:r w:rsidRPr="007A4FDD">
              <w:rPr>
                <w:rFonts w:ascii="Times New Roman" w:hAnsi="Times New Roman"/>
                <w:sz w:val="18"/>
                <w:lang w:val="it-IT"/>
              </w:rPr>
              <w:t xml:space="preserve"> </w:t>
            </w:r>
            <w:r w:rsidRPr="007A4FDD">
              <w:rPr>
                <w:b/>
                <w:sz w:val="18"/>
                <w:lang w:val="it-IT"/>
              </w:rPr>
              <w:t xml:space="preserve">non avere titolarità esclusiva </w:t>
            </w:r>
            <w:r w:rsidRPr="007A4FDD">
              <w:rPr>
                <w:sz w:val="18"/>
                <w:lang w:val="it-IT"/>
              </w:rPr>
              <w:t>all’esecuzione dell’intervento,ma di disporre comunque della dichiarazione di assenso dei terzi titolari di altri diritti reali o</w:t>
            </w:r>
            <w:r w:rsidRPr="007A4FDD">
              <w:rPr>
                <w:spacing w:val="-25"/>
                <w:sz w:val="18"/>
                <w:lang w:val="it-IT"/>
              </w:rPr>
              <w:t xml:space="preserve"> </w:t>
            </w:r>
            <w:r w:rsidRPr="007A4FDD">
              <w:rPr>
                <w:sz w:val="18"/>
                <w:lang w:val="it-IT"/>
              </w:rPr>
              <w:t>obbligatori</w:t>
            </w:r>
          </w:p>
        </w:tc>
      </w:tr>
    </w:tbl>
    <w:p w:rsidR="00080C14" w:rsidRPr="007A4FDD" w:rsidRDefault="00080C14">
      <w:pPr>
        <w:pStyle w:val="Corpodeltesto"/>
        <w:spacing w:before="8"/>
        <w:rPr>
          <w:b/>
          <w:sz w:val="10"/>
          <w:lang w:val="it-IT"/>
        </w:rPr>
      </w:pPr>
    </w:p>
    <w:p w:rsidR="00080C14" w:rsidRDefault="009274BA">
      <w:pPr>
        <w:pStyle w:val="Paragrafoelenco"/>
        <w:numPr>
          <w:ilvl w:val="0"/>
          <w:numId w:val="77"/>
        </w:numPr>
        <w:tabs>
          <w:tab w:val="left" w:pos="574"/>
        </w:tabs>
        <w:spacing w:before="77"/>
        <w:rPr>
          <w:b/>
          <w:sz w:val="18"/>
        </w:rPr>
      </w:pPr>
      <w:r>
        <w:rPr>
          <w:b/>
          <w:color w:val="808080"/>
          <w:sz w:val="18"/>
        </w:rPr>
        <w:t>Localizzazione</w:t>
      </w:r>
      <w:r>
        <w:rPr>
          <w:b/>
          <w:color w:val="808080"/>
          <w:spacing w:val="-11"/>
          <w:sz w:val="18"/>
        </w:rPr>
        <w:t xml:space="preserve"> </w:t>
      </w:r>
      <w:r>
        <w:rPr>
          <w:b/>
          <w:color w:val="808080"/>
          <w:sz w:val="18"/>
        </w:rPr>
        <w:t>dell’intervento</w:t>
      </w:r>
    </w:p>
    <w:p w:rsidR="00080C14" w:rsidRDefault="00080C14">
      <w:pPr>
        <w:pStyle w:val="Corpodeltesto"/>
        <w:spacing w:before="4" w:after="1"/>
        <w:rPr>
          <w:b/>
          <w:sz w:val="19"/>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77"/>
        <w:gridCol w:w="1010"/>
        <w:gridCol w:w="909"/>
        <w:gridCol w:w="731"/>
        <w:gridCol w:w="750"/>
        <w:gridCol w:w="724"/>
        <w:gridCol w:w="734"/>
        <w:gridCol w:w="512"/>
        <w:gridCol w:w="599"/>
        <w:gridCol w:w="678"/>
        <w:gridCol w:w="1122"/>
      </w:tblGrid>
      <w:tr w:rsidR="00080C14">
        <w:trPr>
          <w:trHeight w:hRule="exact" w:val="659"/>
        </w:trPr>
        <w:tc>
          <w:tcPr>
            <w:tcW w:w="9746" w:type="dxa"/>
            <w:gridSpan w:val="11"/>
            <w:tcBorders>
              <w:bottom w:val="nil"/>
            </w:tcBorders>
          </w:tcPr>
          <w:p w:rsidR="00080C14" w:rsidRDefault="00080C14">
            <w:pPr>
              <w:pStyle w:val="TableParagraph"/>
              <w:spacing w:before="2"/>
              <w:rPr>
                <w:b/>
                <w:sz w:val="25"/>
              </w:rPr>
            </w:pPr>
          </w:p>
          <w:p w:rsidR="00080C14" w:rsidRDefault="009274BA">
            <w:pPr>
              <w:pStyle w:val="TableParagraph"/>
              <w:ind w:left="103"/>
              <w:rPr>
                <w:b/>
                <w:sz w:val="18"/>
              </w:rPr>
            </w:pPr>
            <w:r>
              <w:rPr>
                <w:b/>
                <w:sz w:val="18"/>
              </w:rPr>
              <w:t>che l’intervento interessa l’immobile</w:t>
            </w:r>
          </w:p>
        </w:tc>
      </w:tr>
      <w:tr w:rsidR="00080C14">
        <w:trPr>
          <w:trHeight w:hRule="exact" w:val="495"/>
        </w:trPr>
        <w:tc>
          <w:tcPr>
            <w:tcW w:w="1977" w:type="dxa"/>
            <w:tcBorders>
              <w:top w:val="nil"/>
              <w:bottom w:val="nil"/>
              <w:right w:val="nil"/>
            </w:tcBorders>
          </w:tcPr>
          <w:p w:rsidR="00080C14" w:rsidRDefault="009274BA">
            <w:pPr>
              <w:pStyle w:val="TableParagraph"/>
              <w:spacing w:before="141"/>
              <w:ind w:left="785" w:right="677"/>
              <w:jc w:val="center"/>
              <w:rPr>
                <w:sz w:val="18"/>
              </w:rPr>
            </w:pPr>
            <w:r>
              <w:rPr>
                <w:sz w:val="18"/>
              </w:rPr>
              <w:t>sito in</w:t>
            </w:r>
          </w:p>
        </w:tc>
        <w:tc>
          <w:tcPr>
            <w:tcW w:w="5969" w:type="dxa"/>
            <w:gridSpan w:val="8"/>
            <w:tcBorders>
              <w:top w:val="nil"/>
              <w:left w:val="nil"/>
              <w:bottom w:val="nil"/>
              <w:right w:val="nil"/>
            </w:tcBorders>
          </w:tcPr>
          <w:p w:rsidR="00080C14" w:rsidRDefault="009274BA">
            <w:pPr>
              <w:pStyle w:val="TableParagraph"/>
              <w:tabs>
                <w:tab w:val="left" w:pos="5918"/>
              </w:tabs>
              <w:spacing w:before="139"/>
              <w:ind w:left="219"/>
              <w:rPr>
                <w:i/>
                <w:sz w:val="18"/>
              </w:rPr>
            </w:pPr>
            <w:r>
              <w:rPr>
                <w:i/>
                <w:color w:val="808080"/>
                <w:sz w:val="18"/>
              </w:rPr>
              <w:t>(</w:t>
            </w:r>
            <w:proofErr w:type="gramStart"/>
            <w:r>
              <w:rPr>
                <w:i/>
                <w:color w:val="808080"/>
                <w:sz w:val="18"/>
              </w:rPr>
              <w:t>via</w:t>
            </w:r>
            <w:proofErr w:type="gramEnd"/>
            <w:r>
              <w:rPr>
                <w:i/>
                <w:color w:val="808080"/>
                <w:sz w:val="18"/>
              </w:rPr>
              <w:t>, piazza,</w:t>
            </w:r>
            <w:r>
              <w:rPr>
                <w:i/>
                <w:color w:val="808080"/>
                <w:spacing w:val="-8"/>
                <w:sz w:val="18"/>
              </w:rPr>
              <w:t xml:space="preserve"> </w:t>
            </w:r>
            <w:r>
              <w:rPr>
                <w:i/>
                <w:color w:val="808080"/>
                <w:sz w:val="18"/>
              </w:rPr>
              <w:t>ecc.)</w:t>
            </w:r>
            <w:r>
              <w:rPr>
                <w:i/>
                <w:color w:val="808080"/>
                <w:spacing w:val="3"/>
                <w:sz w:val="18"/>
              </w:rPr>
              <w:t xml:space="preserve"> </w:t>
            </w:r>
            <w:r>
              <w:rPr>
                <w:i/>
                <w:color w:val="808080"/>
                <w:sz w:val="18"/>
                <w:u w:val="single" w:color="7F7F7F"/>
              </w:rPr>
              <w:t xml:space="preserve"> </w:t>
            </w:r>
            <w:r>
              <w:rPr>
                <w:i/>
                <w:color w:val="808080"/>
                <w:sz w:val="18"/>
                <w:u w:val="single" w:color="7F7F7F"/>
              </w:rPr>
              <w:tab/>
            </w:r>
          </w:p>
        </w:tc>
        <w:tc>
          <w:tcPr>
            <w:tcW w:w="678" w:type="dxa"/>
            <w:tcBorders>
              <w:top w:val="nil"/>
              <w:left w:val="nil"/>
              <w:bottom w:val="nil"/>
              <w:right w:val="nil"/>
            </w:tcBorders>
          </w:tcPr>
          <w:p w:rsidR="00080C14" w:rsidRDefault="009274BA">
            <w:pPr>
              <w:pStyle w:val="TableParagraph"/>
              <w:spacing w:before="141"/>
              <w:ind w:left="209" w:right="277"/>
              <w:jc w:val="center"/>
              <w:rPr>
                <w:sz w:val="18"/>
              </w:rPr>
            </w:pPr>
            <w:r>
              <w:rPr>
                <w:sz w:val="18"/>
              </w:rPr>
              <w:t>n.</w:t>
            </w:r>
          </w:p>
        </w:tc>
        <w:tc>
          <w:tcPr>
            <w:tcW w:w="1122" w:type="dxa"/>
            <w:tcBorders>
              <w:top w:val="nil"/>
              <w:left w:val="nil"/>
              <w:bottom w:val="nil"/>
            </w:tcBorders>
          </w:tcPr>
          <w:p w:rsidR="00080C14" w:rsidRDefault="009274BA">
            <w:pPr>
              <w:pStyle w:val="TableParagraph"/>
              <w:tabs>
                <w:tab w:val="left" w:pos="741"/>
              </w:tabs>
              <w:spacing w:before="142"/>
              <w:ind w:right="283"/>
              <w:jc w:val="right"/>
              <w:rPr>
                <w:rFonts w:ascii="Times New Roman"/>
                <w:sz w:val="18"/>
              </w:rPr>
            </w:pPr>
            <w:r>
              <w:rPr>
                <w:rFonts w:ascii="Times New Roman"/>
                <w:sz w:val="18"/>
                <w:u w:val="single" w:color="7F7F7F"/>
              </w:rPr>
              <w:t xml:space="preserve"> </w:t>
            </w:r>
            <w:r>
              <w:rPr>
                <w:rFonts w:ascii="Times New Roman"/>
                <w:sz w:val="18"/>
                <w:u w:val="single" w:color="7F7F7F"/>
              </w:rPr>
              <w:tab/>
            </w:r>
          </w:p>
        </w:tc>
      </w:tr>
      <w:tr w:rsidR="00080C14">
        <w:trPr>
          <w:trHeight w:hRule="exact" w:val="568"/>
        </w:trPr>
        <w:tc>
          <w:tcPr>
            <w:tcW w:w="1977" w:type="dxa"/>
            <w:tcBorders>
              <w:top w:val="nil"/>
              <w:bottom w:val="nil"/>
              <w:right w:val="nil"/>
            </w:tcBorders>
          </w:tcPr>
          <w:p w:rsidR="00080C14" w:rsidRDefault="00080C14"/>
        </w:tc>
        <w:tc>
          <w:tcPr>
            <w:tcW w:w="1010" w:type="dxa"/>
            <w:tcBorders>
              <w:top w:val="nil"/>
              <w:left w:val="nil"/>
              <w:bottom w:val="nil"/>
              <w:right w:val="nil"/>
            </w:tcBorders>
          </w:tcPr>
          <w:p w:rsidR="00080C14" w:rsidRDefault="00080C14">
            <w:pPr>
              <w:pStyle w:val="TableParagraph"/>
              <w:spacing w:before="8"/>
              <w:rPr>
                <w:b/>
                <w:sz w:val="14"/>
              </w:rPr>
            </w:pPr>
          </w:p>
          <w:p w:rsidR="00080C14" w:rsidRDefault="009274BA">
            <w:pPr>
              <w:pStyle w:val="TableParagraph"/>
              <w:spacing w:before="1"/>
              <w:ind w:left="219"/>
              <w:rPr>
                <w:sz w:val="18"/>
              </w:rPr>
            </w:pPr>
            <w:r>
              <w:rPr>
                <w:sz w:val="18"/>
              </w:rPr>
              <w:t>scala</w:t>
            </w:r>
          </w:p>
        </w:tc>
        <w:tc>
          <w:tcPr>
            <w:tcW w:w="909" w:type="dxa"/>
            <w:tcBorders>
              <w:top w:val="nil"/>
              <w:left w:val="nil"/>
              <w:bottom w:val="nil"/>
              <w:right w:val="nil"/>
            </w:tcBorders>
          </w:tcPr>
          <w:p w:rsidR="00080C14" w:rsidRDefault="00080C14">
            <w:pPr>
              <w:pStyle w:val="TableParagraph"/>
              <w:spacing w:before="9"/>
              <w:rPr>
                <w:b/>
                <w:sz w:val="14"/>
              </w:rPr>
            </w:pPr>
          </w:p>
          <w:p w:rsidR="00080C14" w:rsidRDefault="009274BA">
            <w:pPr>
              <w:pStyle w:val="TableParagraph"/>
              <w:tabs>
                <w:tab w:val="left" w:pos="689"/>
              </w:tabs>
              <w:ind w:left="48"/>
              <w:jc w:val="center"/>
              <w:rPr>
                <w:rFonts w:ascii="Times New Roman"/>
                <w:sz w:val="18"/>
              </w:rPr>
            </w:pPr>
            <w:r>
              <w:rPr>
                <w:rFonts w:ascii="Times New Roman"/>
                <w:sz w:val="18"/>
                <w:u w:val="single" w:color="7F7F7F"/>
              </w:rPr>
              <w:t xml:space="preserve"> </w:t>
            </w:r>
            <w:r>
              <w:rPr>
                <w:rFonts w:ascii="Times New Roman"/>
                <w:sz w:val="18"/>
                <w:u w:val="single" w:color="7F7F7F"/>
              </w:rPr>
              <w:tab/>
            </w:r>
          </w:p>
        </w:tc>
        <w:tc>
          <w:tcPr>
            <w:tcW w:w="731" w:type="dxa"/>
            <w:tcBorders>
              <w:top w:val="nil"/>
              <w:left w:val="nil"/>
              <w:bottom w:val="nil"/>
              <w:right w:val="nil"/>
            </w:tcBorders>
          </w:tcPr>
          <w:p w:rsidR="00080C14" w:rsidRDefault="00080C14">
            <w:pPr>
              <w:pStyle w:val="TableParagraph"/>
              <w:spacing w:before="8"/>
              <w:rPr>
                <w:b/>
                <w:sz w:val="14"/>
              </w:rPr>
            </w:pPr>
          </w:p>
          <w:p w:rsidR="00080C14" w:rsidRDefault="009274BA">
            <w:pPr>
              <w:pStyle w:val="TableParagraph"/>
              <w:spacing w:before="1"/>
              <w:ind w:left="149"/>
              <w:rPr>
                <w:sz w:val="18"/>
              </w:rPr>
            </w:pPr>
            <w:r>
              <w:rPr>
                <w:sz w:val="18"/>
              </w:rPr>
              <w:t>piano</w:t>
            </w:r>
          </w:p>
        </w:tc>
        <w:tc>
          <w:tcPr>
            <w:tcW w:w="750" w:type="dxa"/>
            <w:tcBorders>
              <w:top w:val="nil"/>
              <w:left w:val="nil"/>
              <w:bottom w:val="nil"/>
              <w:right w:val="nil"/>
            </w:tcBorders>
          </w:tcPr>
          <w:p w:rsidR="00080C14" w:rsidRDefault="00080C14">
            <w:pPr>
              <w:pStyle w:val="TableParagraph"/>
              <w:spacing w:before="9"/>
              <w:rPr>
                <w:b/>
                <w:sz w:val="14"/>
              </w:rPr>
            </w:pPr>
          </w:p>
          <w:p w:rsidR="00080C14" w:rsidRDefault="009274BA">
            <w:pPr>
              <w:pStyle w:val="TableParagraph"/>
              <w:tabs>
                <w:tab w:val="left" w:pos="613"/>
              </w:tabs>
              <w:ind w:left="69"/>
              <w:jc w:val="center"/>
              <w:rPr>
                <w:rFonts w:ascii="Times New Roman"/>
                <w:sz w:val="18"/>
              </w:rPr>
            </w:pPr>
            <w:r>
              <w:rPr>
                <w:rFonts w:ascii="Times New Roman"/>
                <w:sz w:val="18"/>
                <w:u w:val="single" w:color="7F7F7F"/>
              </w:rPr>
              <w:t xml:space="preserve"> </w:t>
            </w:r>
            <w:r>
              <w:rPr>
                <w:rFonts w:ascii="Times New Roman"/>
                <w:sz w:val="18"/>
                <w:u w:val="single" w:color="7F7F7F"/>
              </w:rPr>
              <w:tab/>
            </w:r>
          </w:p>
        </w:tc>
        <w:tc>
          <w:tcPr>
            <w:tcW w:w="724" w:type="dxa"/>
            <w:tcBorders>
              <w:top w:val="nil"/>
              <w:left w:val="nil"/>
              <w:bottom w:val="nil"/>
              <w:right w:val="nil"/>
            </w:tcBorders>
          </w:tcPr>
          <w:p w:rsidR="00080C14" w:rsidRDefault="00080C14">
            <w:pPr>
              <w:pStyle w:val="TableParagraph"/>
              <w:spacing w:before="8"/>
              <w:rPr>
                <w:b/>
                <w:sz w:val="14"/>
              </w:rPr>
            </w:pPr>
          </w:p>
          <w:p w:rsidR="00080C14" w:rsidRDefault="009274BA">
            <w:pPr>
              <w:pStyle w:val="TableParagraph"/>
              <w:spacing w:before="1"/>
              <w:ind w:left="107"/>
              <w:rPr>
                <w:sz w:val="18"/>
              </w:rPr>
            </w:pPr>
            <w:r>
              <w:rPr>
                <w:sz w:val="18"/>
              </w:rPr>
              <w:t>interno</w:t>
            </w:r>
          </w:p>
        </w:tc>
        <w:tc>
          <w:tcPr>
            <w:tcW w:w="734" w:type="dxa"/>
            <w:tcBorders>
              <w:top w:val="nil"/>
              <w:left w:val="nil"/>
              <w:bottom w:val="nil"/>
              <w:right w:val="nil"/>
            </w:tcBorders>
          </w:tcPr>
          <w:p w:rsidR="00080C14" w:rsidRDefault="00080C14">
            <w:pPr>
              <w:pStyle w:val="TableParagraph"/>
              <w:spacing w:before="9"/>
              <w:rPr>
                <w:b/>
                <w:sz w:val="14"/>
              </w:rPr>
            </w:pPr>
          </w:p>
          <w:p w:rsidR="00080C14" w:rsidRDefault="009274BA">
            <w:pPr>
              <w:pStyle w:val="TableParagraph"/>
              <w:tabs>
                <w:tab w:val="left" w:pos="760"/>
              </w:tabs>
              <w:ind w:left="216" w:right="-27"/>
              <w:rPr>
                <w:rFonts w:ascii="Times New Roman"/>
                <w:sz w:val="18"/>
              </w:rPr>
            </w:pPr>
            <w:r>
              <w:rPr>
                <w:rFonts w:ascii="Times New Roman"/>
                <w:sz w:val="18"/>
                <w:u w:val="single" w:color="7F7F7F"/>
              </w:rPr>
              <w:t xml:space="preserve"> </w:t>
            </w:r>
            <w:r>
              <w:rPr>
                <w:rFonts w:ascii="Times New Roman"/>
                <w:sz w:val="18"/>
                <w:u w:val="single" w:color="7F7F7F"/>
              </w:rPr>
              <w:tab/>
            </w:r>
          </w:p>
        </w:tc>
        <w:tc>
          <w:tcPr>
            <w:tcW w:w="1110" w:type="dxa"/>
            <w:gridSpan w:val="2"/>
            <w:tcBorders>
              <w:top w:val="nil"/>
              <w:left w:val="nil"/>
              <w:bottom w:val="nil"/>
              <w:right w:val="nil"/>
            </w:tcBorders>
          </w:tcPr>
          <w:p w:rsidR="00080C14" w:rsidRDefault="00080C14">
            <w:pPr>
              <w:pStyle w:val="TableParagraph"/>
              <w:spacing w:before="8"/>
              <w:rPr>
                <w:b/>
                <w:sz w:val="14"/>
              </w:rPr>
            </w:pPr>
          </w:p>
          <w:p w:rsidR="00080C14" w:rsidRDefault="009274BA">
            <w:pPr>
              <w:pStyle w:val="TableParagraph"/>
              <w:spacing w:before="1"/>
              <w:ind w:left="269"/>
              <w:rPr>
                <w:sz w:val="18"/>
              </w:rPr>
            </w:pPr>
            <w:r>
              <w:rPr>
                <w:sz w:val="18"/>
              </w:rPr>
              <w:t>C.A.P.</w:t>
            </w:r>
          </w:p>
        </w:tc>
        <w:tc>
          <w:tcPr>
            <w:tcW w:w="1800" w:type="dxa"/>
            <w:gridSpan w:val="2"/>
            <w:tcBorders>
              <w:top w:val="nil"/>
              <w:left w:val="nil"/>
              <w:bottom w:val="nil"/>
            </w:tcBorders>
          </w:tcPr>
          <w:p w:rsidR="00080C14" w:rsidRDefault="009274BA">
            <w:pPr>
              <w:pStyle w:val="TableParagraph"/>
              <w:spacing w:before="123"/>
              <w:ind w:left="26"/>
              <w:rPr>
                <w:i/>
              </w:rPr>
            </w:pPr>
            <w:r>
              <w:rPr>
                <w:i/>
                <w:color w:val="808080"/>
              </w:rPr>
              <w:t>|    |    |    |    |    |</w:t>
            </w:r>
          </w:p>
        </w:tc>
      </w:tr>
      <w:tr w:rsidR="00080C14">
        <w:trPr>
          <w:trHeight w:hRule="exact" w:val="386"/>
        </w:trPr>
        <w:tc>
          <w:tcPr>
            <w:tcW w:w="1977" w:type="dxa"/>
            <w:tcBorders>
              <w:top w:val="nil"/>
              <w:bottom w:val="nil"/>
              <w:right w:val="nil"/>
            </w:tcBorders>
          </w:tcPr>
          <w:p w:rsidR="00080C14" w:rsidRDefault="00080C14"/>
        </w:tc>
        <w:tc>
          <w:tcPr>
            <w:tcW w:w="1010" w:type="dxa"/>
            <w:tcBorders>
              <w:top w:val="nil"/>
              <w:left w:val="nil"/>
              <w:bottom w:val="nil"/>
              <w:right w:val="nil"/>
            </w:tcBorders>
          </w:tcPr>
          <w:p w:rsidR="00080C14" w:rsidRDefault="00080C14"/>
        </w:tc>
        <w:tc>
          <w:tcPr>
            <w:tcW w:w="909" w:type="dxa"/>
            <w:tcBorders>
              <w:top w:val="nil"/>
              <w:left w:val="nil"/>
              <w:bottom w:val="nil"/>
              <w:right w:val="nil"/>
            </w:tcBorders>
          </w:tcPr>
          <w:p w:rsidR="00080C14" w:rsidRDefault="00080C14"/>
        </w:tc>
        <w:tc>
          <w:tcPr>
            <w:tcW w:w="731" w:type="dxa"/>
            <w:tcBorders>
              <w:top w:val="nil"/>
              <w:left w:val="nil"/>
              <w:bottom w:val="nil"/>
              <w:right w:val="nil"/>
            </w:tcBorders>
          </w:tcPr>
          <w:p w:rsidR="00080C14" w:rsidRDefault="00080C14"/>
        </w:tc>
        <w:tc>
          <w:tcPr>
            <w:tcW w:w="750" w:type="dxa"/>
            <w:tcBorders>
              <w:top w:val="nil"/>
              <w:left w:val="nil"/>
              <w:bottom w:val="nil"/>
              <w:right w:val="nil"/>
            </w:tcBorders>
          </w:tcPr>
          <w:p w:rsidR="00080C14" w:rsidRDefault="00080C14"/>
        </w:tc>
        <w:tc>
          <w:tcPr>
            <w:tcW w:w="1458" w:type="dxa"/>
            <w:gridSpan w:val="2"/>
            <w:tcBorders>
              <w:top w:val="nil"/>
              <w:left w:val="nil"/>
              <w:bottom w:val="single" w:sz="4" w:space="0" w:color="C0C0C0"/>
              <w:right w:val="nil"/>
            </w:tcBorders>
          </w:tcPr>
          <w:p w:rsidR="00080C14" w:rsidRDefault="00080C14">
            <w:pPr>
              <w:pStyle w:val="TableParagraph"/>
              <w:spacing w:before="10"/>
              <w:rPr>
                <w:b/>
                <w:sz w:val="14"/>
              </w:rPr>
            </w:pPr>
          </w:p>
          <w:p w:rsidR="00080C14" w:rsidRDefault="009274BA">
            <w:pPr>
              <w:pStyle w:val="TableParagraph"/>
              <w:ind w:left="107"/>
              <w:rPr>
                <w:i/>
                <w:sz w:val="18"/>
              </w:rPr>
            </w:pPr>
            <w:r>
              <w:rPr>
                <w:i/>
                <w:color w:val="808080"/>
                <w:sz w:val="18"/>
              </w:rPr>
              <w:t>(se presenti)</w:t>
            </w:r>
          </w:p>
        </w:tc>
        <w:tc>
          <w:tcPr>
            <w:tcW w:w="1110" w:type="dxa"/>
            <w:gridSpan w:val="2"/>
            <w:tcBorders>
              <w:top w:val="nil"/>
              <w:left w:val="nil"/>
              <w:bottom w:val="single" w:sz="4" w:space="0" w:color="C0C0C0"/>
              <w:right w:val="nil"/>
            </w:tcBorders>
          </w:tcPr>
          <w:p w:rsidR="00080C14" w:rsidRDefault="00080C14"/>
        </w:tc>
        <w:tc>
          <w:tcPr>
            <w:tcW w:w="1800" w:type="dxa"/>
            <w:gridSpan w:val="2"/>
            <w:tcBorders>
              <w:top w:val="nil"/>
              <w:left w:val="nil"/>
              <w:bottom w:val="single" w:sz="4" w:space="0" w:color="C0C0C0"/>
            </w:tcBorders>
          </w:tcPr>
          <w:p w:rsidR="00080C14" w:rsidRDefault="00080C14"/>
        </w:tc>
      </w:tr>
      <w:tr w:rsidR="00080C14">
        <w:trPr>
          <w:trHeight w:hRule="exact" w:val="420"/>
        </w:trPr>
        <w:tc>
          <w:tcPr>
            <w:tcW w:w="1977" w:type="dxa"/>
            <w:tcBorders>
              <w:top w:val="nil"/>
              <w:bottom w:val="nil"/>
              <w:right w:val="nil"/>
            </w:tcBorders>
          </w:tcPr>
          <w:p w:rsidR="00080C14" w:rsidRDefault="009274BA">
            <w:pPr>
              <w:pStyle w:val="TableParagraph"/>
              <w:spacing w:before="40"/>
              <w:ind w:left="103"/>
              <w:rPr>
                <w:sz w:val="18"/>
              </w:rPr>
            </w:pPr>
            <w:r>
              <w:rPr>
                <w:sz w:val="18"/>
              </w:rPr>
              <w:t>censito al catasto</w:t>
            </w:r>
          </w:p>
        </w:tc>
        <w:tc>
          <w:tcPr>
            <w:tcW w:w="1010" w:type="dxa"/>
            <w:tcBorders>
              <w:top w:val="nil"/>
              <w:left w:val="nil"/>
              <w:bottom w:val="nil"/>
              <w:right w:val="nil"/>
            </w:tcBorders>
          </w:tcPr>
          <w:p w:rsidR="00080C14" w:rsidRDefault="00080C14">
            <w:pPr>
              <w:pStyle w:val="TableParagraph"/>
              <w:spacing w:before="3"/>
              <w:rPr>
                <w:b/>
                <w:sz w:val="18"/>
              </w:rPr>
            </w:pPr>
          </w:p>
          <w:p w:rsidR="00080C14" w:rsidRDefault="009274BA">
            <w:pPr>
              <w:pStyle w:val="TableParagraph"/>
              <w:ind w:left="219"/>
              <w:rPr>
                <w:sz w:val="18"/>
              </w:rPr>
            </w:pPr>
            <w:r>
              <w:rPr>
                <w:sz w:val="18"/>
              </w:rPr>
              <w:t>foglio n.</w:t>
            </w:r>
          </w:p>
        </w:tc>
        <w:tc>
          <w:tcPr>
            <w:tcW w:w="909" w:type="dxa"/>
            <w:tcBorders>
              <w:top w:val="nil"/>
              <w:left w:val="nil"/>
              <w:bottom w:val="nil"/>
              <w:right w:val="nil"/>
            </w:tcBorders>
          </w:tcPr>
          <w:p w:rsidR="00080C14" w:rsidRDefault="00080C14">
            <w:pPr>
              <w:pStyle w:val="TableParagraph"/>
              <w:spacing w:before="4"/>
              <w:rPr>
                <w:b/>
                <w:sz w:val="18"/>
              </w:rPr>
            </w:pPr>
          </w:p>
          <w:p w:rsidR="00080C14" w:rsidRDefault="009274BA">
            <w:pPr>
              <w:pStyle w:val="TableParagraph"/>
              <w:tabs>
                <w:tab w:val="left" w:pos="689"/>
              </w:tabs>
              <w:ind w:left="48"/>
              <w:jc w:val="center"/>
              <w:rPr>
                <w:rFonts w:ascii="Times New Roman"/>
                <w:sz w:val="18"/>
              </w:rPr>
            </w:pPr>
            <w:r>
              <w:rPr>
                <w:rFonts w:ascii="Times New Roman"/>
                <w:sz w:val="18"/>
                <w:u w:val="single" w:color="7F7F7F"/>
              </w:rPr>
              <w:t xml:space="preserve"> </w:t>
            </w:r>
            <w:r>
              <w:rPr>
                <w:rFonts w:ascii="Times New Roman"/>
                <w:sz w:val="18"/>
                <w:u w:val="single" w:color="7F7F7F"/>
              </w:rPr>
              <w:tab/>
            </w:r>
          </w:p>
        </w:tc>
        <w:tc>
          <w:tcPr>
            <w:tcW w:w="731" w:type="dxa"/>
            <w:tcBorders>
              <w:top w:val="nil"/>
              <w:left w:val="nil"/>
              <w:bottom w:val="nil"/>
              <w:right w:val="nil"/>
            </w:tcBorders>
          </w:tcPr>
          <w:p w:rsidR="00080C14" w:rsidRDefault="00080C14">
            <w:pPr>
              <w:pStyle w:val="TableParagraph"/>
              <w:spacing w:before="3"/>
              <w:rPr>
                <w:b/>
                <w:sz w:val="18"/>
              </w:rPr>
            </w:pPr>
          </w:p>
          <w:p w:rsidR="00080C14" w:rsidRDefault="009274BA">
            <w:pPr>
              <w:pStyle w:val="TableParagraph"/>
              <w:ind w:left="149"/>
              <w:rPr>
                <w:sz w:val="18"/>
              </w:rPr>
            </w:pPr>
            <w:proofErr w:type="gramStart"/>
            <w:r>
              <w:rPr>
                <w:sz w:val="18"/>
              </w:rPr>
              <w:t>map</w:t>
            </w:r>
            <w:proofErr w:type="gramEnd"/>
            <w:r>
              <w:rPr>
                <w:sz w:val="18"/>
              </w:rPr>
              <w:t>.</w:t>
            </w:r>
          </w:p>
        </w:tc>
        <w:tc>
          <w:tcPr>
            <w:tcW w:w="750" w:type="dxa"/>
            <w:tcBorders>
              <w:top w:val="nil"/>
              <w:left w:val="nil"/>
              <w:bottom w:val="nil"/>
              <w:right w:val="single" w:sz="4" w:space="0" w:color="C0C0C0"/>
            </w:tcBorders>
          </w:tcPr>
          <w:p w:rsidR="00080C14" w:rsidRDefault="00080C14">
            <w:pPr>
              <w:pStyle w:val="TableParagraph"/>
              <w:spacing w:before="4"/>
              <w:rPr>
                <w:b/>
                <w:sz w:val="18"/>
              </w:rPr>
            </w:pPr>
          </w:p>
          <w:p w:rsidR="00080C14" w:rsidRDefault="009274BA">
            <w:pPr>
              <w:pStyle w:val="TableParagraph"/>
              <w:tabs>
                <w:tab w:val="left" w:pos="618"/>
              </w:tabs>
              <w:ind w:left="74"/>
              <w:jc w:val="center"/>
              <w:rPr>
                <w:rFonts w:ascii="Times New Roman"/>
                <w:sz w:val="18"/>
              </w:rPr>
            </w:pPr>
            <w:r>
              <w:rPr>
                <w:rFonts w:ascii="Times New Roman"/>
                <w:sz w:val="18"/>
                <w:u w:val="single" w:color="7F7F7F"/>
              </w:rPr>
              <w:t xml:space="preserve"> </w:t>
            </w:r>
            <w:r>
              <w:rPr>
                <w:rFonts w:ascii="Times New Roman"/>
                <w:sz w:val="18"/>
                <w:u w:val="single" w:color="7F7F7F"/>
              </w:rPr>
              <w:tab/>
            </w:r>
          </w:p>
        </w:tc>
        <w:tc>
          <w:tcPr>
            <w:tcW w:w="724" w:type="dxa"/>
            <w:tcBorders>
              <w:top w:val="single" w:sz="4" w:space="0" w:color="C0C0C0"/>
              <w:left w:val="single" w:sz="4" w:space="0" w:color="C0C0C0"/>
              <w:bottom w:val="nil"/>
              <w:right w:val="nil"/>
            </w:tcBorders>
          </w:tcPr>
          <w:p w:rsidR="00080C14" w:rsidRDefault="00080C14">
            <w:pPr>
              <w:pStyle w:val="TableParagraph"/>
              <w:spacing w:before="10"/>
              <w:rPr>
                <w:b/>
                <w:sz w:val="17"/>
              </w:rPr>
            </w:pPr>
          </w:p>
          <w:p w:rsidR="00080C14" w:rsidRDefault="009274BA">
            <w:pPr>
              <w:pStyle w:val="TableParagraph"/>
              <w:ind w:left="103"/>
              <w:rPr>
                <w:sz w:val="18"/>
              </w:rPr>
            </w:pPr>
            <w:proofErr w:type="gramStart"/>
            <w:r>
              <w:rPr>
                <w:sz w:val="18"/>
              </w:rPr>
              <w:t>sub</w:t>
            </w:r>
            <w:proofErr w:type="gramEnd"/>
            <w:r>
              <w:rPr>
                <w:sz w:val="18"/>
              </w:rPr>
              <w:t>.</w:t>
            </w:r>
          </w:p>
        </w:tc>
        <w:tc>
          <w:tcPr>
            <w:tcW w:w="734" w:type="dxa"/>
            <w:tcBorders>
              <w:top w:val="single" w:sz="4" w:space="0" w:color="C0C0C0"/>
              <w:left w:val="nil"/>
              <w:bottom w:val="nil"/>
              <w:right w:val="nil"/>
            </w:tcBorders>
          </w:tcPr>
          <w:p w:rsidR="00080C14" w:rsidRDefault="00080C14">
            <w:pPr>
              <w:pStyle w:val="TableParagraph"/>
              <w:spacing w:before="10"/>
              <w:rPr>
                <w:b/>
                <w:sz w:val="17"/>
              </w:rPr>
            </w:pPr>
          </w:p>
          <w:p w:rsidR="00080C14" w:rsidRDefault="009274BA">
            <w:pPr>
              <w:pStyle w:val="TableParagraph"/>
              <w:tabs>
                <w:tab w:val="left" w:pos="508"/>
              </w:tabs>
              <w:spacing w:before="1"/>
              <w:ind w:left="65"/>
              <w:rPr>
                <w:rFonts w:ascii="Times New Roman"/>
                <w:sz w:val="18"/>
              </w:rPr>
            </w:pPr>
            <w:r>
              <w:rPr>
                <w:rFonts w:ascii="Times New Roman"/>
                <w:sz w:val="18"/>
                <w:u w:val="single" w:color="7F7F7F"/>
              </w:rPr>
              <w:t xml:space="preserve"> </w:t>
            </w:r>
            <w:r>
              <w:rPr>
                <w:rFonts w:ascii="Times New Roman"/>
                <w:sz w:val="18"/>
                <w:u w:val="single" w:color="7F7F7F"/>
              </w:rPr>
              <w:tab/>
            </w:r>
          </w:p>
        </w:tc>
        <w:tc>
          <w:tcPr>
            <w:tcW w:w="512" w:type="dxa"/>
            <w:tcBorders>
              <w:top w:val="single" w:sz="4" w:space="0" w:color="C0C0C0"/>
              <w:left w:val="nil"/>
              <w:bottom w:val="nil"/>
              <w:right w:val="nil"/>
            </w:tcBorders>
          </w:tcPr>
          <w:p w:rsidR="00080C14" w:rsidRDefault="00080C14">
            <w:pPr>
              <w:pStyle w:val="TableParagraph"/>
              <w:spacing w:before="10"/>
              <w:rPr>
                <w:b/>
                <w:sz w:val="17"/>
              </w:rPr>
            </w:pPr>
          </w:p>
          <w:p w:rsidR="00080C14" w:rsidRDefault="009274BA">
            <w:pPr>
              <w:pStyle w:val="TableParagraph"/>
              <w:ind w:left="13"/>
              <w:rPr>
                <w:sz w:val="18"/>
              </w:rPr>
            </w:pPr>
            <w:proofErr w:type="gramStart"/>
            <w:r>
              <w:rPr>
                <w:sz w:val="18"/>
              </w:rPr>
              <w:t>sez</w:t>
            </w:r>
            <w:proofErr w:type="gramEnd"/>
            <w:r>
              <w:rPr>
                <w:sz w:val="18"/>
              </w:rPr>
              <w:t>.</w:t>
            </w:r>
          </w:p>
        </w:tc>
        <w:tc>
          <w:tcPr>
            <w:tcW w:w="598" w:type="dxa"/>
            <w:tcBorders>
              <w:top w:val="single" w:sz="4" w:space="0" w:color="C0C0C0"/>
              <w:left w:val="nil"/>
              <w:bottom w:val="nil"/>
              <w:right w:val="nil"/>
            </w:tcBorders>
          </w:tcPr>
          <w:p w:rsidR="00080C14" w:rsidRDefault="00080C14">
            <w:pPr>
              <w:pStyle w:val="TableParagraph"/>
              <w:spacing w:before="10"/>
              <w:rPr>
                <w:b/>
                <w:sz w:val="17"/>
              </w:rPr>
            </w:pPr>
          </w:p>
          <w:p w:rsidR="00080C14" w:rsidRDefault="009274BA">
            <w:pPr>
              <w:pStyle w:val="TableParagraph"/>
              <w:tabs>
                <w:tab w:val="left" w:pos="611"/>
              </w:tabs>
              <w:spacing w:before="1"/>
              <w:ind w:left="168" w:right="-14"/>
              <w:rPr>
                <w:rFonts w:ascii="Times New Roman"/>
                <w:sz w:val="18"/>
              </w:rPr>
            </w:pPr>
            <w:r>
              <w:rPr>
                <w:rFonts w:ascii="Times New Roman"/>
                <w:sz w:val="18"/>
                <w:u w:val="single" w:color="7F7F7F"/>
              </w:rPr>
              <w:t xml:space="preserve"> </w:t>
            </w:r>
            <w:r>
              <w:rPr>
                <w:rFonts w:ascii="Times New Roman"/>
                <w:sz w:val="18"/>
                <w:u w:val="single" w:color="7F7F7F"/>
              </w:rPr>
              <w:tab/>
            </w:r>
          </w:p>
        </w:tc>
        <w:tc>
          <w:tcPr>
            <w:tcW w:w="678" w:type="dxa"/>
            <w:tcBorders>
              <w:top w:val="single" w:sz="4" w:space="0" w:color="C0C0C0"/>
              <w:left w:val="nil"/>
              <w:bottom w:val="nil"/>
              <w:right w:val="nil"/>
            </w:tcBorders>
          </w:tcPr>
          <w:p w:rsidR="00080C14" w:rsidRDefault="009274BA">
            <w:pPr>
              <w:pStyle w:val="TableParagraph"/>
              <w:ind w:left="257" w:right="70"/>
              <w:rPr>
                <w:sz w:val="18"/>
              </w:rPr>
            </w:pPr>
            <w:proofErr w:type="gramStart"/>
            <w:r>
              <w:rPr>
                <w:sz w:val="18"/>
              </w:rPr>
              <w:t>sez</w:t>
            </w:r>
            <w:proofErr w:type="gramEnd"/>
            <w:r>
              <w:rPr>
                <w:sz w:val="18"/>
              </w:rPr>
              <w:t xml:space="preserve">. </w:t>
            </w:r>
            <w:proofErr w:type="gramStart"/>
            <w:r>
              <w:rPr>
                <w:sz w:val="18"/>
              </w:rPr>
              <w:t>urb</w:t>
            </w:r>
            <w:proofErr w:type="gramEnd"/>
            <w:r>
              <w:rPr>
                <w:sz w:val="18"/>
              </w:rPr>
              <w:t>.</w:t>
            </w:r>
          </w:p>
        </w:tc>
        <w:tc>
          <w:tcPr>
            <w:tcW w:w="1122" w:type="dxa"/>
            <w:tcBorders>
              <w:top w:val="single" w:sz="4" w:space="0" w:color="C0C0C0"/>
              <w:left w:val="nil"/>
              <w:bottom w:val="nil"/>
            </w:tcBorders>
          </w:tcPr>
          <w:p w:rsidR="00080C14" w:rsidRDefault="00080C14">
            <w:pPr>
              <w:pStyle w:val="TableParagraph"/>
              <w:spacing w:before="10"/>
              <w:rPr>
                <w:b/>
                <w:sz w:val="17"/>
              </w:rPr>
            </w:pPr>
          </w:p>
          <w:p w:rsidR="00080C14" w:rsidRDefault="009274BA">
            <w:pPr>
              <w:pStyle w:val="TableParagraph"/>
              <w:tabs>
                <w:tab w:val="left" w:pos="640"/>
              </w:tabs>
              <w:spacing w:before="1"/>
              <w:ind w:right="213"/>
              <w:jc w:val="right"/>
              <w:rPr>
                <w:rFonts w:ascii="Times New Roman"/>
                <w:sz w:val="18"/>
              </w:rPr>
            </w:pPr>
            <w:r>
              <w:rPr>
                <w:rFonts w:ascii="Times New Roman"/>
                <w:sz w:val="18"/>
                <w:u w:val="single" w:color="7F7F7F"/>
              </w:rPr>
              <w:t xml:space="preserve"> </w:t>
            </w:r>
            <w:r>
              <w:rPr>
                <w:rFonts w:ascii="Times New Roman"/>
                <w:sz w:val="18"/>
                <w:u w:val="single" w:color="7F7F7F"/>
              </w:rPr>
              <w:tab/>
            </w:r>
          </w:p>
        </w:tc>
      </w:tr>
      <w:tr w:rsidR="00080C14">
        <w:trPr>
          <w:trHeight w:hRule="exact" w:val="525"/>
        </w:trPr>
        <w:tc>
          <w:tcPr>
            <w:tcW w:w="1977" w:type="dxa"/>
            <w:tcBorders>
              <w:top w:val="nil"/>
              <w:bottom w:val="nil"/>
              <w:right w:val="nil"/>
            </w:tcBorders>
          </w:tcPr>
          <w:p w:rsidR="00080C14" w:rsidRDefault="009274BA">
            <w:pPr>
              <w:pStyle w:val="TableParagraph"/>
              <w:numPr>
                <w:ilvl w:val="0"/>
                <w:numId w:val="70"/>
              </w:numPr>
              <w:tabs>
                <w:tab w:val="left" w:pos="1023"/>
              </w:tabs>
              <w:spacing w:before="35"/>
              <w:ind w:hanging="211"/>
              <w:rPr>
                <w:sz w:val="18"/>
              </w:rPr>
            </w:pPr>
            <w:r>
              <w:rPr>
                <w:sz w:val="18"/>
              </w:rPr>
              <w:t>fa</w:t>
            </w:r>
            <w:r>
              <w:rPr>
                <w:sz w:val="18"/>
              </w:rPr>
              <w:t>bbricati</w:t>
            </w:r>
          </w:p>
          <w:p w:rsidR="00080C14" w:rsidRDefault="009274BA">
            <w:pPr>
              <w:pStyle w:val="TableParagraph"/>
              <w:numPr>
                <w:ilvl w:val="0"/>
                <w:numId w:val="70"/>
              </w:numPr>
              <w:tabs>
                <w:tab w:val="left" w:pos="1023"/>
              </w:tabs>
              <w:spacing w:before="102"/>
              <w:ind w:hanging="211"/>
              <w:rPr>
                <w:sz w:val="18"/>
              </w:rPr>
            </w:pPr>
            <w:r>
              <w:rPr>
                <w:sz w:val="18"/>
              </w:rPr>
              <w:t>terreni</w:t>
            </w:r>
          </w:p>
        </w:tc>
        <w:tc>
          <w:tcPr>
            <w:tcW w:w="1010" w:type="dxa"/>
            <w:tcBorders>
              <w:top w:val="nil"/>
              <w:left w:val="nil"/>
              <w:bottom w:val="nil"/>
              <w:right w:val="nil"/>
            </w:tcBorders>
          </w:tcPr>
          <w:p w:rsidR="00080C14" w:rsidRDefault="00080C14"/>
        </w:tc>
        <w:tc>
          <w:tcPr>
            <w:tcW w:w="909" w:type="dxa"/>
            <w:tcBorders>
              <w:top w:val="nil"/>
              <w:left w:val="nil"/>
              <w:bottom w:val="nil"/>
              <w:right w:val="nil"/>
            </w:tcBorders>
          </w:tcPr>
          <w:p w:rsidR="00080C14" w:rsidRDefault="00080C14"/>
        </w:tc>
        <w:tc>
          <w:tcPr>
            <w:tcW w:w="731" w:type="dxa"/>
            <w:tcBorders>
              <w:top w:val="nil"/>
              <w:left w:val="nil"/>
              <w:bottom w:val="nil"/>
              <w:right w:val="nil"/>
            </w:tcBorders>
          </w:tcPr>
          <w:p w:rsidR="00080C14" w:rsidRDefault="00080C14"/>
        </w:tc>
        <w:tc>
          <w:tcPr>
            <w:tcW w:w="750" w:type="dxa"/>
            <w:tcBorders>
              <w:top w:val="nil"/>
              <w:left w:val="nil"/>
              <w:bottom w:val="nil"/>
              <w:right w:val="nil"/>
            </w:tcBorders>
          </w:tcPr>
          <w:p w:rsidR="00080C14" w:rsidRDefault="00080C14"/>
        </w:tc>
        <w:tc>
          <w:tcPr>
            <w:tcW w:w="724" w:type="dxa"/>
            <w:tcBorders>
              <w:top w:val="nil"/>
              <w:left w:val="nil"/>
              <w:bottom w:val="nil"/>
              <w:right w:val="nil"/>
            </w:tcBorders>
          </w:tcPr>
          <w:p w:rsidR="00080C14" w:rsidRDefault="00080C14"/>
        </w:tc>
        <w:tc>
          <w:tcPr>
            <w:tcW w:w="734" w:type="dxa"/>
            <w:tcBorders>
              <w:top w:val="nil"/>
              <w:left w:val="nil"/>
              <w:bottom w:val="nil"/>
              <w:right w:val="nil"/>
            </w:tcBorders>
          </w:tcPr>
          <w:p w:rsidR="00080C14" w:rsidRDefault="00080C14"/>
        </w:tc>
        <w:tc>
          <w:tcPr>
            <w:tcW w:w="512" w:type="dxa"/>
            <w:tcBorders>
              <w:top w:val="nil"/>
              <w:left w:val="nil"/>
              <w:bottom w:val="nil"/>
              <w:right w:val="nil"/>
            </w:tcBorders>
          </w:tcPr>
          <w:p w:rsidR="00080C14" w:rsidRDefault="00080C14"/>
        </w:tc>
        <w:tc>
          <w:tcPr>
            <w:tcW w:w="598" w:type="dxa"/>
            <w:tcBorders>
              <w:top w:val="nil"/>
              <w:left w:val="nil"/>
              <w:bottom w:val="nil"/>
              <w:right w:val="nil"/>
            </w:tcBorders>
          </w:tcPr>
          <w:p w:rsidR="00080C14" w:rsidRDefault="00080C14"/>
        </w:tc>
        <w:tc>
          <w:tcPr>
            <w:tcW w:w="678" w:type="dxa"/>
            <w:tcBorders>
              <w:top w:val="nil"/>
              <w:left w:val="nil"/>
              <w:bottom w:val="nil"/>
              <w:right w:val="nil"/>
            </w:tcBorders>
          </w:tcPr>
          <w:p w:rsidR="00080C14" w:rsidRDefault="00080C14"/>
        </w:tc>
        <w:tc>
          <w:tcPr>
            <w:tcW w:w="1122" w:type="dxa"/>
            <w:tcBorders>
              <w:top w:val="nil"/>
              <w:left w:val="nil"/>
              <w:bottom w:val="nil"/>
            </w:tcBorders>
          </w:tcPr>
          <w:p w:rsidR="00080C14" w:rsidRDefault="00080C14"/>
        </w:tc>
      </w:tr>
      <w:tr w:rsidR="00080C14" w:rsidRPr="007A4FDD">
        <w:trPr>
          <w:trHeight w:hRule="exact" w:val="651"/>
        </w:trPr>
        <w:tc>
          <w:tcPr>
            <w:tcW w:w="1977" w:type="dxa"/>
            <w:tcBorders>
              <w:top w:val="nil"/>
              <w:right w:val="nil"/>
            </w:tcBorders>
          </w:tcPr>
          <w:p w:rsidR="00080C14" w:rsidRDefault="00080C14"/>
        </w:tc>
        <w:tc>
          <w:tcPr>
            <w:tcW w:w="2650" w:type="dxa"/>
            <w:gridSpan w:val="3"/>
            <w:tcBorders>
              <w:top w:val="nil"/>
              <w:left w:val="nil"/>
              <w:right w:val="nil"/>
            </w:tcBorders>
          </w:tcPr>
          <w:p w:rsidR="00080C14" w:rsidRDefault="009274BA">
            <w:pPr>
              <w:pStyle w:val="TableParagraph"/>
              <w:spacing w:line="161" w:lineRule="exact"/>
              <w:ind w:left="219"/>
              <w:rPr>
                <w:sz w:val="18"/>
              </w:rPr>
            </w:pPr>
            <w:r>
              <w:rPr>
                <w:sz w:val="18"/>
              </w:rPr>
              <w:t>avente destinazione d’uso</w:t>
            </w:r>
          </w:p>
        </w:tc>
        <w:tc>
          <w:tcPr>
            <w:tcW w:w="5119" w:type="dxa"/>
            <w:gridSpan w:val="7"/>
            <w:tcBorders>
              <w:top w:val="nil"/>
              <w:left w:val="nil"/>
            </w:tcBorders>
          </w:tcPr>
          <w:p w:rsidR="00080C14" w:rsidRDefault="009274BA">
            <w:pPr>
              <w:pStyle w:val="TableParagraph"/>
              <w:tabs>
                <w:tab w:val="left" w:pos="4679"/>
              </w:tabs>
              <w:spacing w:line="162" w:lineRule="exact"/>
              <w:ind w:left="138"/>
              <w:rPr>
                <w:rFonts w:ascii="Times New Roman"/>
                <w:sz w:val="18"/>
              </w:rPr>
            </w:pPr>
            <w:r>
              <w:rPr>
                <w:rFonts w:ascii="Times New Roman"/>
                <w:sz w:val="18"/>
                <w:u w:val="single" w:color="7F7F7F"/>
              </w:rPr>
              <w:t xml:space="preserve"> </w:t>
            </w:r>
            <w:r>
              <w:rPr>
                <w:rFonts w:ascii="Times New Roman"/>
                <w:sz w:val="18"/>
                <w:u w:val="single" w:color="7F7F7F"/>
              </w:rPr>
              <w:tab/>
            </w:r>
          </w:p>
          <w:p w:rsidR="00080C14" w:rsidRPr="007A4FDD" w:rsidRDefault="009274BA">
            <w:pPr>
              <w:pStyle w:val="TableParagraph"/>
              <w:spacing w:before="66"/>
              <w:ind w:left="445"/>
              <w:rPr>
                <w:i/>
                <w:sz w:val="18"/>
                <w:lang w:val="it-IT"/>
              </w:rPr>
            </w:pPr>
            <w:r w:rsidRPr="007A4FDD">
              <w:rPr>
                <w:i/>
                <w:color w:val="808080"/>
                <w:sz w:val="18"/>
                <w:lang w:val="it-IT"/>
              </w:rPr>
              <w:t>(</w:t>
            </w:r>
            <w:proofErr w:type="gramStart"/>
            <w:r w:rsidRPr="007A4FDD">
              <w:rPr>
                <w:i/>
                <w:color w:val="808080"/>
                <w:sz w:val="18"/>
                <w:lang w:val="it-IT"/>
              </w:rPr>
              <w:t>Ad</w:t>
            </w:r>
            <w:proofErr w:type="gramEnd"/>
            <w:r w:rsidRPr="007A4FDD">
              <w:rPr>
                <w:i/>
                <w:color w:val="808080"/>
                <w:sz w:val="18"/>
                <w:lang w:val="it-IT"/>
              </w:rPr>
              <w:t xml:space="preserve"> es. residenziale, industriale, commerciale, ecc.)</w:t>
            </w:r>
          </w:p>
        </w:tc>
      </w:tr>
    </w:tbl>
    <w:p w:rsidR="00080C14" w:rsidRPr="007A4FDD" w:rsidRDefault="00080C14">
      <w:pPr>
        <w:pStyle w:val="Corpodeltesto"/>
        <w:spacing w:before="6"/>
        <w:rPr>
          <w:b/>
          <w:sz w:val="11"/>
          <w:lang w:val="it-IT"/>
        </w:rPr>
      </w:pPr>
    </w:p>
    <w:p w:rsidR="00080C14" w:rsidRPr="007A4FDD" w:rsidRDefault="009274BA">
      <w:pPr>
        <w:pStyle w:val="Paragrafoelenco"/>
        <w:numPr>
          <w:ilvl w:val="0"/>
          <w:numId w:val="77"/>
        </w:numPr>
        <w:tabs>
          <w:tab w:val="left" w:pos="574"/>
        </w:tabs>
        <w:spacing w:before="78"/>
        <w:rPr>
          <w:b/>
          <w:sz w:val="18"/>
          <w:lang w:val="it-IT"/>
        </w:rPr>
      </w:pPr>
      <w:r w:rsidRPr="007A4FDD">
        <w:rPr>
          <w:b/>
          <w:color w:val="808080"/>
          <w:sz w:val="18"/>
          <w:lang w:val="it-IT"/>
        </w:rPr>
        <w:t>Opere su parti comuni o modifiche</w:t>
      </w:r>
      <w:r w:rsidRPr="007A4FDD">
        <w:rPr>
          <w:b/>
          <w:color w:val="808080"/>
          <w:spacing w:val="-16"/>
          <w:sz w:val="18"/>
          <w:lang w:val="it-IT"/>
        </w:rPr>
        <w:t xml:space="preserve"> </w:t>
      </w:r>
      <w:r w:rsidRPr="007A4FDD">
        <w:rPr>
          <w:b/>
          <w:color w:val="808080"/>
          <w:sz w:val="18"/>
          <w:lang w:val="it-IT"/>
        </w:rPr>
        <w:t>esterne</w:t>
      </w:r>
    </w:p>
    <w:p w:rsidR="00080C14" w:rsidRPr="007A4FDD" w:rsidRDefault="00080C14">
      <w:pPr>
        <w:pStyle w:val="Corpodeltesto"/>
        <w:rPr>
          <w:b/>
          <w:lang w:val="it-IT"/>
        </w:rPr>
      </w:pPr>
      <w:r w:rsidRPr="00080C14">
        <w:pict>
          <v:shape id="_x0000_s1249" type="#_x0000_t202" style="position:absolute;margin-left:51.25pt;margin-top:11.4pt;width:489pt;height:156.9pt;z-index:1624;mso-wrap-distance-left:0;mso-wrap-distance-right:0;mso-position-horizontal-relative:page" filled="f" strokeweight=".48pt">
            <v:textbox inset="0,0,0,0">
              <w:txbxContent>
                <w:p w:rsidR="00080C14" w:rsidRDefault="00080C14">
                  <w:pPr>
                    <w:pStyle w:val="Corpodeltesto"/>
                    <w:spacing w:before="5"/>
                    <w:rPr>
                      <w:b/>
                      <w:sz w:val="18"/>
                    </w:rPr>
                  </w:pPr>
                </w:p>
                <w:p w:rsidR="00080C14" w:rsidRDefault="009274BA">
                  <w:pPr>
                    <w:pStyle w:val="Paragrafoelenco"/>
                    <w:numPr>
                      <w:ilvl w:val="1"/>
                      <w:numId w:val="69"/>
                    </w:numPr>
                    <w:tabs>
                      <w:tab w:val="left" w:pos="812"/>
                    </w:tabs>
                    <w:ind w:hanging="711"/>
                    <w:rPr>
                      <w:b/>
                      <w:sz w:val="18"/>
                    </w:rPr>
                  </w:pPr>
                  <w:r>
                    <w:rPr>
                      <w:rFonts w:ascii="Wingdings" w:hAnsi="Wingdings"/>
                      <w:sz w:val="18"/>
                    </w:rPr>
                    <w:t></w:t>
                  </w:r>
                  <w:r>
                    <w:rPr>
                      <w:rFonts w:ascii="Times New Roman" w:hAnsi="Times New Roman"/>
                      <w:sz w:val="18"/>
                    </w:rPr>
                    <w:t xml:space="preserve">   </w:t>
                  </w:r>
                  <w:r>
                    <w:rPr>
                      <w:b/>
                      <w:sz w:val="18"/>
                    </w:rPr>
                    <w:t>non riguardano parti</w:t>
                  </w:r>
                  <w:r>
                    <w:rPr>
                      <w:b/>
                      <w:spacing w:val="-18"/>
                      <w:sz w:val="18"/>
                    </w:rPr>
                    <w:t xml:space="preserve"> </w:t>
                  </w:r>
                  <w:r>
                    <w:rPr>
                      <w:b/>
                      <w:sz w:val="18"/>
                    </w:rPr>
                    <w:t>comuni</w:t>
                  </w:r>
                </w:p>
                <w:p w:rsidR="00080C14" w:rsidRDefault="00080C14">
                  <w:pPr>
                    <w:pStyle w:val="Corpodeltesto"/>
                    <w:spacing w:before="10"/>
                    <w:rPr>
                      <w:b/>
                      <w:sz w:val="17"/>
                    </w:rPr>
                  </w:pPr>
                </w:p>
                <w:p w:rsidR="00080C14" w:rsidRPr="007A4FDD" w:rsidRDefault="009274BA">
                  <w:pPr>
                    <w:pStyle w:val="Paragrafoelenco"/>
                    <w:numPr>
                      <w:ilvl w:val="1"/>
                      <w:numId w:val="69"/>
                    </w:numPr>
                    <w:tabs>
                      <w:tab w:val="left" w:pos="812"/>
                    </w:tabs>
                    <w:ind w:left="811"/>
                    <w:rPr>
                      <w:b/>
                      <w:sz w:val="18"/>
                      <w:lang w:val="it-IT"/>
                    </w:rPr>
                  </w:pPr>
                  <w:r>
                    <w:rPr>
                      <w:rFonts w:ascii="Wingdings" w:hAnsi="Wingdings"/>
                      <w:sz w:val="18"/>
                    </w:rPr>
                    <w:t></w:t>
                  </w:r>
                  <w:r w:rsidRPr="007A4FDD">
                    <w:rPr>
                      <w:rFonts w:ascii="Times New Roman" w:hAnsi="Times New Roman"/>
                      <w:sz w:val="18"/>
                      <w:lang w:val="it-IT"/>
                    </w:rPr>
                    <w:t xml:space="preserve">   </w:t>
                  </w:r>
                  <w:r w:rsidRPr="007A4FDD">
                    <w:rPr>
                      <w:b/>
                      <w:sz w:val="18"/>
                      <w:lang w:val="it-IT"/>
                    </w:rPr>
                    <w:t>riguardano le parti comuni di un fabbricato</w:t>
                  </w:r>
                  <w:r w:rsidRPr="007A4FDD">
                    <w:rPr>
                      <w:b/>
                      <w:spacing w:val="-23"/>
                      <w:sz w:val="18"/>
                      <w:lang w:val="it-IT"/>
                    </w:rPr>
                    <w:t xml:space="preserve"> </w:t>
                  </w:r>
                  <w:r w:rsidRPr="007A4FDD">
                    <w:rPr>
                      <w:b/>
                      <w:sz w:val="18"/>
                      <w:lang w:val="it-IT"/>
                    </w:rPr>
                    <w:t>condominiale</w:t>
                  </w:r>
                </w:p>
                <w:p w:rsidR="00080C14" w:rsidRPr="007A4FDD" w:rsidRDefault="00080C14">
                  <w:pPr>
                    <w:pStyle w:val="Corpodeltesto"/>
                    <w:spacing w:before="1"/>
                    <w:rPr>
                      <w:b/>
                      <w:sz w:val="18"/>
                      <w:lang w:val="it-IT"/>
                    </w:rPr>
                  </w:pPr>
                </w:p>
                <w:p w:rsidR="00080C14" w:rsidRPr="007A4FDD" w:rsidRDefault="009274BA">
                  <w:pPr>
                    <w:pStyle w:val="Paragrafoelenco"/>
                    <w:numPr>
                      <w:ilvl w:val="1"/>
                      <w:numId w:val="69"/>
                    </w:numPr>
                    <w:tabs>
                      <w:tab w:val="left" w:pos="812"/>
                    </w:tabs>
                    <w:spacing w:line="242" w:lineRule="auto"/>
                    <w:ind w:right="100" w:hanging="711"/>
                    <w:jc w:val="both"/>
                    <w:rPr>
                      <w:sz w:val="18"/>
                      <w:lang w:val="it-IT"/>
                    </w:rPr>
                  </w:pPr>
                  <w:r>
                    <w:rPr>
                      <w:rFonts w:ascii="Wingdings" w:hAnsi="Wingdings"/>
                      <w:sz w:val="18"/>
                    </w:rPr>
                    <w:t></w:t>
                  </w:r>
                  <w:r w:rsidRPr="007A4FDD">
                    <w:rPr>
                      <w:rFonts w:ascii="Times New Roman" w:hAnsi="Times New Roman"/>
                      <w:sz w:val="18"/>
                      <w:lang w:val="it-IT"/>
                    </w:rPr>
                    <w:t xml:space="preserve"> </w:t>
                  </w:r>
                  <w:r w:rsidRPr="007A4FDD">
                    <w:rPr>
                      <w:sz w:val="18"/>
                      <w:lang w:val="it-IT"/>
                    </w:rPr>
                    <w:t xml:space="preserve">riguardano parti comuni di un </w:t>
                  </w:r>
                  <w:r w:rsidRPr="007A4FDD">
                    <w:rPr>
                      <w:b/>
                      <w:sz w:val="18"/>
                      <w:lang w:val="it-IT"/>
                    </w:rPr>
                    <w:t>fabbricato con più proprietà, non costituito in condominio</w:t>
                  </w:r>
                  <w:r w:rsidRPr="007A4FDD">
                    <w:rPr>
                      <w:sz w:val="18"/>
                      <w:lang w:val="it-IT"/>
                    </w:rPr>
                    <w:t>, e dichiara che l’intervento è stato approvato dai comproprietari delle parti comuni, come risulta da atto consegnato al progettista ovvero dalla sottoscrizione degli</w:t>
                  </w:r>
                  <w:r w:rsidRPr="007A4FDD">
                    <w:rPr>
                      <w:sz w:val="18"/>
                      <w:lang w:val="it-IT"/>
                    </w:rPr>
                    <w:t xml:space="preserve"> elaborati da parte di tutti i comproprietari corredata da copia di documento</w:t>
                  </w:r>
                  <w:r w:rsidRPr="007A4FDD">
                    <w:rPr>
                      <w:spacing w:val="-9"/>
                      <w:sz w:val="18"/>
                      <w:lang w:val="it-IT"/>
                    </w:rPr>
                    <w:t xml:space="preserve"> </w:t>
                  </w:r>
                  <w:r w:rsidRPr="007A4FDD">
                    <w:rPr>
                      <w:sz w:val="18"/>
                      <w:lang w:val="it-IT"/>
                    </w:rPr>
                    <w:t>d’identità</w:t>
                  </w:r>
                </w:p>
                <w:p w:rsidR="00080C14" w:rsidRPr="007A4FDD" w:rsidRDefault="00080C14">
                  <w:pPr>
                    <w:pStyle w:val="Corpodeltesto"/>
                    <w:spacing w:before="3"/>
                    <w:rPr>
                      <w:b/>
                      <w:sz w:val="18"/>
                      <w:lang w:val="it-IT"/>
                    </w:rPr>
                  </w:pPr>
                </w:p>
                <w:p w:rsidR="00080C14" w:rsidRPr="007A4FDD" w:rsidRDefault="009274BA">
                  <w:pPr>
                    <w:pStyle w:val="Paragrafoelenco"/>
                    <w:numPr>
                      <w:ilvl w:val="1"/>
                      <w:numId w:val="69"/>
                    </w:numPr>
                    <w:tabs>
                      <w:tab w:val="left" w:pos="812"/>
                    </w:tabs>
                    <w:spacing w:line="206" w:lineRule="exact"/>
                    <w:ind w:right="101" w:hanging="711"/>
                    <w:jc w:val="both"/>
                    <w:rPr>
                      <w:sz w:val="18"/>
                      <w:lang w:val="it-IT"/>
                    </w:rPr>
                  </w:pPr>
                  <w:r>
                    <w:rPr>
                      <w:rFonts w:ascii="Wingdings" w:hAnsi="Wingdings"/>
                      <w:sz w:val="18"/>
                    </w:rPr>
                    <w:t></w:t>
                  </w:r>
                  <w:r w:rsidRPr="007A4FDD">
                    <w:rPr>
                      <w:rFonts w:ascii="Times New Roman" w:hAnsi="Times New Roman"/>
                      <w:sz w:val="18"/>
                      <w:lang w:val="it-IT"/>
                    </w:rPr>
                    <w:t xml:space="preserve"> </w:t>
                  </w:r>
                  <w:proofErr w:type="gramStart"/>
                  <w:r w:rsidRPr="007A4FDD">
                    <w:rPr>
                      <w:sz w:val="18"/>
                      <w:lang w:val="it-IT"/>
                    </w:rPr>
                    <w:t>riguardano</w:t>
                  </w:r>
                  <w:proofErr w:type="gramEnd"/>
                  <w:r w:rsidRPr="007A4FDD">
                    <w:rPr>
                      <w:sz w:val="18"/>
                      <w:lang w:val="it-IT"/>
                    </w:rPr>
                    <w:t xml:space="preserve"> parti dell’edificio di proprietà comune ma non necessitano di assenso perché, secondo l’art. 1102</w:t>
                  </w:r>
                  <w:r w:rsidRPr="007A4FDD">
                    <w:rPr>
                      <w:position w:val="9"/>
                      <w:sz w:val="12"/>
                      <w:lang w:val="it-IT"/>
                    </w:rPr>
                    <w:t xml:space="preserve">20 </w:t>
                  </w:r>
                  <w:r w:rsidRPr="007A4FDD">
                    <w:rPr>
                      <w:sz w:val="18"/>
                      <w:lang w:val="it-IT"/>
                    </w:rPr>
                    <w:t>c.c., apportano, a spese del titolare, le modificazioni necessarie per il miglior godimento delle parti comuni non alterandone la destinazione e senza impedire agli altri partecipanti di usufruirne secondo il</w:t>
                  </w:r>
                  <w:r w:rsidRPr="007A4FDD">
                    <w:rPr>
                      <w:spacing w:val="9"/>
                      <w:sz w:val="18"/>
                      <w:lang w:val="it-IT"/>
                    </w:rPr>
                    <w:t xml:space="preserve"> </w:t>
                  </w:r>
                  <w:r w:rsidRPr="007A4FDD">
                    <w:rPr>
                      <w:sz w:val="18"/>
                      <w:lang w:val="it-IT"/>
                    </w:rPr>
                    <w:t>loro</w:t>
                  </w:r>
                </w:p>
                <w:p w:rsidR="00080C14" w:rsidRDefault="009274BA">
                  <w:pPr>
                    <w:spacing w:line="206" w:lineRule="exact"/>
                    <w:ind w:left="1097" w:right="1"/>
                    <w:rPr>
                      <w:sz w:val="18"/>
                    </w:rPr>
                  </w:pPr>
                  <w:proofErr w:type="gramStart"/>
                  <w:r>
                    <w:rPr>
                      <w:sz w:val="18"/>
                    </w:rPr>
                    <w:t>diritto</w:t>
                  </w:r>
                  <w:proofErr w:type="gramEnd"/>
                </w:p>
              </w:txbxContent>
            </v:textbox>
            <w10:wrap type="topAndBottom" anchorx="page"/>
          </v:shape>
        </w:pict>
      </w:r>
    </w:p>
    <w:p w:rsidR="00080C14" w:rsidRPr="007A4FDD" w:rsidRDefault="00080C14">
      <w:pPr>
        <w:rPr>
          <w:lang w:val="it-IT"/>
        </w:rPr>
        <w:sectPr w:rsidR="00080C14" w:rsidRPr="007A4FDD">
          <w:pgSz w:w="11910" w:h="16840"/>
          <w:pgMar w:top="1580" w:right="980" w:bottom="1100" w:left="920" w:header="0" w:footer="850" w:gutter="0"/>
          <w:cols w:space="720"/>
        </w:sectPr>
      </w:pPr>
    </w:p>
    <w:p w:rsidR="00080C14" w:rsidRPr="007A4FDD" w:rsidRDefault="00080C14">
      <w:pPr>
        <w:pStyle w:val="Corpodeltesto"/>
        <w:spacing w:before="9"/>
        <w:rPr>
          <w:b/>
          <w:sz w:val="19"/>
          <w:lang w:val="it-IT"/>
        </w:rPr>
      </w:pPr>
    </w:p>
    <w:p w:rsidR="00080C14" w:rsidRDefault="009274BA">
      <w:pPr>
        <w:ind w:left="99"/>
        <w:rPr>
          <w:sz w:val="20"/>
        </w:rPr>
      </w:pPr>
      <w:r w:rsidRPr="007A4FDD">
        <w:rPr>
          <w:rFonts w:ascii="Times New Roman"/>
          <w:spacing w:val="-49"/>
          <w:sz w:val="20"/>
          <w:lang w:val="it-IT"/>
        </w:rPr>
        <w:t xml:space="preserve"> </w:t>
      </w:r>
      <w:r w:rsidR="00080C14" w:rsidRPr="00080C14">
        <w:rPr>
          <w:spacing w:val="-49"/>
          <w:sz w:val="20"/>
        </w:rPr>
      </w:r>
      <w:r w:rsidR="00080C14" w:rsidRPr="00080C14">
        <w:rPr>
          <w:spacing w:val="-49"/>
          <w:sz w:val="20"/>
        </w:rPr>
        <w:pict>
          <v:shape id="_x0000_s1248" type="#_x0000_t202" style="width:492.85pt;height:182.2pt;mso-position-horizontal-relative:char;mso-position-vertical-relative:line" filled="f" strokeweight=".48pt">
            <v:textbox inset="0,0,0,0">
              <w:txbxContent>
                <w:p w:rsidR="00080C14" w:rsidRDefault="00080C14">
                  <w:pPr>
                    <w:pStyle w:val="Corpodeltesto"/>
                    <w:spacing w:before="3"/>
                    <w:rPr>
                      <w:rFonts w:ascii="Times New Roman"/>
                      <w:sz w:val="18"/>
                    </w:rPr>
                  </w:pPr>
                </w:p>
                <w:p w:rsidR="00080C14" w:rsidRPr="007A4FDD" w:rsidRDefault="009274BA">
                  <w:pPr>
                    <w:ind w:left="103" w:right="51"/>
                    <w:rPr>
                      <w:b/>
                      <w:sz w:val="18"/>
                      <w:lang w:val="it-IT"/>
                    </w:rPr>
                  </w:pPr>
                  <w:r w:rsidRPr="007A4FDD">
                    <w:rPr>
                      <w:b/>
                      <w:sz w:val="18"/>
                      <w:lang w:val="it-IT"/>
                    </w:rPr>
                    <w:t>che i lavori per i quali viene inoltrata la presente richiesta di permesso di costruire consistono in:</w:t>
                  </w:r>
                </w:p>
              </w:txbxContent>
            </v:textbox>
            <w10:wrap type="none"/>
            <w10:anchorlock/>
          </v:shape>
        </w:pict>
      </w:r>
    </w:p>
    <w:p w:rsidR="00080C14" w:rsidRDefault="00080C14">
      <w:pPr>
        <w:pStyle w:val="Corpodeltesto"/>
        <w:spacing w:before="11"/>
        <w:rPr>
          <w:b/>
          <w:sz w:val="7"/>
        </w:rPr>
      </w:pPr>
    </w:p>
    <w:p w:rsidR="00080C14" w:rsidRPr="007A4FDD" w:rsidRDefault="00080C14">
      <w:pPr>
        <w:tabs>
          <w:tab w:val="left" w:pos="573"/>
        </w:tabs>
        <w:spacing w:before="77"/>
        <w:ind w:left="212"/>
        <w:rPr>
          <w:b/>
          <w:sz w:val="18"/>
          <w:lang w:val="it-IT"/>
        </w:rPr>
      </w:pPr>
      <w:r w:rsidRPr="00080C14">
        <w:pict>
          <v:group id="_x0000_s1236" style="position:absolute;left:0;text-align:left;margin-left:51pt;margin-top:25.1pt;width:489.5pt;height:409.55pt;z-index:-180760;mso-position-horizontal-relative:page" coordorigin="1020,502" coordsize="9790,8191">
            <v:line id="_x0000_s1247" style="position:absolute" from="1030,512" to="10800,512" strokeweight=".48pt"/>
            <v:line id="_x0000_s1246" style="position:absolute" from="1025,507" to="1025,8688" strokeweight=".48pt"/>
            <v:line id="_x0000_s1245" style="position:absolute" from="1030,8683" to="10800,8683" strokeweight=".48pt"/>
            <v:line id="_x0000_s1244" style="position:absolute" from="10804,507" to="10804,8688" strokeweight=".48pt"/>
            <v:shape id="_x0000_s1243" type="#_x0000_t202" style="position:absolute;left:1416;top:750;width:211;height:492" filled="f" stroked="f">
              <v:textbox inset="0,0,0,0">
                <w:txbxContent>
                  <w:p w:rsidR="00080C14" w:rsidRDefault="009274BA">
                    <w:pPr>
                      <w:spacing w:line="184" w:lineRule="exact"/>
                      <w:ind w:right="-20"/>
                      <w:rPr>
                        <w:b/>
                        <w:sz w:val="18"/>
                      </w:rPr>
                    </w:pPr>
                    <w:r>
                      <w:rPr>
                        <w:b/>
                        <w:color w:val="A6A6A6"/>
                        <w:sz w:val="18"/>
                      </w:rPr>
                      <w:t>f.1</w:t>
                    </w:r>
                  </w:p>
                  <w:p w:rsidR="00080C14" w:rsidRDefault="009274BA">
                    <w:pPr>
                      <w:spacing w:before="105" w:line="203" w:lineRule="exact"/>
                      <w:ind w:right="-20"/>
                      <w:rPr>
                        <w:b/>
                        <w:sz w:val="18"/>
                      </w:rPr>
                    </w:pPr>
                    <w:r>
                      <w:rPr>
                        <w:b/>
                        <w:color w:val="A6A6A6"/>
                        <w:sz w:val="18"/>
                      </w:rPr>
                      <w:t>f.2</w:t>
                    </w:r>
                  </w:p>
                </w:txbxContent>
              </v:textbox>
            </v:shape>
            <v:shape id="_x0000_s1242" type="#_x0000_t202" style="position:absolute;left:2127;top:750;width:8571;height:1220" filled="f" stroked="f">
              <v:textbox inset="0,0,0,0">
                <w:txbxContent>
                  <w:p w:rsidR="00080C14" w:rsidRPr="007A4FDD" w:rsidRDefault="009274BA">
                    <w:pPr>
                      <w:numPr>
                        <w:ilvl w:val="0"/>
                        <w:numId w:val="59"/>
                      </w:numPr>
                      <w:tabs>
                        <w:tab w:val="left" w:pos="424"/>
                        <w:tab w:val="left" w:pos="425"/>
                      </w:tabs>
                      <w:spacing w:line="184" w:lineRule="exact"/>
                      <w:ind w:hanging="424"/>
                      <w:rPr>
                        <w:b/>
                        <w:sz w:val="18"/>
                        <w:lang w:val="it-IT"/>
                      </w:rPr>
                    </w:pPr>
                    <w:r w:rsidRPr="007A4FDD">
                      <w:rPr>
                        <w:b/>
                        <w:sz w:val="18"/>
                        <w:lang w:val="it-IT"/>
                      </w:rPr>
                      <w:t>che le opere riguardano un intervento di nuova costruzione su area</w:t>
                    </w:r>
                    <w:r w:rsidRPr="007A4FDD">
                      <w:rPr>
                        <w:b/>
                        <w:spacing w:val="-26"/>
                        <w:sz w:val="18"/>
                        <w:lang w:val="it-IT"/>
                      </w:rPr>
                      <w:t xml:space="preserve"> </w:t>
                    </w:r>
                    <w:r w:rsidRPr="007A4FDD">
                      <w:rPr>
                        <w:b/>
                        <w:sz w:val="18"/>
                        <w:lang w:val="it-IT"/>
                      </w:rPr>
                      <w:t>libera</w:t>
                    </w:r>
                  </w:p>
                  <w:p w:rsidR="00080C14" w:rsidRPr="007A4FDD" w:rsidRDefault="009274BA">
                    <w:pPr>
                      <w:numPr>
                        <w:ilvl w:val="0"/>
                        <w:numId w:val="59"/>
                      </w:numPr>
                      <w:tabs>
                        <w:tab w:val="left" w:pos="424"/>
                        <w:tab w:val="left" w:pos="425"/>
                      </w:tabs>
                      <w:spacing w:before="105"/>
                      <w:ind w:hanging="424"/>
                      <w:rPr>
                        <w:b/>
                        <w:sz w:val="18"/>
                        <w:lang w:val="it-IT"/>
                      </w:rPr>
                    </w:pPr>
                    <w:r w:rsidRPr="007A4FDD">
                      <w:rPr>
                        <w:b/>
                        <w:sz w:val="18"/>
                        <w:lang w:val="it-IT"/>
                      </w:rPr>
                      <w:t>chelo stato attuale dell’immobile</w:t>
                    </w:r>
                    <w:r w:rsidRPr="007A4FDD">
                      <w:rPr>
                        <w:b/>
                        <w:spacing w:val="-7"/>
                        <w:sz w:val="18"/>
                        <w:lang w:val="it-IT"/>
                      </w:rPr>
                      <w:t xml:space="preserve"> </w:t>
                    </w:r>
                    <w:r w:rsidRPr="007A4FDD">
                      <w:rPr>
                        <w:b/>
                        <w:sz w:val="18"/>
                        <w:lang w:val="it-IT"/>
                      </w:rPr>
                      <w:t>risulta:</w:t>
                    </w:r>
                  </w:p>
                  <w:p w:rsidR="00080C14" w:rsidRPr="007A4FDD" w:rsidRDefault="00080C14">
                    <w:pPr>
                      <w:rPr>
                        <w:b/>
                        <w:sz w:val="18"/>
                        <w:lang w:val="it-IT"/>
                      </w:rPr>
                    </w:pPr>
                  </w:p>
                  <w:p w:rsidR="00080C14" w:rsidRPr="007A4FDD" w:rsidRDefault="009274BA">
                    <w:pPr>
                      <w:spacing w:before="107"/>
                      <w:ind w:left="849" w:hanging="785"/>
                      <w:rPr>
                        <w:sz w:val="18"/>
                        <w:lang w:val="it-IT"/>
                      </w:rPr>
                    </w:pPr>
                    <w:proofErr w:type="gramStart"/>
                    <w:r w:rsidRPr="007A4FDD">
                      <w:rPr>
                        <w:b/>
                        <w:color w:val="A6A6A6"/>
                        <w:sz w:val="18"/>
                        <w:lang w:val="it-IT"/>
                      </w:rPr>
                      <w:t>f.</w:t>
                    </w:r>
                    <w:proofErr w:type="gramEnd"/>
                    <w:r w:rsidRPr="007A4FDD">
                      <w:rPr>
                        <w:b/>
                        <w:color w:val="A6A6A6"/>
                        <w:sz w:val="18"/>
                        <w:lang w:val="it-IT"/>
                      </w:rPr>
                      <w:t xml:space="preserve">2.1 </w:t>
                    </w:r>
                    <w:r>
                      <w:rPr>
                        <w:rFonts w:ascii="Wingdings" w:hAnsi="Wingdings"/>
                        <w:sz w:val="18"/>
                      </w:rPr>
                      <w:t></w:t>
                    </w:r>
                    <w:r w:rsidRPr="007A4FDD">
                      <w:rPr>
                        <w:rFonts w:ascii="Times New Roman" w:hAnsi="Times New Roman"/>
                        <w:sz w:val="18"/>
                        <w:lang w:val="it-IT"/>
                      </w:rPr>
                      <w:t xml:space="preserve"> </w:t>
                    </w:r>
                    <w:r w:rsidRPr="007A4FDD">
                      <w:rPr>
                        <w:sz w:val="18"/>
                        <w:lang w:val="it-IT"/>
                      </w:rPr>
                      <w:t>pienamente conformealla documentazione dello stato di fatto  legittimato  dal  seguente titolo/pratica edilizia (o, in assenza, dal primo accatastamento)</w:t>
                    </w:r>
                  </w:p>
                </w:txbxContent>
              </v:textbox>
            </v:shape>
            <v:shape id="_x0000_s1241" type="#_x0000_t202" style="position:absolute;left:2192;top:2058;width:662;height:181" filled="f" stroked="f">
              <v:textbox inset="0,0,0,0">
                <w:txbxContent>
                  <w:p w:rsidR="00080C14" w:rsidRDefault="009274BA">
                    <w:pPr>
                      <w:spacing w:line="180" w:lineRule="exact"/>
                      <w:rPr>
                        <w:rFonts w:ascii="Wingdings" w:hAnsi="Wingdings"/>
                        <w:sz w:val="18"/>
                      </w:rPr>
                    </w:pPr>
                    <w:proofErr w:type="gramStart"/>
                    <w:r>
                      <w:rPr>
                        <w:b/>
                        <w:color w:val="A6A6A6"/>
                        <w:sz w:val="18"/>
                      </w:rPr>
                      <w:t xml:space="preserve">f.2.2  </w:t>
                    </w:r>
                    <w:r>
                      <w:rPr>
                        <w:rFonts w:ascii="Wingdings" w:hAnsi="Wingdings"/>
                        <w:sz w:val="18"/>
                      </w:rPr>
                      <w:t></w:t>
                    </w:r>
                    <w:proofErr w:type="gramEnd"/>
                  </w:p>
                </w:txbxContent>
              </v:textbox>
            </v:shape>
            <v:shape id="_x0000_s1240" type="#_x0000_t202" style="position:absolute;left:2976;top:2058;width:7063;height:431" filled="f" stroked="f">
              <v:textbox inset="0,0,0,0">
                <w:txbxContent>
                  <w:p w:rsidR="00080C14" w:rsidRPr="007A4FDD" w:rsidRDefault="009274BA">
                    <w:pPr>
                      <w:tabs>
                        <w:tab w:val="left" w:pos="349"/>
                        <w:tab w:val="left" w:pos="1299"/>
                        <w:tab w:val="left" w:pos="2095"/>
                        <w:tab w:val="left" w:pos="2442"/>
                        <w:tab w:val="left" w:pos="3392"/>
                        <w:tab w:val="left" w:pos="4576"/>
                        <w:tab w:val="left" w:pos="5544"/>
                        <w:tab w:val="left" w:pos="5892"/>
                        <w:tab w:val="left" w:pos="6821"/>
                      </w:tabs>
                      <w:spacing w:line="183" w:lineRule="exact"/>
                      <w:rPr>
                        <w:sz w:val="18"/>
                        <w:lang w:val="it-IT"/>
                      </w:rPr>
                    </w:pPr>
                    <w:r w:rsidRPr="007A4FDD">
                      <w:rPr>
                        <w:sz w:val="18"/>
                        <w:lang w:val="it-IT"/>
                      </w:rPr>
                      <w:t>in</w:t>
                    </w:r>
                    <w:r w:rsidRPr="007A4FDD">
                      <w:rPr>
                        <w:sz w:val="18"/>
                        <w:lang w:val="it-IT"/>
                      </w:rPr>
                      <w:tab/>
                      <w:t>difformità</w:t>
                    </w:r>
                    <w:r w:rsidRPr="007A4FDD">
                      <w:rPr>
                        <w:sz w:val="18"/>
                        <w:lang w:val="it-IT"/>
                      </w:rPr>
                      <w:tab/>
                      <w:t>rispetto</w:t>
                    </w:r>
                    <w:r w:rsidRPr="007A4FDD">
                      <w:rPr>
                        <w:sz w:val="18"/>
                        <w:lang w:val="it-IT"/>
                      </w:rPr>
                      <w:tab/>
                      <w:t>al</w:t>
                    </w:r>
                    <w:r w:rsidRPr="007A4FDD">
                      <w:rPr>
                        <w:sz w:val="18"/>
                        <w:lang w:val="it-IT"/>
                      </w:rPr>
                      <w:tab/>
                    </w:r>
                    <w:r w:rsidRPr="007A4FDD">
                      <w:rPr>
                        <w:sz w:val="18"/>
                        <w:lang w:val="it-IT"/>
                      </w:rPr>
                      <w:t>seguente</w:t>
                    </w:r>
                    <w:r w:rsidRPr="007A4FDD">
                      <w:rPr>
                        <w:sz w:val="18"/>
                        <w:lang w:val="it-IT"/>
                      </w:rPr>
                      <w:tab/>
                      <w:t>titolo/pratica</w:t>
                    </w:r>
                    <w:r w:rsidRPr="007A4FDD">
                      <w:rPr>
                        <w:sz w:val="18"/>
                        <w:lang w:val="it-IT"/>
                      </w:rPr>
                      <w:tab/>
                      <w:t>edilizia(o,</w:t>
                    </w:r>
                    <w:r w:rsidRPr="007A4FDD">
                      <w:rPr>
                        <w:sz w:val="18"/>
                        <w:lang w:val="it-IT"/>
                      </w:rPr>
                      <w:tab/>
                      <w:t>in</w:t>
                    </w:r>
                    <w:r w:rsidRPr="007A4FDD">
                      <w:rPr>
                        <w:sz w:val="18"/>
                        <w:lang w:val="it-IT"/>
                      </w:rPr>
                      <w:tab/>
                      <w:t>assenza,</w:t>
                    </w:r>
                    <w:r w:rsidRPr="007A4FDD">
                      <w:rPr>
                        <w:sz w:val="18"/>
                        <w:lang w:val="it-IT"/>
                      </w:rPr>
                      <w:tab/>
                      <w:t>dal</w:t>
                    </w:r>
                  </w:p>
                  <w:p w:rsidR="00080C14" w:rsidRPr="007A4FDD" w:rsidRDefault="009274BA">
                    <w:pPr>
                      <w:spacing w:line="247" w:lineRule="exact"/>
                      <w:rPr>
                        <w:i/>
                        <w:lang w:val="it-IT"/>
                      </w:rPr>
                    </w:pPr>
                    <w:r w:rsidRPr="007A4FDD">
                      <w:rPr>
                        <w:sz w:val="18"/>
                        <w:lang w:val="it-IT"/>
                      </w:rPr>
                      <w:t>accatastamento),tali opere sono state realizzate in data</w:t>
                    </w:r>
                    <w:r w:rsidRPr="007A4FDD">
                      <w:rPr>
                        <w:i/>
                        <w:lang w:val="it-IT"/>
                      </w:rPr>
                      <w:t xml:space="preserve">|    </w:t>
                    </w:r>
                    <w:r w:rsidRPr="007A4FDD">
                      <w:rPr>
                        <w:i/>
                        <w:spacing w:val="-3"/>
                        <w:lang w:val="it-IT"/>
                      </w:rPr>
                      <w:t xml:space="preserve">|    </w:t>
                    </w:r>
                    <w:r w:rsidRPr="007A4FDD">
                      <w:rPr>
                        <w:i/>
                        <w:lang w:val="it-IT"/>
                      </w:rPr>
                      <w:t xml:space="preserve">|    |    |    |    |    |  </w:t>
                    </w:r>
                    <w:r w:rsidRPr="007A4FDD">
                      <w:rPr>
                        <w:i/>
                        <w:spacing w:val="50"/>
                        <w:lang w:val="it-IT"/>
                      </w:rPr>
                      <w:t xml:space="preserve"> </w:t>
                    </w:r>
                    <w:r w:rsidRPr="007A4FDD">
                      <w:rPr>
                        <w:i/>
                        <w:lang w:val="it-IT"/>
                      </w:rPr>
                      <w:t>|</w:t>
                    </w:r>
                  </w:p>
                </w:txbxContent>
              </v:textbox>
            </v:shape>
            <v:shape id="_x0000_s1239" type="#_x0000_t202" style="position:absolute;left:10246;top:2058;width:451;height:180" filled="f" stroked="f">
              <v:textbox inset="0,0,0,0">
                <w:txbxContent>
                  <w:p w:rsidR="00080C14" w:rsidRDefault="009274BA">
                    <w:pPr>
                      <w:spacing w:line="180" w:lineRule="exact"/>
                      <w:rPr>
                        <w:sz w:val="18"/>
                      </w:rPr>
                    </w:pPr>
                    <w:proofErr w:type="gramStart"/>
                    <w:r>
                      <w:rPr>
                        <w:w w:val="95"/>
                        <w:sz w:val="18"/>
                      </w:rPr>
                      <w:t>primo</w:t>
                    </w:r>
                    <w:proofErr w:type="gramEnd"/>
                  </w:p>
                </w:txbxContent>
              </v:textbox>
            </v:shape>
            <v:shape id="_x0000_s1238" type="#_x0000_t202" style="position:absolute;left:2976;top:7275;width:3186;height:181" filled="f" stroked="f">
              <v:textbox inset="0,0,0,0">
                <w:txbxContent>
                  <w:p w:rsidR="00080C14" w:rsidRDefault="009274BA">
                    <w:pPr>
                      <w:spacing w:line="180" w:lineRule="exact"/>
                      <w:ind w:right="-10"/>
                      <w:rPr>
                        <w:b/>
                        <w:sz w:val="18"/>
                      </w:rPr>
                    </w:pPr>
                    <w:r>
                      <w:rPr>
                        <w:b/>
                        <w:color w:val="A6A6A6"/>
                        <w:sz w:val="18"/>
                      </w:rPr>
                      <w:t>f.2</w:t>
                    </w:r>
                    <w:proofErr w:type="gramStart"/>
                    <w:r>
                      <w:rPr>
                        <w:b/>
                        <w:color w:val="A6A6A6"/>
                        <w:sz w:val="18"/>
                      </w:rPr>
                      <w:t>.(</w:t>
                    </w:r>
                    <w:proofErr w:type="gramEnd"/>
                    <w:r>
                      <w:rPr>
                        <w:b/>
                        <w:color w:val="A6A6A6"/>
                        <w:sz w:val="18"/>
                      </w:rPr>
                      <w:t xml:space="preserve">1-2).10  </w:t>
                    </w:r>
                    <w:r>
                      <w:rPr>
                        <w:rFonts w:ascii="Wingdings" w:hAnsi="Wingdings"/>
                        <w:sz w:val="18"/>
                      </w:rPr>
                      <w:t></w:t>
                    </w:r>
                    <w:r>
                      <w:rPr>
                        <w:rFonts w:ascii="Times New Roman" w:hAnsi="Times New Roman"/>
                        <w:sz w:val="18"/>
                      </w:rPr>
                      <w:t xml:space="preserve">   </w:t>
                    </w:r>
                    <w:r>
                      <w:rPr>
                        <w:b/>
                        <w:sz w:val="18"/>
                      </w:rPr>
                      <w:t>primo</w:t>
                    </w:r>
                    <w:r>
                      <w:rPr>
                        <w:b/>
                        <w:spacing w:val="-21"/>
                        <w:sz w:val="18"/>
                      </w:rPr>
                      <w:t xml:space="preserve"> </w:t>
                    </w:r>
                    <w:r>
                      <w:rPr>
                        <w:b/>
                        <w:sz w:val="18"/>
                      </w:rPr>
                      <w:t>accatastamento</w:t>
                    </w:r>
                  </w:p>
                </w:txbxContent>
              </v:textbox>
            </v:shape>
            <v:shape id="_x0000_s1237" type="#_x0000_t202" style="position:absolute;left:2192;top:7901;width:8495;height:387" filled="f" stroked="f">
              <v:textbox inset="0,0,0,0">
                <w:txbxContent>
                  <w:p w:rsidR="00080C14" w:rsidRPr="007A4FDD" w:rsidRDefault="009274BA">
                    <w:pPr>
                      <w:spacing w:line="184" w:lineRule="exact"/>
                      <w:rPr>
                        <w:sz w:val="18"/>
                        <w:lang w:val="it-IT"/>
                      </w:rPr>
                    </w:pPr>
                    <w:proofErr w:type="gramStart"/>
                    <w:r w:rsidRPr="007A4FDD">
                      <w:rPr>
                        <w:b/>
                        <w:color w:val="A6A6A6"/>
                        <w:sz w:val="18"/>
                        <w:lang w:val="it-IT"/>
                      </w:rPr>
                      <w:t>f.</w:t>
                    </w:r>
                    <w:proofErr w:type="gramEnd"/>
                    <w:r w:rsidRPr="007A4FDD">
                      <w:rPr>
                        <w:b/>
                        <w:color w:val="A6A6A6"/>
                        <w:sz w:val="18"/>
                        <w:lang w:val="it-IT"/>
                      </w:rPr>
                      <w:t xml:space="preserve">2.3   </w:t>
                    </w:r>
                    <w:r>
                      <w:rPr>
                        <w:rFonts w:ascii="Wingdings" w:hAnsi="Wingdings"/>
                        <w:sz w:val="18"/>
                      </w:rPr>
                      <w:t></w:t>
                    </w:r>
                    <w:r w:rsidRPr="007A4FDD">
                      <w:rPr>
                        <w:rFonts w:ascii="Times New Roman" w:hAnsi="Times New Roman"/>
                        <w:sz w:val="18"/>
                        <w:lang w:val="it-IT"/>
                      </w:rPr>
                      <w:t xml:space="preserve">   </w:t>
                    </w:r>
                    <w:r w:rsidRPr="007A4FDD">
                      <w:rPr>
                        <w:sz w:val="18"/>
                        <w:lang w:val="it-IT"/>
                      </w:rPr>
                      <w:t>non sono stati reperiti titoli abilitativi essendo l’immobile di remota costruzione e non interessato</w:t>
                    </w:r>
                  </w:p>
                  <w:p w:rsidR="00080C14" w:rsidRPr="007A4FDD" w:rsidRDefault="009274BA">
                    <w:pPr>
                      <w:spacing w:line="203" w:lineRule="exact"/>
                      <w:ind w:left="784"/>
                      <w:rPr>
                        <w:sz w:val="18"/>
                        <w:lang w:val="it-IT"/>
                      </w:rPr>
                    </w:pPr>
                    <w:r w:rsidRPr="007A4FDD">
                      <w:rPr>
                        <w:sz w:val="18"/>
                        <w:lang w:val="it-IT"/>
                      </w:rPr>
                      <w:t>successivamente da interventi edilizi per i quali era necessario di munirsi di titoli abilitativi</w:t>
                    </w:r>
                  </w:p>
                </w:txbxContent>
              </v:textbox>
            </v:shape>
            <w10:wrap anchorx="page"/>
          </v:group>
        </w:pict>
      </w:r>
      <w:r w:rsidR="009274BA" w:rsidRPr="007A4FDD">
        <w:rPr>
          <w:b/>
          <w:sz w:val="18"/>
          <w:lang w:val="it-IT"/>
        </w:rPr>
        <w:t>f)</w:t>
      </w:r>
      <w:r w:rsidR="009274BA" w:rsidRPr="007A4FDD">
        <w:rPr>
          <w:b/>
          <w:sz w:val="18"/>
          <w:lang w:val="it-IT"/>
        </w:rPr>
        <w:tab/>
      </w:r>
      <w:r w:rsidR="009274BA" w:rsidRPr="007A4FDD">
        <w:rPr>
          <w:b/>
          <w:color w:val="808080"/>
          <w:sz w:val="18"/>
          <w:lang w:val="it-IT"/>
        </w:rPr>
        <w:t>Regolarità urbanistica e precedenti</w:t>
      </w:r>
      <w:r w:rsidR="009274BA" w:rsidRPr="007A4FDD">
        <w:rPr>
          <w:b/>
          <w:color w:val="808080"/>
          <w:spacing w:val="-11"/>
          <w:sz w:val="18"/>
          <w:lang w:val="it-IT"/>
        </w:rPr>
        <w:t xml:space="preserve"> </w:t>
      </w:r>
      <w:r w:rsidR="009274BA" w:rsidRPr="007A4FDD">
        <w:rPr>
          <w:b/>
          <w:color w:val="808080"/>
          <w:sz w:val="18"/>
          <w:lang w:val="it-IT"/>
        </w:rPr>
        <w:t>edilizi</w:t>
      </w:r>
      <w:proofErr w:type="gramStart"/>
      <w:r w:rsidR="009274BA" w:rsidRPr="007A4FDD">
        <w:rPr>
          <w:b/>
          <w:color w:val="A6A6A6"/>
          <w:sz w:val="18"/>
          <w:lang w:val="it-IT"/>
        </w:rPr>
        <w:t>(</w:t>
      </w:r>
      <w:proofErr w:type="gramEnd"/>
      <w:r w:rsidR="009274BA" w:rsidRPr="007A4FDD">
        <w:rPr>
          <w:b/>
          <w:color w:val="A6A6A6"/>
          <w:sz w:val="18"/>
          <w:lang w:val="it-IT"/>
        </w:rPr>
        <w:t>*)</w:t>
      </w:r>
    </w:p>
    <w:p w:rsidR="00080C14" w:rsidRPr="007A4FDD" w:rsidRDefault="00080C14">
      <w:pPr>
        <w:pStyle w:val="Corpodeltesto"/>
        <w:rPr>
          <w:b/>
          <w:sz w:val="20"/>
          <w:lang w:val="it-IT"/>
        </w:rPr>
      </w:pPr>
    </w:p>
    <w:p w:rsidR="00080C14" w:rsidRPr="007A4FDD" w:rsidRDefault="00080C14">
      <w:pPr>
        <w:pStyle w:val="Corpodeltesto"/>
        <w:rPr>
          <w:b/>
          <w:sz w:val="20"/>
          <w:lang w:val="it-IT"/>
        </w:rPr>
      </w:pPr>
    </w:p>
    <w:p w:rsidR="00080C14" w:rsidRPr="007A4FDD" w:rsidRDefault="00080C14">
      <w:pPr>
        <w:pStyle w:val="Corpodeltesto"/>
        <w:rPr>
          <w:b/>
          <w:sz w:val="20"/>
          <w:lang w:val="it-IT"/>
        </w:rPr>
      </w:pPr>
    </w:p>
    <w:p w:rsidR="00080C14" w:rsidRPr="007A4FDD" w:rsidRDefault="00080C14">
      <w:pPr>
        <w:pStyle w:val="Corpodeltesto"/>
        <w:rPr>
          <w:b/>
          <w:sz w:val="20"/>
          <w:lang w:val="it-IT"/>
        </w:rPr>
      </w:pPr>
    </w:p>
    <w:p w:rsidR="00080C14" w:rsidRPr="007A4FDD" w:rsidRDefault="00080C14">
      <w:pPr>
        <w:pStyle w:val="Corpodeltesto"/>
        <w:rPr>
          <w:b/>
          <w:sz w:val="20"/>
          <w:lang w:val="it-IT"/>
        </w:rPr>
      </w:pPr>
    </w:p>
    <w:p w:rsidR="00080C14" w:rsidRPr="007A4FDD" w:rsidRDefault="00080C14">
      <w:pPr>
        <w:pStyle w:val="Corpodeltesto"/>
        <w:rPr>
          <w:b/>
          <w:sz w:val="20"/>
          <w:lang w:val="it-IT"/>
        </w:rPr>
      </w:pPr>
    </w:p>
    <w:p w:rsidR="00080C14" w:rsidRPr="007A4FDD" w:rsidRDefault="00080C14">
      <w:pPr>
        <w:pStyle w:val="Corpodeltesto"/>
        <w:rPr>
          <w:b/>
          <w:sz w:val="20"/>
          <w:lang w:val="it-IT"/>
        </w:rPr>
      </w:pPr>
    </w:p>
    <w:p w:rsidR="00080C14" w:rsidRPr="007A4FDD" w:rsidRDefault="00080C14">
      <w:pPr>
        <w:pStyle w:val="Corpodeltesto"/>
        <w:rPr>
          <w:b/>
          <w:sz w:val="20"/>
          <w:lang w:val="it-IT"/>
        </w:rPr>
      </w:pPr>
    </w:p>
    <w:p w:rsidR="00080C14" w:rsidRPr="007A4FDD" w:rsidRDefault="00080C14">
      <w:pPr>
        <w:pStyle w:val="Corpodeltesto"/>
        <w:rPr>
          <w:b/>
          <w:sz w:val="20"/>
          <w:lang w:val="it-IT"/>
        </w:rPr>
      </w:pPr>
    </w:p>
    <w:p w:rsidR="00080C14" w:rsidRPr="007A4FDD" w:rsidRDefault="00080C14">
      <w:pPr>
        <w:pStyle w:val="Corpodeltesto"/>
        <w:rPr>
          <w:b/>
          <w:sz w:val="20"/>
          <w:lang w:val="it-IT"/>
        </w:rPr>
      </w:pPr>
    </w:p>
    <w:p w:rsidR="00080C14" w:rsidRPr="007A4FDD" w:rsidRDefault="00080C14">
      <w:pPr>
        <w:pStyle w:val="Corpodeltesto"/>
        <w:spacing w:before="1" w:after="1"/>
        <w:rPr>
          <w:b/>
          <w:sz w:val="21"/>
          <w:lang w:val="it-IT"/>
        </w:rPr>
      </w:pPr>
    </w:p>
    <w:tbl>
      <w:tblPr>
        <w:tblStyle w:val="TableNormal"/>
        <w:tblW w:w="0" w:type="auto"/>
        <w:tblInd w:w="2021" w:type="dxa"/>
        <w:tblBorders>
          <w:top w:val="nil"/>
          <w:left w:val="nil"/>
          <w:bottom w:val="nil"/>
          <w:right w:val="nil"/>
          <w:insideH w:val="nil"/>
          <w:insideV w:val="nil"/>
        </w:tblBorders>
        <w:tblLayout w:type="fixed"/>
        <w:tblLook w:val="01E0"/>
      </w:tblPr>
      <w:tblGrid>
        <w:gridCol w:w="924"/>
        <w:gridCol w:w="2911"/>
        <w:gridCol w:w="250"/>
        <w:gridCol w:w="1106"/>
        <w:gridCol w:w="2489"/>
      </w:tblGrid>
      <w:tr w:rsidR="00080C14">
        <w:trPr>
          <w:trHeight w:hRule="exact" w:val="397"/>
        </w:trPr>
        <w:tc>
          <w:tcPr>
            <w:tcW w:w="924" w:type="dxa"/>
          </w:tcPr>
          <w:p w:rsidR="00080C14" w:rsidRDefault="009274BA">
            <w:pPr>
              <w:pStyle w:val="TableParagraph"/>
              <w:spacing w:before="77"/>
              <w:ind w:left="35"/>
              <w:rPr>
                <w:b/>
                <w:sz w:val="18"/>
              </w:rPr>
            </w:pPr>
            <w:r>
              <w:rPr>
                <w:b/>
                <w:color w:val="A6A6A6"/>
                <w:sz w:val="18"/>
              </w:rPr>
              <w:t>f.2.(1-2).1</w:t>
            </w:r>
          </w:p>
        </w:tc>
        <w:tc>
          <w:tcPr>
            <w:tcW w:w="2911" w:type="dxa"/>
          </w:tcPr>
          <w:p w:rsidR="00080C14" w:rsidRDefault="009274BA">
            <w:pPr>
              <w:pStyle w:val="TableParagraph"/>
              <w:numPr>
                <w:ilvl w:val="0"/>
                <w:numId w:val="68"/>
              </w:numPr>
              <w:tabs>
                <w:tab w:val="left" w:pos="389"/>
              </w:tabs>
              <w:spacing w:before="77"/>
              <w:rPr>
                <w:b/>
                <w:sz w:val="18"/>
              </w:rPr>
            </w:pPr>
            <w:r>
              <w:rPr>
                <w:b/>
                <w:sz w:val="18"/>
              </w:rPr>
              <w:t>titolo unico</w:t>
            </w:r>
            <w:r>
              <w:rPr>
                <w:b/>
                <w:spacing w:val="-6"/>
                <w:sz w:val="18"/>
              </w:rPr>
              <w:t xml:space="preserve"> </w:t>
            </w:r>
            <w:r>
              <w:rPr>
                <w:b/>
                <w:sz w:val="18"/>
              </w:rPr>
              <w:t>(SUAP)</w:t>
            </w:r>
          </w:p>
        </w:tc>
        <w:tc>
          <w:tcPr>
            <w:tcW w:w="250" w:type="dxa"/>
          </w:tcPr>
          <w:p w:rsidR="00080C14" w:rsidRDefault="009274BA">
            <w:pPr>
              <w:pStyle w:val="TableParagraph"/>
              <w:spacing w:before="77"/>
              <w:ind w:left="29"/>
              <w:rPr>
                <w:sz w:val="18"/>
              </w:rPr>
            </w:pPr>
            <w:r>
              <w:rPr>
                <w:sz w:val="18"/>
              </w:rPr>
              <w:t>n.</w:t>
            </w:r>
          </w:p>
        </w:tc>
        <w:tc>
          <w:tcPr>
            <w:tcW w:w="1106" w:type="dxa"/>
          </w:tcPr>
          <w:p w:rsidR="00080C14" w:rsidRDefault="009274BA">
            <w:pPr>
              <w:pStyle w:val="TableParagraph"/>
              <w:tabs>
                <w:tab w:val="left" w:pos="1002"/>
              </w:tabs>
              <w:spacing w:before="78"/>
              <w:ind w:left="62"/>
              <w:rPr>
                <w:rFonts w:ascii="Times New Roman"/>
                <w:sz w:val="18"/>
              </w:rPr>
            </w:pPr>
            <w:r>
              <w:rPr>
                <w:rFonts w:ascii="Times New Roman"/>
                <w:sz w:val="18"/>
                <w:u w:val="single"/>
              </w:rPr>
              <w:t xml:space="preserve"> </w:t>
            </w:r>
            <w:r>
              <w:rPr>
                <w:rFonts w:ascii="Times New Roman"/>
                <w:sz w:val="18"/>
                <w:u w:val="single"/>
              </w:rPr>
              <w:tab/>
            </w:r>
          </w:p>
        </w:tc>
        <w:tc>
          <w:tcPr>
            <w:tcW w:w="2489" w:type="dxa"/>
          </w:tcPr>
          <w:p w:rsidR="00080C14" w:rsidRDefault="009274BA">
            <w:pPr>
              <w:pStyle w:val="TableParagraph"/>
              <w:spacing w:before="77"/>
              <w:ind w:left="95" w:right="40"/>
              <w:jc w:val="center"/>
              <w:rPr>
                <w:i/>
                <w:sz w:val="18"/>
              </w:rPr>
            </w:pPr>
            <w:r>
              <w:rPr>
                <w:sz w:val="18"/>
              </w:rPr>
              <w:t xml:space="preserve">del  </w:t>
            </w:r>
            <w:r>
              <w:rPr>
                <w:i/>
                <w:sz w:val="18"/>
              </w:rPr>
              <w:t>|    |    |    |    |    |    |    |   |</w:t>
            </w:r>
          </w:p>
        </w:tc>
      </w:tr>
      <w:tr w:rsidR="00080C14">
        <w:trPr>
          <w:trHeight w:hRule="exact" w:val="311"/>
        </w:trPr>
        <w:tc>
          <w:tcPr>
            <w:tcW w:w="924" w:type="dxa"/>
          </w:tcPr>
          <w:p w:rsidR="00080C14" w:rsidRDefault="009274BA">
            <w:pPr>
              <w:pStyle w:val="TableParagraph"/>
              <w:spacing w:before="93"/>
              <w:ind w:left="35"/>
              <w:rPr>
                <w:b/>
                <w:sz w:val="18"/>
              </w:rPr>
            </w:pPr>
            <w:r>
              <w:rPr>
                <w:b/>
                <w:color w:val="A6A6A6"/>
                <w:sz w:val="18"/>
              </w:rPr>
              <w:t>f.2.(1-2).2</w:t>
            </w:r>
          </w:p>
        </w:tc>
        <w:tc>
          <w:tcPr>
            <w:tcW w:w="2911" w:type="dxa"/>
          </w:tcPr>
          <w:p w:rsidR="00080C14" w:rsidRDefault="009274BA">
            <w:pPr>
              <w:pStyle w:val="TableParagraph"/>
              <w:numPr>
                <w:ilvl w:val="0"/>
                <w:numId w:val="67"/>
              </w:numPr>
              <w:tabs>
                <w:tab w:val="left" w:pos="389"/>
              </w:tabs>
              <w:spacing w:before="93"/>
              <w:rPr>
                <w:b/>
                <w:sz w:val="18"/>
              </w:rPr>
            </w:pPr>
            <w:r>
              <w:rPr>
                <w:b/>
                <w:sz w:val="18"/>
              </w:rPr>
              <w:t>permesso di</w:t>
            </w:r>
            <w:r>
              <w:rPr>
                <w:b/>
                <w:spacing w:val="-3"/>
                <w:sz w:val="18"/>
              </w:rPr>
              <w:t xml:space="preserve"> </w:t>
            </w:r>
            <w:r>
              <w:rPr>
                <w:b/>
                <w:sz w:val="18"/>
              </w:rPr>
              <w:t>costruire/</w:t>
            </w:r>
          </w:p>
        </w:tc>
        <w:tc>
          <w:tcPr>
            <w:tcW w:w="250" w:type="dxa"/>
          </w:tcPr>
          <w:p w:rsidR="00080C14" w:rsidRDefault="00080C14"/>
        </w:tc>
        <w:tc>
          <w:tcPr>
            <w:tcW w:w="1106" w:type="dxa"/>
          </w:tcPr>
          <w:p w:rsidR="00080C14" w:rsidRDefault="00080C14"/>
        </w:tc>
        <w:tc>
          <w:tcPr>
            <w:tcW w:w="2489" w:type="dxa"/>
          </w:tcPr>
          <w:p w:rsidR="00080C14" w:rsidRDefault="00080C14"/>
        </w:tc>
      </w:tr>
      <w:tr w:rsidR="00080C14">
        <w:trPr>
          <w:trHeight w:hRule="exact" w:val="311"/>
        </w:trPr>
        <w:tc>
          <w:tcPr>
            <w:tcW w:w="924" w:type="dxa"/>
          </w:tcPr>
          <w:p w:rsidR="00080C14" w:rsidRDefault="00080C14"/>
        </w:tc>
        <w:tc>
          <w:tcPr>
            <w:tcW w:w="2911" w:type="dxa"/>
          </w:tcPr>
          <w:p w:rsidR="00080C14" w:rsidRDefault="009274BA">
            <w:pPr>
              <w:pStyle w:val="TableParagraph"/>
              <w:spacing w:line="199" w:lineRule="exact"/>
              <w:ind w:left="388"/>
              <w:rPr>
                <w:b/>
                <w:sz w:val="18"/>
              </w:rPr>
            </w:pPr>
            <w:proofErr w:type="gramStart"/>
            <w:r>
              <w:rPr>
                <w:b/>
                <w:sz w:val="18"/>
              </w:rPr>
              <w:t>licenza</w:t>
            </w:r>
            <w:proofErr w:type="gramEnd"/>
            <w:r>
              <w:rPr>
                <w:b/>
                <w:sz w:val="18"/>
              </w:rPr>
              <w:t xml:space="preserve"> edil./conc.edil.</w:t>
            </w:r>
          </w:p>
        </w:tc>
        <w:tc>
          <w:tcPr>
            <w:tcW w:w="250" w:type="dxa"/>
          </w:tcPr>
          <w:p w:rsidR="00080C14" w:rsidRDefault="009274BA">
            <w:pPr>
              <w:pStyle w:val="TableParagraph"/>
              <w:spacing w:line="199" w:lineRule="exact"/>
              <w:ind w:left="29"/>
              <w:rPr>
                <w:sz w:val="18"/>
              </w:rPr>
            </w:pPr>
            <w:r>
              <w:rPr>
                <w:sz w:val="18"/>
              </w:rPr>
              <w:t>n.</w:t>
            </w:r>
          </w:p>
        </w:tc>
        <w:tc>
          <w:tcPr>
            <w:tcW w:w="1106" w:type="dxa"/>
          </w:tcPr>
          <w:p w:rsidR="00080C14" w:rsidRDefault="009274BA">
            <w:pPr>
              <w:pStyle w:val="TableParagraph"/>
              <w:tabs>
                <w:tab w:val="left" w:pos="1014"/>
              </w:tabs>
              <w:spacing w:line="199" w:lineRule="exact"/>
              <w:ind w:left="74"/>
              <w:rPr>
                <w:rFonts w:ascii="Times New Roman"/>
                <w:sz w:val="18"/>
              </w:rPr>
            </w:pPr>
            <w:r>
              <w:rPr>
                <w:rFonts w:ascii="Times New Roman"/>
                <w:sz w:val="18"/>
                <w:u w:val="single"/>
              </w:rPr>
              <w:t xml:space="preserve"> </w:t>
            </w:r>
            <w:r>
              <w:rPr>
                <w:rFonts w:ascii="Times New Roman"/>
                <w:sz w:val="18"/>
                <w:u w:val="single"/>
              </w:rPr>
              <w:tab/>
            </w:r>
          </w:p>
        </w:tc>
        <w:tc>
          <w:tcPr>
            <w:tcW w:w="2489" w:type="dxa"/>
          </w:tcPr>
          <w:p w:rsidR="00080C14" w:rsidRDefault="009274BA">
            <w:pPr>
              <w:pStyle w:val="TableParagraph"/>
              <w:spacing w:line="199" w:lineRule="exact"/>
              <w:ind w:left="96" w:right="40"/>
              <w:jc w:val="center"/>
              <w:rPr>
                <w:sz w:val="18"/>
              </w:rPr>
            </w:pPr>
            <w:r>
              <w:rPr>
                <w:sz w:val="18"/>
              </w:rPr>
              <w:t>del  |    |    |    |    |    |    |    |   |</w:t>
            </w:r>
          </w:p>
        </w:tc>
      </w:tr>
      <w:tr w:rsidR="00080C14">
        <w:trPr>
          <w:trHeight w:hRule="exact" w:val="414"/>
        </w:trPr>
        <w:tc>
          <w:tcPr>
            <w:tcW w:w="924" w:type="dxa"/>
          </w:tcPr>
          <w:p w:rsidR="00080C14" w:rsidRDefault="009274BA">
            <w:pPr>
              <w:pStyle w:val="TableParagraph"/>
              <w:spacing w:before="93"/>
              <w:ind w:left="35"/>
              <w:rPr>
                <w:b/>
                <w:sz w:val="18"/>
              </w:rPr>
            </w:pPr>
            <w:r>
              <w:rPr>
                <w:b/>
                <w:color w:val="A6A6A6"/>
                <w:sz w:val="18"/>
              </w:rPr>
              <w:t>f.2.(1-2).3</w:t>
            </w:r>
          </w:p>
        </w:tc>
        <w:tc>
          <w:tcPr>
            <w:tcW w:w="2911" w:type="dxa"/>
          </w:tcPr>
          <w:p w:rsidR="00080C14" w:rsidRDefault="009274BA">
            <w:pPr>
              <w:pStyle w:val="TableParagraph"/>
              <w:numPr>
                <w:ilvl w:val="0"/>
                <w:numId w:val="66"/>
              </w:numPr>
              <w:tabs>
                <w:tab w:val="left" w:pos="377"/>
              </w:tabs>
              <w:spacing w:before="93"/>
              <w:rPr>
                <w:b/>
                <w:sz w:val="18"/>
              </w:rPr>
            </w:pPr>
            <w:r>
              <w:rPr>
                <w:b/>
                <w:sz w:val="18"/>
              </w:rPr>
              <w:t>autorizzazione</w:t>
            </w:r>
            <w:r>
              <w:rPr>
                <w:b/>
                <w:spacing w:val="-7"/>
                <w:sz w:val="18"/>
              </w:rPr>
              <w:t xml:space="preserve"> </w:t>
            </w:r>
            <w:r>
              <w:rPr>
                <w:b/>
                <w:sz w:val="18"/>
              </w:rPr>
              <w:t>edilizia</w:t>
            </w:r>
          </w:p>
        </w:tc>
        <w:tc>
          <w:tcPr>
            <w:tcW w:w="250" w:type="dxa"/>
          </w:tcPr>
          <w:p w:rsidR="00080C14" w:rsidRDefault="009274BA">
            <w:pPr>
              <w:pStyle w:val="TableParagraph"/>
              <w:spacing w:before="93"/>
              <w:ind w:left="36"/>
              <w:rPr>
                <w:sz w:val="18"/>
              </w:rPr>
            </w:pPr>
            <w:r>
              <w:rPr>
                <w:sz w:val="18"/>
              </w:rPr>
              <w:t>n.</w:t>
            </w:r>
          </w:p>
        </w:tc>
        <w:tc>
          <w:tcPr>
            <w:tcW w:w="1106" w:type="dxa"/>
          </w:tcPr>
          <w:p w:rsidR="00080C14" w:rsidRDefault="009274BA">
            <w:pPr>
              <w:pStyle w:val="TableParagraph"/>
              <w:tabs>
                <w:tab w:val="left" w:pos="1005"/>
              </w:tabs>
              <w:spacing w:before="93"/>
              <w:ind w:left="64"/>
              <w:rPr>
                <w:rFonts w:ascii="Times New Roman"/>
                <w:sz w:val="18"/>
              </w:rPr>
            </w:pPr>
            <w:r>
              <w:rPr>
                <w:rFonts w:ascii="Times New Roman"/>
                <w:sz w:val="18"/>
                <w:u w:val="single"/>
              </w:rPr>
              <w:t xml:space="preserve"> </w:t>
            </w:r>
            <w:r>
              <w:rPr>
                <w:rFonts w:ascii="Times New Roman"/>
                <w:sz w:val="18"/>
                <w:u w:val="single"/>
              </w:rPr>
              <w:tab/>
            </w:r>
          </w:p>
        </w:tc>
        <w:tc>
          <w:tcPr>
            <w:tcW w:w="2489" w:type="dxa"/>
          </w:tcPr>
          <w:p w:rsidR="00080C14" w:rsidRDefault="009274BA">
            <w:pPr>
              <w:pStyle w:val="TableParagraph"/>
              <w:spacing w:before="93"/>
              <w:ind w:left="96" w:right="40"/>
              <w:jc w:val="center"/>
              <w:rPr>
                <w:sz w:val="18"/>
              </w:rPr>
            </w:pPr>
            <w:r>
              <w:rPr>
                <w:sz w:val="18"/>
              </w:rPr>
              <w:t>del  |    |    |    |    |    |    |    |   |</w:t>
            </w:r>
          </w:p>
        </w:tc>
      </w:tr>
      <w:tr w:rsidR="00080C14">
        <w:trPr>
          <w:trHeight w:hRule="exact" w:val="623"/>
        </w:trPr>
        <w:tc>
          <w:tcPr>
            <w:tcW w:w="924" w:type="dxa"/>
          </w:tcPr>
          <w:p w:rsidR="00080C14" w:rsidRDefault="009274BA">
            <w:pPr>
              <w:pStyle w:val="TableParagraph"/>
              <w:spacing w:before="94"/>
              <w:ind w:left="35"/>
              <w:rPr>
                <w:b/>
                <w:sz w:val="18"/>
              </w:rPr>
            </w:pPr>
            <w:r>
              <w:rPr>
                <w:b/>
                <w:color w:val="A6A6A6"/>
                <w:sz w:val="18"/>
              </w:rPr>
              <w:t>f.2.(1-2).4</w:t>
            </w:r>
          </w:p>
        </w:tc>
        <w:tc>
          <w:tcPr>
            <w:tcW w:w="2911" w:type="dxa"/>
          </w:tcPr>
          <w:p w:rsidR="00080C14" w:rsidRDefault="009274BA">
            <w:pPr>
              <w:pStyle w:val="TableParagraph"/>
              <w:numPr>
                <w:ilvl w:val="0"/>
                <w:numId w:val="65"/>
              </w:numPr>
              <w:tabs>
                <w:tab w:val="left" w:pos="406"/>
              </w:tabs>
              <w:spacing w:before="94" w:line="207" w:lineRule="exact"/>
              <w:ind w:right="445"/>
              <w:rPr>
                <w:b/>
                <w:sz w:val="18"/>
              </w:rPr>
            </w:pPr>
            <w:r>
              <w:rPr>
                <w:b/>
                <w:sz w:val="18"/>
              </w:rPr>
              <w:t>comunicazione</w:t>
            </w:r>
            <w:r>
              <w:rPr>
                <w:b/>
                <w:spacing w:val="-7"/>
                <w:sz w:val="18"/>
              </w:rPr>
              <w:t xml:space="preserve"> </w:t>
            </w:r>
            <w:r>
              <w:rPr>
                <w:b/>
                <w:sz w:val="18"/>
              </w:rPr>
              <w:t>edilizia</w:t>
            </w:r>
          </w:p>
          <w:p w:rsidR="00080C14" w:rsidRDefault="009274BA">
            <w:pPr>
              <w:pStyle w:val="TableParagraph"/>
              <w:spacing w:line="207" w:lineRule="exact"/>
              <w:ind w:left="394" w:right="895"/>
              <w:jc w:val="center"/>
              <w:rPr>
                <w:sz w:val="16"/>
              </w:rPr>
            </w:pPr>
            <w:r>
              <w:rPr>
                <w:sz w:val="16"/>
              </w:rPr>
              <w:t>(art. 26</w:t>
            </w:r>
            <w:r>
              <w:rPr>
                <w:position w:val="8"/>
                <w:sz w:val="10"/>
              </w:rPr>
              <w:t xml:space="preserve">21 </w:t>
            </w:r>
            <w:r>
              <w:rPr>
                <w:sz w:val="16"/>
              </w:rPr>
              <w:t>l. n. 47/1985)</w:t>
            </w:r>
          </w:p>
        </w:tc>
        <w:tc>
          <w:tcPr>
            <w:tcW w:w="250" w:type="dxa"/>
          </w:tcPr>
          <w:p w:rsidR="00080C14" w:rsidRDefault="00080C14">
            <w:pPr>
              <w:pStyle w:val="TableParagraph"/>
              <w:spacing w:before="6"/>
              <w:rPr>
                <w:b/>
                <w:sz w:val="26"/>
              </w:rPr>
            </w:pPr>
          </w:p>
          <w:p w:rsidR="00080C14" w:rsidRDefault="009274BA">
            <w:pPr>
              <w:pStyle w:val="TableParagraph"/>
              <w:ind w:left="29"/>
              <w:rPr>
                <w:sz w:val="18"/>
              </w:rPr>
            </w:pPr>
            <w:r>
              <w:rPr>
                <w:sz w:val="18"/>
              </w:rPr>
              <w:t>n.</w:t>
            </w:r>
          </w:p>
        </w:tc>
        <w:tc>
          <w:tcPr>
            <w:tcW w:w="1106" w:type="dxa"/>
          </w:tcPr>
          <w:p w:rsidR="00080C14" w:rsidRDefault="00080C14">
            <w:pPr>
              <w:pStyle w:val="TableParagraph"/>
              <w:spacing w:before="7"/>
              <w:rPr>
                <w:b/>
                <w:sz w:val="26"/>
              </w:rPr>
            </w:pPr>
          </w:p>
          <w:p w:rsidR="00080C14" w:rsidRDefault="009274BA">
            <w:pPr>
              <w:pStyle w:val="TableParagraph"/>
              <w:tabs>
                <w:tab w:val="left" w:pos="1002"/>
              </w:tabs>
              <w:ind w:left="62"/>
              <w:rPr>
                <w:rFonts w:ascii="Times New Roman"/>
                <w:sz w:val="18"/>
              </w:rPr>
            </w:pPr>
            <w:r>
              <w:rPr>
                <w:rFonts w:ascii="Times New Roman"/>
                <w:sz w:val="18"/>
                <w:u w:val="single"/>
              </w:rPr>
              <w:t xml:space="preserve"> </w:t>
            </w:r>
            <w:r>
              <w:rPr>
                <w:rFonts w:ascii="Times New Roman"/>
                <w:sz w:val="18"/>
                <w:u w:val="single"/>
              </w:rPr>
              <w:tab/>
            </w:r>
          </w:p>
        </w:tc>
        <w:tc>
          <w:tcPr>
            <w:tcW w:w="2489" w:type="dxa"/>
          </w:tcPr>
          <w:p w:rsidR="00080C14" w:rsidRDefault="00080C14">
            <w:pPr>
              <w:pStyle w:val="TableParagraph"/>
              <w:spacing w:before="6"/>
              <w:rPr>
                <w:b/>
                <w:sz w:val="26"/>
              </w:rPr>
            </w:pPr>
          </w:p>
          <w:p w:rsidR="00080C14" w:rsidRDefault="009274BA">
            <w:pPr>
              <w:pStyle w:val="TableParagraph"/>
              <w:ind w:left="96" w:right="40"/>
              <w:jc w:val="center"/>
              <w:rPr>
                <w:sz w:val="18"/>
              </w:rPr>
            </w:pPr>
            <w:r>
              <w:rPr>
                <w:sz w:val="18"/>
              </w:rPr>
              <w:t>del  |    |    |    |    |    |    |    |   |</w:t>
            </w:r>
          </w:p>
        </w:tc>
      </w:tr>
      <w:tr w:rsidR="00080C14">
        <w:trPr>
          <w:trHeight w:hRule="exact" w:val="412"/>
        </w:trPr>
        <w:tc>
          <w:tcPr>
            <w:tcW w:w="924" w:type="dxa"/>
          </w:tcPr>
          <w:p w:rsidR="00080C14" w:rsidRDefault="009274BA">
            <w:pPr>
              <w:pStyle w:val="TableParagraph"/>
              <w:spacing w:before="90"/>
              <w:ind w:left="35"/>
              <w:rPr>
                <w:b/>
                <w:sz w:val="18"/>
              </w:rPr>
            </w:pPr>
            <w:r>
              <w:rPr>
                <w:b/>
                <w:color w:val="A6A6A6"/>
                <w:sz w:val="18"/>
              </w:rPr>
              <w:t>f.2.(1-2).5</w:t>
            </w:r>
          </w:p>
        </w:tc>
        <w:tc>
          <w:tcPr>
            <w:tcW w:w="2911" w:type="dxa"/>
          </w:tcPr>
          <w:p w:rsidR="00080C14" w:rsidRDefault="009274BA">
            <w:pPr>
              <w:pStyle w:val="TableParagraph"/>
              <w:numPr>
                <w:ilvl w:val="0"/>
                <w:numId w:val="64"/>
              </w:numPr>
              <w:tabs>
                <w:tab w:val="left" w:pos="396"/>
              </w:tabs>
              <w:spacing w:before="90"/>
              <w:rPr>
                <w:b/>
                <w:sz w:val="18"/>
              </w:rPr>
            </w:pPr>
            <w:r>
              <w:rPr>
                <w:b/>
                <w:sz w:val="18"/>
              </w:rPr>
              <w:t>condono</w:t>
            </w:r>
            <w:r>
              <w:rPr>
                <w:b/>
                <w:spacing w:val="-4"/>
                <w:sz w:val="18"/>
              </w:rPr>
              <w:t xml:space="preserve"> </w:t>
            </w:r>
            <w:r>
              <w:rPr>
                <w:b/>
                <w:sz w:val="18"/>
              </w:rPr>
              <w:t>edilizio</w:t>
            </w:r>
          </w:p>
        </w:tc>
        <w:tc>
          <w:tcPr>
            <w:tcW w:w="250" w:type="dxa"/>
          </w:tcPr>
          <w:p w:rsidR="00080C14" w:rsidRDefault="009274BA">
            <w:pPr>
              <w:pStyle w:val="TableParagraph"/>
              <w:spacing w:before="90"/>
              <w:ind w:left="26"/>
              <w:rPr>
                <w:sz w:val="18"/>
              </w:rPr>
            </w:pPr>
            <w:r>
              <w:rPr>
                <w:sz w:val="18"/>
              </w:rPr>
              <w:t>n.</w:t>
            </w:r>
          </w:p>
        </w:tc>
        <w:tc>
          <w:tcPr>
            <w:tcW w:w="1106" w:type="dxa"/>
          </w:tcPr>
          <w:p w:rsidR="00080C14" w:rsidRDefault="009274BA">
            <w:pPr>
              <w:pStyle w:val="TableParagraph"/>
              <w:tabs>
                <w:tab w:val="left" w:pos="1002"/>
              </w:tabs>
              <w:spacing w:before="91"/>
              <w:ind w:left="62"/>
              <w:rPr>
                <w:rFonts w:ascii="Times New Roman"/>
                <w:sz w:val="18"/>
              </w:rPr>
            </w:pPr>
            <w:r>
              <w:rPr>
                <w:rFonts w:ascii="Times New Roman"/>
                <w:sz w:val="18"/>
                <w:u w:val="single"/>
              </w:rPr>
              <w:t xml:space="preserve"> </w:t>
            </w:r>
            <w:r>
              <w:rPr>
                <w:rFonts w:ascii="Times New Roman"/>
                <w:sz w:val="18"/>
                <w:u w:val="single"/>
              </w:rPr>
              <w:tab/>
            </w:r>
          </w:p>
        </w:tc>
        <w:tc>
          <w:tcPr>
            <w:tcW w:w="2489" w:type="dxa"/>
          </w:tcPr>
          <w:p w:rsidR="00080C14" w:rsidRDefault="009274BA">
            <w:pPr>
              <w:pStyle w:val="TableParagraph"/>
              <w:spacing w:before="90"/>
              <w:ind w:left="96" w:right="40"/>
              <w:jc w:val="center"/>
              <w:rPr>
                <w:sz w:val="18"/>
              </w:rPr>
            </w:pPr>
            <w:r>
              <w:rPr>
                <w:sz w:val="18"/>
              </w:rPr>
              <w:t>del  |    |    |    |    |    |    |    |   |</w:t>
            </w:r>
          </w:p>
        </w:tc>
      </w:tr>
      <w:tr w:rsidR="00080C14">
        <w:trPr>
          <w:trHeight w:hRule="exact" w:val="414"/>
        </w:trPr>
        <w:tc>
          <w:tcPr>
            <w:tcW w:w="924" w:type="dxa"/>
          </w:tcPr>
          <w:p w:rsidR="00080C14" w:rsidRDefault="009274BA">
            <w:pPr>
              <w:pStyle w:val="TableParagraph"/>
              <w:spacing w:before="94"/>
              <w:ind w:left="35"/>
              <w:rPr>
                <w:b/>
                <w:sz w:val="18"/>
              </w:rPr>
            </w:pPr>
            <w:r>
              <w:rPr>
                <w:b/>
                <w:color w:val="A6A6A6"/>
                <w:sz w:val="18"/>
              </w:rPr>
              <w:t>f.2.(1-2).6</w:t>
            </w:r>
          </w:p>
        </w:tc>
        <w:tc>
          <w:tcPr>
            <w:tcW w:w="2911" w:type="dxa"/>
          </w:tcPr>
          <w:p w:rsidR="00080C14" w:rsidRDefault="009274BA">
            <w:pPr>
              <w:pStyle w:val="TableParagraph"/>
              <w:numPr>
                <w:ilvl w:val="0"/>
                <w:numId w:val="63"/>
              </w:numPr>
              <w:tabs>
                <w:tab w:val="left" w:pos="396"/>
              </w:tabs>
              <w:spacing w:before="94"/>
              <w:rPr>
                <w:b/>
                <w:sz w:val="18"/>
              </w:rPr>
            </w:pPr>
            <w:r>
              <w:rPr>
                <w:b/>
                <w:sz w:val="18"/>
              </w:rPr>
              <w:t>denuncia di inizio</w:t>
            </w:r>
            <w:r>
              <w:rPr>
                <w:b/>
                <w:spacing w:val="-8"/>
                <w:sz w:val="18"/>
              </w:rPr>
              <w:t xml:space="preserve"> </w:t>
            </w:r>
            <w:r>
              <w:rPr>
                <w:b/>
                <w:sz w:val="18"/>
              </w:rPr>
              <w:t>attività</w:t>
            </w:r>
          </w:p>
        </w:tc>
        <w:tc>
          <w:tcPr>
            <w:tcW w:w="250" w:type="dxa"/>
          </w:tcPr>
          <w:p w:rsidR="00080C14" w:rsidRDefault="009274BA">
            <w:pPr>
              <w:pStyle w:val="TableParagraph"/>
              <w:spacing w:before="94"/>
              <w:ind w:left="26"/>
              <w:rPr>
                <w:sz w:val="18"/>
              </w:rPr>
            </w:pPr>
            <w:r>
              <w:rPr>
                <w:sz w:val="18"/>
              </w:rPr>
              <w:t>n.</w:t>
            </w:r>
          </w:p>
        </w:tc>
        <w:tc>
          <w:tcPr>
            <w:tcW w:w="1106" w:type="dxa"/>
          </w:tcPr>
          <w:p w:rsidR="00080C14" w:rsidRDefault="009274BA">
            <w:pPr>
              <w:pStyle w:val="TableParagraph"/>
              <w:tabs>
                <w:tab w:val="left" w:pos="1002"/>
              </w:tabs>
              <w:spacing w:before="95"/>
              <w:ind w:left="62"/>
              <w:rPr>
                <w:rFonts w:ascii="Times New Roman"/>
                <w:sz w:val="18"/>
              </w:rPr>
            </w:pPr>
            <w:r>
              <w:rPr>
                <w:rFonts w:ascii="Times New Roman"/>
                <w:sz w:val="18"/>
                <w:u w:val="single"/>
              </w:rPr>
              <w:t xml:space="preserve"> </w:t>
            </w:r>
            <w:r>
              <w:rPr>
                <w:rFonts w:ascii="Times New Roman"/>
                <w:sz w:val="18"/>
                <w:u w:val="single"/>
              </w:rPr>
              <w:tab/>
            </w:r>
          </w:p>
        </w:tc>
        <w:tc>
          <w:tcPr>
            <w:tcW w:w="2489" w:type="dxa"/>
          </w:tcPr>
          <w:p w:rsidR="00080C14" w:rsidRDefault="009274BA">
            <w:pPr>
              <w:pStyle w:val="TableParagraph"/>
              <w:spacing w:before="94"/>
              <w:ind w:left="96" w:right="40"/>
              <w:jc w:val="center"/>
              <w:rPr>
                <w:sz w:val="18"/>
              </w:rPr>
            </w:pPr>
            <w:r>
              <w:rPr>
                <w:sz w:val="18"/>
              </w:rPr>
              <w:t>del  |    |    |    |    |    |    |    |   |</w:t>
            </w:r>
          </w:p>
        </w:tc>
      </w:tr>
      <w:tr w:rsidR="00080C14">
        <w:trPr>
          <w:trHeight w:hRule="exact" w:val="310"/>
        </w:trPr>
        <w:tc>
          <w:tcPr>
            <w:tcW w:w="924" w:type="dxa"/>
          </w:tcPr>
          <w:p w:rsidR="00080C14" w:rsidRDefault="009274BA">
            <w:pPr>
              <w:pStyle w:val="TableParagraph"/>
              <w:spacing w:before="93"/>
              <w:ind w:left="35"/>
              <w:rPr>
                <w:b/>
                <w:sz w:val="18"/>
              </w:rPr>
            </w:pPr>
            <w:r>
              <w:rPr>
                <w:b/>
                <w:color w:val="A6A6A6"/>
                <w:sz w:val="18"/>
              </w:rPr>
              <w:t>f.2.(1-2).7</w:t>
            </w:r>
          </w:p>
        </w:tc>
        <w:tc>
          <w:tcPr>
            <w:tcW w:w="2911" w:type="dxa"/>
          </w:tcPr>
          <w:p w:rsidR="00080C14" w:rsidRDefault="009274BA">
            <w:pPr>
              <w:pStyle w:val="TableParagraph"/>
              <w:numPr>
                <w:ilvl w:val="0"/>
                <w:numId w:val="62"/>
              </w:numPr>
              <w:tabs>
                <w:tab w:val="left" w:pos="396"/>
              </w:tabs>
              <w:spacing w:before="93"/>
              <w:rPr>
                <w:b/>
                <w:sz w:val="18"/>
              </w:rPr>
            </w:pPr>
            <w:r>
              <w:rPr>
                <w:b/>
                <w:sz w:val="18"/>
              </w:rPr>
              <w:t>segnalazione</w:t>
            </w:r>
            <w:r>
              <w:rPr>
                <w:b/>
                <w:spacing w:val="-7"/>
                <w:sz w:val="18"/>
              </w:rPr>
              <w:t xml:space="preserve"> </w:t>
            </w:r>
            <w:r>
              <w:rPr>
                <w:b/>
                <w:sz w:val="18"/>
              </w:rPr>
              <w:t>certificata</w:t>
            </w:r>
          </w:p>
        </w:tc>
        <w:tc>
          <w:tcPr>
            <w:tcW w:w="250" w:type="dxa"/>
          </w:tcPr>
          <w:p w:rsidR="00080C14" w:rsidRDefault="00080C14"/>
        </w:tc>
        <w:tc>
          <w:tcPr>
            <w:tcW w:w="1106" w:type="dxa"/>
          </w:tcPr>
          <w:p w:rsidR="00080C14" w:rsidRDefault="00080C14"/>
        </w:tc>
        <w:tc>
          <w:tcPr>
            <w:tcW w:w="2489" w:type="dxa"/>
          </w:tcPr>
          <w:p w:rsidR="00080C14" w:rsidRDefault="00080C14"/>
        </w:tc>
      </w:tr>
      <w:tr w:rsidR="00080C14">
        <w:trPr>
          <w:trHeight w:hRule="exact" w:val="311"/>
        </w:trPr>
        <w:tc>
          <w:tcPr>
            <w:tcW w:w="924" w:type="dxa"/>
          </w:tcPr>
          <w:p w:rsidR="00080C14" w:rsidRDefault="00080C14"/>
        </w:tc>
        <w:tc>
          <w:tcPr>
            <w:tcW w:w="2911" w:type="dxa"/>
          </w:tcPr>
          <w:p w:rsidR="00080C14" w:rsidRDefault="009274BA">
            <w:pPr>
              <w:pStyle w:val="TableParagraph"/>
              <w:spacing w:line="198" w:lineRule="exact"/>
              <w:ind w:left="395"/>
              <w:rPr>
                <w:b/>
                <w:sz w:val="18"/>
              </w:rPr>
            </w:pPr>
            <w:r>
              <w:rPr>
                <w:b/>
                <w:sz w:val="18"/>
              </w:rPr>
              <w:t>di inizio attività</w:t>
            </w:r>
          </w:p>
        </w:tc>
        <w:tc>
          <w:tcPr>
            <w:tcW w:w="250" w:type="dxa"/>
          </w:tcPr>
          <w:p w:rsidR="00080C14" w:rsidRDefault="009274BA">
            <w:pPr>
              <w:pStyle w:val="TableParagraph"/>
              <w:spacing w:line="198" w:lineRule="exact"/>
              <w:ind w:left="26"/>
              <w:rPr>
                <w:sz w:val="18"/>
              </w:rPr>
            </w:pPr>
            <w:r>
              <w:rPr>
                <w:sz w:val="18"/>
              </w:rPr>
              <w:t>n.</w:t>
            </w:r>
          </w:p>
        </w:tc>
        <w:tc>
          <w:tcPr>
            <w:tcW w:w="1106" w:type="dxa"/>
          </w:tcPr>
          <w:p w:rsidR="00080C14" w:rsidRDefault="009274BA">
            <w:pPr>
              <w:pStyle w:val="TableParagraph"/>
              <w:tabs>
                <w:tab w:val="left" w:pos="1002"/>
              </w:tabs>
              <w:spacing w:line="199" w:lineRule="exact"/>
              <w:ind w:left="62"/>
              <w:rPr>
                <w:rFonts w:ascii="Times New Roman"/>
                <w:sz w:val="18"/>
              </w:rPr>
            </w:pPr>
            <w:r>
              <w:rPr>
                <w:rFonts w:ascii="Times New Roman"/>
                <w:sz w:val="18"/>
                <w:u w:val="single"/>
              </w:rPr>
              <w:t xml:space="preserve"> </w:t>
            </w:r>
            <w:r>
              <w:rPr>
                <w:rFonts w:ascii="Times New Roman"/>
                <w:sz w:val="18"/>
                <w:u w:val="single"/>
              </w:rPr>
              <w:tab/>
            </w:r>
          </w:p>
        </w:tc>
        <w:tc>
          <w:tcPr>
            <w:tcW w:w="2489" w:type="dxa"/>
          </w:tcPr>
          <w:p w:rsidR="00080C14" w:rsidRDefault="009274BA">
            <w:pPr>
              <w:pStyle w:val="TableParagraph"/>
              <w:spacing w:line="198" w:lineRule="exact"/>
              <w:ind w:left="96" w:right="40"/>
              <w:jc w:val="center"/>
              <w:rPr>
                <w:sz w:val="18"/>
              </w:rPr>
            </w:pPr>
            <w:r>
              <w:rPr>
                <w:sz w:val="18"/>
              </w:rPr>
              <w:t>del  |    |    |    |    |    |    |    |   |</w:t>
            </w:r>
          </w:p>
        </w:tc>
      </w:tr>
      <w:tr w:rsidR="00080C14">
        <w:trPr>
          <w:trHeight w:hRule="exact" w:val="413"/>
        </w:trPr>
        <w:tc>
          <w:tcPr>
            <w:tcW w:w="924" w:type="dxa"/>
          </w:tcPr>
          <w:p w:rsidR="00080C14" w:rsidRDefault="009274BA">
            <w:pPr>
              <w:pStyle w:val="TableParagraph"/>
              <w:spacing w:before="93"/>
              <w:ind w:left="35"/>
              <w:rPr>
                <w:b/>
                <w:sz w:val="18"/>
              </w:rPr>
            </w:pPr>
            <w:r>
              <w:rPr>
                <w:b/>
                <w:color w:val="A6A6A6"/>
                <w:sz w:val="18"/>
              </w:rPr>
              <w:t>f.2.(1-2).8</w:t>
            </w:r>
          </w:p>
        </w:tc>
        <w:tc>
          <w:tcPr>
            <w:tcW w:w="2911" w:type="dxa"/>
          </w:tcPr>
          <w:p w:rsidR="00080C14" w:rsidRDefault="009274BA">
            <w:pPr>
              <w:pStyle w:val="TableParagraph"/>
              <w:numPr>
                <w:ilvl w:val="0"/>
                <w:numId w:val="61"/>
              </w:numPr>
              <w:tabs>
                <w:tab w:val="left" w:pos="396"/>
              </w:tabs>
              <w:spacing w:before="93"/>
              <w:rPr>
                <w:b/>
                <w:sz w:val="18"/>
              </w:rPr>
            </w:pPr>
            <w:r>
              <w:rPr>
                <w:b/>
                <w:sz w:val="18"/>
              </w:rPr>
              <w:t>comunicazione edilizia</w:t>
            </w:r>
            <w:r>
              <w:rPr>
                <w:b/>
                <w:spacing w:val="-12"/>
                <w:sz w:val="18"/>
              </w:rPr>
              <w:t xml:space="preserve"> </w:t>
            </w:r>
            <w:r>
              <w:rPr>
                <w:b/>
                <w:sz w:val="18"/>
              </w:rPr>
              <w:t>libera</w:t>
            </w:r>
          </w:p>
        </w:tc>
        <w:tc>
          <w:tcPr>
            <w:tcW w:w="250" w:type="dxa"/>
          </w:tcPr>
          <w:p w:rsidR="00080C14" w:rsidRDefault="009274BA">
            <w:pPr>
              <w:pStyle w:val="TableParagraph"/>
              <w:spacing w:before="93"/>
              <w:ind w:left="26"/>
              <w:rPr>
                <w:sz w:val="18"/>
              </w:rPr>
            </w:pPr>
            <w:r>
              <w:rPr>
                <w:sz w:val="18"/>
              </w:rPr>
              <w:t>n.</w:t>
            </w:r>
          </w:p>
        </w:tc>
        <w:tc>
          <w:tcPr>
            <w:tcW w:w="1106" w:type="dxa"/>
          </w:tcPr>
          <w:p w:rsidR="00080C14" w:rsidRDefault="009274BA">
            <w:pPr>
              <w:pStyle w:val="TableParagraph"/>
              <w:tabs>
                <w:tab w:val="left" w:pos="1002"/>
              </w:tabs>
              <w:spacing w:before="93"/>
              <w:ind w:left="62"/>
              <w:rPr>
                <w:rFonts w:ascii="Times New Roman"/>
                <w:sz w:val="18"/>
              </w:rPr>
            </w:pPr>
            <w:r>
              <w:rPr>
                <w:rFonts w:ascii="Times New Roman"/>
                <w:sz w:val="18"/>
                <w:u w:val="single"/>
              </w:rPr>
              <w:t xml:space="preserve"> </w:t>
            </w:r>
            <w:r>
              <w:rPr>
                <w:rFonts w:ascii="Times New Roman"/>
                <w:sz w:val="18"/>
                <w:u w:val="single"/>
              </w:rPr>
              <w:tab/>
            </w:r>
          </w:p>
        </w:tc>
        <w:tc>
          <w:tcPr>
            <w:tcW w:w="2489" w:type="dxa"/>
          </w:tcPr>
          <w:p w:rsidR="00080C14" w:rsidRDefault="009274BA">
            <w:pPr>
              <w:pStyle w:val="TableParagraph"/>
              <w:spacing w:before="93"/>
              <w:ind w:left="96" w:right="40"/>
              <w:jc w:val="center"/>
              <w:rPr>
                <w:sz w:val="18"/>
              </w:rPr>
            </w:pPr>
            <w:r>
              <w:rPr>
                <w:sz w:val="18"/>
              </w:rPr>
              <w:t>del  |    |    |    |    |    |    |    |   |</w:t>
            </w:r>
          </w:p>
        </w:tc>
      </w:tr>
      <w:tr w:rsidR="00080C14">
        <w:trPr>
          <w:trHeight w:hRule="exact" w:val="397"/>
        </w:trPr>
        <w:tc>
          <w:tcPr>
            <w:tcW w:w="924" w:type="dxa"/>
          </w:tcPr>
          <w:p w:rsidR="00080C14" w:rsidRDefault="009274BA">
            <w:pPr>
              <w:pStyle w:val="TableParagraph"/>
              <w:spacing w:before="93"/>
              <w:ind w:left="35"/>
              <w:rPr>
                <w:b/>
                <w:sz w:val="18"/>
              </w:rPr>
            </w:pPr>
            <w:r>
              <w:rPr>
                <w:b/>
                <w:color w:val="A6A6A6"/>
                <w:sz w:val="18"/>
              </w:rPr>
              <w:t>f.2.(1-2).9</w:t>
            </w:r>
          </w:p>
        </w:tc>
        <w:tc>
          <w:tcPr>
            <w:tcW w:w="2911" w:type="dxa"/>
          </w:tcPr>
          <w:p w:rsidR="00080C14" w:rsidRDefault="009274BA">
            <w:pPr>
              <w:pStyle w:val="TableParagraph"/>
              <w:numPr>
                <w:ilvl w:val="0"/>
                <w:numId w:val="60"/>
              </w:numPr>
              <w:tabs>
                <w:tab w:val="left" w:pos="396"/>
                <w:tab w:val="left" w:pos="2883"/>
              </w:tabs>
              <w:spacing w:before="93"/>
              <w:rPr>
                <w:b/>
                <w:sz w:val="18"/>
              </w:rPr>
            </w:pPr>
            <w:r>
              <w:rPr>
                <w:b/>
                <w:sz w:val="18"/>
              </w:rPr>
              <w:t>altro</w:t>
            </w:r>
            <w:r>
              <w:rPr>
                <w:b/>
                <w:spacing w:val="1"/>
                <w:sz w:val="18"/>
              </w:rPr>
              <w:t xml:space="preserve"> </w:t>
            </w:r>
            <w:r>
              <w:rPr>
                <w:b/>
                <w:sz w:val="18"/>
                <w:u w:val="single"/>
              </w:rPr>
              <w:t xml:space="preserve"> </w:t>
            </w:r>
            <w:r>
              <w:rPr>
                <w:b/>
                <w:sz w:val="18"/>
                <w:u w:val="single"/>
              </w:rPr>
              <w:tab/>
            </w:r>
          </w:p>
        </w:tc>
        <w:tc>
          <w:tcPr>
            <w:tcW w:w="250" w:type="dxa"/>
          </w:tcPr>
          <w:p w:rsidR="00080C14" w:rsidRDefault="009274BA">
            <w:pPr>
              <w:pStyle w:val="TableParagraph"/>
              <w:spacing w:before="93"/>
              <w:ind w:left="26"/>
              <w:rPr>
                <w:sz w:val="18"/>
              </w:rPr>
            </w:pPr>
            <w:r>
              <w:rPr>
                <w:sz w:val="18"/>
              </w:rPr>
              <w:t>n.</w:t>
            </w:r>
          </w:p>
        </w:tc>
        <w:tc>
          <w:tcPr>
            <w:tcW w:w="1106" w:type="dxa"/>
          </w:tcPr>
          <w:p w:rsidR="00080C14" w:rsidRDefault="009274BA">
            <w:pPr>
              <w:pStyle w:val="TableParagraph"/>
              <w:tabs>
                <w:tab w:val="left" w:pos="1002"/>
              </w:tabs>
              <w:spacing w:before="93"/>
              <w:ind w:left="62"/>
              <w:rPr>
                <w:rFonts w:ascii="Times New Roman"/>
                <w:sz w:val="18"/>
              </w:rPr>
            </w:pPr>
            <w:r>
              <w:rPr>
                <w:rFonts w:ascii="Times New Roman"/>
                <w:sz w:val="18"/>
                <w:u w:val="single"/>
              </w:rPr>
              <w:t xml:space="preserve"> </w:t>
            </w:r>
            <w:r>
              <w:rPr>
                <w:rFonts w:ascii="Times New Roman"/>
                <w:sz w:val="18"/>
                <w:u w:val="single"/>
              </w:rPr>
              <w:tab/>
            </w:r>
          </w:p>
        </w:tc>
        <w:tc>
          <w:tcPr>
            <w:tcW w:w="2489" w:type="dxa"/>
          </w:tcPr>
          <w:p w:rsidR="00080C14" w:rsidRDefault="009274BA">
            <w:pPr>
              <w:pStyle w:val="TableParagraph"/>
              <w:spacing w:before="93"/>
              <w:ind w:left="96" w:right="40"/>
              <w:jc w:val="center"/>
              <w:rPr>
                <w:sz w:val="18"/>
              </w:rPr>
            </w:pPr>
            <w:r>
              <w:rPr>
                <w:sz w:val="18"/>
              </w:rPr>
              <w:t>del  |    |    |    |    |    |    |    |   |</w:t>
            </w:r>
          </w:p>
        </w:tc>
      </w:tr>
    </w:tbl>
    <w:p w:rsidR="00080C14" w:rsidRDefault="00080C14">
      <w:pPr>
        <w:jc w:val="center"/>
        <w:rPr>
          <w:sz w:val="18"/>
        </w:rPr>
        <w:sectPr w:rsidR="00080C14">
          <w:headerReference w:type="default" r:id="rId10"/>
          <w:pgSz w:w="11910" w:h="16840"/>
          <w:pgMar w:top="1820" w:right="920" w:bottom="1100" w:left="920" w:header="1632" w:footer="850" w:gutter="0"/>
          <w:cols w:space="720"/>
        </w:sectPr>
      </w:pPr>
    </w:p>
    <w:p w:rsidR="00080C14" w:rsidRDefault="00080C14">
      <w:pPr>
        <w:pStyle w:val="Corpodeltesto"/>
        <w:spacing w:before="8"/>
        <w:rPr>
          <w:b/>
          <w:sz w:val="18"/>
        </w:rPr>
      </w:pPr>
    </w:p>
    <w:p w:rsidR="00080C14" w:rsidRDefault="009274BA">
      <w:pPr>
        <w:pStyle w:val="Heading3"/>
      </w:pPr>
      <w:r>
        <w:rPr>
          <w:rFonts w:ascii="Times New Roman"/>
          <w:spacing w:val="-49"/>
        </w:rPr>
        <w:t xml:space="preserve"> </w:t>
      </w:r>
      <w:r w:rsidR="00080C14" w:rsidRPr="00080C14">
        <w:rPr>
          <w:spacing w:val="-49"/>
        </w:rPr>
      </w:r>
      <w:r w:rsidR="00080C14" w:rsidRPr="00080C14">
        <w:rPr>
          <w:spacing w:val="-49"/>
        </w:rPr>
        <w:pict>
          <v:shape id="_x0000_s1235" type="#_x0000_t202" style="width:489pt;height:234.3pt;mso-position-horizontal-relative:char;mso-position-vertical-relative:line" filled="f" strokeweight=".48pt">
            <v:textbox inset="0,0,0,0">
              <w:txbxContent>
                <w:p w:rsidR="00080C14" w:rsidRDefault="00080C14">
                  <w:pPr>
                    <w:pStyle w:val="Corpodeltesto"/>
                    <w:spacing w:before="5"/>
                    <w:rPr>
                      <w:rFonts w:ascii="Times New Roman"/>
                      <w:sz w:val="18"/>
                    </w:rPr>
                  </w:pPr>
                </w:p>
                <w:p w:rsidR="00080C14" w:rsidRDefault="009274BA">
                  <w:pPr>
                    <w:ind w:left="103" w:right="1"/>
                    <w:rPr>
                      <w:b/>
                      <w:sz w:val="18"/>
                    </w:rPr>
                  </w:pPr>
                  <w:proofErr w:type="gramStart"/>
                  <w:r>
                    <w:rPr>
                      <w:b/>
                      <w:sz w:val="18"/>
                    </w:rPr>
                    <w:t>che</w:t>
                  </w:r>
                  <w:proofErr w:type="gramEnd"/>
                  <w:r>
                    <w:rPr>
                      <w:b/>
                      <w:sz w:val="18"/>
                    </w:rPr>
                    <w:t xml:space="preserve"> l’intervento da realizzare</w:t>
                  </w:r>
                </w:p>
                <w:p w:rsidR="00080C14" w:rsidRDefault="00080C14">
                  <w:pPr>
                    <w:pStyle w:val="Corpodeltesto"/>
                    <w:spacing w:before="10"/>
                    <w:rPr>
                      <w:rFonts w:ascii="Times New Roman"/>
                      <w:sz w:val="17"/>
                    </w:rPr>
                  </w:pPr>
                </w:p>
                <w:p w:rsidR="00080C14" w:rsidRPr="007A4FDD" w:rsidRDefault="009274BA">
                  <w:pPr>
                    <w:pStyle w:val="Paragrafoelenco"/>
                    <w:numPr>
                      <w:ilvl w:val="1"/>
                      <w:numId w:val="58"/>
                    </w:numPr>
                    <w:tabs>
                      <w:tab w:val="left" w:pos="1097"/>
                      <w:tab w:val="left" w:pos="1098"/>
                      <w:tab w:val="left" w:pos="1521"/>
                      <w:tab w:val="left" w:pos="8845"/>
                    </w:tabs>
                    <w:rPr>
                      <w:rFonts w:ascii="Times New Roman" w:hAnsi="Times New Roman"/>
                      <w:sz w:val="18"/>
                      <w:lang w:val="it-IT"/>
                    </w:rPr>
                  </w:pPr>
                  <w:r>
                    <w:rPr>
                      <w:rFonts w:ascii="Wingdings" w:hAnsi="Wingdings"/>
                      <w:sz w:val="18"/>
                    </w:rPr>
                    <w:t></w:t>
                  </w:r>
                  <w:r w:rsidRPr="007A4FDD">
                    <w:rPr>
                      <w:rFonts w:ascii="Times New Roman" w:hAnsi="Times New Roman"/>
                      <w:sz w:val="18"/>
                      <w:lang w:val="it-IT"/>
                    </w:rPr>
                    <w:tab/>
                  </w:r>
                  <w:r w:rsidRPr="007A4FDD">
                    <w:rPr>
                      <w:sz w:val="18"/>
                      <w:lang w:val="it-IT"/>
                    </w:rPr>
                    <w:t xml:space="preserve">è </w:t>
                  </w:r>
                  <w:r w:rsidRPr="007A4FDD">
                    <w:rPr>
                      <w:b/>
                      <w:sz w:val="18"/>
                      <w:lang w:val="it-IT"/>
                    </w:rPr>
                    <w:t>a titolo gratuito</w:t>
                  </w:r>
                  <w:r w:rsidRPr="007A4FDD">
                    <w:rPr>
                      <w:sz w:val="18"/>
                      <w:lang w:val="it-IT"/>
                    </w:rPr>
                    <w:t>, ai sensi della seguente</w:t>
                  </w:r>
                  <w:r w:rsidRPr="007A4FDD">
                    <w:rPr>
                      <w:spacing w:val="-21"/>
                      <w:sz w:val="18"/>
                      <w:lang w:val="it-IT"/>
                    </w:rPr>
                    <w:t xml:space="preserve"> </w:t>
                  </w:r>
                  <w:r w:rsidRPr="007A4FDD">
                    <w:rPr>
                      <w:sz w:val="18"/>
                      <w:lang w:val="it-IT"/>
                    </w:rPr>
                    <w:t>normativa</w:t>
                  </w:r>
                  <w:r w:rsidRPr="007A4FDD">
                    <w:rPr>
                      <w:spacing w:val="4"/>
                      <w:sz w:val="18"/>
                      <w:lang w:val="it-IT"/>
                    </w:rPr>
                    <w:t xml:space="preserve"> </w:t>
                  </w:r>
                  <w:r w:rsidRPr="007A4FDD">
                    <w:rPr>
                      <w:rFonts w:ascii="Times New Roman" w:hAnsi="Times New Roman"/>
                      <w:sz w:val="18"/>
                      <w:u w:val="single"/>
                      <w:lang w:val="it-IT"/>
                    </w:rPr>
                    <w:t xml:space="preserve"> </w:t>
                  </w:r>
                  <w:r w:rsidRPr="007A4FDD">
                    <w:rPr>
                      <w:rFonts w:ascii="Times New Roman" w:hAnsi="Times New Roman"/>
                      <w:sz w:val="18"/>
                      <w:u w:val="single"/>
                      <w:lang w:val="it-IT"/>
                    </w:rPr>
                    <w:tab/>
                  </w:r>
                </w:p>
                <w:p w:rsidR="00080C14" w:rsidRDefault="009274BA">
                  <w:pPr>
                    <w:pStyle w:val="Paragrafoelenco"/>
                    <w:numPr>
                      <w:ilvl w:val="1"/>
                      <w:numId w:val="58"/>
                    </w:numPr>
                    <w:tabs>
                      <w:tab w:val="left" w:pos="1097"/>
                      <w:tab w:val="left" w:pos="1098"/>
                      <w:tab w:val="left" w:pos="1521"/>
                    </w:tabs>
                    <w:spacing w:before="2"/>
                    <w:rPr>
                      <w:sz w:val="18"/>
                    </w:rPr>
                  </w:pPr>
                  <w:r>
                    <w:rPr>
                      <w:rFonts w:ascii="Wingdings" w:hAnsi="Wingdings"/>
                      <w:sz w:val="18"/>
                    </w:rPr>
                    <w:t></w:t>
                  </w:r>
                  <w:r>
                    <w:rPr>
                      <w:rFonts w:ascii="Times New Roman" w:hAnsi="Times New Roman"/>
                      <w:sz w:val="18"/>
                    </w:rPr>
                    <w:tab/>
                  </w:r>
                  <w:r>
                    <w:rPr>
                      <w:sz w:val="18"/>
                    </w:rPr>
                    <w:t xml:space="preserve">è </w:t>
                  </w:r>
                  <w:r>
                    <w:rPr>
                      <w:b/>
                      <w:sz w:val="18"/>
                    </w:rPr>
                    <w:t xml:space="preserve">atitolo oneroso </w:t>
                  </w:r>
                  <w:r>
                    <w:rPr>
                      <w:sz w:val="18"/>
                    </w:rPr>
                    <w:t>e</w:t>
                  </w:r>
                  <w:r>
                    <w:rPr>
                      <w:spacing w:val="-7"/>
                      <w:sz w:val="18"/>
                    </w:rPr>
                    <w:t xml:space="preserve"> </w:t>
                  </w:r>
                  <w:r>
                    <w:rPr>
                      <w:sz w:val="18"/>
                    </w:rPr>
                    <w:t>pertanto</w:t>
                  </w:r>
                </w:p>
                <w:p w:rsidR="00080C14" w:rsidRPr="007A4FDD" w:rsidRDefault="009274BA">
                  <w:pPr>
                    <w:pStyle w:val="Paragrafoelenco"/>
                    <w:numPr>
                      <w:ilvl w:val="3"/>
                      <w:numId w:val="57"/>
                    </w:numPr>
                    <w:tabs>
                      <w:tab w:val="left" w:pos="1806"/>
                    </w:tabs>
                    <w:spacing w:before="119" w:line="207" w:lineRule="exact"/>
                    <w:ind w:hanging="991"/>
                    <w:rPr>
                      <w:sz w:val="18"/>
                      <w:lang w:val="it-IT"/>
                    </w:rPr>
                  </w:pPr>
                  <w:r>
                    <w:rPr>
                      <w:rFonts w:ascii="Wingdings" w:hAnsi="Wingdings"/>
                      <w:sz w:val="18"/>
                    </w:rPr>
                    <w:t></w:t>
                  </w:r>
                  <w:r w:rsidRPr="007A4FDD">
                    <w:rPr>
                      <w:rFonts w:ascii="Times New Roman" w:hAnsi="Times New Roman"/>
                      <w:sz w:val="18"/>
                      <w:lang w:val="it-IT"/>
                    </w:rPr>
                    <w:t xml:space="preserve">  </w:t>
                  </w:r>
                  <w:r w:rsidRPr="007A4FDD">
                    <w:rPr>
                      <w:b/>
                      <w:sz w:val="18"/>
                      <w:lang w:val="it-IT"/>
                    </w:rPr>
                    <w:t>chiede</w:t>
                  </w:r>
                  <w:r w:rsidRPr="007A4FDD">
                    <w:rPr>
                      <w:sz w:val="18"/>
                      <w:lang w:val="it-IT"/>
                    </w:rPr>
                    <w:t xml:space="preserve">allo  Sportello  Unico  di effettuare  il  calcolo del contributo  di  costruzione e  a  tal </w:t>
                  </w:r>
                  <w:r w:rsidRPr="007A4FDD">
                    <w:rPr>
                      <w:spacing w:val="42"/>
                      <w:sz w:val="18"/>
                      <w:lang w:val="it-IT"/>
                    </w:rPr>
                    <w:t xml:space="preserve"> </w:t>
                  </w:r>
                  <w:r w:rsidRPr="007A4FDD">
                    <w:rPr>
                      <w:sz w:val="18"/>
                      <w:lang w:val="it-IT"/>
                    </w:rPr>
                    <w:t>fine</w:t>
                  </w:r>
                </w:p>
                <w:p w:rsidR="00080C14" w:rsidRPr="007A4FDD" w:rsidRDefault="009274BA">
                  <w:pPr>
                    <w:spacing w:line="207" w:lineRule="exact"/>
                    <w:ind w:left="2088" w:right="1"/>
                    <w:rPr>
                      <w:sz w:val="18"/>
                      <w:lang w:val="it-IT"/>
                    </w:rPr>
                  </w:pPr>
                  <w:r w:rsidRPr="007A4FDD">
                    <w:rPr>
                      <w:b/>
                      <w:sz w:val="18"/>
                      <w:lang w:val="it-IT"/>
                    </w:rPr>
                    <w:t xml:space="preserve">allega la documentazione tecnica necessaria </w:t>
                  </w:r>
                  <w:r w:rsidRPr="007A4FDD">
                    <w:rPr>
                      <w:sz w:val="18"/>
                      <w:lang w:val="it-IT"/>
                    </w:rPr>
                    <w:t>alla sua determinazione</w:t>
                  </w:r>
                </w:p>
                <w:p w:rsidR="00080C14" w:rsidRPr="007A4FDD" w:rsidRDefault="009274BA">
                  <w:pPr>
                    <w:pStyle w:val="Paragrafoelenco"/>
                    <w:numPr>
                      <w:ilvl w:val="3"/>
                      <w:numId w:val="57"/>
                    </w:numPr>
                    <w:tabs>
                      <w:tab w:val="left" w:pos="1806"/>
                    </w:tabs>
                    <w:spacing w:before="119" w:line="247" w:lineRule="auto"/>
                    <w:ind w:right="104" w:hanging="991"/>
                    <w:rPr>
                      <w:sz w:val="18"/>
                      <w:lang w:val="it-IT"/>
                    </w:rPr>
                  </w:pPr>
                  <w:r>
                    <w:rPr>
                      <w:rFonts w:ascii="Wingdings" w:hAnsi="Wingdings"/>
                      <w:sz w:val="18"/>
                    </w:rPr>
                    <w:t></w:t>
                  </w:r>
                  <w:r w:rsidRPr="007A4FDD">
                    <w:rPr>
                      <w:rFonts w:ascii="Times New Roman" w:hAnsi="Times New Roman"/>
                      <w:sz w:val="18"/>
                      <w:lang w:val="it-IT"/>
                    </w:rPr>
                    <w:t xml:space="preserve"> </w:t>
                  </w:r>
                  <w:r w:rsidRPr="007A4FDD">
                    <w:rPr>
                      <w:b/>
                      <w:sz w:val="18"/>
                      <w:lang w:val="it-IT"/>
                    </w:rPr>
                    <w:t>allega i</w:t>
                  </w:r>
                  <w:r w:rsidRPr="007A4FDD">
                    <w:rPr>
                      <w:b/>
                      <w:sz w:val="18"/>
                      <w:lang w:val="it-IT"/>
                    </w:rPr>
                    <w:t xml:space="preserve">l prospetto di calcolo preventivo </w:t>
                  </w:r>
                  <w:r w:rsidRPr="007A4FDD">
                    <w:rPr>
                      <w:sz w:val="18"/>
                      <w:lang w:val="it-IT"/>
                    </w:rPr>
                    <w:t>del contributo di costruzione a firma di tecnico abilitato</w:t>
                  </w:r>
                </w:p>
                <w:p w:rsidR="00080C14" w:rsidRPr="007A4FDD" w:rsidRDefault="00080C14">
                  <w:pPr>
                    <w:pStyle w:val="Corpodeltesto"/>
                    <w:spacing w:before="11"/>
                    <w:rPr>
                      <w:rFonts w:ascii="Times New Roman"/>
                      <w:lang w:val="it-IT"/>
                    </w:rPr>
                  </w:pPr>
                </w:p>
                <w:p w:rsidR="00080C14" w:rsidRPr="007A4FDD" w:rsidRDefault="009274BA">
                  <w:pPr>
                    <w:ind w:left="1097" w:right="1"/>
                    <w:rPr>
                      <w:b/>
                      <w:sz w:val="18"/>
                      <w:lang w:val="it-IT"/>
                    </w:rPr>
                  </w:pPr>
                  <w:r w:rsidRPr="007A4FDD">
                    <w:rPr>
                      <w:b/>
                      <w:sz w:val="18"/>
                      <w:lang w:val="it-IT"/>
                    </w:rPr>
                    <w:t>inoltre, relativamente al pagamento del contributo di costruzione</w:t>
                  </w:r>
                </w:p>
                <w:p w:rsidR="00080C14" w:rsidRPr="007A4FDD" w:rsidRDefault="009274BA">
                  <w:pPr>
                    <w:pStyle w:val="Paragrafoelenco"/>
                    <w:numPr>
                      <w:ilvl w:val="3"/>
                      <w:numId w:val="56"/>
                    </w:numPr>
                    <w:tabs>
                      <w:tab w:val="left" w:pos="1806"/>
                    </w:tabs>
                    <w:spacing w:before="119" w:line="247" w:lineRule="auto"/>
                    <w:ind w:right="107" w:hanging="991"/>
                    <w:rPr>
                      <w:sz w:val="18"/>
                      <w:lang w:val="it-IT"/>
                    </w:rPr>
                  </w:pPr>
                  <w:r>
                    <w:rPr>
                      <w:rFonts w:ascii="Wingdings" w:hAnsi="Wingdings"/>
                      <w:sz w:val="18"/>
                    </w:rPr>
                    <w:t></w:t>
                  </w:r>
                  <w:r w:rsidRPr="007A4FDD">
                    <w:rPr>
                      <w:rFonts w:ascii="Times New Roman" w:hAnsi="Times New Roman"/>
                      <w:sz w:val="18"/>
                      <w:lang w:val="it-IT"/>
                    </w:rPr>
                    <w:t xml:space="preserve"> </w:t>
                  </w:r>
                  <w:r w:rsidRPr="007A4FDD">
                    <w:rPr>
                      <w:b/>
                      <w:sz w:val="18"/>
                      <w:lang w:val="it-IT"/>
                    </w:rPr>
                    <w:t xml:space="preserve">dichiara che il versamento </w:t>
                  </w:r>
                  <w:r w:rsidRPr="007A4FDD">
                    <w:rPr>
                      <w:sz w:val="18"/>
                      <w:lang w:val="it-IT"/>
                    </w:rPr>
                    <w:t>del contributo di costruzione sarà effettuato al momento del ritiro del titolo</w:t>
                  </w:r>
                  <w:r w:rsidRPr="007A4FDD">
                    <w:rPr>
                      <w:spacing w:val="-10"/>
                      <w:sz w:val="18"/>
                      <w:lang w:val="it-IT"/>
                    </w:rPr>
                    <w:t xml:space="preserve"> </w:t>
                  </w:r>
                  <w:r w:rsidRPr="007A4FDD">
                    <w:rPr>
                      <w:sz w:val="18"/>
                      <w:lang w:val="it-IT"/>
                    </w:rPr>
                    <w:t>abilitativo</w:t>
                  </w:r>
                </w:p>
                <w:p w:rsidR="00080C14" w:rsidRPr="007A4FDD" w:rsidRDefault="009274BA">
                  <w:pPr>
                    <w:pStyle w:val="Paragrafoelenco"/>
                    <w:numPr>
                      <w:ilvl w:val="3"/>
                      <w:numId w:val="56"/>
                    </w:numPr>
                    <w:tabs>
                      <w:tab w:val="left" w:pos="1806"/>
                    </w:tabs>
                    <w:spacing w:before="108"/>
                    <w:ind w:left="1805"/>
                    <w:rPr>
                      <w:sz w:val="18"/>
                      <w:lang w:val="it-IT"/>
                    </w:rPr>
                  </w:pPr>
                  <w:r>
                    <w:rPr>
                      <w:rFonts w:ascii="Wingdings" w:hAnsi="Wingdings"/>
                      <w:sz w:val="18"/>
                    </w:rPr>
                    <w:t></w:t>
                  </w:r>
                  <w:r w:rsidRPr="007A4FDD">
                    <w:rPr>
                      <w:rFonts w:ascii="Times New Roman" w:hAnsi="Times New Roman"/>
                      <w:sz w:val="18"/>
                      <w:lang w:val="it-IT"/>
                    </w:rPr>
                    <w:t xml:space="preserve">  </w:t>
                  </w:r>
                  <w:r w:rsidRPr="007A4FDD">
                    <w:rPr>
                      <w:b/>
                      <w:sz w:val="18"/>
                      <w:lang w:val="it-IT"/>
                    </w:rPr>
                    <w:t xml:space="preserve">chiede la rateizzazione </w:t>
                  </w:r>
                  <w:r w:rsidRPr="007A4FDD">
                    <w:rPr>
                      <w:sz w:val="18"/>
                      <w:lang w:val="it-IT"/>
                    </w:rPr>
                    <w:t>del contributo di costruzione secondo le modalità stabilite dal</w:t>
                  </w:r>
                  <w:r w:rsidRPr="007A4FDD">
                    <w:rPr>
                      <w:spacing w:val="-2"/>
                      <w:sz w:val="18"/>
                      <w:lang w:val="it-IT"/>
                    </w:rPr>
                    <w:t xml:space="preserve"> </w:t>
                  </w:r>
                  <w:r w:rsidRPr="007A4FDD">
                    <w:rPr>
                      <w:sz w:val="18"/>
                      <w:lang w:val="it-IT"/>
                    </w:rPr>
                    <w:t>Comune</w:t>
                  </w:r>
                </w:p>
                <w:p w:rsidR="00080C14" w:rsidRPr="007A4FDD" w:rsidRDefault="00080C14">
                  <w:pPr>
                    <w:pStyle w:val="Corpodeltesto"/>
                    <w:spacing w:before="10"/>
                    <w:rPr>
                      <w:rFonts w:ascii="Times New Roman"/>
                      <w:sz w:val="17"/>
                      <w:lang w:val="it-IT"/>
                    </w:rPr>
                  </w:pPr>
                </w:p>
                <w:p w:rsidR="00080C14" w:rsidRPr="007A4FDD" w:rsidRDefault="009274BA">
                  <w:pPr>
                    <w:spacing w:before="1"/>
                    <w:ind w:left="1097" w:right="1"/>
                    <w:rPr>
                      <w:b/>
                      <w:sz w:val="18"/>
                      <w:lang w:val="it-IT"/>
                    </w:rPr>
                  </w:pPr>
                  <w:r w:rsidRPr="007A4FDD">
                    <w:rPr>
                      <w:b/>
                      <w:sz w:val="18"/>
                      <w:lang w:val="it-IT"/>
                    </w:rPr>
                    <w:t>infine, relativamente agli oneri di urbanizzazione</w:t>
                  </w:r>
                </w:p>
                <w:p w:rsidR="00080C14" w:rsidRPr="007A4FDD" w:rsidRDefault="009274BA">
                  <w:pPr>
                    <w:spacing w:before="119"/>
                    <w:ind w:left="2088" w:right="209" w:hanging="992"/>
                    <w:rPr>
                      <w:sz w:val="18"/>
                      <w:lang w:val="it-IT"/>
                    </w:rPr>
                  </w:pPr>
                  <w:r w:rsidRPr="007A4FDD">
                    <w:rPr>
                      <w:b/>
                      <w:color w:val="A6A6A6"/>
                      <w:sz w:val="18"/>
                      <w:lang w:val="it-IT"/>
                    </w:rPr>
                    <w:t>g.2.3.1</w:t>
                  </w:r>
                  <w:proofErr w:type="gramStart"/>
                  <w:r w:rsidRPr="007A4FDD">
                    <w:rPr>
                      <w:b/>
                      <w:color w:val="A6A6A6"/>
                      <w:sz w:val="18"/>
                      <w:lang w:val="it-IT"/>
                    </w:rPr>
                    <w:t xml:space="preserve">  </w:t>
                  </w:r>
                  <w:proofErr w:type="gramEnd"/>
                  <w:r>
                    <w:rPr>
                      <w:rFonts w:ascii="Wingdings" w:hAnsi="Wingdings"/>
                      <w:sz w:val="18"/>
                    </w:rPr>
                    <w:t></w:t>
                  </w:r>
                  <w:r w:rsidRPr="007A4FDD">
                    <w:rPr>
                      <w:rFonts w:ascii="Times New Roman" w:hAnsi="Times New Roman"/>
                      <w:sz w:val="18"/>
                      <w:lang w:val="it-IT"/>
                    </w:rPr>
                    <w:t xml:space="preserve">  </w:t>
                  </w:r>
                  <w:r w:rsidRPr="007A4FDD">
                    <w:rPr>
                      <w:b/>
                      <w:sz w:val="18"/>
                      <w:lang w:val="it-IT"/>
                    </w:rPr>
                    <w:t>chi</w:t>
                  </w:r>
                  <w:r w:rsidRPr="007A4FDD">
                    <w:rPr>
                      <w:b/>
                      <w:sz w:val="18"/>
                      <w:lang w:val="it-IT"/>
                    </w:rPr>
                    <w:t>ede di eseguire direttamente</w:t>
                  </w:r>
                  <w:r w:rsidRPr="007A4FDD">
                    <w:rPr>
                      <w:sz w:val="18"/>
                      <w:lang w:val="it-IT"/>
                    </w:rPr>
                    <w:t xml:space="preserve">, a scomputo di quanto dovuto, le opere di urbanizzazione e   a tal fine </w:t>
                  </w:r>
                  <w:r w:rsidRPr="007A4FDD">
                    <w:rPr>
                      <w:b/>
                      <w:sz w:val="18"/>
                      <w:lang w:val="it-IT"/>
                    </w:rPr>
                    <w:t xml:space="preserve">allega la proposta di progetto </w:t>
                  </w:r>
                  <w:r w:rsidRPr="007A4FDD">
                    <w:rPr>
                      <w:sz w:val="18"/>
                      <w:lang w:val="it-IT"/>
                    </w:rPr>
                    <w:t>per la realizzazione delle</w:t>
                  </w:r>
                  <w:r w:rsidRPr="007A4FDD">
                    <w:rPr>
                      <w:spacing w:val="-26"/>
                      <w:sz w:val="18"/>
                      <w:lang w:val="it-IT"/>
                    </w:rPr>
                    <w:t xml:space="preserve"> </w:t>
                  </w:r>
                  <w:r w:rsidRPr="007A4FDD">
                    <w:rPr>
                      <w:sz w:val="18"/>
                      <w:lang w:val="it-IT"/>
                    </w:rPr>
                    <w:t>stesse</w:t>
                  </w:r>
                </w:p>
              </w:txbxContent>
            </v:textbox>
            <w10:wrap type="none"/>
            <w10:anchorlock/>
          </v:shape>
        </w:pict>
      </w:r>
    </w:p>
    <w:p w:rsidR="00080C14" w:rsidRDefault="009274BA">
      <w:pPr>
        <w:pStyle w:val="Heading4"/>
        <w:numPr>
          <w:ilvl w:val="0"/>
          <w:numId w:val="55"/>
        </w:numPr>
        <w:tabs>
          <w:tab w:val="left" w:pos="571"/>
        </w:tabs>
        <w:spacing w:before="74"/>
        <w:ind w:hanging="358"/>
      </w:pPr>
      <w:r>
        <w:rPr>
          <w:color w:val="808080"/>
        </w:rPr>
        <w:t>Tecnici</w:t>
      </w:r>
      <w:r>
        <w:rPr>
          <w:color w:val="808080"/>
          <w:spacing w:val="-5"/>
        </w:rPr>
        <w:t xml:space="preserve"> </w:t>
      </w:r>
      <w:r>
        <w:rPr>
          <w:color w:val="808080"/>
        </w:rPr>
        <w:t>incaricati</w:t>
      </w:r>
    </w:p>
    <w:p w:rsidR="00080C14" w:rsidRDefault="00080C14">
      <w:pPr>
        <w:pStyle w:val="Corpodeltesto"/>
        <w:spacing w:before="11"/>
        <w:rPr>
          <w:b/>
          <w:sz w:val="14"/>
        </w:rPr>
      </w:pPr>
      <w:r w:rsidRPr="00080C14">
        <w:pict>
          <v:shape id="_x0000_s1234" type="#_x0000_t202" style="position:absolute;margin-left:51.25pt;margin-top:10.8pt;width:492.85pt;height:97pt;z-index:1888;mso-wrap-distance-left:0;mso-wrap-distance-right:0;mso-position-horizontal-relative:page" filled="f" strokeweight=".48pt">
            <v:textbox inset="0,0,0,0">
              <w:txbxContent>
                <w:p w:rsidR="00080C14" w:rsidRPr="007A4FDD" w:rsidRDefault="009274BA">
                  <w:pPr>
                    <w:spacing w:before="114" w:line="362" w:lineRule="auto"/>
                    <w:ind w:left="103" w:right="51"/>
                    <w:rPr>
                      <w:b/>
                      <w:sz w:val="18"/>
                      <w:lang w:val="it-IT"/>
                    </w:rPr>
                  </w:pPr>
                  <w:r w:rsidRPr="007A4FDD">
                    <w:rPr>
                      <w:b/>
                      <w:sz w:val="18"/>
                      <w:lang w:val="it-IT"/>
                    </w:rPr>
                    <w:t>di aver incaricato in qualità di progettista delle opere architettoniche, il tecnico indicato alla sezione 2 dell’allegato “S</w:t>
                  </w:r>
                  <w:r w:rsidRPr="007A4FDD">
                    <w:rPr>
                      <w:b/>
                      <w:sz w:val="14"/>
                      <w:lang w:val="it-IT"/>
                    </w:rPr>
                    <w:t>OGGETTI COINVOLTI</w:t>
                  </w:r>
                  <w:r w:rsidRPr="007A4FDD">
                    <w:rPr>
                      <w:b/>
                      <w:sz w:val="18"/>
                      <w:lang w:val="it-IT"/>
                    </w:rPr>
                    <w:t>” e dichiara inoltre</w:t>
                  </w:r>
                </w:p>
                <w:p w:rsidR="00080C14" w:rsidRPr="007A4FDD" w:rsidRDefault="009274BA">
                  <w:pPr>
                    <w:pStyle w:val="Paragrafoelenco"/>
                    <w:numPr>
                      <w:ilvl w:val="1"/>
                      <w:numId w:val="54"/>
                    </w:numPr>
                    <w:tabs>
                      <w:tab w:val="left" w:pos="1097"/>
                      <w:tab w:val="left" w:pos="1098"/>
                      <w:tab w:val="left" w:pos="1521"/>
                    </w:tabs>
                    <w:spacing w:before="132" w:line="202" w:lineRule="exact"/>
                    <w:ind w:right="99"/>
                    <w:rPr>
                      <w:b/>
                      <w:sz w:val="18"/>
                      <w:lang w:val="it-IT"/>
                    </w:rPr>
                  </w:pPr>
                  <w:r>
                    <w:rPr>
                      <w:rFonts w:ascii="Wingdings" w:hAnsi="Wingdings"/>
                      <w:sz w:val="18"/>
                    </w:rPr>
                    <w:t></w:t>
                  </w:r>
                  <w:r w:rsidRPr="007A4FDD">
                    <w:rPr>
                      <w:rFonts w:ascii="Times New Roman" w:hAnsi="Times New Roman"/>
                      <w:sz w:val="18"/>
                      <w:lang w:val="it-IT"/>
                    </w:rPr>
                    <w:tab/>
                  </w:r>
                  <w:r w:rsidRPr="007A4FDD">
                    <w:rPr>
                      <w:sz w:val="18"/>
                      <w:lang w:val="it-IT"/>
                    </w:rPr>
                    <w:t>di aver incaricato, in qualità di</w:t>
                  </w:r>
                  <w:r w:rsidRPr="007A4FDD">
                    <w:rPr>
                      <w:sz w:val="18"/>
                      <w:lang w:val="it-IT"/>
                    </w:rPr>
                    <w:t xml:space="preserve"> progettista delle opere strutturali, di direttori dei lavori, e di altri </w:t>
                  </w:r>
                  <w:r w:rsidRPr="007A4FDD">
                    <w:rPr>
                      <w:spacing w:val="43"/>
                      <w:sz w:val="18"/>
                      <w:lang w:val="it-IT"/>
                    </w:rPr>
                    <w:t xml:space="preserve"> </w:t>
                  </w:r>
                  <w:r w:rsidRPr="007A4FDD">
                    <w:rPr>
                      <w:sz w:val="18"/>
                      <w:lang w:val="it-IT"/>
                    </w:rPr>
                    <w:t>tecnici,</w:t>
                  </w:r>
                  <w:r w:rsidRPr="007A4FDD">
                    <w:rPr>
                      <w:spacing w:val="3"/>
                      <w:sz w:val="18"/>
                      <w:lang w:val="it-IT"/>
                    </w:rPr>
                    <w:t xml:space="preserve"> </w:t>
                  </w:r>
                  <w:r w:rsidRPr="007A4FDD">
                    <w:rPr>
                      <w:sz w:val="18"/>
                      <w:lang w:val="it-IT"/>
                    </w:rPr>
                    <w:t>i</w:t>
                  </w:r>
                  <w:r w:rsidRPr="007A4FDD">
                    <w:rPr>
                      <w:w w:val="99"/>
                      <w:sz w:val="18"/>
                      <w:lang w:val="it-IT"/>
                    </w:rPr>
                    <w:t xml:space="preserve"> </w:t>
                  </w:r>
                  <w:r w:rsidRPr="007A4FDD">
                    <w:rPr>
                      <w:sz w:val="18"/>
                      <w:lang w:val="it-IT"/>
                    </w:rPr>
                    <w:t>soggetti indicati alla sezione 2</w:t>
                  </w:r>
                  <w:r w:rsidRPr="007A4FDD">
                    <w:rPr>
                      <w:spacing w:val="-34"/>
                      <w:sz w:val="18"/>
                      <w:lang w:val="it-IT"/>
                    </w:rPr>
                    <w:t xml:space="preserve"> </w:t>
                  </w:r>
                  <w:r w:rsidRPr="007A4FDD">
                    <w:rPr>
                      <w:sz w:val="18"/>
                      <w:lang w:val="it-IT"/>
                    </w:rPr>
                    <w:t xml:space="preserve">dell’allegato </w:t>
                  </w:r>
                  <w:r w:rsidRPr="007A4FDD">
                    <w:rPr>
                      <w:b/>
                      <w:sz w:val="18"/>
                      <w:lang w:val="it-IT"/>
                    </w:rPr>
                    <w:t>“S</w:t>
                  </w:r>
                  <w:r w:rsidRPr="007A4FDD">
                    <w:rPr>
                      <w:b/>
                      <w:sz w:val="14"/>
                      <w:lang w:val="it-IT"/>
                    </w:rPr>
                    <w:t>OGGETTI COINVOLTI</w:t>
                  </w:r>
                  <w:r w:rsidRPr="007A4FDD">
                    <w:rPr>
                      <w:b/>
                      <w:sz w:val="18"/>
                      <w:lang w:val="it-IT"/>
                    </w:rPr>
                    <w:t>”</w:t>
                  </w:r>
                </w:p>
                <w:p w:rsidR="00080C14" w:rsidRPr="007A4FDD" w:rsidRDefault="009274BA">
                  <w:pPr>
                    <w:pStyle w:val="Paragrafoelenco"/>
                    <w:numPr>
                      <w:ilvl w:val="1"/>
                      <w:numId w:val="54"/>
                    </w:numPr>
                    <w:tabs>
                      <w:tab w:val="left" w:pos="1094"/>
                      <w:tab w:val="left" w:pos="1095"/>
                      <w:tab w:val="left" w:pos="1521"/>
                    </w:tabs>
                    <w:spacing w:before="124"/>
                    <w:ind w:left="1094" w:right="99" w:hanging="633"/>
                    <w:rPr>
                      <w:sz w:val="18"/>
                      <w:lang w:val="it-IT"/>
                    </w:rPr>
                  </w:pPr>
                  <w:r>
                    <w:rPr>
                      <w:rFonts w:ascii="Wingdings" w:hAnsi="Wingdings"/>
                      <w:sz w:val="18"/>
                    </w:rPr>
                    <w:t></w:t>
                  </w:r>
                  <w:r w:rsidRPr="007A4FDD">
                    <w:rPr>
                      <w:rFonts w:ascii="Times New Roman" w:hAnsi="Times New Roman"/>
                      <w:sz w:val="18"/>
                      <w:lang w:val="it-IT"/>
                    </w:rPr>
                    <w:tab/>
                  </w:r>
                  <w:r w:rsidRPr="007A4FDD">
                    <w:rPr>
                      <w:sz w:val="18"/>
                      <w:lang w:val="it-IT"/>
                    </w:rPr>
                    <w:t>che</w:t>
                  </w:r>
                  <w:r w:rsidRPr="007A4FDD">
                    <w:rPr>
                      <w:spacing w:val="37"/>
                      <w:sz w:val="18"/>
                      <w:lang w:val="it-IT"/>
                    </w:rPr>
                    <w:t xml:space="preserve"> </w:t>
                  </w:r>
                  <w:r w:rsidRPr="007A4FDD">
                    <w:rPr>
                      <w:sz w:val="18"/>
                      <w:lang w:val="it-IT"/>
                    </w:rPr>
                    <w:t>il</w:t>
                  </w:r>
                  <w:r w:rsidRPr="007A4FDD">
                    <w:rPr>
                      <w:spacing w:val="37"/>
                      <w:sz w:val="18"/>
                      <w:lang w:val="it-IT"/>
                    </w:rPr>
                    <w:t xml:space="preserve"> </w:t>
                  </w:r>
                  <w:r w:rsidRPr="007A4FDD">
                    <w:rPr>
                      <w:sz w:val="18"/>
                      <w:lang w:val="it-IT"/>
                    </w:rPr>
                    <w:t>progettista</w:t>
                  </w:r>
                  <w:r w:rsidRPr="007A4FDD">
                    <w:rPr>
                      <w:spacing w:val="37"/>
                      <w:sz w:val="18"/>
                      <w:lang w:val="it-IT"/>
                    </w:rPr>
                    <w:t xml:space="preserve"> </w:t>
                  </w:r>
                  <w:r w:rsidRPr="007A4FDD">
                    <w:rPr>
                      <w:sz w:val="18"/>
                      <w:lang w:val="it-IT"/>
                    </w:rPr>
                    <w:t>delle</w:t>
                  </w:r>
                  <w:r w:rsidRPr="007A4FDD">
                    <w:rPr>
                      <w:spacing w:val="37"/>
                      <w:sz w:val="18"/>
                      <w:lang w:val="it-IT"/>
                    </w:rPr>
                    <w:t xml:space="preserve"> </w:t>
                  </w:r>
                  <w:r w:rsidRPr="007A4FDD">
                    <w:rPr>
                      <w:sz w:val="18"/>
                      <w:lang w:val="it-IT"/>
                    </w:rPr>
                    <w:t>opere</w:t>
                  </w:r>
                  <w:r w:rsidRPr="007A4FDD">
                    <w:rPr>
                      <w:spacing w:val="34"/>
                      <w:sz w:val="18"/>
                      <w:lang w:val="it-IT"/>
                    </w:rPr>
                    <w:t xml:space="preserve"> </w:t>
                  </w:r>
                  <w:r w:rsidRPr="007A4FDD">
                    <w:rPr>
                      <w:sz w:val="18"/>
                      <w:lang w:val="it-IT"/>
                    </w:rPr>
                    <w:t>strutturali,</w:t>
                  </w:r>
                  <w:r w:rsidRPr="007A4FDD">
                    <w:rPr>
                      <w:spacing w:val="36"/>
                      <w:sz w:val="18"/>
                      <w:lang w:val="it-IT"/>
                    </w:rPr>
                    <w:t xml:space="preserve"> </w:t>
                  </w:r>
                  <w:r w:rsidRPr="007A4FDD">
                    <w:rPr>
                      <w:sz w:val="18"/>
                      <w:lang w:val="it-IT"/>
                    </w:rPr>
                    <w:t>il/i</w:t>
                  </w:r>
                  <w:r w:rsidRPr="007A4FDD">
                    <w:rPr>
                      <w:spacing w:val="37"/>
                      <w:sz w:val="18"/>
                      <w:lang w:val="it-IT"/>
                    </w:rPr>
                    <w:t xml:space="preserve"> </w:t>
                  </w:r>
                  <w:r w:rsidRPr="007A4FDD">
                    <w:rPr>
                      <w:sz w:val="18"/>
                      <w:lang w:val="it-IT"/>
                    </w:rPr>
                    <w:t>direttore/i</w:t>
                  </w:r>
                  <w:r w:rsidRPr="007A4FDD">
                    <w:rPr>
                      <w:spacing w:val="37"/>
                      <w:sz w:val="18"/>
                      <w:lang w:val="it-IT"/>
                    </w:rPr>
                    <w:t xml:space="preserve"> </w:t>
                  </w:r>
                  <w:r w:rsidRPr="007A4FDD">
                    <w:rPr>
                      <w:sz w:val="18"/>
                      <w:lang w:val="it-IT"/>
                    </w:rPr>
                    <w:t>dei</w:t>
                  </w:r>
                  <w:r w:rsidRPr="007A4FDD">
                    <w:rPr>
                      <w:spacing w:val="37"/>
                      <w:sz w:val="18"/>
                      <w:lang w:val="it-IT"/>
                    </w:rPr>
                    <w:t xml:space="preserve"> </w:t>
                  </w:r>
                  <w:r w:rsidRPr="007A4FDD">
                    <w:rPr>
                      <w:sz w:val="18"/>
                      <w:lang w:val="it-IT"/>
                    </w:rPr>
                    <w:t>lavori</w:t>
                  </w:r>
                  <w:r w:rsidRPr="007A4FDD">
                    <w:rPr>
                      <w:spacing w:val="37"/>
                      <w:sz w:val="18"/>
                      <w:lang w:val="it-IT"/>
                    </w:rPr>
                    <w:t xml:space="preserve"> </w:t>
                  </w:r>
                  <w:r w:rsidRPr="007A4FDD">
                    <w:rPr>
                      <w:sz w:val="18"/>
                      <w:lang w:val="it-IT"/>
                    </w:rPr>
                    <w:t>e</w:t>
                  </w:r>
                  <w:r w:rsidRPr="007A4FDD">
                    <w:rPr>
                      <w:spacing w:val="37"/>
                      <w:sz w:val="18"/>
                      <w:lang w:val="it-IT"/>
                    </w:rPr>
                    <w:t xml:space="preserve"> </w:t>
                  </w:r>
                  <w:r w:rsidRPr="007A4FDD">
                    <w:rPr>
                      <w:sz w:val="18"/>
                      <w:lang w:val="it-IT"/>
                    </w:rPr>
                    <w:t>gli</w:t>
                  </w:r>
                  <w:r w:rsidRPr="007A4FDD">
                    <w:rPr>
                      <w:spacing w:val="37"/>
                      <w:sz w:val="18"/>
                      <w:lang w:val="it-IT"/>
                    </w:rPr>
                    <w:t xml:space="preserve"> </w:t>
                  </w:r>
                  <w:r w:rsidRPr="007A4FDD">
                    <w:rPr>
                      <w:sz w:val="18"/>
                      <w:lang w:val="it-IT"/>
                    </w:rPr>
                    <w:t>altri</w:t>
                  </w:r>
                  <w:r w:rsidRPr="007A4FDD">
                    <w:rPr>
                      <w:spacing w:val="37"/>
                      <w:sz w:val="18"/>
                      <w:lang w:val="it-IT"/>
                    </w:rPr>
                    <w:t xml:space="preserve"> </w:t>
                  </w:r>
                  <w:r w:rsidRPr="007A4FDD">
                    <w:rPr>
                      <w:sz w:val="18"/>
                      <w:lang w:val="it-IT"/>
                    </w:rPr>
                    <w:t>tecnici</w:t>
                  </w:r>
                  <w:r w:rsidRPr="007A4FDD">
                    <w:rPr>
                      <w:spacing w:val="37"/>
                      <w:sz w:val="18"/>
                      <w:lang w:val="it-IT"/>
                    </w:rPr>
                    <w:t xml:space="preserve"> </w:t>
                  </w:r>
                  <w:r w:rsidRPr="007A4FDD">
                    <w:rPr>
                      <w:sz w:val="18"/>
                      <w:lang w:val="it-IT"/>
                    </w:rPr>
                    <w:t>incaricati</w:t>
                  </w:r>
                  <w:r w:rsidRPr="007A4FDD">
                    <w:rPr>
                      <w:spacing w:val="43"/>
                      <w:sz w:val="18"/>
                      <w:lang w:val="it-IT"/>
                    </w:rPr>
                    <w:t xml:space="preserve"> </w:t>
                  </w:r>
                  <w:r w:rsidRPr="007A4FDD">
                    <w:rPr>
                      <w:sz w:val="18"/>
                      <w:lang w:val="it-IT"/>
                    </w:rPr>
                    <w:t>saranno</w:t>
                  </w:r>
                  <w:r w:rsidRPr="007A4FDD">
                    <w:rPr>
                      <w:w w:val="99"/>
                      <w:sz w:val="18"/>
                      <w:lang w:val="it-IT"/>
                    </w:rPr>
                    <w:t xml:space="preserve"> </w:t>
                  </w:r>
                  <w:r w:rsidRPr="007A4FDD">
                    <w:rPr>
                      <w:sz w:val="18"/>
                      <w:lang w:val="it-IT"/>
                    </w:rPr>
                    <w:t>individuati prima dell’inizio dei</w:t>
                  </w:r>
                  <w:r w:rsidRPr="007A4FDD">
                    <w:rPr>
                      <w:spacing w:val="-21"/>
                      <w:sz w:val="18"/>
                      <w:lang w:val="it-IT"/>
                    </w:rPr>
                    <w:t xml:space="preserve"> </w:t>
                  </w:r>
                  <w:r w:rsidRPr="007A4FDD">
                    <w:rPr>
                      <w:sz w:val="18"/>
                      <w:lang w:val="it-IT"/>
                    </w:rPr>
                    <w:t>lavori</w:t>
                  </w:r>
                </w:p>
              </w:txbxContent>
            </v:textbox>
            <w10:wrap type="topAndBottom" anchorx="page"/>
          </v:shape>
        </w:pict>
      </w:r>
    </w:p>
    <w:p w:rsidR="00080C14" w:rsidRDefault="00080C14">
      <w:pPr>
        <w:pStyle w:val="Corpodeltesto"/>
        <w:spacing w:before="2"/>
        <w:rPr>
          <w:b/>
          <w:sz w:val="8"/>
        </w:rPr>
      </w:pPr>
    </w:p>
    <w:p w:rsidR="00080C14" w:rsidRDefault="009274BA">
      <w:pPr>
        <w:pStyle w:val="Paragrafoelenco"/>
        <w:numPr>
          <w:ilvl w:val="0"/>
          <w:numId w:val="55"/>
        </w:numPr>
        <w:tabs>
          <w:tab w:val="left" w:pos="573"/>
          <w:tab w:val="left" w:pos="574"/>
        </w:tabs>
        <w:spacing w:before="78"/>
        <w:ind w:left="573" w:hanging="361"/>
        <w:rPr>
          <w:b/>
          <w:sz w:val="18"/>
        </w:rPr>
      </w:pPr>
      <w:r>
        <w:rPr>
          <w:b/>
          <w:color w:val="808080"/>
          <w:sz w:val="18"/>
        </w:rPr>
        <w:t>Impresa esecutrice dei</w:t>
      </w:r>
      <w:r>
        <w:rPr>
          <w:b/>
          <w:color w:val="808080"/>
          <w:spacing w:val="-11"/>
          <w:sz w:val="18"/>
        </w:rPr>
        <w:t xml:space="preserve"> </w:t>
      </w:r>
      <w:r>
        <w:rPr>
          <w:b/>
          <w:color w:val="808080"/>
          <w:sz w:val="18"/>
        </w:rPr>
        <w:t>lavori</w:t>
      </w:r>
    </w:p>
    <w:p w:rsidR="00080C14" w:rsidRDefault="00080C14">
      <w:pPr>
        <w:pStyle w:val="Corpodeltesto"/>
        <w:spacing w:before="8"/>
        <w:rPr>
          <w:b/>
          <w:sz w:val="14"/>
        </w:rPr>
      </w:pPr>
      <w:r w:rsidRPr="00080C14">
        <w:pict>
          <v:group id="_x0000_s1224" style="position:absolute;margin-left:51pt;margin-top:10.45pt;width:493.35pt;height:100.6pt;z-index:2032;mso-wrap-distance-left:0;mso-wrap-distance-right:0;mso-position-horizontal-relative:page" coordorigin="1020,209" coordsize="9867,2012">
            <v:line id="_x0000_s1233" style="position:absolute" from="1030,219" to="10876,219" strokeweight=".48pt"/>
            <v:line id="_x0000_s1232" style="position:absolute" from="1025,214" to="1025,2215" strokeweight=".48pt"/>
            <v:line id="_x0000_s1231" style="position:absolute" from="1030,2211" to="10876,2211" strokeweight=".48pt"/>
            <v:line id="_x0000_s1230" style="position:absolute" from="10881,214" to="10881,2215" strokeweight=".48pt"/>
            <v:shape id="_x0000_s1229" type="#_x0000_t202" style="position:absolute;left:1493;top:452;width:202;height:180" filled="f" stroked="f">
              <v:textbox inset="0,0,0,0">
                <w:txbxContent>
                  <w:p w:rsidR="00080C14" w:rsidRDefault="009274BA">
                    <w:pPr>
                      <w:spacing w:line="180" w:lineRule="exact"/>
                      <w:ind w:right="-19"/>
                      <w:rPr>
                        <w:b/>
                        <w:sz w:val="18"/>
                      </w:rPr>
                    </w:pPr>
                    <w:r>
                      <w:rPr>
                        <w:b/>
                        <w:color w:val="A6A6A6"/>
                        <w:sz w:val="18"/>
                      </w:rPr>
                      <w:t>i.1</w:t>
                    </w:r>
                  </w:p>
                </w:txbxContent>
              </v:textbox>
            </v:shape>
            <v:shape id="_x0000_s1228" type="#_x0000_t202" style="position:absolute;left:2127;top:452;width:8643;height:384" filled="f" stroked="f">
              <v:textbox inset="0,0,0,0">
                <w:txbxContent>
                  <w:p w:rsidR="00080C14" w:rsidRPr="007A4FDD" w:rsidRDefault="009274BA">
                    <w:pPr>
                      <w:numPr>
                        <w:ilvl w:val="0"/>
                        <w:numId w:val="53"/>
                      </w:numPr>
                      <w:tabs>
                        <w:tab w:val="left" w:pos="424"/>
                        <w:tab w:val="left" w:pos="425"/>
                      </w:tabs>
                      <w:spacing w:line="183" w:lineRule="exact"/>
                      <w:ind w:hanging="424"/>
                      <w:rPr>
                        <w:sz w:val="18"/>
                        <w:lang w:val="it-IT"/>
                      </w:rPr>
                    </w:pPr>
                    <w:r w:rsidRPr="007A4FDD">
                      <w:rPr>
                        <w:sz w:val="18"/>
                        <w:lang w:val="it-IT"/>
                      </w:rPr>
                      <w:t xml:space="preserve">che i lavori saranno eseguiti/sono stati eseguiti dalla/e impresa/e indicata/e alla sezione 3 </w:t>
                    </w:r>
                    <w:r w:rsidRPr="007A4FDD">
                      <w:rPr>
                        <w:spacing w:val="10"/>
                        <w:sz w:val="18"/>
                        <w:lang w:val="it-IT"/>
                      </w:rPr>
                      <w:t xml:space="preserve"> </w:t>
                    </w:r>
                    <w:r w:rsidRPr="007A4FDD">
                      <w:rPr>
                        <w:sz w:val="18"/>
                        <w:lang w:val="it-IT"/>
                      </w:rPr>
                      <w:t>dell’allegato</w:t>
                    </w:r>
                  </w:p>
                  <w:p w:rsidR="00080C14" w:rsidRDefault="009274BA">
                    <w:pPr>
                      <w:spacing w:line="201" w:lineRule="exact"/>
                      <w:rPr>
                        <w:b/>
                        <w:sz w:val="18"/>
                      </w:rPr>
                    </w:pPr>
                    <w:r>
                      <w:rPr>
                        <w:b/>
                        <w:sz w:val="18"/>
                      </w:rPr>
                      <w:t>“S</w:t>
                    </w:r>
                    <w:r>
                      <w:rPr>
                        <w:b/>
                        <w:sz w:val="14"/>
                      </w:rPr>
                      <w:t>OGGETTI COINVOLTI</w:t>
                    </w:r>
                    <w:r>
                      <w:rPr>
                        <w:b/>
                        <w:sz w:val="18"/>
                      </w:rPr>
                      <w:t>”</w:t>
                    </w:r>
                  </w:p>
                </w:txbxContent>
              </v:textbox>
            </v:shape>
            <v:shape id="_x0000_s1227" type="#_x0000_t202" style="position:absolute;left:1491;top:1074;width:202;height:180" filled="f" stroked="f">
              <v:textbox inset="0,0,0,0">
                <w:txbxContent>
                  <w:p w:rsidR="00080C14" w:rsidRDefault="009274BA">
                    <w:pPr>
                      <w:spacing w:line="180" w:lineRule="exact"/>
                      <w:ind w:right="-19"/>
                      <w:rPr>
                        <w:b/>
                        <w:sz w:val="18"/>
                      </w:rPr>
                    </w:pPr>
                    <w:r>
                      <w:rPr>
                        <w:b/>
                        <w:color w:val="A6A6A6"/>
                        <w:sz w:val="18"/>
                      </w:rPr>
                      <w:t>i.2</w:t>
                    </w:r>
                  </w:p>
                </w:txbxContent>
              </v:textbox>
            </v:shape>
            <v:shape id="_x0000_s1226" type="#_x0000_t202" style="position:absolute;left:2124;top:1074;width:8638;height:387" filled="f" stroked="f">
              <v:textbox inset="0,0,0,0">
                <w:txbxContent>
                  <w:p w:rsidR="00080C14" w:rsidRPr="007A4FDD" w:rsidRDefault="009274BA">
                    <w:pPr>
                      <w:numPr>
                        <w:ilvl w:val="0"/>
                        <w:numId w:val="52"/>
                      </w:numPr>
                      <w:tabs>
                        <w:tab w:val="left" w:pos="427"/>
                        <w:tab w:val="left" w:pos="428"/>
                      </w:tabs>
                      <w:spacing w:line="184" w:lineRule="exact"/>
                      <w:ind w:hanging="427"/>
                      <w:rPr>
                        <w:sz w:val="18"/>
                        <w:lang w:val="it-IT"/>
                      </w:rPr>
                    </w:pPr>
                    <w:r w:rsidRPr="007A4FDD">
                      <w:rPr>
                        <w:sz w:val="18"/>
                        <w:lang w:val="it-IT"/>
                      </w:rPr>
                      <w:t>che</w:t>
                    </w:r>
                    <w:r w:rsidRPr="007A4FDD">
                      <w:rPr>
                        <w:spacing w:val="22"/>
                        <w:sz w:val="18"/>
                        <w:lang w:val="it-IT"/>
                      </w:rPr>
                      <w:t xml:space="preserve"> </w:t>
                    </w:r>
                    <w:r w:rsidRPr="007A4FDD">
                      <w:rPr>
                        <w:sz w:val="18"/>
                        <w:lang w:val="it-IT"/>
                      </w:rPr>
                      <w:t>l’impresa</w:t>
                    </w:r>
                    <w:r w:rsidRPr="007A4FDD">
                      <w:rPr>
                        <w:spacing w:val="22"/>
                        <w:sz w:val="18"/>
                        <w:lang w:val="it-IT"/>
                      </w:rPr>
                      <w:t xml:space="preserve"> </w:t>
                    </w:r>
                    <w:r w:rsidRPr="007A4FDD">
                      <w:rPr>
                        <w:sz w:val="18"/>
                        <w:lang w:val="it-IT"/>
                      </w:rPr>
                      <w:t>esecutrice/imprese</w:t>
                    </w:r>
                    <w:r w:rsidRPr="007A4FDD">
                      <w:rPr>
                        <w:spacing w:val="22"/>
                        <w:sz w:val="18"/>
                        <w:lang w:val="it-IT"/>
                      </w:rPr>
                      <w:t xml:space="preserve"> </w:t>
                    </w:r>
                    <w:r w:rsidRPr="007A4FDD">
                      <w:rPr>
                        <w:sz w:val="18"/>
                        <w:lang w:val="it-IT"/>
                      </w:rPr>
                      <w:t>esecutrici</w:t>
                    </w:r>
                    <w:r w:rsidRPr="007A4FDD">
                      <w:rPr>
                        <w:spacing w:val="24"/>
                        <w:sz w:val="18"/>
                        <w:lang w:val="it-IT"/>
                      </w:rPr>
                      <w:t xml:space="preserve"> </w:t>
                    </w:r>
                    <w:r w:rsidRPr="007A4FDD">
                      <w:rPr>
                        <w:sz w:val="18"/>
                        <w:lang w:val="it-IT"/>
                      </w:rPr>
                      <w:t>dei</w:t>
                    </w:r>
                    <w:r w:rsidRPr="007A4FDD">
                      <w:rPr>
                        <w:spacing w:val="24"/>
                        <w:sz w:val="18"/>
                        <w:lang w:val="it-IT"/>
                      </w:rPr>
                      <w:t xml:space="preserve"> </w:t>
                    </w:r>
                    <w:r w:rsidRPr="007A4FDD">
                      <w:rPr>
                        <w:sz w:val="18"/>
                        <w:lang w:val="it-IT"/>
                      </w:rPr>
                      <w:t>lavori</w:t>
                    </w:r>
                    <w:r w:rsidRPr="007A4FDD">
                      <w:rPr>
                        <w:spacing w:val="24"/>
                        <w:sz w:val="18"/>
                        <w:lang w:val="it-IT"/>
                      </w:rPr>
                      <w:t xml:space="preserve"> </w:t>
                    </w:r>
                    <w:r w:rsidRPr="007A4FDD">
                      <w:rPr>
                        <w:sz w:val="18"/>
                        <w:lang w:val="it-IT"/>
                      </w:rPr>
                      <w:t>sarà/saranno</w:t>
                    </w:r>
                    <w:r w:rsidRPr="007A4FDD">
                      <w:rPr>
                        <w:spacing w:val="22"/>
                        <w:sz w:val="18"/>
                        <w:lang w:val="it-IT"/>
                      </w:rPr>
                      <w:t xml:space="preserve"> </w:t>
                    </w:r>
                    <w:r w:rsidRPr="007A4FDD">
                      <w:rPr>
                        <w:sz w:val="18"/>
                        <w:lang w:val="it-IT"/>
                      </w:rPr>
                      <w:t>individuata/e</w:t>
                    </w:r>
                    <w:r w:rsidRPr="007A4FDD">
                      <w:rPr>
                        <w:spacing w:val="22"/>
                        <w:sz w:val="18"/>
                        <w:lang w:val="it-IT"/>
                      </w:rPr>
                      <w:t xml:space="preserve"> </w:t>
                    </w:r>
                    <w:r w:rsidRPr="007A4FDD">
                      <w:rPr>
                        <w:sz w:val="18"/>
                        <w:lang w:val="it-IT"/>
                      </w:rPr>
                      <w:t>prima</w:t>
                    </w:r>
                    <w:r w:rsidRPr="007A4FDD">
                      <w:rPr>
                        <w:spacing w:val="24"/>
                        <w:sz w:val="18"/>
                        <w:lang w:val="it-IT"/>
                      </w:rPr>
                      <w:t xml:space="preserve"> </w:t>
                    </w:r>
                    <w:r w:rsidRPr="007A4FDD">
                      <w:rPr>
                        <w:sz w:val="18"/>
                        <w:lang w:val="it-IT"/>
                      </w:rPr>
                      <w:t>dell’inizio</w:t>
                    </w:r>
                    <w:r w:rsidRPr="007A4FDD">
                      <w:rPr>
                        <w:spacing w:val="22"/>
                        <w:sz w:val="18"/>
                        <w:lang w:val="it-IT"/>
                      </w:rPr>
                      <w:t xml:space="preserve"> </w:t>
                    </w:r>
                    <w:r w:rsidRPr="007A4FDD">
                      <w:rPr>
                        <w:sz w:val="18"/>
                        <w:lang w:val="it-IT"/>
                      </w:rPr>
                      <w:t>dei</w:t>
                    </w:r>
                  </w:p>
                  <w:p w:rsidR="00080C14" w:rsidRDefault="009274BA">
                    <w:pPr>
                      <w:spacing w:line="203" w:lineRule="exact"/>
                      <w:rPr>
                        <w:sz w:val="18"/>
                      </w:rPr>
                    </w:pPr>
                    <w:proofErr w:type="gramStart"/>
                    <w:r>
                      <w:rPr>
                        <w:sz w:val="18"/>
                      </w:rPr>
                      <w:t>lavori</w:t>
                    </w:r>
                    <w:proofErr w:type="gramEnd"/>
                  </w:p>
                </w:txbxContent>
              </v:textbox>
            </v:shape>
            <v:shape id="_x0000_s1225" type="#_x0000_t202" style="position:absolute;left:1493;top:1609;width:9281;height:382" filled="f" stroked="f">
              <v:textbox inset="0,0,0,0">
                <w:txbxContent>
                  <w:p w:rsidR="00080C14" w:rsidRPr="007A4FDD" w:rsidRDefault="009274BA">
                    <w:pPr>
                      <w:tabs>
                        <w:tab w:val="left" w:pos="633"/>
                        <w:tab w:val="left" w:pos="1058"/>
                      </w:tabs>
                      <w:spacing w:line="181" w:lineRule="exact"/>
                      <w:rPr>
                        <w:sz w:val="18"/>
                        <w:lang w:val="it-IT"/>
                      </w:rPr>
                    </w:pPr>
                    <w:r w:rsidRPr="007A4FDD">
                      <w:rPr>
                        <w:b/>
                        <w:color w:val="A6A6A6"/>
                        <w:sz w:val="18"/>
                        <w:lang w:val="it-IT"/>
                      </w:rPr>
                      <w:t>i.3</w:t>
                    </w:r>
                    <w:r w:rsidRPr="007A4FDD">
                      <w:rPr>
                        <w:b/>
                        <w:color w:val="A6A6A6"/>
                        <w:sz w:val="18"/>
                        <w:lang w:val="it-IT"/>
                      </w:rPr>
                      <w:tab/>
                    </w:r>
                    <w:r>
                      <w:rPr>
                        <w:rFonts w:ascii="Wingdings" w:hAnsi="Wingdings"/>
                        <w:sz w:val="18"/>
                      </w:rPr>
                      <w:t></w:t>
                    </w:r>
                    <w:r w:rsidRPr="007A4FDD">
                      <w:rPr>
                        <w:rFonts w:ascii="Times New Roman" w:hAnsi="Times New Roman"/>
                        <w:sz w:val="18"/>
                        <w:lang w:val="it-IT"/>
                      </w:rPr>
                      <w:tab/>
                    </w:r>
                    <w:proofErr w:type="gramStart"/>
                    <w:r w:rsidRPr="007A4FDD">
                      <w:rPr>
                        <w:sz w:val="18"/>
                        <w:lang w:val="it-IT"/>
                      </w:rPr>
                      <w:t>che</w:t>
                    </w:r>
                    <w:proofErr w:type="gramEnd"/>
                    <w:r w:rsidRPr="007A4FDD">
                      <w:rPr>
                        <w:sz w:val="18"/>
                        <w:lang w:val="it-IT"/>
                      </w:rPr>
                      <w:t xml:space="preserve">, in quanto opere di modesta entità che non interessano le specifiche normative di settore,   </w:t>
                    </w:r>
                    <w:r w:rsidRPr="007A4FDD">
                      <w:rPr>
                        <w:spacing w:val="11"/>
                        <w:sz w:val="18"/>
                        <w:lang w:val="it-IT"/>
                      </w:rPr>
                      <w:t xml:space="preserve"> </w:t>
                    </w:r>
                    <w:r w:rsidRPr="007A4FDD">
                      <w:rPr>
                        <w:color w:val="0000FF"/>
                        <w:sz w:val="18"/>
                        <w:lang w:val="it-IT"/>
                      </w:rPr>
                      <w:t xml:space="preserve">i </w:t>
                    </w:r>
                    <w:r w:rsidRPr="007A4FDD">
                      <w:rPr>
                        <w:sz w:val="18"/>
                        <w:lang w:val="it-IT"/>
                      </w:rPr>
                      <w:t>lavori</w:t>
                    </w:r>
                  </w:p>
                  <w:p w:rsidR="00080C14" w:rsidRPr="007A4FDD" w:rsidRDefault="009274BA">
                    <w:pPr>
                      <w:spacing w:line="200" w:lineRule="exact"/>
                      <w:ind w:left="633"/>
                      <w:rPr>
                        <w:b/>
                        <w:sz w:val="18"/>
                        <w:lang w:val="it-IT"/>
                      </w:rPr>
                    </w:pPr>
                    <w:r w:rsidRPr="007A4FDD">
                      <w:rPr>
                        <w:sz w:val="18"/>
                        <w:lang w:val="it-IT"/>
                      </w:rPr>
                      <w:t>saranno eseguiti/sono stati eseguiti in prima persona, senza alcun affidamento a ditte esterne</w:t>
                    </w:r>
                    <w:r w:rsidRPr="007A4FDD">
                      <w:rPr>
                        <w:b/>
                        <w:color w:val="A6A6A6"/>
                        <w:sz w:val="18"/>
                        <w:lang w:val="it-IT"/>
                      </w:rPr>
                      <w:t>(*)</w:t>
                    </w:r>
                  </w:p>
                </w:txbxContent>
              </v:textbox>
            </v:shape>
            <w10:wrap type="topAndBottom" anchorx="page"/>
          </v:group>
        </w:pict>
      </w:r>
    </w:p>
    <w:p w:rsidR="00080C14" w:rsidRDefault="00080C14">
      <w:pPr>
        <w:pStyle w:val="Corpodeltesto"/>
        <w:rPr>
          <w:b/>
          <w:sz w:val="8"/>
        </w:rPr>
      </w:pPr>
    </w:p>
    <w:p w:rsidR="00080C14" w:rsidRPr="007A4FDD" w:rsidRDefault="009274BA">
      <w:pPr>
        <w:pStyle w:val="Paragrafoelenco"/>
        <w:numPr>
          <w:ilvl w:val="0"/>
          <w:numId w:val="51"/>
        </w:numPr>
        <w:tabs>
          <w:tab w:val="left" w:pos="573"/>
          <w:tab w:val="left" w:pos="574"/>
        </w:tabs>
        <w:spacing w:before="77"/>
        <w:rPr>
          <w:b/>
          <w:sz w:val="18"/>
          <w:lang w:val="it-IT"/>
        </w:rPr>
      </w:pPr>
      <w:proofErr w:type="gramStart"/>
      <w:r w:rsidRPr="007A4FDD">
        <w:rPr>
          <w:b/>
          <w:color w:val="808080"/>
          <w:sz w:val="18"/>
          <w:lang w:val="it-IT"/>
        </w:rPr>
        <w:t>Rispetto degli obblighi in materia di salute e sicurezza nei luoghi di</w:t>
      </w:r>
      <w:r w:rsidRPr="007A4FDD">
        <w:rPr>
          <w:b/>
          <w:color w:val="808080"/>
          <w:spacing w:val="-24"/>
          <w:sz w:val="18"/>
          <w:lang w:val="it-IT"/>
        </w:rPr>
        <w:t xml:space="preserve"> </w:t>
      </w:r>
      <w:r w:rsidRPr="007A4FDD">
        <w:rPr>
          <w:b/>
          <w:color w:val="808080"/>
          <w:sz w:val="18"/>
          <w:lang w:val="it-IT"/>
        </w:rPr>
        <w:t>lavoro</w:t>
      </w:r>
      <w:proofErr w:type="gramEnd"/>
    </w:p>
    <w:p w:rsidR="00080C14" w:rsidRPr="007A4FDD" w:rsidRDefault="00080C14">
      <w:pPr>
        <w:pStyle w:val="Corpodeltesto"/>
        <w:spacing w:before="4"/>
        <w:rPr>
          <w:b/>
          <w:sz w:val="15"/>
          <w:lang w:val="it-IT"/>
        </w:rPr>
      </w:pPr>
      <w:r w:rsidRPr="00080C14">
        <w:pict>
          <v:group id="_x0000_s1216" style="position:absolute;margin-left:51pt;margin-top:10.8pt;width:489.5pt;height:74.6pt;z-index:2128;mso-wrap-distance-left:0;mso-wrap-distance-right:0;mso-position-horizontal-relative:page" coordorigin="1020,216" coordsize="9790,1492">
            <v:line id="_x0000_s1223" style="position:absolute" from="1030,226" to="10800,226" strokeweight=".48pt"/>
            <v:line id="_x0000_s1222" style="position:absolute" from="1025,221" to="1025,1702" strokeweight=".48pt"/>
            <v:line id="_x0000_s1221" style="position:absolute" from="1030,1698" to="10800,1698" strokeweight=".48pt"/>
            <v:line id="_x0000_s1220" style="position:absolute" from="10804,221" to="10804,1702" strokeweight=".48pt"/>
            <v:shape id="_x0000_s1219" type="#_x0000_t202" style="position:absolute;left:1133;top:466;width:1331;height:180" filled="f" stroked="f">
              <v:textbox inset="0,0,0,0">
                <w:txbxContent>
                  <w:p w:rsidR="00080C14" w:rsidRDefault="009274BA">
                    <w:pPr>
                      <w:spacing w:line="180" w:lineRule="exact"/>
                      <w:ind w:right="-20"/>
                      <w:rPr>
                        <w:b/>
                        <w:sz w:val="18"/>
                      </w:rPr>
                    </w:pPr>
                    <w:proofErr w:type="gramStart"/>
                    <w:r>
                      <w:rPr>
                        <w:b/>
                        <w:sz w:val="18"/>
                      </w:rPr>
                      <w:t>che</w:t>
                    </w:r>
                    <w:proofErr w:type="gramEnd"/>
                    <w:r>
                      <w:rPr>
                        <w:b/>
                        <w:sz w:val="18"/>
                      </w:rPr>
                      <w:t xml:space="preserve"> l’intervento</w:t>
                    </w:r>
                  </w:p>
                </w:txbxContent>
              </v:textbox>
            </v:shape>
            <v:shape id="_x0000_s1218" type="#_x0000_t202" style="position:absolute;left:1493;top:882;width:202;height:593" filled="f" stroked="f">
              <v:textbox inset="0,0,0,0">
                <w:txbxContent>
                  <w:p w:rsidR="00080C14" w:rsidRDefault="009274BA">
                    <w:pPr>
                      <w:spacing w:line="184" w:lineRule="exact"/>
                      <w:ind w:right="-19"/>
                      <w:rPr>
                        <w:b/>
                        <w:sz w:val="18"/>
                      </w:rPr>
                    </w:pPr>
                    <w:r>
                      <w:rPr>
                        <w:b/>
                        <w:color w:val="A6A6A6"/>
                        <w:sz w:val="18"/>
                      </w:rPr>
                      <w:t>l.1</w:t>
                    </w:r>
                  </w:p>
                  <w:p w:rsidR="00080C14" w:rsidRDefault="00080C14">
                    <w:pPr>
                      <w:spacing w:before="10"/>
                      <w:rPr>
                        <w:b/>
                        <w:sz w:val="17"/>
                      </w:rPr>
                    </w:pPr>
                  </w:p>
                  <w:p w:rsidR="00080C14" w:rsidRDefault="009274BA">
                    <w:pPr>
                      <w:spacing w:line="203" w:lineRule="exact"/>
                      <w:ind w:right="-19"/>
                      <w:rPr>
                        <w:b/>
                        <w:sz w:val="18"/>
                      </w:rPr>
                    </w:pPr>
                    <w:r>
                      <w:rPr>
                        <w:b/>
                        <w:color w:val="A6A6A6"/>
                        <w:sz w:val="18"/>
                      </w:rPr>
                      <w:t>l.2</w:t>
                    </w:r>
                  </w:p>
                </w:txbxContent>
              </v:textbox>
            </v:shape>
            <v:shape id="_x0000_s1217" type="#_x0000_t202" style="position:absolute;left:2127;top:839;width:5293;height:637" filled="f" stroked="f">
              <v:textbox inset="0,0,0,0">
                <w:txbxContent>
                  <w:p w:rsidR="00080C14" w:rsidRPr="007A4FDD" w:rsidRDefault="009274BA">
                    <w:pPr>
                      <w:numPr>
                        <w:ilvl w:val="0"/>
                        <w:numId w:val="50"/>
                      </w:numPr>
                      <w:tabs>
                        <w:tab w:val="left" w:pos="424"/>
                        <w:tab w:val="left" w:pos="425"/>
                      </w:tabs>
                      <w:spacing w:line="227" w:lineRule="exact"/>
                      <w:ind w:hanging="424"/>
                      <w:rPr>
                        <w:sz w:val="12"/>
                        <w:lang w:val="it-IT"/>
                      </w:rPr>
                    </w:pPr>
                    <w:r w:rsidRPr="007A4FDD">
                      <w:rPr>
                        <w:b/>
                        <w:sz w:val="18"/>
                        <w:lang w:val="it-IT"/>
                      </w:rPr>
                      <w:t xml:space="preserve">ricade </w:t>
                    </w:r>
                    <w:r w:rsidRPr="007A4FDD">
                      <w:rPr>
                        <w:sz w:val="18"/>
                        <w:lang w:val="it-IT"/>
                      </w:rPr>
                      <w:t>nell’ambito di applicazione del d.lgs. n.</w:t>
                    </w:r>
                    <w:r w:rsidRPr="007A4FDD">
                      <w:rPr>
                        <w:spacing w:val="-22"/>
                        <w:sz w:val="18"/>
                        <w:lang w:val="it-IT"/>
                      </w:rPr>
                      <w:t xml:space="preserve"> </w:t>
                    </w:r>
                    <w:r w:rsidRPr="007A4FDD">
                      <w:rPr>
                        <w:sz w:val="18"/>
                        <w:lang w:val="it-IT"/>
                      </w:rPr>
                      <w:t>81/2008</w:t>
                    </w:r>
                    <w:r w:rsidRPr="007A4FDD">
                      <w:rPr>
                        <w:position w:val="9"/>
                        <w:sz w:val="12"/>
                        <w:lang w:val="it-IT"/>
                      </w:rPr>
                      <w:t>22</w:t>
                    </w:r>
                  </w:p>
                  <w:p w:rsidR="00080C14" w:rsidRPr="007A4FDD" w:rsidRDefault="009274BA">
                    <w:pPr>
                      <w:numPr>
                        <w:ilvl w:val="0"/>
                        <w:numId w:val="50"/>
                      </w:numPr>
                      <w:tabs>
                        <w:tab w:val="left" w:pos="424"/>
                        <w:tab w:val="left" w:pos="425"/>
                      </w:tabs>
                      <w:spacing w:before="172" w:line="237" w:lineRule="exact"/>
                      <w:ind w:hanging="424"/>
                      <w:rPr>
                        <w:sz w:val="12"/>
                        <w:lang w:val="it-IT"/>
                      </w:rPr>
                    </w:pPr>
                    <w:r w:rsidRPr="007A4FDD">
                      <w:rPr>
                        <w:b/>
                        <w:sz w:val="18"/>
                        <w:lang w:val="it-IT"/>
                      </w:rPr>
                      <w:t xml:space="preserve">non ricade </w:t>
                    </w:r>
                    <w:r w:rsidRPr="007A4FDD">
                      <w:rPr>
                        <w:sz w:val="18"/>
                        <w:lang w:val="it-IT"/>
                      </w:rPr>
                      <w:t>nell’ambito di applicazione del d.lgs. n.</w:t>
                    </w:r>
                    <w:r w:rsidRPr="007A4FDD">
                      <w:rPr>
                        <w:spacing w:val="-25"/>
                        <w:sz w:val="18"/>
                        <w:lang w:val="it-IT"/>
                      </w:rPr>
                      <w:t xml:space="preserve"> </w:t>
                    </w:r>
                    <w:r w:rsidRPr="007A4FDD">
                      <w:rPr>
                        <w:sz w:val="18"/>
                        <w:lang w:val="it-IT"/>
                      </w:rPr>
                      <w:t>81/2008</w:t>
                    </w:r>
                    <w:r w:rsidRPr="007A4FDD">
                      <w:rPr>
                        <w:position w:val="9"/>
                        <w:sz w:val="12"/>
                        <w:lang w:val="it-IT"/>
                      </w:rPr>
                      <w:t>23</w:t>
                    </w:r>
                  </w:p>
                </w:txbxContent>
              </v:textbox>
            </v:shape>
            <w10:wrap type="topAndBottom" anchorx="page"/>
          </v:group>
        </w:pict>
      </w:r>
    </w:p>
    <w:p w:rsidR="00080C14" w:rsidRPr="007A4FDD" w:rsidRDefault="00080C14">
      <w:pPr>
        <w:pStyle w:val="Corpodeltesto"/>
        <w:spacing w:before="9"/>
        <w:rPr>
          <w:b/>
          <w:sz w:val="7"/>
          <w:lang w:val="it-IT"/>
        </w:rPr>
      </w:pPr>
    </w:p>
    <w:p w:rsidR="00080C14" w:rsidRDefault="009274BA">
      <w:pPr>
        <w:pStyle w:val="Paragrafoelenco"/>
        <w:numPr>
          <w:ilvl w:val="0"/>
          <w:numId w:val="51"/>
        </w:numPr>
        <w:tabs>
          <w:tab w:val="left" w:pos="574"/>
        </w:tabs>
        <w:spacing w:before="77"/>
        <w:rPr>
          <w:b/>
          <w:sz w:val="18"/>
        </w:rPr>
      </w:pPr>
      <w:r>
        <w:rPr>
          <w:b/>
          <w:color w:val="808080"/>
          <w:sz w:val="18"/>
        </w:rPr>
        <w:t>Diritti di</w:t>
      </w:r>
      <w:r>
        <w:rPr>
          <w:b/>
          <w:color w:val="808080"/>
          <w:spacing w:val="-3"/>
          <w:sz w:val="18"/>
        </w:rPr>
        <w:t xml:space="preserve"> </w:t>
      </w:r>
      <w:r>
        <w:rPr>
          <w:b/>
          <w:color w:val="808080"/>
          <w:sz w:val="18"/>
        </w:rPr>
        <w:t>terzi</w:t>
      </w:r>
    </w:p>
    <w:p w:rsidR="00080C14" w:rsidRDefault="00080C14">
      <w:pPr>
        <w:pStyle w:val="Corpodeltesto"/>
        <w:rPr>
          <w:b/>
        </w:rPr>
      </w:pPr>
      <w:r w:rsidRPr="00080C14">
        <w:pict>
          <v:shape id="_x0000_s1215" type="#_x0000_t202" style="position:absolute;margin-left:51.25pt;margin-top:11.4pt;width:489pt;height:31.45pt;z-index:2152;mso-wrap-distance-left:0;mso-wrap-distance-right:0;mso-position-horizontal-relative:page" filled="f" strokeweight=".48pt">
            <v:textbox inset="0,0,0,0">
              <w:txbxContent>
                <w:p w:rsidR="00080C14" w:rsidRDefault="00080C14">
                  <w:pPr>
                    <w:pStyle w:val="Corpodeltesto"/>
                    <w:spacing w:before="5"/>
                    <w:rPr>
                      <w:b/>
                      <w:sz w:val="17"/>
                    </w:rPr>
                  </w:pPr>
                </w:p>
                <w:p w:rsidR="00080C14" w:rsidRPr="007A4FDD" w:rsidRDefault="009274BA">
                  <w:pPr>
                    <w:ind w:left="103" w:right="1"/>
                    <w:rPr>
                      <w:b/>
                      <w:sz w:val="18"/>
                      <w:lang w:val="it-IT"/>
                    </w:rPr>
                  </w:pPr>
                  <w:r w:rsidRPr="007A4FDD">
                    <w:rPr>
                      <w:b/>
                      <w:sz w:val="18"/>
                      <w:lang w:val="it-IT"/>
                    </w:rPr>
                    <w:t>di essere consapevole che il permesso di costruire non comporta limitazione dei diritti dei terzi</w:t>
                  </w:r>
                </w:p>
              </w:txbxContent>
            </v:textbox>
            <w10:wrap type="topAndBottom" anchorx="page"/>
          </v:shape>
        </w:pict>
      </w:r>
    </w:p>
    <w:p w:rsidR="00080C14" w:rsidRDefault="00080C14">
      <w:pPr>
        <w:sectPr w:rsidR="00080C14">
          <w:headerReference w:type="default" r:id="rId11"/>
          <w:pgSz w:w="11910" w:h="16840"/>
          <w:pgMar w:top="1820" w:right="920" w:bottom="1100" w:left="920" w:header="1622" w:footer="850" w:gutter="0"/>
          <w:cols w:space="720"/>
        </w:sectPr>
      </w:pPr>
    </w:p>
    <w:p w:rsidR="00080C14" w:rsidRDefault="00080C14">
      <w:pPr>
        <w:pStyle w:val="Corpodeltesto"/>
        <w:spacing w:before="8"/>
        <w:rPr>
          <w:b/>
          <w:sz w:val="18"/>
        </w:rPr>
      </w:pPr>
    </w:p>
    <w:p w:rsidR="00080C14" w:rsidRDefault="009274BA">
      <w:pPr>
        <w:ind w:left="99"/>
        <w:rPr>
          <w:sz w:val="20"/>
        </w:rPr>
      </w:pPr>
      <w:r>
        <w:rPr>
          <w:rFonts w:ascii="Times New Roman"/>
          <w:spacing w:val="-49"/>
          <w:sz w:val="20"/>
        </w:rPr>
        <w:t xml:space="preserve"> </w:t>
      </w:r>
      <w:r w:rsidR="00080C14" w:rsidRPr="00080C14">
        <w:rPr>
          <w:spacing w:val="-49"/>
          <w:sz w:val="20"/>
        </w:rPr>
      </w:r>
      <w:r w:rsidR="00080C14" w:rsidRPr="00080C14">
        <w:rPr>
          <w:spacing w:val="-49"/>
          <w:sz w:val="20"/>
        </w:rPr>
        <w:pict>
          <v:shape id="_x0000_s1214" type="#_x0000_t202" style="width:489pt;height:36.5pt;mso-position-horizontal-relative:char;mso-position-vertical-relative:line" filled="f" strokeweight=".48pt">
            <v:textbox inset="0,0,0,0">
              <w:txbxContent>
                <w:p w:rsidR="00080C14" w:rsidRDefault="00080C14">
                  <w:pPr>
                    <w:pStyle w:val="Corpodeltesto"/>
                    <w:spacing w:before="5"/>
                    <w:rPr>
                      <w:rFonts w:ascii="Times New Roman"/>
                      <w:sz w:val="18"/>
                    </w:rPr>
                  </w:pPr>
                </w:p>
                <w:p w:rsidR="00080C14" w:rsidRPr="007A4FDD" w:rsidRDefault="009274BA">
                  <w:pPr>
                    <w:ind w:left="103" w:right="1"/>
                    <w:rPr>
                      <w:b/>
                      <w:sz w:val="18"/>
                      <w:lang w:val="it-IT"/>
                    </w:rPr>
                  </w:pPr>
                  <w:r w:rsidRPr="007A4FDD">
                    <w:rPr>
                      <w:b/>
                      <w:sz w:val="18"/>
                      <w:lang w:val="it-IT"/>
                    </w:rPr>
                    <w:t>di aver letto l’informativa sul trattamento dei dati personali posta al termine del presente modulo</w:t>
                  </w:r>
                </w:p>
              </w:txbxContent>
            </v:textbox>
            <w10:wrap type="none"/>
            <w10:anchorlock/>
          </v:shape>
        </w:pict>
      </w:r>
    </w:p>
    <w:p w:rsidR="00080C14" w:rsidRDefault="00080C14">
      <w:pPr>
        <w:pStyle w:val="Corpodeltesto"/>
        <w:rPr>
          <w:b/>
          <w:sz w:val="20"/>
        </w:rPr>
      </w:pPr>
    </w:p>
    <w:p w:rsidR="00080C14" w:rsidRDefault="00080C14">
      <w:pPr>
        <w:pStyle w:val="Corpodeltesto"/>
        <w:spacing w:before="4"/>
        <w:rPr>
          <w:b/>
          <w:sz w:val="29"/>
        </w:rPr>
      </w:pPr>
    </w:p>
    <w:p w:rsidR="00080C14" w:rsidRPr="007A4FDD" w:rsidRDefault="009274BA">
      <w:pPr>
        <w:tabs>
          <w:tab w:val="left" w:pos="9886"/>
        </w:tabs>
        <w:spacing w:before="77"/>
        <w:ind w:left="107"/>
        <w:rPr>
          <w:b/>
          <w:i/>
          <w:sz w:val="18"/>
          <w:lang w:val="it-IT"/>
        </w:rPr>
      </w:pPr>
      <w:r w:rsidRPr="007A4FDD">
        <w:rPr>
          <w:b/>
          <w:i/>
          <w:sz w:val="18"/>
          <w:shd w:val="clear" w:color="auto" w:fill="E6E6E6"/>
          <w:lang w:val="it-IT"/>
        </w:rPr>
        <w:t xml:space="preserve"> </w:t>
      </w:r>
      <w:r w:rsidRPr="007A4FDD">
        <w:rPr>
          <w:b/>
          <w:i/>
          <w:spacing w:val="5"/>
          <w:sz w:val="18"/>
          <w:shd w:val="clear" w:color="auto" w:fill="E6E6E6"/>
          <w:lang w:val="it-IT"/>
        </w:rPr>
        <w:t xml:space="preserve"> </w:t>
      </w:r>
      <w:r w:rsidRPr="007A4FDD">
        <w:rPr>
          <w:b/>
          <w:i/>
          <w:sz w:val="18"/>
          <w:shd w:val="clear" w:color="auto" w:fill="E6E6E6"/>
          <w:lang w:val="it-IT"/>
        </w:rPr>
        <w:t>QUADRO RIEPILOGATIVO DELLA DOCUMENTAZIONE GIÀ DISPONIBILE E</w:t>
      </w:r>
      <w:r w:rsidRPr="007A4FDD">
        <w:rPr>
          <w:b/>
          <w:i/>
          <w:spacing w:val="-6"/>
          <w:sz w:val="18"/>
          <w:shd w:val="clear" w:color="auto" w:fill="E6E6E6"/>
          <w:lang w:val="it-IT"/>
        </w:rPr>
        <w:t xml:space="preserve"> </w:t>
      </w:r>
      <w:r w:rsidRPr="007A4FDD">
        <w:rPr>
          <w:b/>
          <w:i/>
          <w:sz w:val="18"/>
          <w:shd w:val="clear" w:color="auto" w:fill="E6E6E6"/>
          <w:lang w:val="it-IT"/>
        </w:rPr>
        <w:t>ALLEGATA</w:t>
      </w:r>
      <w:r w:rsidRPr="007A4FDD">
        <w:rPr>
          <w:b/>
          <w:i/>
          <w:sz w:val="18"/>
          <w:shd w:val="clear" w:color="auto" w:fill="E6E6E6"/>
          <w:lang w:val="it-IT"/>
        </w:rPr>
        <w:tab/>
      </w:r>
    </w:p>
    <w:p w:rsidR="00080C14" w:rsidRPr="007A4FDD" w:rsidRDefault="00080C14">
      <w:pPr>
        <w:pStyle w:val="Corpodeltesto"/>
        <w:spacing w:before="8"/>
        <w:rPr>
          <w:b/>
          <w:i/>
          <w:sz w:val="23"/>
          <w:lang w:val="it-IT"/>
        </w:rPr>
      </w:pPr>
    </w:p>
    <w:p w:rsidR="00080C14" w:rsidRPr="007A4FDD" w:rsidRDefault="009274BA">
      <w:pPr>
        <w:ind w:left="212" w:right="222"/>
        <w:rPr>
          <w:sz w:val="18"/>
          <w:lang w:val="it-IT"/>
        </w:rPr>
      </w:pPr>
      <w:r w:rsidRPr="007A4FDD">
        <w:rPr>
          <w:sz w:val="18"/>
          <w:lang w:val="it-IT"/>
        </w:rPr>
        <w:t xml:space="preserve">Il titolare allega, quale parte integrante e sostanziale della presente richiesta di permesso di </w:t>
      </w:r>
      <w:proofErr w:type="gramStart"/>
      <w:r w:rsidRPr="007A4FDD">
        <w:rPr>
          <w:sz w:val="18"/>
          <w:lang w:val="it-IT"/>
        </w:rPr>
        <w:t>costruire,</w:t>
      </w:r>
      <w:proofErr w:type="gramEnd"/>
      <w:r w:rsidRPr="007A4FDD">
        <w:rPr>
          <w:sz w:val="18"/>
          <w:lang w:val="it-IT"/>
        </w:rPr>
        <w:t xml:space="preserve"> la documentazione di seguito indicata (*):</w:t>
      </w:r>
    </w:p>
    <w:p w:rsidR="00080C14" w:rsidRPr="007A4FDD" w:rsidRDefault="00080C14">
      <w:pPr>
        <w:pStyle w:val="Corpodeltesto"/>
        <w:spacing w:before="2"/>
        <w:rPr>
          <w:sz w:val="18"/>
          <w:lang w:val="it-IT"/>
        </w:rPr>
      </w:pPr>
    </w:p>
    <w:tbl>
      <w:tblPr>
        <w:tblStyle w:val="TableNormal"/>
        <w:tblW w:w="0" w:type="auto"/>
        <w:tblInd w:w="10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tblPr>
      <w:tblGrid>
        <w:gridCol w:w="1049"/>
        <w:gridCol w:w="1049"/>
        <w:gridCol w:w="4295"/>
        <w:gridCol w:w="1171"/>
        <w:gridCol w:w="2293"/>
      </w:tblGrid>
      <w:tr w:rsidR="00080C14" w:rsidRPr="007A4FDD">
        <w:trPr>
          <w:trHeight w:hRule="exact" w:val="1436"/>
        </w:trPr>
        <w:tc>
          <w:tcPr>
            <w:tcW w:w="1049" w:type="dxa"/>
            <w:tcBorders>
              <w:top w:val="single" w:sz="4" w:space="0" w:color="000000"/>
              <w:left w:val="single" w:sz="4" w:space="0" w:color="000000"/>
            </w:tcBorders>
            <w:shd w:val="clear" w:color="auto" w:fill="F1F1F1"/>
          </w:tcPr>
          <w:p w:rsidR="00080C14" w:rsidRPr="007A4FDD" w:rsidRDefault="009274BA">
            <w:pPr>
              <w:pStyle w:val="TableParagraph"/>
              <w:ind w:left="103" w:right="103" w:firstLine="1"/>
              <w:jc w:val="center"/>
              <w:rPr>
                <w:sz w:val="18"/>
                <w:lang w:val="it-IT"/>
              </w:rPr>
            </w:pPr>
            <w:r w:rsidRPr="007A4FDD">
              <w:rPr>
                <w:sz w:val="18"/>
                <w:lang w:val="it-IT"/>
              </w:rPr>
              <w:t>Atti in possesso del</w:t>
            </w:r>
            <w:proofErr w:type="gramStart"/>
            <w:r w:rsidRPr="007A4FDD">
              <w:rPr>
                <w:sz w:val="18"/>
                <w:lang w:val="it-IT"/>
              </w:rPr>
              <w:t xml:space="preserve">  </w:t>
            </w:r>
            <w:proofErr w:type="gramEnd"/>
            <w:r w:rsidRPr="007A4FDD">
              <w:rPr>
                <w:sz w:val="18"/>
                <w:lang w:val="it-IT"/>
              </w:rPr>
              <w:t>Comune e di altre amm.ni</w:t>
            </w:r>
          </w:p>
          <w:p w:rsidR="00080C14" w:rsidRDefault="009274BA">
            <w:pPr>
              <w:pStyle w:val="TableParagraph"/>
              <w:spacing w:line="181" w:lineRule="exact"/>
              <w:ind w:left="415" w:right="415"/>
              <w:jc w:val="center"/>
              <w:rPr>
                <w:b/>
                <w:sz w:val="16"/>
              </w:rPr>
            </w:pPr>
            <w:r>
              <w:rPr>
                <w:b/>
                <w:color w:val="A6A6A6"/>
                <w:sz w:val="16"/>
              </w:rPr>
              <w:t>(*)</w:t>
            </w:r>
          </w:p>
        </w:tc>
        <w:tc>
          <w:tcPr>
            <w:tcW w:w="1049" w:type="dxa"/>
            <w:tcBorders>
              <w:top w:val="single" w:sz="4" w:space="0" w:color="000000"/>
            </w:tcBorders>
            <w:shd w:val="clear" w:color="auto" w:fill="F1F1F1"/>
          </w:tcPr>
          <w:p w:rsidR="00080C14" w:rsidRDefault="00080C14">
            <w:pPr>
              <w:pStyle w:val="TableParagraph"/>
              <w:rPr>
                <w:sz w:val="16"/>
              </w:rPr>
            </w:pPr>
          </w:p>
          <w:p w:rsidR="00080C14" w:rsidRDefault="00080C14">
            <w:pPr>
              <w:pStyle w:val="TableParagraph"/>
              <w:spacing w:before="3"/>
              <w:rPr>
                <w:sz w:val="20"/>
              </w:rPr>
            </w:pPr>
          </w:p>
          <w:p w:rsidR="00080C14" w:rsidRDefault="009274BA">
            <w:pPr>
              <w:pStyle w:val="TableParagraph"/>
              <w:spacing w:line="235" w:lineRule="auto"/>
              <w:ind w:left="232" w:right="232"/>
              <w:jc w:val="center"/>
              <w:rPr>
                <w:b/>
                <w:sz w:val="16"/>
              </w:rPr>
            </w:pPr>
            <w:r>
              <w:rPr>
                <w:sz w:val="18"/>
              </w:rPr>
              <w:t xml:space="preserve">Atti allegati </w:t>
            </w:r>
            <w:r>
              <w:rPr>
                <w:b/>
                <w:color w:val="A6A6A6"/>
                <w:sz w:val="16"/>
              </w:rPr>
              <w:t>(*)</w:t>
            </w:r>
          </w:p>
        </w:tc>
        <w:tc>
          <w:tcPr>
            <w:tcW w:w="4295" w:type="dxa"/>
            <w:tcBorders>
              <w:top w:val="single" w:sz="4" w:space="0" w:color="000000"/>
            </w:tcBorders>
            <w:shd w:val="clear" w:color="auto" w:fill="F1F1F1"/>
          </w:tcPr>
          <w:p w:rsidR="00080C14" w:rsidRDefault="00080C14">
            <w:pPr>
              <w:pStyle w:val="TableParagraph"/>
              <w:rPr>
                <w:sz w:val="18"/>
              </w:rPr>
            </w:pPr>
          </w:p>
          <w:p w:rsidR="00080C14" w:rsidRDefault="00080C14">
            <w:pPr>
              <w:pStyle w:val="TableParagraph"/>
              <w:rPr>
                <w:sz w:val="18"/>
              </w:rPr>
            </w:pPr>
          </w:p>
          <w:p w:rsidR="00080C14" w:rsidRDefault="00080C14">
            <w:pPr>
              <w:pStyle w:val="TableParagraph"/>
              <w:spacing w:before="10"/>
              <w:rPr>
                <w:sz w:val="16"/>
              </w:rPr>
            </w:pPr>
          </w:p>
          <w:p w:rsidR="00080C14" w:rsidRDefault="009274BA">
            <w:pPr>
              <w:pStyle w:val="TableParagraph"/>
              <w:spacing w:before="1"/>
              <w:ind w:left="103" w:right="149"/>
              <w:rPr>
                <w:sz w:val="18"/>
              </w:rPr>
            </w:pPr>
            <w:r>
              <w:rPr>
                <w:sz w:val="18"/>
              </w:rPr>
              <w:t>Denominazione allegato</w:t>
            </w:r>
          </w:p>
        </w:tc>
        <w:tc>
          <w:tcPr>
            <w:tcW w:w="1171" w:type="dxa"/>
            <w:tcBorders>
              <w:top w:val="single" w:sz="4" w:space="0" w:color="000000"/>
            </w:tcBorders>
            <w:shd w:val="clear" w:color="auto" w:fill="F1F1F1"/>
          </w:tcPr>
          <w:p w:rsidR="00080C14" w:rsidRDefault="00080C14">
            <w:pPr>
              <w:pStyle w:val="TableParagraph"/>
              <w:rPr>
                <w:sz w:val="26"/>
              </w:rPr>
            </w:pPr>
          </w:p>
          <w:p w:rsidR="00080C14" w:rsidRDefault="009274BA">
            <w:pPr>
              <w:pStyle w:val="TableParagraph"/>
              <w:ind w:left="139" w:right="138" w:firstLine="2"/>
              <w:jc w:val="center"/>
              <w:rPr>
                <w:sz w:val="18"/>
              </w:rPr>
            </w:pPr>
            <w:r>
              <w:rPr>
                <w:sz w:val="18"/>
              </w:rPr>
              <w:t>Quadro informativo di     riferimento</w:t>
            </w:r>
          </w:p>
        </w:tc>
        <w:tc>
          <w:tcPr>
            <w:tcW w:w="2293" w:type="dxa"/>
            <w:tcBorders>
              <w:top w:val="single" w:sz="4" w:space="0" w:color="000000"/>
              <w:right w:val="single" w:sz="4" w:space="0" w:color="000000"/>
            </w:tcBorders>
            <w:shd w:val="clear" w:color="auto" w:fill="F1F1F1"/>
          </w:tcPr>
          <w:p w:rsidR="00080C14" w:rsidRPr="007A4FDD" w:rsidRDefault="00080C14">
            <w:pPr>
              <w:pStyle w:val="TableParagraph"/>
              <w:rPr>
                <w:sz w:val="18"/>
                <w:lang w:val="it-IT"/>
              </w:rPr>
            </w:pPr>
          </w:p>
          <w:p w:rsidR="00080C14" w:rsidRPr="007A4FDD" w:rsidRDefault="00080C14">
            <w:pPr>
              <w:pStyle w:val="TableParagraph"/>
              <w:spacing w:before="11"/>
              <w:rPr>
                <w:sz w:val="25"/>
                <w:lang w:val="it-IT"/>
              </w:rPr>
            </w:pPr>
          </w:p>
          <w:p w:rsidR="00080C14" w:rsidRPr="007A4FDD" w:rsidRDefault="009274BA">
            <w:pPr>
              <w:pStyle w:val="TableParagraph"/>
              <w:ind w:left="787" w:right="291" w:hanging="476"/>
              <w:rPr>
                <w:sz w:val="18"/>
                <w:lang w:val="it-IT"/>
              </w:rPr>
            </w:pPr>
            <w:r w:rsidRPr="007A4FDD">
              <w:rPr>
                <w:sz w:val="18"/>
                <w:lang w:val="it-IT"/>
              </w:rPr>
              <w:t>Casi in cui è previsto l’allegato</w:t>
            </w:r>
          </w:p>
        </w:tc>
      </w:tr>
      <w:tr w:rsidR="00080C14">
        <w:trPr>
          <w:trHeight w:hRule="exact" w:val="374"/>
        </w:trPr>
        <w:tc>
          <w:tcPr>
            <w:tcW w:w="1049" w:type="dxa"/>
            <w:tcBorders>
              <w:left w:val="single" w:sz="4" w:space="0" w:color="000000"/>
            </w:tcBorders>
          </w:tcPr>
          <w:p w:rsidR="00080C14" w:rsidRPr="007A4FDD" w:rsidRDefault="00080C14">
            <w:pPr>
              <w:rPr>
                <w:lang w:val="it-IT"/>
              </w:rPr>
            </w:pPr>
          </w:p>
        </w:tc>
        <w:tc>
          <w:tcPr>
            <w:tcW w:w="1049" w:type="dxa"/>
          </w:tcPr>
          <w:p w:rsidR="00080C14" w:rsidRDefault="009274BA">
            <w:pPr>
              <w:pStyle w:val="TableParagraph"/>
              <w:spacing w:before="24"/>
              <w:jc w:val="center"/>
              <w:rPr>
                <w:rFonts w:ascii="Wingdings" w:hAnsi="Wingdings"/>
                <w:sz w:val="28"/>
              </w:rPr>
            </w:pPr>
            <w:r>
              <w:rPr>
                <w:rFonts w:ascii="Wingdings" w:hAnsi="Wingdings"/>
                <w:sz w:val="28"/>
              </w:rPr>
              <w:t></w:t>
            </w:r>
          </w:p>
        </w:tc>
        <w:tc>
          <w:tcPr>
            <w:tcW w:w="4295" w:type="dxa"/>
          </w:tcPr>
          <w:p w:rsidR="00080C14" w:rsidRDefault="009274BA">
            <w:pPr>
              <w:pStyle w:val="TableParagraph"/>
              <w:spacing w:before="78"/>
              <w:ind w:left="103" w:right="149"/>
              <w:rPr>
                <w:sz w:val="18"/>
              </w:rPr>
            </w:pPr>
            <w:r>
              <w:rPr>
                <w:sz w:val="18"/>
              </w:rPr>
              <w:t>Soggetti coinvolti</w:t>
            </w:r>
          </w:p>
        </w:tc>
        <w:tc>
          <w:tcPr>
            <w:tcW w:w="1171" w:type="dxa"/>
          </w:tcPr>
          <w:p w:rsidR="00080C14" w:rsidRDefault="009274BA">
            <w:pPr>
              <w:pStyle w:val="TableParagraph"/>
              <w:spacing w:before="78"/>
              <w:ind w:left="2"/>
              <w:jc w:val="center"/>
              <w:rPr>
                <w:sz w:val="18"/>
              </w:rPr>
            </w:pPr>
            <w:r>
              <w:rPr>
                <w:w w:val="99"/>
                <w:sz w:val="18"/>
              </w:rPr>
              <w:t>-</w:t>
            </w:r>
          </w:p>
        </w:tc>
        <w:tc>
          <w:tcPr>
            <w:tcW w:w="2293" w:type="dxa"/>
            <w:tcBorders>
              <w:right w:val="single" w:sz="4" w:space="0" w:color="000000"/>
            </w:tcBorders>
          </w:tcPr>
          <w:p w:rsidR="00080C14" w:rsidRDefault="009274BA">
            <w:pPr>
              <w:pStyle w:val="TableParagraph"/>
              <w:spacing w:before="87"/>
              <w:ind w:left="105" w:right="291"/>
              <w:rPr>
                <w:sz w:val="16"/>
              </w:rPr>
            </w:pPr>
            <w:r>
              <w:rPr>
                <w:sz w:val="16"/>
              </w:rPr>
              <w:t>Sempre obbligatorio</w:t>
            </w:r>
          </w:p>
        </w:tc>
      </w:tr>
      <w:tr w:rsidR="00080C14">
        <w:trPr>
          <w:trHeight w:hRule="exact" w:val="374"/>
        </w:trPr>
        <w:tc>
          <w:tcPr>
            <w:tcW w:w="1049" w:type="dxa"/>
            <w:tcBorders>
              <w:left w:val="single" w:sz="4" w:space="0" w:color="000000"/>
            </w:tcBorders>
          </w:tcPr>
          <w:p w:rsidR="00080C14" w:rsidRDefault="00080C14"/>
        </w:tc>
        <w:tc>
          <w:tcPr>
            <w:tcW w:w="1049" w:type="dxa"/>
          </w:tcPr>
          <w:p w:rsidR="00080C14" w:rsidRDefault="009274BA">
            <w:pPr>
              <w:pStyle w:val="TableParagraph"/>
              <w:spacing w:before="24"/>
              <w:jc w:val="center"/>
              <w:rPr>
                <w:rFonts w:ascii="Wingdings" w:hAnsi="Wingdings"/>
                <w:sz w:val="28"/>
              </w:rPr>
            </w:pPr>
            <w:r>
              <w:rPr>
                <w:rFonts w:ascii="Wingdings" w:hAnsi="Wingdings"/>
                <w:sz w:val="28"/>
              </w:rPr>
              <w:t></w:t>
            </w:r>
          </w:p>
        </w:tc>
        <w:tc>
          <w:tcPr>
            <w:tcW w:w="4295" w:type="dxa"/>
          </w:tcPr>
          <w:p w:rsidR="00080C14" w:rsidRPr="007A4FDD" w:rsidRDefault="009274BA">
            <w:pPr>
              <w:pStyle w:val="TableParagraph"/>
              <w:spacing w:before="78"/>
              <w:ind w:left="103" w:right="149"/>
              <w:rPr>
                <w:sz w:val="18"/>
                <w:lang w:val="it-IT"/>
              </w:rPr>
            </w:pPr>
            <w:r w:rsidRPr="007A4FDD">
              <w:rPr>
                <w:sz w:val="18"/>
                <w:lang w:val="it-IT"/>
              </w:rPr>
              <w:t xml:space="preserve">Ricevuta di versamento dei diritti </w:t>
            </w:r>
            <w:proofErr w:type="gramStart"/>
            <w:r w:rsidRPr="007A4FDD">
              <w:rPr>
                <w:sz w:val="18"/>
                <w:lang w:val="it-IT"/>
              </w:rPr>
              <w:t>di</w:t>
            </w:r>
            <w:proofErr w:type="gramEnd"/>
            <w:r w:rsidRPr="007A4FDD">
              <w:rPr>
                <w:sz w:val="18"/>
                <w:lang w:val="it-IT"/>
              </w:rPr>
              <w:t xml:space="preserve"> segreteria</w:t>
            </w:r>
          </w:p>
        </w:tc>
        <w:tc>
          <w:tcPr>
            <w:tcW w:w="1171" w:type="dxa"/>
          </w:tcPr>
          <w:p w:rsidR="00080C14" w:rsidRDefault="009274BA">
            <w:pPr>
              <w:pStyle w:val="TableParagraph"/>
              <w:spacing w:before="78"/>
              <w:ind w:left="2"/>
              <w:jc w:val="center"/>
              <w:rPr>
                <w:sz w:val="18"/>
              </w:rPr>
            </w:pPr>
            <w:r>
              <w:rPr>
                <w:w w:val="99"/>
                <w:sz w:val="18"/>
              </w:rPr>
              <w:t>-</w:t>
            </w:r>
          </w:p>
        </w:tc>
        <w:tc>
          <w:tcPr>
            <w:tcW w:w="2293" w:type="dxa"/>
            <w:tcBorders>
              <w:right w:val="single" w:sz="4" w:space="0" w:color="000000"/>
            </w:tcBorders>
          </w:tcPr>
          <w:p w:rsidR="00080C14" w:rsidRDefault="009274BA">
            <w:pPr>
              <w:pStyle w:val="TableParagraph"/>
              <w:spacing w:before="87"/>
              <w:ind w:left="105" w:right="291"/>
              <w:rPr>
                <w:sz w:val="16"/>
              </w:rPr>
            </w:pPr>
            <w:r>
              <w:rPr>
                <w:sz w:val="16"/>
              </w:rPr>
              <w:t>Sempre obbligatorio</w:t>
            </w:r>
          </w:p>
        </w:tc>
      </w:tr>
      <w:tr w:rsidR="00080C14">
        <w:trPr>
          <w:trHeight w:hRule="exact" w:val="374"/>
        </w:trPr>
        <w:tc>
          <w:tcPr>
            <w:tcW w:w="1049" w:type="dxa"/>
            <w:tcBorders>
              <w:left w:val="single" w:sz="4" w:space="0" w:color="000000"/>
            </w:tcBorders>
          </w:tcPr>
          <w:p w:rsidR="00080C14" w:rsidRDefault="00080C14"/>
        </w:tc>
        <w:tc>
          <w:tcPr>
            <w:tcW w:w="1049" w:type="dxa"/>
          </w:tcPr>
          <w:p w:rsidR="00080C14" w:rsidRDefault="009274BA">
            <w:pPr>
              <w:pStyle w:val="TableParagraph"/>
              <w:spacing w:before="24"/>
              <w:jc w:val="center"/>
              <w:rPr>
                <w:rFonts w:ascii="Wingdings" w:hAnsi="Wingdings"/>
                <w:sz w:val="28"/>
              </w:rPr>
            </w:pPr>
            <w:r>
              <w:rPr>
                <w:rFonts w:ascii="Wingdings" w:hAnsi="Wingdings"/>
                <w:sz w:val="28"/>
              </w:rPr>
              <w:t></w:t>
            </w:r>
          </w:p>
        </w:tc>
        <w:tc>
          <w:tcPr>
            <w:tcW w:w="4295" w:type="dxa"/>
          </w:tcPr>
          <w:p w:rsidR="00080C14" w:rsidRPr="007A4FDD" w:rsidRDefault="009274BA">
            <w:pPr>
              <w:pStyle w:val="TableParagraph"/>
              <w:spacing w:before="78"/>
              <w:ind w:left="103" w:right="149"/>
              <w:rPr>
                <w:sz w:val="18"/>
                <w:lang w:val="it-IT"/>
              </w:rPr>
            </w:pPr>
            <w:r w:rsidRPr="007A4FDD">
              <w:rPr>
                <w:sz w:val="18"/>
                <w:lang w:val="it-IT"/>
              </w:rPr>
              <w:t xml:space="preserve">Copia del documento </w:t>
            </w:r>
            <w:proofErr w:type="gramStart"/>
            <w:r w:rsidRPr="007A4FDD">
              <w:rPr>
                <w:sz w:val="18"/>
                <w:lang w:val="it-IT"/>
              </w:rPr>
              <w:t xml:space="preserve">di </w:t>
            </w:r>
            <w:proofErr w:type="gramEnd"/>
            <w:r w:rsidRPr="007A4FDD">
              <w:rPr>
                <w:sz w:val="18"/>
                <w:lang w:val="it-IT"/>
              </w:rPr>
              <w:t>identità del/i titolare/i</w:t>
            </w:r>
          </w:p>
        </w:tc>
        <w:tc>
          <w:tcPr>
            <w:tcW w:w="1171" w:type="dxa"/>
          </w:tcPr>
          <w:p w:rsidR="00080C14" w:rsidRDefault="009274BA">
            <w:pPr>
              <w:pStyle w:val="TableParagraph"/>
              <w:spacing w:before="78"/>
              <w:ind w:left="2"/>
              <w:jc w:val="center"/>
              <w:rPr>
                <w:sz w:val="18"/>
              </w:rPr>
            </w:pPr>
            <w:r>
              <w:rPr>
                <w:w w:val="99"/>
                <w:sz w:val="18"/>
              </w:rPr>
              <w:t>-</w:t>
            </w:r>
          </w:p>
        </w:tc>
        <w:tc>
          <w:tcPr>
            <w:tcW w:w="2293" w:type="dxa"/>
            <w:tcBorders>
              <w:right w:val="single" w:sz="4" w:space="0" w:color="000000"/>
            </w:tcBorders>
          </w:tcPr>
          <w:p w:rsidR="00080C14" w:rsidRDefault="009274BA">
            <w:pPr>
              <w:pStyle w:val="TableParagraph"/>
              <w:spacing w:before="87"/>
              <w:ind w:left="105" w:right="291"/>
              <w:rPr>
                <w:sz w:val="16"/>
              </w:rPr>
            </w:pPr>
            <w:r>
              <w:rPr>
                <w:sz w:val="16"/>
              </w:rPr>
              <w:t>Sempre obbligatorio</w:t>
            </w:r>
          </w:p>
        </w:tc>
      </w:tr>
      <w:tr w:rsidR="00080C14" w:rsidRPr="007A4FDD">
        <w:trPr>
          <w:trHeight w:hRule="exact" w:val="929"/>
        </w:trPr>
        <w:tc>
          <w:tcPr>
            <w:tcW w:w="1049" w:type="dxa"/>
            <w:tcBorders>
              <w:left w:val="single" w:sz="4" w:space="0" w:color="000000"/>
            </w:tcBorders>
          </w:tcPr>
          <w:p w:rsidR="00080C14" w:rsidRDefault="00080C14">
            <w:pPr>
              <w:pStyle w:val="TableParagraph"/>
              <w:spacing w:before="3"/>
              <w:rPr>
                <w:sz w:val="26"/>
              </w:rPr>
            </w:pPr>
          </w:p>
          <w:p w:rsidR="00080C14" w:rsidRDefault="009274BA">
            <w:pPr>
              <w:pStyle w:val="TableParagraph"/>
              <w:ind w:right="1"/>
              <w:jc w:val="center"/>
              <w:rPr>
                <w:rFonts w:ascii="Wingdings" w:hAnsi="Wingdings"/>
                <w:sz w:val="28"/>
              </w:rPr>
            </w:pPr>
            <w:r>
              <w:rPr>
                <w:rFonts w:ascii="Wingdings" w:hAnsi="Wingdings"/>
                <w:sz w:val="28"/>
              </w:rPr>
              <w:t></w:t>
            </w:r>
          </w:p>
        </w:tc>
        <w:tc>
          <w:tcPr>
            <w:tcW w:w="1049" w:type="dxa"/>
          </w:tcPr>
          <w:p w:rsidR="00080C14" w:rsidRDefault="00080C14">
            <w:pPr>
              <w:pStyle w:val="TableParagraph"/>
              <w:spacing w:before="3"/>
              <w:rPr>
                <w:sz w:val="26"/>
              </w:rPr>
            </w:pPr>
          </w:p>
          <w:p w:rsidR="00080C14" w:rsidRDefault="009274BA">
            <w:pPr>
              <w:pStyle w:val="TableParagraph"/>
              <w:ind w:right="1"/>
              <w:jc w:val="center"/>
              <w:rPr>
                <w:rFonts w:ascii="Wingdings" w:hAnsi="Wingdings"/>
                <w:sz w:val="28"/>
              </w:rPr>
            </w:pPr>
            <w:r>
              <w:rPr>
                <w:rFonts w:ascii="Wingdings" w:hAnsi="Wingdings"/>
                <w:sz w:val="28"/>
              </w:rPr>
              <w:t></w:t>
            </w:r>
          </w:p>
        </w:tc>
        <w:tc>
          <w:tcPr>
            <w:tcW w:w="4295" w:type="dxa"/>
          </w:tcPr>
          <w:p w:rsidR="00080C14" w:rsidRPr="007A4FDD" w:rsidRDefault="00080C14">
            <w:pPr>
              <w:pStyle w:val="TableParagraph"/>
              <w:spacing w:before="9"/>
              <w:rPr>
                <w:sz w:val="21"/>
                <w:lang w:val="it-IT"/>
              </w:rPr>
            </w:pPr>
          </w:p>
          <w:p w:rsidR="00080C14" w:rsidRPr="007A4FDD" w:rsidRDefault="009274BA">
            <w:pPr>
              <w:pStyle w:val="TableParagraph"/>
              <w:ind w:left="103" w:right="639"/>
              <w:rPr>
                <w:sz w:val="18"/>
                <w:lang w:val="it-IT"/>
              </w:rPr>
            </w:pPr>
            <w:r w:rsidRPr="007A4FDD">
              <w:rPr>
                <w:sz w:val="18"/>
                <w:lang w:val="it-IT"/>
              </w:rPr>
              <w:t>Documentazione tecnica necessariaalla determinazione del contributo di costruzione</w:t>
            </w:r>
          </w:p>
        </w:tc>
        <w:tc>
          <w:tcPr>
            <w:tcW w:w="1171" w:type="dxa"/>
            <w:vMerge w:val="restart"/>
          </w:tcPr>
          <w:p w:rsidR="00080C14" w:rsidRPr="007A4FDD" w:rsidRDefault="00080C14">
            <w:pPr>
              <w:pStyle w:val="TableParagraph"/>
              <w:rPr>
                <w:sz w:val="18"/>
                <w:lang w:val="it-IT"/>
              </w:rPr>
            </w:pPr>
          </w:p>
          <w:p w:rsidR="00080C14" w:rsidRPr="007A4FDD" w:rsidRDefault="00080C14">
            <w:pPr>
              <w:pStyle w:val="TableParagraph"/>
              <w:rPr>
                <w:sz w:val="18"/>
                <w:lang w:val="it-IT"/>
              </w:rPr>
            </w:pPr>
          </w:p>
          <w:p w:rsidR="00080C14" w:rsidRPr="007A4FDD" w:rsidRDefault="00080C14">
            <w:pPr>
              <w:pStyle w:val="TableParagraph"/>
              <w:rPr>
                <w:sz w:val="18"/>
                <w:lang w:val="it-IT"/>
              </w:rPr>
            </w:pPr>
          </w:p>
          <w:p w:rsidR="00080C14" w:rsidRPr="007A4FDD" w:rsidRDefault="00080C14">
            <w:pPr>
              <w:pStyle w:val="TableParagraph"/>
              <w:rPr>
                <w:sz w:val="18"/>
                <w:lang w:val="it-IT"/>
              </w:rPr>
            </w:pPr>
          </w:p>
          <w:p w:rsidR="00080C14" w:rsidRPr="007A4FDD" w:rsidRDefault="00080C14">
            <w:pPr>
              <w:pStyle w:val="TableParagraph"/>
              <w:rPr>
                <w:sz w:val="18"/>
                <w:lang w:val="it-IT"/>
              </w:rPr>
            </w:pPr>
          </w:p>
          <w:p w:rsidR="00080C14" w:rsidRPr="007A4FDD" w:rsidRDefault="00080C14">
            <w:pPr>
              <w:pStyle w:val="TableParagraph"/>
              <w:spacing w:before="6"/>
              <w:rPr>
                <w:sz w:val="20"/>
                <w:lang w:val="it-IT"/>
              </w:rPr>
            </w:pPr>
          </w:p>
          <w:p w:rsidR="00080C14" w:rsidRDefault="009274BA">
            <w:pPr>
              <w:pStyle w:val="TableParagraph"/>
              <w:ind w:left="432" w:right="429"/>
              <w:jc w:val="center"/>
              <w:rPr>
                <w:sz w:val="18"/>
              </w:rPr>
            </w:pPr>
            <w:r>
              <w:rPr>
                <w:sz w:val="18"/>
              </w:rPr>
              <w:t>g)</w:t>
            </w:r>
          </w:p>
        </w:tc>
        <w:tc>
          <w:tcPr>
            <w:tcW w:w="2293" w:type="dxa"/>
            <w:tcBorders>
              <w:right w:val="single" w:sz="4" w:space="0" w:color="000000"/>
            </w:tcBorders>
          </w:tcPr>
          <w:p w:rsidR="00080C14" w:rsidRPr="007A4FDD" w:rsidRDefault="009274BA">
            <w:pPr>
              <w:pStyle w:val="TableParagraph"/>
              <w:ind w:left="105" w:right="98"/>
              <w:jc w:val="both"/>
              <w:rPr>
                <w:sz w:val="16"/>
                <w:lang w:val="it-IT"/>
              </w:rPr>
            </w:pPr>
            <w:r w:rsidRPr="007A4FDD">
              <w:rPr>
                <w:sz w:val="16"/>
                <w:lang w:val="it-IT"/>
              </w:rPr>
              <w:t>Se l’intervento da realizzare</w:t>
            </w:r>
            <w:proofErr w:type="gramStart"/>
            <w:r w:rsidRPr="007A4FDD">
              <w:rPr>
                <w:sz w:val="16"/>
                <w:lang w:val="it-IT"/>
              </w:rPr>
              <w:t xml:space="preserve">  </w:t>
            </w:r>
            <w:proofErr w:type="gramEnd"/>
            <w:r w:rsidRPr="007A4FDD">
              <w:rPr>
                <w:sz w:val="16"/>
                <w:lang w:val="it-IT"/>
              </w:rPr>
              <w:t>è a titolo oneroso e si richiede allo Sportello Unico di effettuare il calcolo del contributo di</w:t>
            </w:r>
            <w:r w:rsidRPr="007A4FDD">
              <w:rPr>
                <w:spacing w:val="-9"/>
                <w:sz w:val="16"/>
                <w:lang w:val="it-IT"/>
              </w:rPr>
              <w:t xml:space="preserve"> </w:t>
            </w:r>
            <w:r w:rsidRPr="007A4FDD">
              <w:rPr>
                <w:sz w:val="16"/>
                <w:lang w:val="it-IT"/>
              </w:rPr>
              <w:t>costruzione</w:t>
            </w:r>
          </w:p>
        </w:tc>
      </w:tr>
      <w:tr w:rsidR="00080C14" w:rsidRPr="007A4FDD">
        <w:trPr>
          <w:trHeight w:hRule="exact" w:val="917"/>
        </w:trPr>
        <w:tc>
          <w:tcPr>
            <w:tcW w:w="1049" w:type="dxa"/>
            <w:tcBorders>
              <w:left w:val="single" w:sz="4" w:space="0" w:color="000000"/>
            </w:tcBorders>
          </w:tcPr>
          <w:p w:rsidR="00080C14" w:rsidRPr="007A4FDD" w:rsidRDefault="00080C14">
            <w:pPr>
              <w:pStyle w:val="TableParagraph"/>
              <w:spacing w:before="10"/>
              <w:rPr>
                <w:sz w:val="25"/>
                <w:lang w:val="it-IT"/>
              </w:rPr>
            </w:pPr>
          </w:p>
          <w:p w:rsidR="00080C14" w:rsidRDefault="009274BA">
            <w:pPr>
              <w:pStyle w:val="TableParagraph"/>
              <w:ind w:right="1"/>
              <w:jc w:val="center"/>
              <w:rPr>
                <w:rFonts w:ascii="Wingdings" w:hAnsi="Wingdings"/>
                <w:sz w:val="28"/>
              </w:rPr>
            </w:pPr>
            <w:r>
              <w:rPr>
                <w:rFonts w:ascii="Wingdings" w:hAnsi="Wingdings"/>
                <w:sz w:val="28"/>
              </w:rPr>
              <w:t></w:t>
            </w:r>
          </w:p>
        </w:tc>
        <w:tc>
          <w:tcPr>
            <w:tcW w:w="1049" w:type="dxa"/>
          </w:tcPr>
          <w:p w:rsidR="00080C14" w:rsidRDefault="00080C14">
            <w:pPr>
              <w:pStyle w:val="TableParagraph"/>
              <w:spacing w:before="10"/>
              <w:rPr>
                <w:sz w:val="25"/>
              </w:rPr>
            </w:pPr>
          </w:p>
          <w:p w:rsidR="00080C14" w:rsidRDefault="009274BA">
            <w:pPr>
              <w:pStyle w:val="TableParagraph"/>
              <w:ind w:right="1"/>
              <w:jc w:val="center"/>
              <w:rPr>
                <w:rFonts w:ascii="Wingdings" w:hAnsi="Wingdings"/>
                <w:sz w:val="28"/>
              </w:rPr>
            </w:pPr>
            <w:r>
              <w:rPr>
                <w:rFonts w:ascii="Wingdings" w:hAnsi="Wingdings"/>
                <w:sz w:val="28"/>
              </w:rPr>
              <w:t></w:t>
            </w:r>
          </w:p>
        </w:tc>
        <w:tc>
          <w:tcPr>
            <w:tcW w:w="4295" w:type="dxa"/>
          </w:tcPr>
          <w:p w:rsidR="00080C14" w:rsidRPr="007A4FDD" w:rsidRDefault="00080C14">
            <w:pPr>
              <w:pStyle w:val="TableParagraph"/>
              <w:spacing w:before="4"/>
              <w:rPr>
                <w:sz w:val="21"/>
                <w:lang w:val="it-IT"/>
              </w:rPr>
            </w:pPr>
          </w:p>
          <w:p w:rsidR="00080C14" w:rsidRPr="007A4FDD" w:rsidRDefault="009274BA">
            <w:pPr>
              <w:pStyle w:val="TableParagraph"/>
              <w:spacing w:before="1"/>
              <w:ind w:left="103" w:right="149"/>
              <w:rPr>
                <w:sz w:val="18"/>
                <w:lang w:val="it-IT"/>
              </w:rPr>
            </w:pPr>
            <w:r w:rsidRPr="007A4FDD">
              <w:rPr>
                <w:sz w:val="18"/>
                <w:lang w:val="it-IT"/>
              </w:rPr>
              <w:t xml:space="preserve">Prospetto di calcolo preventivo del contributo </w:t>
            </w:r>
            <w:proofErr w:type="gramStart"/>
            <w:r w:rsidRPr="007A4FDD">
              <w:rPr>
                <w:sz w:val="18"/>
                <w:lang w:val="it-IT"/>
              </w:rPr>
              <w:t>di</w:t>
            </w:r>
            <w:proofErr w:type="gramEnd"/>
            <w:r w:rsidRPr="007A4FDD">
              <w:rPr>
                <w:sz w:val="18"/>
                <w:lang w:val="it-IT"/>
              </w:rPr>
              <w:t xml:space="preserve"> costruzione</w:t>
            </w:r>
          </w:p>
        </w:tc>
        <w:tc>
          <w:tcPr>
            <w:tcW w:w="1171" w:type="dxa"/>
            <w:vMerge/>
          </w:tcPr>
          <w:p w:rsidR="00080C14" w:rsidRPr="007A4FDD" w:rsidRDefault="00080C14">
            <w:pPr>
              <w:rPr>
                <w:lang w:val="it-IT"/>
              </w:rPr>
            </w:pPr>
          </w:p>
        </w:tc>
        <w:tc>
          <w:tcPr>
            <w:tcW w:w="2293" w:type="dxa"/>
            <w:tcBorders>
              <w:right w:val="single" w:sz="4" w:space="0" w:color="000000"/>
            </w:tcBorders>
          </w:tcPr>
          <w:p w:rsidR="00080C14" w:rsidRPr="007A4FDD" w:rsidRDefault="009274BA">
            <w:pPr>
              <w:pStyle w:val="TableParagraph"/>
              <w:spacing w:before="82"/>
              <w:ind w:left="105" w:right="99"/>
              <w:jc w:val="both"/>
              <w:rPr>
                <w:sz w:val="16"/>
                <w:lang w:val="it-IT"/>
              </w:rPr>
            </w:pPr>
            <w:r w:rsidRPr="007A4FDD">
              <w:rPr>
                <w:sz w:val="16"/>
                <w:lang w:val="it-IT"/>
              </w:rPr>
              <w:t>Se l’intervento da realizzare</w:t>
            </w:r>
            <w:proofErr w:type="gramStart"/>
            <w:r w:rsidRPr="007A4FDD">
              <w:rPr>
                <w:sz w:val="16"/>
                <w:lang w:val="it-IT"/>
              </w:rPr>
              <w:t xml:space="preserve">  </w:t>
            </w:r>
            <w:proofErr w:type="gramEnd"/>
            <w:r w:rsidRPr="007A4FDD">
              <w:rPr>
                <w:sz w:val="16"/>
                <w:lang w:val="it-IT"/>
              </w:rPr>
              <w:t>è a titolo oneroso ed il contributo di costruzione è calcolato dal tecnico</w:t>
            </w:r>
            <w:r w:rsidRPr="007A4FDD">
              <w:rPr>
                <w:spacing w:val="-13"/>
                <w:sz w:val="16"/>
                <w:lang w:val="it-IT"/>
              </w:rPr>
              <w:t xml:space="preserve"> </w:t>
            </w:r>
            <w:r w:rsidRPr="007A4FDD">
              <w:rPr>
                <w:sz w:val="16"/>
                <w:lang w:val="it-IT"/>
              </w:rPr>
              <w:t>abilitato</w:t>
            </w:r>
          </w:p>
        </w:tc>
      </w:tr>
      <w:tr w:rsidR="00080C14" w:rsidRPr="007A4FDD">
        <w:trPr>
          <w:trHeight w:hRule="exact" w:val="917"/>
        </w:trPr>
        <w:tc>
          <w:tcPr>
            <w:tcW w:w="1049" w:type="dxa"/>
            <w:tcBorders>
              <w:left w:val="single" w:sz="4" w:space="0" w:color="000000"/>
            </w:tcBorders>
          </w:tcPr>
          <w:p w:rsidR="00080C14" w:rsidRPr="007A4FDD" w:rsidRDefault="00080C14">
            <w:pPr>
              <w:pStyle w:val="TableParagraph"/>
              <w:spacing w:before="10"/>
              <w:rPr>
                <w:sz w:val="25"/>
                <w:lang w:val="it-IT"/>
              </w:rPr>
            </w:pPr>
          </w:p>
          <w:p w:rsidR="00080C14" w:rsidRDefault="009274BA">
            <w:pPr>
              <w:pStyle w:val="TableParagraph"/>
              <w:spacing w:before="1"/>
              <w:ind w:right="1"/>
              <w:jc w:val="center"/>
              <w:rPr>
                <w:rFonts w:ascii="Wingdings" w:hAnsi="Wingdings"/>
                <w:sz w:val="28"/>
              </w:rPr>
            </w:pPr>
            <w:r>
              <w:rPr>
                <w:rFonts w:ascii="Wingdings" w:hAnsi="Wingdings"/>
                <w:sz w:val="28"/>
              </w:rPr>
              <w:t></w:t>
            </w:r>
          </w:p>
        </w:tc>
        <w:tc>
          <w:tcPr>
            <w:tcW w:w="1049" w:type="dxa"/>
          </w:tcPr>
          <w:p w:rsidR="00080C14" w:rsidRDefault="00080C14">
            <w:pPr>
              <w:pStyle w:val="TableParagraph"/>
              <w:spacing w:before="10"/>
              <w:rPr>
                <w:sz w:val="25"/>
              </w:rPr>
            </w:pPr>
          </w:p>
          <w:p w:rsidR="00080C14" w:rsidRDefault="009274BA">
            <w:pPr>
              <w:pStyle w:val="TableParagraph"/>
              <w:spacing w:before="1"/>
              <w:ind w:right="1"/>
              <w:jc w:val="center"/>
              <w:rPr>
                <w:rFonts w:ascii="Wingdings" w:hAnsi="Wingdings"/>
                <w:sz w:val="28"/>
              </w:rPr>
            </w:pPr>
            <w:r>
              <w:rPr>
                <w:rFonts w:ascii="Wingdings" w:hAnsi="Wingdings"/>
                <w:sz w:val="28"/>
              </w:rPr>
              <w:t></w:t>
            </w:r>
          </w:p>
        </w:tc>
        <w:tc>
          <w:tcPr>
            <w:tcW w:w="4295" w:type="dxa"/>
          </w:tcPr>
          <w:p w:rsidR="00080C14" w:rsidRPr="007A4FDD" w:rsidRDefault="00080C14">
            <w:pPr>
              <w:pStyle w:val="TableParagraph"/>
              <w:spacing w:before="4"/>
              <w:rPr>
                <w:sz w:val="21"/>
                <w:lang w:val="it-IT"/>
              </w:rPr>
            </w:pPr>
          </w:p>
          <w:p w:rsidR="00080C14" w:rsidRPr="007A4FDD" w:rsidRDefault="009274BA">
            <w:pPr>
              <w:pStyle w:val="TableParagraph"/>
              <w:spacing w:before="1"/>
              <w:ind w:left="103" w:right="509"/>
              <w:rPr>
                <w:sz w:val="18"/>
                <w:lang w:val="it-IT"/>
              </w:rPr>
            </w:pPr>
            <w:r w:rsidRPr="007A4FDD">
              <w:rPr>
                <w:sz w:val="18"/>
                <w:lang w:val="it-IT"/>
              </w:rPr>
              <w:t xml:space="preserve">Proposta di progetto per la realizzazione delle opere </w:t>
            </w:r>
            <w:proofErr w:type="gramStart"/>
            <w:r w:rsidRPr="007A4FDD">
              <w:rPr>
                <w:sz w:val="18"/>
                <w:lang w:val="it-IT"/>
              </w:rPr>
              <w:t>di</w:t>
            </w:r>
            <w:proofErr w:type="gramEnd"/>
            <w:r w:rsidRPr="007A4FDD">
              <w:rPr>
                <w:sz w:val="18"/>
                <w:lang w:val="it-IT"/>
              </w:rPr>
              <w:t xml:space="preserve"> urbanizzazione</w:t>
            </w:r>
          </w:p>
        </w:tc>
        <w:tc>
          <w:tcPr>
            <w:tcW w:w="1171" w:type="dxa"/>
            <w:vMerge/>
          </w:tcPr>
          <w:p w:rsidR="00080C14" w:rsidRPr="007A4FDD" w:rsidRDefault="00080C14">
            <w:pPr>
              <w:rPr>
                <w:lang w:val="it-IT"/>
              </w:rPr>
            </w:pPr>
          </w:p>
        </w:tc>
        <w:tc>
          <w:tcPr>
            <w:tcW w:w="2293" w:type="dxa"/>
            <w:tcBorders>
              <w:right w:val="single" w:sz="4" w:space="0" w:color="000000"/>
            </w:tcBorders>
          </w:tcPr>
          <w:p w:rsidR="00080C14" w:rsidRPr="007A4FDD" w:rsidRDefault="009274BA">
            <w:pPr>
              <w:pStyle w:val="TableParagraph"/>
              <w:spacing w:before="82"/>
              <w:ind w:left="105" w:right="99"/>
              <w:jc w:val="both"/>
              <w:rPr>
                <w:sz w:val="16"/>
                <w:lang w:val="it-IT"/>
              </w:rPr>
            </w:pPr>
            <w:r w:rsidRPr="007A4FDD">
              <w:rPr>
                <w:sz w:val="16"/>
                <w:lang w:val="it-IT"/>
              </w:rPr>
              <w:t>Se l’intervento da realizzare</w:t>
            </w:r>
            <w:proofErr w:type="gramStart"/>
            <w:r w:rsidRPr="007A4FDD">
              <w:rPr>
                <w:sz w:val="16"/>
                <w:lang w:val="it-IT"/>
              </w:rPr>
              <w:t xml:space="preserve">  </w:t>
            </w:r>
            <w:proofErr w:type="gramEnd"/>
            <w:r w:rsidRPr="007A4FDD">
              <w:rPr>
                <w:sz w:val="16"/>
                <w:lang w:val="it-IT"/>
              </w:rPr>
              <w:t>è a titolo oneroso e viene richiesto lo scomputo degli oneri di</w:t>
            </w:r>
            <w:r w:rsidRPr="007A4FDD">
              <w:rPr>
                <w:spacing w:val="-8"/>
                <w:sz w:val="16"/>
                <w:lang w:val="it-IT"/>
              </w:rPr>
              <w:t xml:space="preserve"> </w:t>
            </w:r>
            <w:r w:rsidRPr="007A4FDD">
              <w:rPr>
                <w:sz w:val="16"/>
                <w:lang w:val="it-IT"/>
              </w:rPr>
              <w:t>urbanizzazione</w:t>
            </w:r>
          </w:p>
        </w:tc>
      </w:tr>
      <w:tr w:rsidR="00080C14" w:rsidRPr="007A4FDD">
        <w:trPr>
          <w:trHeight w:hRule="exact" w:val="917"/>
        </w:trPr>
        <w:tc>
          <w:tcPr>
            <w:tcW w:w="1049" w:type="dxa"/>
            <w:tcBorders>
              <w:left w:val="single" w:sz="4" w:space="0" w:color="000000"/>
            </w:tcBorders>
          </w:tcPr>
          <w:p w:rsidR="00080C14" w:rsidRPr="007A4FDD" w:rsidRDefault="00080C14">
            <w:pPr>
              <w:pStyle w:val="TableParagraph"/>
              <w:spacing w:before="10"/>
              <w:rPr>
                <w:sz w:val="25"/>
                <w:lang w:val="it-IT"/>
              </w:rPr>
            </w:pPr>
          </w:p>
          <w:p w:rsidR="00080C14" w:rsidRDefault="009274BA">
            <w:pPr>
              <w:pStyle w:val="TableParagraph"/>
              <w:ind w:right="1"/>
              <w:jc w:val="center"/>
              <w:rPr>
                <w:rFonts w:ascii="Wingdings" w:hAnsi="Wingdings"/>
                <w:sz w:val="28"/>
              </w:rPr>
            </w:pPr>
            <w:r>
              <w:rPr>
                <w:rFonts w:ascii="Wingdings" w:hAnsi="Wingdings"/>
                <w:sz w:val="28"/>
              </w:rPr>
              <w:t></w:t>
            </w:r>
          </w:p>
        </w:tc>
        <w:tc>
          <w:tcPr>
            <w:tcW w:w="1049" w:type="dxa"/>
          </w:tcPr>
          <w:p w:rsidR="00080C14" w:rsidRDefault="00080C14">
            <w:pPr>
              <w:pStyle w:val="TableParagraph"/>
              <w:spacing w:before="10"/>
              <w:rPr>
                <w:sz w:val="25"/>
              </w:rPr>
            </w:pPr>
          </w:p>
          <w:p w:rsidR="00080C14" w:rsidRDefault="009274BA">
            <w:pPr>
              <w:pStyle w:val="TableParagraph"/>
              <w:ind w:right="1"/>
              <w:jc w:val="center"/>
              <w:rPr>
                <w:rFonts w:ascii="Wingdings" w:hAnsi="Wingdings"/>
                <w:sz w:val="28"/>
              </w:rPr>
            </w:pPr>
            <w:r>
              <w:rPr>
                <w:rFonts w:ascii="Wingdings" w:hAnsi="Wingdings"/>
                <w:sz w:val="28"/>
              </w:rPr>
              <w:t></w:t>
            </w:r>
          </w:p>
        </w:tc>
        <w:tc>
          <w:tcPr>
            <w:tcW w:w="4295" w:type="dxa"/>
          </w:tcPr>
          <w:p w:rsidR="00080C14" w:rsidRPr="007A4FDD" w:rsidRDefault="009274BA">
            <w:pPr>
              <w:pStyle w:val="TableParagraph"/>
              <w:spacing w:before="40"/>
              <w:ind w:left="103" w:right="149"/>
              <w:rPr>
                <w:sz w:val="18"/>
                <w:lang w:val="it-IT"/>
              </w:rPr>
            </w:pPr>
            <w:r w:rsidRPr="007A4FDD">
              <w:rPr>
                <w:sz w:val="18"/>
                <w:lang w:val="it-IT"/>
              </w:rPr>
              <w:t xml:space="preserve">Estremi del codice identificativo della marca da bollo e scansione della stessa, annullata mediante la data, </w:t>
            </w:r>
            <w:proofErr w:type="gramStart"/>
            <w:r w:rsidRPr="007A4FDD">
              <w:rPr>
                <w:sz w:val="18"/>
                <w:lang w:val="it-IT"/>
              </w:rPr>
              <w:t>ovvero</w:t>
            </w:r>
            <w:proofErr w:type="gramEnd"/>
            <w:r w:rsidRPr="007A4FDD">
              <w:rPr>
                <w:sz w:val="18"/>
                <w:lang w:val="it-IT"/>
              </w:rPr>
              <w:t xml:space="preserve"> altre modalità di assolvimento, anche virtuale, dell’imposta di bollo</w:t>
            </w:r>
          </w:p>
        </w:tc>
        <w:tc>
          <w:tcPr>
            <w:tcW w:w="1171" w:type="dxa"/>
          </w:tcPr>
          <w:p w:rsidR="00080C14" w:rsidRPr="007A4FDD" w:rsidRDefault="00080C14">
            <w:pPr>
              <w:pStyle w:val="TableParagraph"/>
              <w:rPr>
                <w:sz w:val="18"/>
                <w:lang w:val="it-IT"/>
              </w:rPr>
            </w:pPr>
          </w:p>
          <w:p w:rsidR="00080C14" w:rsidRDefault="009274BA">
            <w:pPr>
              <w:pStyle w:val="TableParagraph"/>
              <w:spacing w:before="142"/>
              <w:ind w:left="2"/>
              <w:jc w:val="center"/>
              <w:rPr>
                <w:sz w:val="18"/>
              </w:rPr>
            </w:pPr>
            <w:r>
              <w:rPr>
                <w:w w:val="99"/>
                <w:sz w:val="18"/>
              </w:rPr>
              <w:t>-</w:t>
            </w:r>
          </w:p>
        </w:tc>
        <w:tc>
          <w:tcPr>
            <w:tcW w:w="2293" w:type="dxa"/>
            <w:tcBorders>
              <w:right w:val="single" w:sz="4" w:space="0" w:color="000000"/>
            </w:tcBorders>
          </w:tcPr>
          <w:p w:rsidR="00080C14" w:rsidRPr="007A4FDD" w:rsidRDefault="009274BA">
            <w:pPr>
              <w:pStyle w:val="TableParagraph"/>
              <w:spacing w:before="82"/>
              <w:ind w:left="105" w:right="99"/>
              <w:jc w:val="both"/>
              <w:rPr>
                <w:sz w:val="16"/>
                <w:lang w:val="it-IT"/>
              </w:rPr>
            </w:pPr>
            <w:r w:rsidRPr="007A4FDD">
              <w:rPr>
                <w:sz w:val="16"/>
                <w:lang w:val="it-IT"/>
              </w:rPr>
              <w:t xml:space="preserve">Se la documentazione presentata </w:t>
            </w:r>
            <w:proofErr w:type="gramStart"/>
            <w:r w:rsidRPr="007A4FDD">
              <w:rPr>
                <w:sz w:val="16"/>
                <w:lang w:val="it-IT"/>
              </w:rPr>
              <w:t>è relativa a</w:t>
            </w:r>
            <w:proofErr w:type="gramEnd"/>
            <w:r w:rsidRPr="007A4FDD">
              <w:rPr>
                <w:sz w:val="16"/>
                <w:lang w:val="it-IT"/>
              </w:rPr>
              <w:t xml:space="preserve"> procedimenti da avviar</w:t>
            </w:r>
            <w:r w:rsidRPr="007A4FDD">
              <w:rPr>
                <w:sz w:val="16"/>
                <w:lang w:val="it-IT"/>
              </w:rPr>
              <w:t>e a cura dello sportello unico.</w:t>
            </w:r>
          </w:p>
        </w:tc>
      </w:tr>
      <w:tr w:rsidR="00080C14" w:rsidRPr="007A4FDD">
        <w:trPr>
          <w:trHeight w:hRule="exact" w:val="919"/>
        </w:trPr>
        <w:tc>
          <w:tcPr>
            <w:tcW w:w="1049" w:type="dxa"/>
            <w:tcBorders>
              <w:left w:val="single" w:sz="4" w:space="0" w:color="000000"/>
            </w:tcBorders>
          </w:tcPr>
          <w:p w:rsidR="00080C14" w:rsidRPr="007A4FDD" w:rsidRDefault="00080C14">
            <w:pPr>
              <w:pStyle w:val="TableParagraph"/>
              <w:spacing w:before="10"/>
              <w:rPr>
                <w:sz w:val="25"/>
                <w:lang w:val="it-IT"/>
              </w:rPr>
            </w:pPr>
          </w:p>
          <w:p w:rsidR="00080C14" w:rsidRDefault="009274BA">
            <w:pPr>
              <w:pStyle w:val="TableParagraph"/>
              <w:ind w:right="1"/>
              <w:jc w:val="center"/>
              <w:rPr>
                <w:rFonts w:ascii="Wingdings" w:hAnsi="Wingdings"/>
                <w:sz w:val="28"/>
              </w:rPr>
            </w:pPr>
            <w:r>
              <w:rPr>
                <w:rFonts w:ascii="Wingdings" w:hAnsi="Wingdings"/>
                <w:sz w:val="28"/>
              </w:rPr>
              <w:t></w:t>
            </w:r>
          </w:p>
        </w:tc>
        <w:tc>
          <w:tcPr>
            <w:tcW w:w="1049" w:type="dxa"/>
          </w:tcPr>
          <w:p w:rsidR="00080C14" w:rsidRDefault="00080C14">
            <w:pPr>
              <w:pStyle w:val="TableParagraph"/>
              <w:spacing w:before="10"/>
              <w:rPr>
                <w:sz w:val="25"/>
              </w:rPr>
            </w:pPr>
          </w:p>
          <w:p w:rsidR="00080C14" w:rsidRDefault="009274BA">
            <w:pPr>
              <w:pStyle w:val="TableParagraph"/>
              <w:ind w:right="1"/>
              <w:jc w:val="center"/>
              <w:rPr>
                <w:rFonts w:ascii="Wingdings" w:hAnsi="Wingdings"/>
                <w:sz w:val="28"/>
              </w:rPr>
            </w:pPr>
            <w:r>
              <w:rPr>
                <w:rFonts w:ascii="Wingdings" w:hAnsi="Wingdings"/>
                <w:sz w:val="28"/>
              </w:rPr>
              <w:t></w:t>
            </w:r>
          </w:p>
        </w:tc>
        <w:tc>
          <w:tcPr>
            <w:tcW w:w="4295" w:type="dxa"/>
          </w:tcPr>
          <w:p w:rsidR="00080C14" w:rsidRPr="007A4FDD" w:rsidRDefault="00080C14">
            <w:pPr>
              <w:pStyle w:val="TableParagraph"/>
              <w:spacing w:before="4"/>
              <w:rPr>
                <w:sz w:val="21"/>
                <w:lang w:val="it-IT"/>
              </w:rPr>
            </w:pPr>
          </w:p>
          <w:p w:rsidR="00080C14" w:rsidRPr="007A4FDD" w:rsidRDefault="009274BA">
            <w:pPr>
              <w:pStyle w:val="TableParagraph"/>
              <w:spacing w:before="1"/>
              <w:ind w:left="103" w:right="149"/>
              <w:rPr>
                <w:sz w:val="18"/>
                <w:lang w:val="it-IT"/>
              </w:rPr>
            </w:pPr>
            <w:proofErr w:type="gramStart"/>
            <w:r w:rsidRPr="007A4FDD">
              <w:rPr>
                <w:sz w:val="18"/>
                <w:lang w:val="it-IT"/>
              </w:rPr>
              <w:t>Dichiarazione di assenso dei terzi titolari di altri diritti reali o obbligatori</w:t>
            </w:r>
            <w:proofErr w:type="gramEnd"/>
          </w:p>
        </w:tc>
        <w:tc>
          <w:tcPr>
            <w:tcW w:w="1171" w:type="dxa"/>
          </w:tcPr>
          <w:p w:rsidR="00080C14" w:rsidRPr="007A4FDD" w:rsidRDefault="00080C14">
            <w:pPr>
              <w:pStyle w:val="TableParagraph"/>
              <w:rPr>
                <w:sz w:val="18"/>
                <w:lang w:val="it-IT"/>
              </w:rPr>
            </w:pPr>
          </w:p>
          <w:p w:rsidR="00080C14" w:rsidRDefault="009274BA">
            <w:pPr>
              <w:pStyle w:val="TableParagraph"/>
              <w:spacing w:before="142"/>
              <w:ind w:left="432" w:right="429"/>
              <w:jc w:val="center"/>
              <w:rPr>
                <w:sz w:val="18"/>
              </w:rPr>
            </w:pPr>
            <w:r>
              <w:rPr>
                <w:sz w:val="18"/>
              </w:rPr>
              <w:t>b)</w:t>
            </w:r>
          </w:p>
        </w:tc>
        <w:tc>
          <w:tcPr>
            <w:tcW w:w="2293" w:type="dxa"/>
            <w:tcBorders>
              <w:right w:val="single" w:sz="4" w:space="0" w:color="000000"/>
            </w:tcBorders>
          </w:tcPr>
          <w:p w:rsidR="00080C14" w:rsidRPr="007A4FDD" w:rsidRDefault="00080C14">
            <w:pPr>
              <w:pStyle w:val="TableParagraph"/>
              <w:spacing w:before="3"/>
              <w:rPr>
                <w:sz w:val="15"/>
                <w:lang w:val="it-IT"/>
              </w:rPr>
            </w:pPr>
          </w:p>
          <w:p w:rsidR="00080C14" w:rsidRPr="007A4FDD" w:rsidRDefault="009274BA">
            <w:pPr>
              <w:pStyle w:val="TableParagraph"/>
              <w:spacing w:before="1"/>
              <w:ind w:left="105" w:right="96"/>
              <w:jc w:val="both"/>
              <w:rPr>
                <w:sz w:val="16"/>
                <w:lang w:val="it-IT"/>
              </w:rPr>
            </w:pPr>
            <w:r w:rsidRPr="007A4FDD">
              <w:rPr>
                <w:sz w:val="16"/>
                <w:lang w:val="it-IT"/>
              </w:rPr>
              <w:t>Se non si ha titolarità esclusiva all’esecuzione dell’</w:t>
            </w:r>
            <w:proofErr w:type="gramStart"/>
            <w:r w:rsidRPr="007A4FDD">
              <w:rPr>
                <w:sz w:val="16"/>
                <w:lang w:val="it-IT"/>
              </w:rPr>
              <w:t>intervento</w:t>
            </w:r>
            <w:proofErr w:type="gramEnd"/>
          </w:p>
        </w:tc>
      </w:tr>
      <w:tr w:rsidR="00080C14" w:rsidRPr="007A4FDD">
        <w:trPr>
          <w:trHeight w:hRule="exact" w:val="917"/>
        </w:trPr>
        <w:tc>
          <w:tcPr>
            <w:tcW w:w="1049" w:type="dxa"/>
            <w:tcBorders>
              <w:left w:val="single" w:sz="4" w:space="0" w:color="000000"/>
            </w:tcBorders>
          </w:tcPr>
          <w:p w:rsidR="00080C14" w:rsidRPr="007A4FDD" w:rsidRDefault="00080C14">
            <w:pPr>
              <w:pStyle w:val="TableParagraph"/>
              <w:spacing w:before="8"/>
              <w:rPr>
                <w:sz w:val="25"/>
                <w:lang w:val="it-IT"/>
              </w:rPr>
            </w:pPr>
          </w:p>
          <w:p w:rsidR="00080C14" w:rsidRDefault="009274BA">
            <w:pPr>
              <w:pStyle w:val="TableParagraph"/>
              <w:ind w:right="1"/>
              <w:jc w:val="center"/>
              <w:rPr>
                <w:rFonts w:ascii="Wingdings" w:hAnsi="Wingdings"/>
                <w:sz w:val="28"/>
              </w:rPr>
            </w:pPr>
            <w:r>
              <w:rPr>
                <w:rFonts w:ascii="Wingdings" w:hAnsi="Wingdings"/>
                <w:sz w:val="28"/>
              </w:rPr>
              <w:t></w:t>
            </w:r>
          </w:p>
        </w:tc>
        <w:tc>
          <w:tcPr>
            <w:tcW w:w="1049" w:type="dxa"/>
          </w:tcPr>
          <w:p w:rsidR="00080C14" w:rsidRDefault="00080C14">
            <w:pPr>
              <w:pStyle w:val="TableParagraph"/>
              <w:spacing w:before="8"/>
              <w:rPr>
                <w:sz w:val="25"/>
              </w:rPr>
            </w:pPr>
          </w:p>
          <w:p w:rsidR="00080C14" w:rsidRDefault="009274BA">
            <w:pPr>
              <w:pStyle w:val="TableParagraph"/>
              <w:ind w:right="1"/>
              <w:jc w:val="center"/>
              <w:rPr>
                <w:rFonts w:ascii="Wingdings" w:hAnsi="Wingdings"/>
                <w:sz w:val="28"/>
              </w:rPr>
            </w:pPr>
            <w:r>
              <w:rPr>
                <w:rFonts w:ascii="Wingdings" w:hAnsi="Wingdings"/>
                <w:sz w:val="28"/>
              </w:rPr>
              <w:t></w:t>
            </w:r>
          </w:p>
        </w:tc>
        <w:tc>
          <w:tcPr>
            <w:tcW w:w="4295" w:type="dxa"/>
          </w:tcPr>
          <w:p w:rsidR="00080C14" w:rsidRPr="007A4FDD" w:rsidRDefault="00080C14">
            <w:pPr>
              <w:pStyle w:val="TableParagraph"/>
              <w:rPr>
                <w:sz w:val="18"/>
                <w:lang w:val="it-IT"/>
              </w:rPr>
            </w:pPr>
          </w:p>
          <w:p w:rsidR="00080C14" w:rsidRPr="007A4FDD" w:rsidRDefault="009274BA">
            <w:pPr>
              <w:pStyle w:val="TableParagraph"/>
              <w:spacing w:before="142"/>
              <w:ind w:left="103" w:right="149"/>
              <w:rPr>
                <w:sz w:val="18"/>
                <w:lang w:val="it-IT"/>
              </w:rPr>
            </w:pPr>
            <w:r w:rsidRPr="007A4FDD">
              <w:rPr>
                <w:sz w:val="18"/>
                <w:lang w:val="it-IT"/>
              </w:rPr>
              <w:t>Copia dei documenti d’identità dei comproprietari</w:t>
            </w:r>
          </w:p>
        </w:tc>
        <w:tc>
          <w:tcPr>
            <w:tcW w:w="1171" w:type="dxa"/>
          </w:tcPr>
          <w:p w:rsidR="00080C14" w:rsidRPr="007A4FDD" w:rsidRDefault="00080C14">
            <w:pPr>
              <w:pStyle w:val="TableParagraph"/>
              <w:rPr>
                <w:sz w:val="18"/>
                <w:lang w:val="it-IT"/>
              </w:rPr>
            </w:pPr>
          </w:p>
          <w:p w:rsidR="00080C14" w:rsidRDefault="009274BA">
            <w:pPr>
              <w:pStyle w:val="TableParagraph"/>
              <w:spacing w:before="142"/>
              <w:ind w:left="432" w:right="429"/>
              <w:jc w:val="center"/>
              <w:rPr>
                <w:sz w:val="18"/>
              </w:rPr>
            </w:pPr>
            <w:r>
              <w:rPr>
                <w:sz w:val="18"/>
              </w:rPr>
              <w:t>d)</w:t>
            </w:r>
          </w:p>
        </w:tc>
        <w:tc>
          <w:tcPr>
            <w:tcW w:w="2293" w:type="dxa"/>
            <w:tcBorders>
              <w:right w:val="single" w:sz="4" w:space="0" w:color="000000"/>
            </w:tcBorders>
          </w:tcPr>
          <w:p w:rsidR="00080C14" w:rsidRPr="007A4FDD" w:rsidRDefault="009274BA">
            <w:pPr>
              <w:pStyle w:val="TableParagraph"/>
              <w:tabs>
                <w:tab w:val="left" w:pos="841"/>
                <w:tab w:val="left" w:pos="1542"/>
              </w:tabs>
              <w:spacing w:before="80"/>
              <w:ind w:left="105" w:right="97"/>
              <w:jc w:val="both"/>
              <w:rPr>
                <w:sz w:val="16"/>
                <w:lang w:val="it-IT"/>
              </w:rPr>
            </w:pPr>
            <w:r w:rsidRPr="007A4FDD">
              <w:rPr>
                <w:sz w:val="16"/>
                <w:lang w:val="it-IT"/>
              </w:rPr>
              <w:t>Se</w:t>
            </w:r>
            <w:r w:rsidRPr="007A4FDD">
              <w:rPr>
                <w:sz w:val="16"/>
                <w:lang w:val="it-IT"/>
              </w:rPr>
              <w:tab/>
            </w:r>
            <w:r w:rsidRPr="007A4FDD">
              <w:rPr>
                <w:sz w:val="16"/>
                <w:lang w:val="it-IT"/>
              </w:rPr>
              <w:t>gli</w:t>
            </w:r>
            <w:r w:rsidRPr="007A4FDD">
              <w:rPr>
                <w:sz w:val="16"/>
                <w:lang w:val="it-IT"/>
              </w:rPr>
              <w:tab/>
            </w:r>
            <w:r w:rsidRPr="007A4FDD">
              <w:rPr>
                <w:spacing w:val="-1"/>
                <w:sz w:val="16"/>
                <w:lang w:val="it-IT"/>
              </w:rPr>
              <w:t xml:space="preserve">eventuali </w:t>
            </w:r>
            <w:r w:rsidRPr="007A4FDD">
              <w:rPr>
                <w:sz w:val="16"/>
                <w:lang w:val="it-IT"/>
              </w:rPr>
              <w:t>comproprietari dell’immobile hanno sottoscritto gli elaborati</w:t>
            </w:r>
            <w:r w:rsidRPr="007A4FDD">
              <w:rPr>
                <w:spacing w:val="-3"/>
                <w:sz w:val="16"/>
                <w:lang w:val="it-IT"/>
              </w:rPr>
              <w:t xml:space="preserve"> </w:t>
            </w:r>
            <w:proofErr w:type="gramStart"/>
            <w:r w:rsidRPr="007A4FDD">
              <w:rPr>
                <w:sz w:val="16"/>
                <w:lang w:val="it-IT"/>
              </w:rPr>
              <w:t>allegati</w:t>
            </w:r>
            <w:proofErr w:type="gramEnd"/>
          </w:p>
        </w:tc>
      </w:tr>
      <w:tr w:rsidR="00080C14">
        <w:trPr>
          <w:trHeight w:hRule="exact" w:val="934"/>
        </w:trPr>
        <w:tc>
          <w:tcPr>
            <w:tcW w:w="1049" w:type="dxa"/>
            <w:tcBorders>
              <w:left w:val="single" w:sz="4" w:space="0" w:color="000000"/>
            </w:tcBorders>
          </w:tcPr>
          <w:p w:rsidR="00080C14" w:rsidRPr="007A4FDD" w:rsidRDefault="00080C14">
            <w:pPr>
              <w:pStyle w:val="TableParagraph"/>
              <w:spacing w:before="3"/>
              <w:rPr>
                <w:sz w:val="26"/>
                <w:lang w:val="it-IT"/>
              </w:rPr>
            </w:pPr>
          </w:p>
          <w:p w:rsidR="00080C14" w:rsidRDefault="009274BA">
            <w:pPr>
              <w:pStyle w:val="TableParagraph"/>
              <w:ind w:right="1"/>
              <w:jc w:val="center"/>
              <w:rPr>
                <w:rFonts w:ascii="Wingdings" w:hAnsi="Wingdings"/>
                <w:sz w:val="28"/>
              </w:rPr>
            </w:pPr>
            <w:r>
              <w:rPr>
                <w:rFonts w:ascii="Wingdings" w:hAnsi="Wingdings"/>
                <w:sz w:val="28"/>
              </w:rPr>
              <w:t></w:t>
            </w:r>
          </w:p>
        </w:tc>
        <w:tc>
          <w:tcPr>
            <w:tcW w:w="1049" w:type="dxa"/>
          </w:tcPr>
          <w:p w:rsidR="00080C14" w:rsidRDefault="00080C14">
            <w:pPr>
              <w:pStyle w:val="TableParagraph"/>
              <w:spacing w:before="3"/>
              <w:rPr>
                <w:sz w:val="26"/>
              </w:rPr>
            </w:pPr>
          </w:p>
          <w:p w:rsidR="00080C14" w:rsidRDefault="009274BA">
            <w:pPr>
              <w:pStyle w:val="TableParagraph"/>
              <w:ind w:right="1"/>
              <w:jc w:val="center"/>
              <w:rPr>
                <w:rFonts w:ascii="Wingdings" w:hAnsi="Wingdings"/>
                <w:sz w:val="28"/>
              </w:rPr>
            </w:pPr>
            <w:r>
              <w:rPr>
                <w:rFonts w:ascii="Wingdings" w:hAnsi="Wingdings"/>
                <w:sz w:val="28"/>
              </w:rPr>
              <w:t></w:t>
            </w:r>
          </w:p>
        </w:tc>
        <w:tc>
          <w:tcPr>
            <w:tcW w:w="4295" w:type="dxa"/>
            <w:tcBorders>
              <w:bottom w:val="single" w:sz="42" w:space="0" w:color="D9D9D9"/>
            </w:tcBorders>
          </w:tcPr>
          <w:p w:rsidR="00080C14" w:rsidRDefault="00080C14">
            <w:pPr>
              <w:pStyle w:val="TableParagraph"/>
              <w:rPr>
                <w:sz w:val="18"/>
              </w:rPr>
            </w:pPr>
          </w:p>
          <w:p w:rsidR="00080C14" w:rsidRDefault="009274BA">
            <w:pPr>
              <w:pStyle w:val="TableParagraph"/>
              <w:spacing w:before="147"/>
              <w:ind w:left="103" w:right="149"/>
              <w:rPr>
                <w:sz w:val="18"/>
              </w:rPr>
            </w:pPr>
            <w:r>
              <w:rPr>
                <w:sz w:val="18"/>
              </w:rPr>
              <w:t>Modello ISTAT</w:t>
            </w:r>
          </w:p>
        </w:tc>
        <w:tc>
          <w:tcPr>
            <w:tcW w:w="1171" w:type="dxa"/>
            <w:tcBorders>
              <w:bottom w:val="single" w:sz="42" w:space="0" w:color="D9D9D9"/>
            </w:tcBorders>
          </w:tcPr>
          <w:p w:rsidR="00080C14" w:rsidRDefault="00080C14">
            <w:pPr>
              <w:pStyle w:val="TableParagraph"/>
              <w:rPr>
                <w:sz w:val="18"/>
              </w:rPr>
            </w:pPr>
          </w:p>
          <w:p w:rsidR="00080C14" w:rsidRDefault="009274BA">
            <w:pPr>
              <w:pStyle w:val="TableParagraph"/>
              <w:spacing w:before="147"/>
              <w:ind w:left="2"/>
              <w:jc w:val="center"/>
              <w:rPr>
                <w:sz w:val="18"/>
              </w:rPr>
            </w:pPr>
            <w:r>
              <w:rPr>
                <w:w w:val="99"/>
                <w:sz w:val="18"/>
              </w:rPr>
              <w:t>-</w:t>
            </w:r>
          </w:p>
        </w:tc>
        <w:tc>
          <w:tcPr>
            <w:tcW w:w="2293" w:type="dxa"/>
            <w:tcBorders>
              <w:bottom w:val="single" w:sz="47" w:space="0" w:color="D9D9D9"/>
              <w:right w:val="single" w:sz="4" w:space="0" w:color="000000"/>
            </w:tcBorders>
          </w:tcPr>
          <w:p w:rsidR="00080C14" w:rsidRPr="007A4FDD" w:rsidRDefault="009274BA">
            <w:pPr>
              <w:pStyle w:val="TableParagraph"/>
              <w:tabs>
                <w:tab w:val="left" w:pos="1444"/>
                <w:tab w:val="left" w:pos="2054"/>
              </w:tabs>
              <w:ind w:left="105" w:right="98"/>
              <w:jc w:val="both"/>
              <w:rPr>
                <w:sz w:val="16"/>
                <w:lang w:val="it-IT"/>
              </w:rPr>
            </w:pPr>
            <w:r w:rsidRPr="007A4FDD">
              <w:rPr>
                <w:sz w:val="16"/>
                <w:lang w:val="it-IT"/>
              </w:rPr>
              <w:t>Per interventi di nuova costruzione</w:t>
            </w:r>
            <w:r w:rsidRPr="007A4FDD">
              <w:rPr>
                <w:sz w:val="16"/>
                <w:lang w:val="it-IT"/>
              </w:rPr>
              <w:tab/>
            </w:r>
            <w:proofErr w:type="gramStart"/>
            <w:r w:rsidRPr="007A4FDD">
              <w:rPr>
                <w:sz w:val="16"/>
                <w:lang w:val="it-IT"/>
              </w:rPr>
              <w:t>e</w:t>
            </w:r>
            <w:proofErr w:type="gramEnd"/>
            <w:r w:rsidRPr="007A4FDD">
              <w:rPr>
                <w:sz w:val="16"/>
                <w:lang w:val="it-IT"/>
              </w:rPr>
              <w:tab/>
              <w:t xml:space="preserve">di ampliamento di volume di fabbricati      esistenti     </w:t>
            </w:r>
            <w:r w:rsidRPr="007A4FDD">
              <w:rPr>
                <w:spacing w:val="11"/>
                <w:sz w:val="16"/>
                <w:lang w:val="it-IT"/>
              </w:rPr>
              <w:t xml:space="preserve"> </w:t>
            </w:r>
            <w:r w:rsidRPr="007A4FDD">
              <w:rPr>
                <w:sz w:val="16"/>
                <w:lang w:val="it-IT"/>
              </w:rPr>
              <w:t>(art.</w:t>
            </w:r>
          </w:p>
          <w:p w:rsidR="00080C14" w:rsidRDefault="009274BA">
            <w:pPr>
              <w:pStyle w:val="TableParagraph"/>
              <w:spacing w:line="178" w:lineRule="exact"/>
              <w:ind w:left="105"/>
              <w:jc w:val="both"/>
              <w:rPr>
                <w:sz w:val="16"/>
              </w:rPr>
            </w:pPr>
            <w:r>
              <w:rPr>
                <w:sz w:val="16"/>
              </w:rPr>
              <w:t>7</w:t>
            </w:r>
            <w:r>
              <w:rPr>
                <w:position w:val="8"/>
                <w:sz w:val="10"/>
              </w:rPr>
              <w:t>24</w:t>
            </w:r>
            <w:r>
              <w:rPr>
                <w:sz w:val="16"/>
              </w:rPr>
              <w:t>d.lgs. n. 322/1989)</w:t>
            </w:r>
          </w:p>
        </w:tc>
      </w:tr>
      <w:tr w:rsidR="00080C14">
        <w:trPr>
          <w:trHeight w:hRule="exact" w:val="418"/>
        </w:trPr>
        <w:tc>
          <w:tcPr>
            <w:tcW w:w="1049" w:type="dxa"/>
            <w:tcBorders>
              <w:left w:val="single" w:sz="4" w:space="0" w:color="000000"/>
            </w:tcBorders>
          </w:tcPr>
          <w:p w:rsidR="00080C14" w:rsidRDefault="00080C14"/>
        </w:tc>
        <w:tc>
          <w:tcPr>
            <w:tcW w:w="1049" w:type="dxa"/>
            <w:tcBorders>
              <w:right w:val="single" w:sz="45" w:space="0" w:color="D9D9D9"/>
            </w:tcBorders>
          </w:tcPr>
          <w:p w:rsidR="00080C14" w:rsidRDefault="009274BA">
            <w:pPr>
              <w:pStyle w:val="TableParagraph"/>
              <w:spacing w:before="46"/>
              <w:ind w:left="49"/>
              <w:jc w:val="center"/>
              <w:rPr>
                <w:rFonts w:ascii="Wingdings" w:hAnsi="Wingdings"/>
                <w:sz w:val="28"/>
              </w:rPr>
            </w:pPr>
            <w:r>
              <w:rPr>
                <w:rFonts w:ascii="Wingdings" w:hAnsi="Wingdings"/>
                <w:sz w:val="28"/>
              </w:rPr>
              <w:t></w:t>
            </w:r>
          </w:p>
        </w:tc>
        <w:tc>
          <w:tcPr>
            <w:tcW w:w="5466" w:type="dxa"/>
            <w:gridSpan w:val="2"/>
            <w:tcBorders>
              <w:top w:val="nil"/>
              <w:left w:val="nil"/>
              <w:bottom w:val="nil"/>
              <w:right w:val="nil"/>
            </w:tcBorders>
            <w:shd w:val="clear" w:color="auto" w:fill="D9D9D9"/>
          </w:tcPr>
          <w:p w:rsidR="00080C14" w:rsidRDefault="009274BA">
            <w:pPr>
              <w:pStyle w:val="TableParagraph"/>
              <w:spacing w:before="102"/>
              <w:ind w:left="879"/>
              <w:rPr>
                <w:b/>
                <w:i/>
                <w:sz w:val="18"/>
              </w:rPr>
            </w:pPr>
            <w:r>
              <w:rPr>
                <w:b/>
                <w:i/>
                <w:sz w:val="18"/>
              </w:rPr>
              <w:t>RELAZIONE TECNICA DI ASSEVERAZIONE</w:t>
            </w:r>
          </w:p>
        </w:tc>
        <w:tc>
          <w:tcPr>
            <w:tcW w:w="2293" w:type="dxa"/>
            <w:tcBorders>
              <w:top w:val="nil"/>
              <w:left w:val="nil"/>
              <w:bottom w:val="nil"/>
              <w:right w:val="single" w:sz="4" w:space="0" w:color="000000"/>
            </w:tcBorders>
            <w:shd w:val="clear" w:color="auto" w:fill="D9D9D9"/>
          </w:tcPr>
          <w:p w:rsidR="00080C14" w:rsidRDefault="009274BA">
            <w:pPr>
              <w:pStyle w:val="TableParagraph"/>
              <w:spacing w:before="114"/>
              <w:ind w:left="110"/>
              <w:rPr>
                <w:sz w:val="16"/>
              </w:rPr>
            </w:pPr>
            <w:r>
              <w:rPr>
                <w:sz w:val="16"/>
              </w:rPr>
              <w:t>Sempre obbligatorio</w:t>
            </w:r>
          </w:p>
        </w:tc>
      </w:tr>
      <w:tr w:rsidR="00080C14">
        <w:trPr>
          <w:trHeight w:hRule="exact" w:val="631"/>
        </w:trPr>
        <w:tc>
          <w:tcPr>
            <w:tcW w:w="1049" w:type="dxa"/>
            <w:tcBorders>
              <w:left w:val="single" w:sz="4" w:space="0" w:color="000000"/>
            </w:tcBorders>
          </w:tcPr>
          <w:p w:rsidR="00080C14" w:rsidRDefault="009274BA">
            <w:pPr>
              <w:pStyle w:val="TableParagraph"/>
              <w:spacing w:before="156"/>
              <w:ind w:right="1"/>
              <w:jc w:val="center"/>
              <w:rPr>
                <w:rFonts w:ascii="Wingdings" w:hAnsi="Wingdings"/>
                <w:sz w:val="28"/>
              </w:rPr>
            </w:pPr>
            <w:r>
              <w:rPr>
                <w:rFonts w:ascii="Wingdings" w:hAnsi="Wingdings"/>
                <w:sz w:val="28"/>
              </w:rPr>
              <w:t></w:t>
            </w:r>
          </w:p>
        </w:tc>
        <w:tc>
          <w:tcPr>
            <w:tcW w:w="1049" w:type="dxa"/>
          </w:tcPr>
          <w:p w:rsidR="00080C14" w:rsidRDefault="009274BA">
            <w:pPr>
              <w:pStyle w:val="TableParagraph"/>
              <w:spacing w:before="156"/>
              <w:ind w:left="232" w:right="232"/>
              <w:jc w:val="center"/>
              <w:rPr>
                <w:rFonts w:ascii="Wingdings" w:hAnsi="Wingdings"/>
                <w:sz w:val="28"/>
              </w:rPr>
            </w:pPr>
            <w:r>
              <w:rPr>
                <w:sz w:val="16"/>
              </w:rPr>
              <w:t>.</w:t>
            </w:r>
            <w:r>
              <w:rPr>
                <w:rFonts w:ascii="Wingdings" w:hAnsi="Wingdings"/>
                <w:sz w:val="28"/>
              </w:rPr>
              <w:t></w:t>
            </w:r>
          </w:p>
        </w:tc>
        <w:tc>
          <w:tcPr>
            <w:tcW w:w="4295" w:type="dxa"/>
            <w:tcBorders>
              <w:top w:val="single" w:sz="42" w:space="0" w:color="D9D9D9"/>
            </w:tcBorders>
          </w:tcPr>
          <w:p w:rsidR="00080C14" w:rsidRPr="007A4FDD" w:rsidRDefault="009274BA">
            <w:pPr>
              <w:pStyle w:val="TableParagraph"/>
              <w:spacing w:before="56"/>
              <w:ind w:left="103" w:right="149"/>
              <w:rPr>
                <w:sz w:val="18"/>
                <w:lang w:val="it-IT"/>
              </w:rPr>
            </w:pPr>
            <w:r w:rsidRPr="007A4FDD">
              <w:rPr>
                <w:sz w:val="18"/>
                <w:lang w:val="it-IT"/>
              </w:rPr>
              <w:t>Elaborati grafici dello stato di fatto, di progetto e comparativi</w:t>
            </w:r>
          </w:p>
        </w:tc>
        <w:tc>
          <w:tcPr>
            <w:tcW w:w="1171" w:type="dxa"/>
            <w:tcBorders>
              <w:top w:val="single" w:sz="42" w:space="0" w:color="D9D9D9"/>
            </w:tcBorders>
          </w:tcPr>
          <w:p w:rsidR="00080C14" w:rsidRDefault="009274BA">
            <w:pPr>
              <w:pStyle w:val="TableParagraph"/>
              <w:spacing w:before="160"/>
              <w:ind w:left="2"/>
              <w:jc w:val="center"/>
              <w:rPr>
                <w:sz w:val="18"/>
              </w:rPr>
            </w:pPr>
            <w:r>
              <w:rPr>
                <w:w w:val="99"/>
                <w:sz w:val="18"/>
              </w:rPr>
              <w:t>-</w:t>
            </w:r>
          </w:p>
        </w:tc>
        <w:tc>
          <w:tcPr>
            <w:tcW w:w="2293" w:type="dxa"/>
            <w:tcBorders>
              <w:top w:val="single" w:sz="47" w:space="0" w:color="D9D9D9"/>
              <w:right w:val="single" w:sz="4" w:space="0" w:color="000000"/>
            </w:tcBorders>
          </w:tcPr>
          <w:p w:rsidR="00080C14" w:rsidRDefault="00080C14">
            <w:pPr>
              <w:pStyle w:val="TableParagraph"/>
              <w:spacing w:before="2"/>
              <w:rPr>
                <w:sz w:val="14"/>
              </w:rPr>
            </w:pPr>
          </w:p>
          <w:p w:rsidR="00080C14" w:rsidRDefault="009274BA">
            <w:pPr>
              <w:pStyle w:val="TableParagraph"/>
              <w:ind w:left="105" w:right="291"/>
              <w:rPr>
                <w:sz w:val="16"/>
              </w:rPr>
            </w:pPr>
            <w:r>
              <w:rPr>
                <w:sz w:val="16"/>
              </w:rPr>
              <w:t>Sempre obbligatori</w:t>
            </w:r>
          </w:p>
        </w:tc>
      </w:tr>
      <w:tr w:rsidR="00080C14">
        <w:trPr>
          <w:trHeight w:hRule="exact" w:val="626"/>
        </w:trPr>
        <w:tc>
          <w:tcPr>
            <w:tcW w:w="1049" w:type="dxa"/>
            <w:tcBorders>
              <w:left w:val="single" w:sz="4" w:space="0" w:color="000000"/>
              <w:bottom w:val="single" w:sz="4" w:space="0" w:color="000000"/>
            </w:tcBorders>
          </w:tcPr>
          <w:p w:rsidR="00080C14" w:rsidRDefault="009274BA">
            <w:pPr>
              <w:pStyle w:val="TableParagraph"/>
              <w:spacing w:before="151"/>
              <w:ind w:right="1"/>
              <w:jc w:val="center"/>
              <w:rPr>
                <w:rFonts w:ascii="Wingdings" w:hAnsi="Wingdings"/>
                <w:sz w:val="28"/>
              </w:rPr>
            </w:pPr>
            <w:r>
              <w:rPr>
                <w:rFonts w:ascii="Wingdings" w:hAnsi="Wingdings"/>
                <w:sz w:val="28"/>
              </w:rPr>
              <w:t></w:t>
            </w:r>
          </w:p>
        </w:tc>
        <w:tc>
          <w:tcPr>
            <w:tcW w:w="1049" w:type="dxa"/>
            <w:tcBorders>
              <w:bottom w:val="single" w:sz="4" w:space="0" w:color="000000"/>
            </w:tcBorders>
          </w:tcPr>
          <w:p w:rsidR="00080C14" w:rsidRDefault="009274BA">
            <w:pPr>
              <w:pStyle w:val="TableParagraph"/>
              <w:spacing w:before="151"/>
              <w:ind w:right="1"/>
              <w:jc w:val="center"/>
              <w:rPr>
                <w:rFonts w:ascii="Wingdings" w:hAnsi="Wingdings"/>
                <w:sz w:val="28"/>
              </w:rPr>
            </w:pPr>
            <w:r>
              <w:rPr>
                <w:rFonts w:ascii="Wingdings" w:hAnsi="Wingdings"/>
                <w:sz w:val="28"/>
              </w:rPr>
              <w:t></w:t>
            </w:r>
          </w:p>
        </w:tc>
        <w:tc>
          <w:tcPr>
            <w:tcW w:w="4295" w:type="dxa"/>
            <w:tcBorders>
              <w:bottom w:val="single" w:sz="4" w:space="0" w:color="000000"/>
            </w:tcBorders>
          </w:tcPr>
          <w:p w:rsidR="00080C14" w:rsidRPr="007A4FDD" w:rsidRDefault="00080C14">
            <w:pPr>
              <w:pStyle w:val="TableParagraph"/>
              <w:spacing w:before="7"/>
              <w:rPr>
                <w:sz w:val="17"/>
                <w:lang w:val="it-IT"/>
              </w:rPr>
            </w:pPr>
          </w:p>
          <w:p w:rsidR="00080C14" w:rsidRPr="007A4FDD" w:rsidRDefault="009274BA">
            <w:pPr>
              <w:pStyle w:val="TableParagraph"/>
              <w:ind w:left="103" w:right="149"/>
              <w:rPr>
                <w:b/>
                <w:sz w:val="16"/>
                <w:lang w:val="it-IT"/>
              </w:rPr>
            </w:pPr>
            <w:r w:rsidRPr="007A4FDD">
              <w:rPr>
                <w:sz w:val="18"/>
                <w:lang w:val="it-IT"/>
              </w:rPr>
              <w:t>Documentazione fotografica dello stato di fatto</w:t>
            </w:r>
            <w:proofErr w:type="gramStart"/>
            <w:r w:rsidRPr="007A4FDD">
              <w:rPr>
                <w:b/>
                <w:color w:val="A6A6A6"/>
                <w:sz w:val="16"/>
                <w:lang w:val="it-IT"/>
              </w:rPr>
              <w:t>(</w:t>
            </w:r>
            <w:proofErr w:type="gramEnd"/>
            <w:r w:rsidRPr="007A4FDD">
              <w:rPr>
                <w:b/>
                <w:color w:val="A6A6A6"/>
                <w:sz w:val="16"/>
                <w:lang w:val="it-IT"/>
              </w:rPr>
              <w:t>*)</w:t>
            </w:r>
          </w:p>
        </w:tc>
        <w:tc>
          <w:tcPr>
            <w:tcW w:w="1171" w:type="dxa"/>
            <w:tcBorders>
              <w:bottom w:val="single" w:sz="4" w:space="0" w:color="000000"/>
            </w:tcBorders>
          </w:tcPr>
          <w:p w:rsidR="00080C14" w:rsidRPr="007A4FDD" w:rsidRDefault="00080C14">
            <w:pPr>
              <w:pStyle w:val="TableParagraph"/>
              <w:spacing w:before="7"/>
              <w:rPr>
                <w:sz w:val="17"/>
                <w:lang w:val="it-IT"/>
              </w:rPr>
            </w:pPr>
          </w:p>
          <w:p w:rsidR="00080C14" w:rsidRDefault="009274BA">
            <w:pPr>
              <w:pStyle w:val="TableParagraph"/>
              <w:ind w:left="2"/>
              <w:jc w:val="center"/>
              <w:rPr>
                <w:sz w:val="18"/>
              </w:rPr>
            </w:pPr>
            <w:r>
              <w:rPr>
                <w:w w:val="99"/>
                <w:sz w:val="18"/>
              </w:rPr>
              <w:t>-</w:t>
            </w:r>
          </w:p>
        </w:tc>
        <w:tc>
          <w:tcPr>
            <w:tcW w:w="2293" w:type="dxa"/>
            <w:tcBorders>
              <w:bottom w:val="single" w:sz="4" w:space="0" w:color="000000"/>
              <w:right w:val="single" w:sz="4" w:space="0" w:color="000000"/>
            </w:tcBorders>
          </w:tcPr>
          <w:p w:rsidR="00080C14" w:rsidRDefault="00080C14">
            <w:pPr>
              <w:pStyle w:val="TableParagraph"/>
              <w:spacing w:before="5"/>
              <w:rPr>
                <w:sz w:val="18"/>
              </w:rPr>
            </w:pPr>
          </w:p>
          <w:p w:rsidR="00080C14" w:rsidRDefault="009274BA">
            <w:pPr>
              <w:pStyle w:val="TableParagraph"/>
              <w:ind w:left="105" w:right="291"/>
              <w:rPr>
                <w:sz w:val="16"/>
              </w:rPr>
            </w:pPr>
            <w:r>
              <w:rPr>
                <w:sz w:val="16"/>
              </w:rPr>
              <w:t>Sempre obbligatoria</w:t>
            </w:r>
          </w:p>
        </w:tc>
      </w:tr>
    </w:tbl>
    <w:p w:rsidR="00080C14" w:rsidRDefault="00080C14">
      <w:pPr>
        <w:rPr>
          <w:sz w:val="16"/>
        </w:rPr>
        <w:sectPr w:rsidR="00080C14">
          <w:headerReference w:type="default" r:id="rId12"/>
          <w:pgSz w:w="11910" w:h="16840"/>
          <w:pgMar w:top="1820" w:right="900" w:bottom="1100" w:left="920" w:header="1622" w:footer="850" w:gutter="0"/>
          <w:cols w:space="720"/>
        </w:sectPr>
      </w:pPr>
    </w:p>
    <w:tbl>
      <w:tblPr>
        <w:tblStyle w:val="TableNormal"/>
        <w:tblW w:w="0" w:type="auto"/>
        <w:tblInd w:w="10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tblPr>
      <w:tblGrid>
        <w:gridCol w:w="1049"/>
        <w:gridCol w:w="1049"/>
        <w:gridCol w:w="4295"/>
        <w:gridCol w:w="1171"/>
        <w:gridCol w:w="2293"/>
      </w:tblGrid>
      <w:tr w:rsidR="00080C14" w:rsidRPr="007A4FDD">
        <w:trPr>
          <w:trHeight w:hRule="exact" w:val="1083"/>
        </w:trPr>
        <w:tc>
          <w:tcPr>
            <w:tcW w:w="1049" w:type="dxa"/>
            <w:tcBorders>
              <w:top w:val="single" w:sz="4" w:space="0" w:color="000000"/>
              <w:left w:val="single" w:sz="4" w:space="0" w:color="000000"/>
            </w:tcBorders>
          </w:tcPr>
          <w:p w:rsidR="00080C14" w:rsidRDefault="00080C14">
            <w:pPr>
              <w:pStyle w:val="TableParagraph"/>
              <w:spacing w:before="9"/>
              <w:rPr>
                <w:sz w:val="32"/>
              </w:rPr>
            </w:pPr>
          </w:p>
          <w:p w:rsidR="00080C14" w:rsidRDefault="009274BA">
            <w:pPr>
              <w:pStyle w:val="TableParagraph"/>
              <w:ind w:right="1"/>
              <w:jc w:val="center"/>
              <w:rPr>
                <w:rFonts w:ascii="Wingdings" w:hAnsi="Wingdings"/>
                <w:sz w:val="28"/>
              </w:rPr>
            </w:pPr>
            <w:r>
              <w:rPr>
                <w:rFonts w:ascii="Wingdings" w:hAnsi="Wingdings"/>
                <w:sz w:val="28"/>
              </w:rPr>
              <w:t></w:t>
            </w:r>
          </w:p>
        </w:tc>
        <w:tc>
          <w:tcPr>
            <w:tcW w:w="1049" w:type="dxa"/>
            <w:tcBorders>
              <w:top w:val="single" w:sz="4" w:space="0" w:color="000000"/>
            </w:tcBorders>
          </w:tcPr>
          <w:p w:rsidR="00080C14" w:rsidRDefault="00080C14">
            <w:pPr>
              <w:pStyle w:val="TableParagraph"/>
              <w:spacing w:before="9"/>
              <w:rPr>
                <w:sz w:val="32"/>
              </w:rPr>
            </w:pPr>
          </w:p>
          <w:p w:rsidR="00080C14" w:rsidRDefault="009274BA">
            <w:pPr>
              <w:pStyle w:val="TableParagraph"/>
              <w:ind w:right="1"/>
              <w:jc w:val="center"/>
              <w:rPr>
                <w:rFonts w:ascii="Wingdings" w:hAnsi="Wingdings"/>
                <w:sz w:val="28"/>
              </w:rPr>
            </w:pPr>
            <w:r>
              <w:rPr>
                <w:rFonts w:ascii="Wingdings" w:hAnsi="Wingdings"/>
                <w:sz w:val="28"/>
              </w:rPr>
              <w:t></w:t>
            </w:r>
          </w:p>
        </w:tc>
        <w:tc>
          <w:tcPr>
            <w:tcW w:w="4295" w:type="dxa"/>
            <w:tcBorders>
              <w:top w:val="single" w:sz="4" w:space="0" w:color="000000"/>
            </w:tcBorders>
          </w:tcPr>
          <w:p w:rsidR="00080C14" w:rsidRPr="007A4FDD" w:rsidRDefault="00080C14">
            <w:pPr>
              <w:pStyle w:val="TableParagraph"/>
              <w:rPr>
                <w:sz w:val="18"/>
                <w:lang w:val="it-IT"/>
              </w:rPr>
            </w:pPr>
          </w:p>
          <w:p w:rsidR="00080C14" w:rsidRPr="007A4FDD" w:rsidRDefault="009274BA">
            <w:pPr>
              <w:pStyle w:val="TableParagraph"/>
              <w:spacing w:before="119"/>
              <w:ind w:left="103" w:right="490"/>
              <w:rPr>
                <w:sz w:val="18"/>
                <w:lang w:val="it-IT"/>
              </w:rPr>
            </w:pPr>
            <w:r w:rsidRPr="007A4FDD">
              <w:rPr>
                <w:sz w:val="18"/>
                <w:lang w:val="it-IT"/>
              </w:rPr>
              <w:t xml:space="preserve">Elaborati </w:t>
            </w:r>
            <w:proofErr w:type="gramStart"/>
            <w:r w:rsidRPr="007A4FDD">
              <w:rPr>
                <w:sz w:val="18"/>
                <w:lang w:val="it-IT"/>
              </w:rPr>
              <w:t>relativi al</w:t>
            </w:r>
            <w:proofErr w:type="gramEnd"/>
            <w:r w:rsidRPr="007A4FDD">
              <w:rPr>
                <w:sz w:val="18"/>
                <w:lang w:val="it-IT"/>
              </w:rPr>
              <w:t xml:space="preserve"> superamento delle barriere architettoniche</w:t>
            </w:r>
          </w:p>
        </w:tc>
        <w:tc>
          <w:tcPr>
            <w:tcW w:w="1171" w:type="dxa"/>
            <w:vMerge w:val="restart"/>
            <w:tcBorders>
              <w:top w:val="single" w:sz="4" w:space="0" w:color="000000"/>
            </w:tcBorders>
          </w:tcPr>
          <w:p w:rsidR="00080C14" w:rsidRPr="007A4FDD" w:rsidRDefault="00080C14">
            <w:pPr>
              <w:pStyle w:val="TableParagraph"/>
              <w:rPr>
                <w:sz w:val="18"/>
                <w:lang w:val="it-IT"/>
              </w:rPr>
            </w:pPr>
          </w:p>
          <w:p w:rsidR="00080C14" w:rsidRPr="007A4FDD" w:rsidRDefault="00080C14">
            <w:pPr>
              <w:pStyle w:val="TableParagraph"/>
              <w:rPr>
                <w:sz w:val="18"/>
                <w:lang w:val="it-IT"/>
              </w:rPr>
            </w:pPr>
          </w:p>
          <w:p w:rsidR="00080C14" w:rsidRPr="007A4FDD" w:rsidRDefault="00080C14">
            <w:pPr>
              <w:pStyle w:val="TableParagraph"/>
              <w:rPr>
                <w:sz w:val="18"/>
                <w:lang w:val="it-IT"/>
              </w:rPr>
            </w:pPr>
          </w:p>
          <w:p w:rsidR="00080C14" w:rsidRPr="007A4FDD" w:rsidRDefault="00080C14">
            <w:pPr>
              <w:pStyle w:val="TableParagraph"/>
              <w:rPr>
                <w:sz w:val="18"/>
                <w:lang w:val="it-IT"/>
              </w:rPr>
            </w:pPr>
          </w:p>
          <w:p w:rsidR="00080C14" w:rsidRDefault="009274BA">
            <w:pPr>
              <w:pStyle w:val="TableParagraph"/>
              <w:spacing w:before="143"/>
              <w:ind w:left="432" w:right="429"/>
              <w:jc w:val="center"/>
              <w:rPr>
                <w:sz w:val="18"/>
              </w:rPr>
            </w:pPr>
            <w:r>
              <w:rPr>
                <w:sz w:val="18"/>
              </w:rPr>
              <w:t>4)</w:t>
            </w:r>
          </w:p>
        </w:tc>
        <w:tc>
          <w:tcPr>
            <w:tcW w:w="2293" w:type="dxa"/>
            <w:vMerge w:val="restart"/>
            <w:tcBorders>
              <w:top w:val="single" w:sz="4" w:space="0" w:color="000000"/>
              <w:right w:val="single" w:sz="4" w:space="0" w:color="000000"/>
            </w:tcBorders>
          </w:tcPr>
          <w:p w:rsidR="00080C14" w:rsidRPr="007A4FDD" w:rsidRDefault="00080C14">
            <w:pPr>
              <w:pStyle w:val="TableParagraph"/>
              <w:spacing w:before="6"/>
              <w:rPr>
                <w:sz w:val="21"/>
                <w:lang w:val="it-IT"/>
              </w:rPr>
            </w:pPr>
          </w:p>
          <w:p w:rsidR="00080C14" w:rsidRPr="007A4FDD" w:rsidRDefault="009274BA">
            <w:pPr>
              <w:pStyle w:val="TableParagraph"/>
              <w:spacing w:line="232" w:lineRule="auto"/>
              <w:ind w:left="105" w:right="98"/>
              <w:jc w:val="both"/>
              <w:rPr>
                <w:sz w:val="16"/>
                <w:lang w:val="it-IT"/>
              </w:rPr>
            </w:pPr>
            <w:r w:rsidRPr="007A4FDD">
              <w:rPr>
                <w:sz w:val="16"/>
                <w:lang w:val="it-IT"/>
              </w:rPr>
              <w:t>Se l’intervento è</w:t>
            </w:r>
            <w:proofErr w:type="gramStart"/>
            <w:r w:rsidRPr="007A4FDD">
              <w:rPr>
                <w:sz w:val="16"/>
                <w:lang w:val="it-IT"/>
              </w:rPr>
              <w:t xml:space="preserve">  </w:t>
            </w:r>
            <w:proofErr w:type="gramEnd"/>
            <w:r w:rsidRPr="007A4FDD">
              <w:rPr>
                <w:sz w:val="16"/>
                <w:lang w:val="it-IT"/>
              </w:rPr>
              <w:t>soggetto alle prescrizioni dell’art. 82</w:t>
            </w:r>
            <w:r w:rsidRPr="007A4FDD">
              <w:rPr>
                <w:position w:val="8"/>
                <w:sz w:val="10"/>
                <w:lang w:val="it-IT"/>
              </w:rPr>
              <w:t xml:space="preserve">25 </w:t>
            </w:r>
            <w:r w:rsidRPr="007A4FDD">
              <w:rPr>
                <w:sz w:val="16"/>
                <w:lang w:val="it-IT"/>
              </w:rPr>
              <w:t>e seguenti (edifici privati aperti al pubblico) ovvero degli artt. 77</w:t>
            </w:r>
            <w:r w:rsidRPr="007A4FDD">
              <w:rPr>
                <w:position w:val="8"/>
                <w:sz w:val="10"/>
                <w:lang w:val="it-IT"/>
              </w:rPr>
              <w:t xml:space="preserve">26 </w:t>
            </w:r>
            <w:r w:rsidRPr="007A4FDD">
              <w:rPr>
                <w:sz w:val="16"/>
                <w:lang w:val="it-IT"/>
              </w:rPr>
              <w:t>e seguenti (nuova costruzione e ristrutturazione di interi edifici residenziali) del d.P.R. n. 380/2001</w:t>
            </w:r>
          </w:p>
        </w:tc>
      </w:tr>
      <w:tr w:rsidR="00080C14" w:rsidRPr="007A4FDD">
        <w:trPr>
          <w:trHeight w:hRule="exact" w:val="1080"/>
        </w:trPr>
        <w:tc>
          <w:tcPr>
            <w:tcW w:w="1049" w:type="dxa"/>
            <w:tcBorders>
              <w:left w:val="single" w:sz="4" w:space="0" w:color="000000"/>
            </w:tcBorders>
          </w:tcPr>
          <w:p w:rsidR="00080C14" w:rsidRPr="007A4FDD" w:rsidRDefault="00080C14">
            <w:pPr>
              <w:pStyle w:val="TableParagraph"/>
              <w:spacing w:before="6"/>
              <w:rPr>
                <w:sz w:val="32"/>
                <w:lang w:val="it-IT"/>
              </w:rPr>
            </w:pPr>
          </w:p>
          <w:p w:rsidR="00080C14" w:rsidRDefault="009274BA">
            <w:pPr>
              <w:pStyle w:val="TableParagraph"/>
              <w:ind w:right="1"/>
              <w:jc w:val="center"/>
              <w:rPr>
                <w:rFonts w:ascii="Wingdings" w:hAnsi="Wingdings"/>
                <w:sz w:val="28"/>
              </w:rPr>
            </w:pPr>
            <w:r>
              <w:rPr>
                <w:rFonts w:ascii="Wingdings" w:hAnsi="Wingdings"/>
                <w:sz w:val="28"/>
              </w:rPr>
              <w:t></w:t>
            </w:r>
          </w:p>
        </w:tc>
        <w:tc>
          <w:tcPr>
            <w:tcW w:w="1049" w:type="dxa"/>
          </w:tcPr>
          <w:p w:rsidR="00080C14" w:rsidRDefault="00080C14">
            <w:pPr>
              <w:pStyle w:val="TableParagraph"/>
              <w:spacing w:before="6"/>
              <w:rPr>
                <w:sz w:val="32"/>
              </w:rPr>
            </w:pPr>
          </w:p>
          <w:p w:rsidR="00080C14" w:rsidRDefault="009274BA">
            <w:pPr>
              <w:pStyle w:val="TableParagraph"/>
              <w:ind w:right="1"/>
              <w:jc w:val="center"/>
              <w:rPr>
                <w:rFonts w:ascii="Wingdings" w:hAnsi="Wingdings"/>
                <w:sz w:val="28"/>
              </w:rPr>
            </w:pPr>
            <w:r>
              <w:rPr>
                <w:rFonts w:ascii="Wingdings" w:hAnsi="Wingdings"/>
                <w:sz w:val="28"/>
              </w:rPr>
              <w:t></w:t>
            </w:r>
          </w:p>
        </w:tc>
        <w:tc>
          <w:tcPr>
            <w:tcW w:w="4295" w:type="dxa"/>
          </w:tcPr>
          <w:p w:rsidR="00080C14" w:rsidRPr="007A4FDD" w:rsidRDefault="00080C14">
            <w:pPr>
              <w:pStyle w:val="TableParagraph"/>
              <w:rPr>
                <w:sz w:val="18"/>
                <w:lang w:val="it-IT"/>
              </w:rPr>
            </w:pPr>
          </w:p>
          <w:p w:rsidR="00080C14" w:rsidRPr="007A4FDD" w:rsidRDefault="009274BA">
            <w:pPr>
              <w:pStyle w:val="TableParagraph"/>
              <w:tabs>
                <w:tab w:val="left" w:pos="1105"/>
                <w:tab w:val="left" w:pos="1505"/>
                <w:tab w:val="left" w:pos="2327"/>
                <w:tab w:val="left" w:pos="2867"/>
                <w:tab w:val="left" w:pos="3917"/>
              </w:tabs>
              <w:spacing w:before="118"/>
              <w:ind w:left="103" w:right="104"/>
              <w:rPr>
                <w:sz w:val="18"/>
                <w:lang w:val="it-IT"/>
              </w:rPr>
            </w:pPr>
            <w:r w:rsidRPr="007A4FDD">
              <w:rPr>
                <w:sz w:val="18"/>
                <w:lang w:val="it-IT"/>
              </w:rPr>
              <w:t>Richiesta</w:t>
            </w:r>
            <w:r w:rsidRPr="007A4FDD">
              <w:rPr>
                <w:sz w:val="18"/>
                <w:lang w:val="it-IT"/>
              </w:rPr>
              <w:tab/>
              <w:t>di</w:t>
            </w:r>
            <w:r w:rsidRPr="007A4FDD">
              <w:rPr>
                <w:sz w:val="18"/>
                <w:lang w:val="it-IT"/>
              </w:rPr>
              <w:tab/>
              <w:t>deroga</w:t>
            </w:r>
            <w:r w:rsidRPr="007A4FDD">
              <w:rPr>
                <w:sz w:val="18"/>
                <w:lang w:val="it-IT"/>
              </w:rPr>
              <w:tab/>
              <w:t>alla</w:t>
            </w:r>
            <w:r w:rsidRPr="007A4FDD">
              <w:rPr>
                <w:sz w:val="18"/>
                <w:lang w:val="it-IT"/>
              </w:rPr>
              <w:tab/>
              <w:t>normativa</w:t>
            </w:r>
            <w:r w:rsidRPr="007A4FDD">
              <w:rPr>
                <w:sz w:val="18"/>
                <w:lang w:val="it-IT"/>
              </w:rPr>
              <w:tab/>
              <w:t>per l’abbattimento delle barriere</w:t>
            </w:r>
            <w:r w:rsidRPr="007A4FDD">
              <w:rPr>
                <w:spacing w:val="-19"/>
                <w:sz w:val="18"/>
                <w:lang w:val="it-IT"/>
              </w:rPr>
              <w:t xml:space="preserve"> </w:t>
            </w:r>
            <w:r w:rsidRPr="007A4FDD">
              <w:rPr>
                <w:sz w:val="18"/>
                <w:lang w:val="it-IT"/>
              </w:rPr>
              <w:t>architettoniche</w:t>
            </w:r>
          </w:p>
        </w:tc>
        <w:tc>
          <w:tcPr>
            <w:tcW w:w="1171" w:type="dxa"/>
            <w:vMerge/>
          </w:tcPr>
          <w:p w:rsidR="00080C14" w:rsidRPr="007A4FDD" w:rsidRDefault="00080C14">
            <w:pPr>
              <w:rPr>
                <w:lang w:val="it-IT"/>
              </w:rPr>
            </w:pPr>
          </w:p>
        </w:tc>
        <w:tc>
          <w:tcPr>
            <w:tcW w:w="2293" w:type="dxa"/>
            <w:vMerge/>
            <w:tcBorders>
              <w:right w:val="single" w:sz="4" w:space="0" w:color="000000"/>
            </w:tcBorders>
          </w:tcPr>
          <w:p w:rsidR="00080C14" w:rsidRPr="007A4FDD" w:rsidRDefault="00080C14">
            <w:pPr>
              <w:rPr>
                <w:lang w:val="it-IT"/>
              </w:rPr>
            </w:pPr>
          </w:p>
        </w:tc>
      </w:tr>
      <w:tr w:rsidR="00080C14" w:rsidRPr="007A4FDD">
        <w:trPr>
          <w:trHeight w:hRule="exact" w:val="931"/>
        </w:trPr>
        <w:tc>
          <w:tcPr>
            <w:tcW w:w="1049" w:type="dxa"/>
            <w:tcBorders>
              <w:left w:val="single" w:sz="4" w:space="0" w:color="000000"/>
            </w:tcBorders>
          </w:tcPr>
          <w:p w:rsidR="00080C14" w:rsidRPr="007A4FDD" w:rsidRDefault="00080C14">
            <w:pPr>
              <w:pStyle w:val="TableParagraph"/>
              <w:spacing w:before="1"/>
              <w:rPr>
                <w:sz w:val="26"/>
                <w:lang w:val="it-IT"/>
              </w:rPr>
            </w:pPr>
          </w:p>
          <w:p w:rsidR="00080C14" w:rsidRDefault="009274BA">
            <w:pPr>
              <w:pStyle w:val="TableParagraph"/>
              <w:ind w:right="1"/>
              <w:jc w:val="center"/>
              <w:rPr>
                <w:rFonts w:ascii="Wingdings" w:hAnsi="Wingdings"/>
                <w:sz w:val="28"/>
              </w:rPr>
            </w:pPr>
            <w:r>
              <w:rPr>
                <w:rFonts w:ascii="Wingdings" w:hAnsi="Wingdings"/>
                <w:sz w:val="28"/>
              </w:rPr>
              <w:t></w:t>
            </w:r>
          </w:p>
        </w:tc>
        <w:tc>
          <w:tcPr>
            <w:tcW w:w="1049" w:type="dxa"/>
          </w:tcPr>
          <w:p w:rsidR="00080C14" w:rsidRDefault="00080C14">
            <w:pPr>
              <w:pStyle w:val="TableParagraph"/>
              <w:spacing w:before="1"/>
              <w:rPr>
                <w:sz w:val="26"/>
              </w:rPr>
            </w:pPr>
          </w:p>
          <w:p w:rsidR="00080C14" w:rsidRDefault="009274BA">
            <w:pPr>
              <w:pStyle w:val="TableParagraph"/>
              <w:ind w:right="1"/>
              <w:jc w:val="center"/>
              <w:rPr>
                <w:rFonts w:ascii="Wingdings" w:hAnsi="Wingdings"/>
                <w:sz w:val="28"/>
              </w:rPr>
            </w:pPr>
            <w:r>
              <w:rPr>
                <w:rFonts w:ascii="Wingdings" w:hAnsi="Wingdings"/>
                <w:sz w:val="28"/>
              </w:rPr>
              <w:t></w:t>
            </w:r>
          </w:p>
        </w:tc>
        <w:tc>
          <w:tcPr>
            <w:tcW w:w="4295" w:type="dxa"/>
          </w:tcPr>
          <w:p w:rsidR="00080C14" w:rsidRDefault="00080C14">
            <w:pPr>
              <w:pStyle w:val="TableParagraph"/>
              <w:rPr>
                <w:sz w:val="18"/>
              </w:rPr>
            </w:pPr>
          </w:p>
          <w:p w:rsidR="00080C14" w:rsidRDefault="009274BA">
            <w:pPr>
              <w:pStyle w:val="TableParagraph"/>
              <w:spacing w:before="147"/>
              <w:ind w:left="103" w:right="149"/>
              <w:rPr>
                <w:sz w:val="18"/>
              </w:rPr>
            </w:pPr>
            <w:r>
              <w:rPr>
                <w:sz w:val="18"/>
              </w:rPr>
              <w:t>Progetto degli impianti</w:t>
            </w:r>
          </w:p>
        </w:tc>
        <w:tc>
          <w:tcPr>
            <w:tcW w:w="1171" w:type="dxa"/>
          </w:tcPr>
          <w:p w:rsidR="00080C14" w:rsidRDefault="00080C14">
            <w:pPr>
              <w:pStyle w:val="TableParagraph"/>
              <w:rPr>
                <w:sz w:val="18"/>
              </w:rPr>
            </w:pPr>
          </w:p>
          <w:p w:rsidR="00080C14" w:rsidRDefault="009274BA">
            <w:pPr>
              <w:pStyle w:val="TableParagraph"/>
              <w:spacing w:before="147"/>
              <w:ind w:left="432" w:right="429"/>
              <w:jc w:val="center"/>
              <w:rPr>
                <w:sz w:val="18"/>
              </w:rPr>
            </w:pPr>
            <w:r>
              <w:rPr>
                <w:sz w:val="18"/>
              </w:rPr>
              <w:t>5)</w:t>
            </w:r>
          </w:p>
        </w:tc>
        <w:tc>
          <w:tcPr>
            <w:tcW w:w="2293" w:type="dxa"/>
            <w:tcBorders>
              <w:right w:val="single" w:sz="4" w:space="0" w:color="000000"/>
            </w:tcBorders>
          </w:tcPr>
          <w:p w:rsidR="00080C14" w:rsidRPr="007A4FDD" w:rsidRDefault="009274BA">
            <w:pPr>
              <w:pStyle w:val="TableParagraph"/>
              <w:spacing w:line="232" w:lineRule="auto"/>
              <w:ind w:left="105" w:right="98"/>
              <w:jc w:val="both"/>
              <w:rPr>
                <w:sz w:val="10"/>
                <w:lang w:val="it-IT"/>
              </w:rPr>
            </w:pPr>
            <w:r w:rsidRPr="007A4FDD">
              <w:rPr>
                <w:sz w:val="16"/>
                <w:lang w:val="it-IT"/>
              </w:rPr>
              <w:t xml:space="preserve">Se l’intervento comporta installazione, trasformazione o ampliamento </w:t>
            </w:r>
            <w:proofErr w:type="gramStart"/>
            <w:r w:rsidRPr="007A4FDD">
              <w:rPr>
                <w:sz w:val="16"/>
                <w:lang w:val="it-IT"/>
              </w:rPr>
              <w:t xml:space="preserve">di </w:t>
            </w:r>
            <w:proofErr w:type="gramEnd"/>
            <w:r w:rsidRPr="007A4FDD">
              <w:rPr>
                <w:sz w:val="16"/>
                <w:lang w:val="it-IT"/>
              </w:rPr>
              <w:t>impianti tecnologici, ai sensi del d.m. n. 37/2008</w:t>
            </w:r>
            <w:r w:rsidRPr="007A4FDD">
              <w:rPr>
                <w:position w:val="8"/>
                <w:sz w:val="10"/>
                <w:lang w:val="it-IT"/>
              </w:rPr>
              <w:t>27</w:t>
            </w:r>
          </w:p>
        </w:tc>
      </w:tr>
      <w:tr w:rsidR="00080C14" w:rsidRPr="007A4FDD">
        <w:trPr>
          <w:trHeight w:hRule="exact" w:val="984"/>
        </w:trPr>
        <w:tc>
          <w:tcPr>
            <w:tcW w:w="1049" w:type="dxa"/>
            <w:tcBorders>
              <w:left w:val="single" w:sz="4" w:space="0" w:color="000000"/>
            </w:tcBorders>
          </w:tcPr>
          <w:p w:rsidR="00080C14" w:rsidRPr="007A4FDD" w:rsidRDefault="00080C14">
            <w:pPr>
              <w:pStyle w:val="TableParagraph"/>
              <w:spacing w:before="4"/>
              <w:rPr>
                <w:sz w:val="28"/>
                <w:lang w:val="it-IT"/>
              </w:rPr>
            </w:pPr>
          </w:p>
          <w:p w:rsidR="00080C14" w:rsidRDefault="009274BA">
            <w:pPr>
              <w:pStyle w:val="TableParagraph"/>
              <w:ind w:right="1"/>
              <w:jc w:val="center"/>
              <w:rPr>
                <w:rFonts w:ascii="Wingdings" w:hAnsi="Wingdings"/>
                <w:sz w:val="28"/>
              </w:rPr>
            </w:pPr>
            <w:r>
              <w:rPr>
                <w:rFonts w:ascii="Wingdings" w:hAnsi="Wingdings"/>
                <w:sz w:val="28"/>
              </w:rPr>
              <w:t></w:t>
            </w:r>
          </w:p>
        </w:tc>
        <w:tc>
          <w:tcPr>
            <w:tcW w:w="1049" w:type="dxa"/>
          </w:tcPr>
          <w:p w:rsidR="00080C14" w:rsidRDefault="00080C14">
            <w:pPr>
              <w:pStyle w:val="TableParagraph"/>
              <w:spacing w:before="4"/>
              <w:rPr>
                <w:sz w:val="28"/>
              </w:rPr>
            </w:pPr>
          </w:p>
          <w:p w:rsidR="00080C14" w:rsidRDefault="009274BA">
            <w:pPr>
              <w:pStyle w:val="TableParagraph"/>
              <w:ind w:right="1"/>
              <w:jc w:val="center"/>
              <w:rPr>
                <w:rFonts w:ascii="Wingdings" w:hAnsi="Wingdings"/>
                <w:sz w:val="28"/>
              </w:rPr>
            </w:pPr>
            <w:r>
              <w:rPr>
                <w:rFonts w:ascii="Wingdings" w:hAnsi="Wingdings"/>
                <w:sz w:val="28"/>
              </w:rPr>
              <w:t></w:t>
            </w:r>
          </w:p>
        </w:tc>
        <w:tc>
          <w:tcPr>
            <w:tcW w:w="4295" w:type="dxa"/>
          </w:tcPr>
          <w:p w:rsidR="00080C14" w:rsidRPr="007A4FDD" w:rsidRDefault="00080C14">
            <w:pPr>
              <w:pStyle w:val="TableParagraph"/>
              <w:spacing w:before="2"/>
              <w:rPr>
                <w:sz w:val="17"/>
                <w:lang w:val="it-IT"/>
              </w:rPr>
            </w:pPr>
          </w:p>
          <w:p w:rsidR="00080C14" w:rsidRPr="007A4FDD" w:rsidRDefault="009274BA">
            <w:pPr>
              <w:pStyle w:val="TableParagraph"/>
              <w:spacing w:line="237" w:lineRule="auto"/>
              <w:ind w:left="103" w:right="910"/>
              <w:rPr>
                <w:b/>
                <w:sz w:val="16"/>
                <w:lang w:val="it-IT"/>
              </w:rPr>
            </w:pPr>
            <w:r w:rsidRPr="007A4FDD">
              <w:rPr>
                <w:sz w:val="18"/>
                <w:lang w:val="it-IT"/>
              </w:rPr>
              <w:t xml:space="preserve">Relazione tecnica sui consumi energetici </w:t>
            </w:r>
            <w:r w:rsidRPr="007A4FDD">
              <w:rPr>
                <w:b/>
                <w:color w:val="585858"/>
                <w:sz w:val="16"/>
                <w:lang w:val="it-IT"/>
              </w:rPr>
              <w:t xml:space="preserve">(può essere trasmessa in allegato alla comunicazione </w:t>
            </w:r>
            <w:proofErr w:type="gramStart"/>
            <w:r w:rsidRPr="007A4FDD">
              <w:rPr>
                <w:b/>
                <w:color w:val="585858"/>
                <w:sz w:val="16"/>
                <w:lang w:val="it-IT"/>
              </w:rPr>
              <w:t xml:space="preserve">di </w:t>
            </w:r>
            <w:proofErr w:type="gramEnd"/>
            <w:r w:rsidRPr="007A4FDD">
              <w:rPr>
                <w:b/>
                <w:color w:val="585858"/>
                <w:sz w:val="16"/>
                <w:lang w:val="it-IT"/>
              </w:rPr>
              <w:t>inizio lavori)</w:t>
            </w:r>
          </w:p>
        </w:tc>
        <w:tc>
          <w:tcPr>
            <w:tcW w:w="1171" w:type="dxa"/>
          </w:tcPr>
          <w:p w:rsidR="00080C14" w:rsidRPr="007A4FDD" w:rsidRDefault="00080C14">
            <w:pPr>
              <w:pStyle w:val="TableParagraph"/>
              <w:rPr>
                <w:sz w:val="18"/>
                <w:lang w:val="it-IT"/>
              </w:rPr>
            </w:pPr>
          </w:p>
          <w:p w:rsidR="00080C14" w:rsidRPr="007A4FDD" w:rsidRDefault="00080C14">
            <w:pPr>
              <w:pStyle w:val="TableParagraph"/>
              <w:spacing w:before="1"/>
              <w:rPr>
                <w:sz w:val="15"/>
                <w:lang w:val="it-IT"/>
              </w:rPr>
            </w:pPr>
          </w:p>
          <w:p w:rsidR="00080C14" w:rsidRDefault="009274BA">
            <w:pPr>
              <w:pStyle w:val="TableParagraph"/>
              <w:ind w:left="432" w:right="429"/>
              <w:jc w:val="center"/>
              <w:rPr>
                <w:sz w:val="18"/>
              </w:rPr>
            </w:pPr>
            <w:r>
              <w:rPr>
                <w:sz w:val="18"/>
              </w:rPr>
              <w:t>6)</w:t>
            </w:r>
          </w:p>
        </w:tc>
        <w:tc>
          <w:tcPr>
            <w:tcW w:w="2293" w:type="dxa"/>
            <w:tcBorders>
              <w:right w:val="single" w:sz="4" w:space="0" w:color="000000"/>
            </w:tcBorders>
          </w:tcPr>
          <w:p w:rsidR="00080C14" w:rsidRPr="007A4FDD" w:rsidRDefault="009274BA">
            <w:pPr>
              <w:pStyle w:val="TableParagraph"/>
              <w:spacing w:before="125" w:line="218" w:lineRule="auto"/>
              <w:ind w:left="105" w:right="97"/>
              <w:jc w:val="both"/>
              <w:rPr>
                <w:sz w:val="10"/>
                <w:lang w:val="it-IT"/>
              </w:rPr>
            </w:pPr>
            <w:r w:rsidRPr="007A4FDD">
              <w:rPr>
                <w:sz w:val="16"/>
                <w:lang w:val="it-IT"/>
              </w:rPr>
              <w:t>Se intervento è soggetto all’applicazione del d.lgs. n. 192/2005</w:t>
            </w:r>
            <w:r w:rsidRPr="007A4FDD">
              <w:rPr>
                <w:position w:val="8"/>
                <w:sz w:val="10"/>
                <w:lang w:val="it-IT"/>
              </w:rPr>
              <w:t xml:space="preserve">28 </w:t>
            </w:r>
            <w:r w:rsidRPr="007A4FDD">
              <w:rPr>
                <w:sz w:val="16"/>
                <w:lang w:val="it-IT"/>
              </w:rPr>
              <w:t>e/o del d.lgs. n. 28/</w:t>
            </w:r>
            <w:proofErr w:type="gramStart"/>
            <w:r w:rsidRPr="007A4FDD">
              <w:rPr>
                <w:sz w:val="16"/>
                <w:lang w:val="it-IT"/>
              </w:rPr>
              <w:t>2011</w:t>
            </w:r>
            <w:r w:rsidRPr="007A4FDD">
              <w:rPr>
                <w:position w:val="8"/>
                <w:sz w:val="10"/>
                <w:lang w:val="it-IT"/>
              </w:rPr>
              <w:t>29</w:t>
            </w:r>
            <w:proofErr w:type="gramEnd"/>
          </w:p>
        </w:tc>
      </w:tr>
      <w:tr w:rsidR="00080C14" w:rsidRPr="007A4FDD">
        <w:trPr>
          <w:trHeight w:hRule="exact" w:val="1114"/>
        </w:trPr>
        <w:tc>
          <w:tcPr>
            <w:tcW w:w="1049" w:type="dxa"/>
            <w:tcBorders>
              <w:left w:val="single" w:sz="4" w:space="0" w:color="000000"/>
            </w:tcBorders>
          </w:tcPr>
          <w:p w:rsidR="00080C14" w:rsidRPr="007A4FDD" w:rsidRDefault="00080C14">
            <w:pPr>
              <w:pStyle w:val="TableParagraph"/>
              <w:spacing w:before="1"/>
              <w:rPr>
                <w:sz w:val="34"/>
                <w:lang w:val="it-IT"/>
              </w:rPr>
            </w:pPr>
          </w:p>
          <w:p w:rsidR="00080C14" w:rsidRDefault="009274BA">
            <w:pPr>
              <w:pStyle w:val="TableParagraph"/>
              <w:ind w:right="1"/>
              <w:jc w:val="center"/>
              <w:rPr>
                <w:rFonts w:ascii="Wingdings" w:hAnsi="Wingdings"/>
                <w:sz w:val="28"/>
              </w:rPr>
            </w:pPr>
            <w:r>
              <w:rPr>
                <w:rFonts w:ascii="Wingdings" w:hAnsi="Wingdings"/>
                <w:sz w:val="28"/>
              </w:rPr>
              <w:t></w:t>
            </w:r>
          </w:p>
        </w:tc>
        <w:tc>
          <w:tcPr>
            <w:tcW w:w="1049" w:type="dxa"/>
          </w:tcPr>
          <w:p w:rsidR="00080C14" w:rsidRDefault="00080C14">
            <w:pPr>
              <w:pStyle w:val="TableParagraph"/>
              <w:spacing w:before="1"/>
              <w:rPr>
                <w:sz w:val="34"/>
              </w:rPr>
            </w:pPr>
          </w:p>
          <w:p w:rsidR="00080C14" w:rsidRDefault="009274BA">
            <w:pPr>
              <w:pStyle w:val="TableParagraph"/>
              <w:ind w:right="1"/>
              <w:jc w:val="center"/>
              <w:rPr>
                <w:rFonts w:ascii="Wingdings" w:hAnsi="Wingdings"/>
                <w:sz w:val="28"/>
              </w:rPr>
            </w:pPr>
            <w:r>
              <w:rPr>
                <w:rFonts w:ascii="Wingdings" w:hAnsi="Wingdings"/>
                <w:sz w:val="28"/>
              </w:rPr>
              <w:t></w:t>
            </w:r>
          </w:p>
        </w:tc>
        <w:tc>
          <w:tcPr>
            <w:tcW w:w="4295" w:type="dxa"/>
          </w:tcPr>
          <w:p w:rsidR="00080C14" w:rsidRDefault="00080C14">
            <w:pPr>
              <w:pStyle w:val="TableParagraph"/>
              <w:rPr>
                <w:sz w:val="18"/>
              </w:rPr>
            </w:pPr>
          </w:p>
          <w:p w:rsidR="00080C14" w:rsidRDefault="009274BA">
            <w:pPr>
              <w:pStyle w:val="TableParagraph"/>
              <w:spacing w:before="136"/>
              <w:ind w:left="103" w:right="149"/>
              <w:rPr>
                <w:sz w:val="18"/>
              </w:rPr>
            </w:pPr>
            <w:r>
              <w:rPr>
                <w:sz w:val="18"/>
              </w:rPr>
              <w:t>Documentazione di impatto acustico</w:t>
            </w:r>
          </w:p>
        </w:tc>
        <w:tc>
          <w:tcPr>
            <w:tcW w:w="1171" w:type="dxa"/>
            <w:vMerge w:val="restart"/>
          </w:tcPr>
          <w:p w:rsidR="00080C14" w:rsidRDefault="00080C14">
            <w:pPr>
              <w:pStyle w:val="TableParagraph"/>
              <w:rPr>
                <w:sz w:val="18"/>
              </w:rPr>
            </w:pPr>
          </w:p>
          <w:p w:rsidR="00080C14" w:rsidRDefault="00080C14">
            <w:pPr>
              <w:pStyle w:val="TableParagraph"/>
              <w:rPr>
                <w:sz w:val="18"/>
              </w:rPr>
            </w:pPr>
          </w:p>
          <w:p w:rsidR="00080C14" w:rsidRDefault="00080C14">
            <w:pPr>
              <w:pStyle w:val="TableParagraph"/>
              <w:rPr>
                <w:sz w:val="18"/>
              </w:rPr>
            </w:pPr>
          </w:p>
          <w:p w:rsidR="00080C14" w:rsidRDefault="00080C14">
            <w:pPr>
              <w:pStyle w:val="TableParagraph"/>
              <w:rPr>
                <w:sz w:val="18"/>
              </w:rPr>
            </w:pPr>
          </w:p>
          <w:p w:rsidR="00080C14" w:rsidRDefault="00080C14">
            <w:pPr>
              <w:pStyle w:val="TableParagraph"/>
              <w:rPr>
                <w:sz w:val="18"/>
              </w:rPr>
            </w:pPr>
          </w:p>
          <w:p w:rsidR="00080C14" w:rsidRDefault="00080C14">
            <w:pPr>
              <w:pStyle w:val="TableParagraph"/>
              <w:rPr>
                <w:sz w:val="18"/>
              </w:rPr>
            </w:pPr>
          </w:p>
          <w:p w:rsidR="00080C14" w:rsidRDefault="00080C14">
            <w:pPr>
              <w:pStyle w:val="TableParagraph"/>
              <w:rPr>
                <w:sz w:val="18"/>
              </w:rPr>
            </w:pPr>
          </w:p>
          <w:p w:rsidR="00080C14" w:rsidRDefault="00080C14">
            <w:pPr>
              <w:pStyle w:val="TableParagraph"/>
              <w:rPr>
                <w:sz w:val="18"/>
              </w:rPr>
            </w:pPr>
          </w:p>
          <w:p w:rsidR="00080C14" w:rsidRDefault="00080C14">
            <w:pPr>
              <w:pStyle w:val="TableParagraph"/>
              <w:rPr>
                <w:sz w:val="18"/>
              </w:rPr>
            </w:pPr>
          </w:p>
          <w:p w:rsidR="00080C14" w:rsidRDefault="00080C14">
            <w:pPr>
              <w:pStyle w:val="TableParagraph"/>
              <w:rPr>
                <w:sz w:val="18"/>
              </w:rPr>
            </w:pPr>
          </w:p>
          <w:p w:rsidR="00080C14" w:rsidRDefault="00080C14">
            <w:pPr>
              <w:pStyle w:val="TableParagraph"/>
              <w:rPr>
                <w:sz w:val="18"/>
              </w:rPr>
            </w:pPr>
          </w:p>
          <w:p w:rsidR="00080C14" w:rsidRDefault="00080C14">
            <w:pPr>
              <w:pStyle w:val="TableParagraph"/>
              <w:rPr>
                <w:sz w:val="18"/>
              </w:rPr>
            </w:pPr>
          </w:p>
          <w:p w:rsidR="00080C14" w:rsidRDefault="00080C14">
            <w:pPr>
              <w:pStyle w:val="TableParagraph"/>
              <w:rPr>
                <w:sz w:val="18"/>
              </w:rPr>
            </w:pPr>
          </w:p>
          <w:p w:rsidR="00080C14" w:rsidRDefault="00080C14">
            <w:pPr>
              <w:pStyle w:val="TableParagraph"/>
              <w:rPr>
                <w:sz w:val="18"/>
              </w:rPr>
            </w:pPr>
          </w:p>
          <w:p w:rsidR="00080C14" w:rsidRDefault="00080C14">
            <w:pPr>
              <w:pStyle w:val="TableParagraph"/>
              <w:rPr>
                <w:sz w:val="18"/>
              </w:rPr>
            </w:pPr>
          </w:p>
          <w:p w:rsidR="00080C14" w:rsidRDefault="00080C14">
            <w:pPr>
              <w:pStyle w:val="TableParagraph"/>
              <w:rPr>
                <w:sz w:val="18"/>
              </w:rPr>
            </w:pPr>
          </w:p>
          <w:p w:rsidR="00080C14" w:rsidRDefault="00080C14">
            <w:pPr>
              <w:pStyle w:val="TableParagraph"/>
              <w:rPr>
                <w:sz w:val="18"/>
              </w:rPr>
            </w:pPr>
          </w:p>
          <w:p w:rsidR="00080C14" w:rsidRDefault="00080C14">
            <w:pPr>
              <w:pStyle w:val="TableParagraph"/>
              <w:rPr>
                <w:sz w:val="18"/>
              </w:rPr>
            </w:pPr>
          </w:p>
          <w:p w:rsidR="00080C14" w:rsidRDefault="00080C14">
            <w:pPr>
              <w:pStyle w:val="TableParagraph"/>
              <w:rPr>
                <w:sz w:val="18"/>
              </w:rPr>
            </w:pPr>
          </w:p>
          <w:p w:rsidR="00080C14" w:rsidRDefault="00080C14">
            <w:pPr>
              <w:pStyle w:val="TableParagraph"/>
              <w:rPr>
                <w:sz w:val="18"/>
              </w:rPr>
            </w:pPr>
          </w:p>
          <w:p w:rsidR="00080C14" w:rsidRDefault="00080C14">
            <w:pPr>
              <w:pStyle w:val="TableParagraph"/>
              <w:rPr>
                <w:sz w:val="18"/>
              </w:rPr>
            </w:pPr>
          </w:p>
          <w:p w:rsidR="00080C14" w:rsidRDefault="009274BA">
            <w:pPr>
              <w:pStyle w:val="TableParagraph"/>
              <w:spacing w:before="160"/>
              <w:ind w:left="432" w:right="429"/>
              <w:jc w:val="center"/>
              <w:rPr>
                <w:sz w:val="18"/>
              </w:rPr>
            </w:pPr>
            <w:r>
              <w:rPr>
                <w:sz w:val="18"/>
              </w:rPr>
              <w:t>7)</w:t>
            </w:r>
          </w:p>
        </w:tc>
        <w:tc>
          <w:tcPr>
            <w:tcW w:w="2293" w:type="dxa"/>
            <w:tcBorders>
              <w:right w:val="single" w:sz="4" w:space="0" w:color="000000"/>
            </w:tcBorders>
          </w:tcPr>
          <w:p w:rsidR="00080C14" w:rsidRPr="007A4FDD" w:rsidRDefault="009274BA">
            <w:pPr>
              <w:pStyle w:val="TableParagraph"/>
              <w:spacing w:before="1" w:line="228" w:lineRule="auto"/>
              <w:ind w:left="105" w:right="98"/>
              <w:jc w:val="both"/>
              <w:rPr>
                <w:sz w:val="16"/>
                <w:lang w:val="it-IT"/>
              </w:rPr>
            </w:pPr>
            <w:r w:rsidRPr="007A4FDD">
              <w:rPr>
                <w:sz w:val="16"/>
                <w:lang w:val="it-IT"/>
              </w:rPr>
              <w:t>Se l’intervento rientra nell’ambito di applicazione dell’art. 8</w:t>
            </w:r>
            <w:r w:rsidRPr="007A4FDD">
              <w:rPr>
                <w:position w:val="8"/>
                <w:sz w:val="10"/>
                <w:lang w:val="it-IT"/>
              </w:rPr>
              <w:t>30</w:t>
            </w:r>
            <w:r w:rsidRPr="007A4FDD">
              <w:rPr>
                <w:sz w:val="16"/>
                <w:lang w:val="it-IT"/>
              </w:rPr>
              <w:t xml:space="preserve">, commi </w:t>
            </w:r>
            <w:proofErr w:type="gramStart"/>
            <w:r w:rsidRPr="007A4FDD">
              <w:rPr>
                <w:sz w:val="16"/>
                <w:lang w:val="it-IT"/>
              </w:rPr>
              <w:t>2</w:t>
            </w:r>
            <w:proofErr w:type="gramEnd"/>
            <w:r w:rsidRPr="007A4FDD">
              <w:rPr>
                <w:sz w:val="16"/>
                <w:lang w:val="it-IT"/>
              </w:rPr>
              <w:t xml:space="preserve"> e 4, della l. n. 447/1995, integrato con il contenuto dell’art. 4</w:t>
            </w:r>
            <w:r w:rsidRPr="007A4FDD">
              <w:rPr>
                <w:position w:val="8"/>
                <w:sz w:val="10"/>
                <w:lang w:val="it-IT"/>
              </w:rPr>
              <w:t xml:space="preserve">31 </w:t>
            </w:r>
            <w:r w:rsidRPr="007A4FDD">
              <w:rPr>
                <w:sz w:val="16"/>
                <w:lang w:val="it-IT"/>
              </w:rPr>
              <w:t>del d.P.R. n. 227/2011.</w:t>
            </w:r>
          </w:p>
        </w:tc>
      </w:tr>
      <w:tr w:rsidR="00080C14" w:rsidRPr="007A4FDD">
        <w:trPr>
          <w:trHeight w:hRule="exact" w:val="1111"/>
        </w:trPr>
        <w:tc>
          <w:tcPr>
            <w:tcW w:w="1049" w:type="dxa"/>
            <w:tcBorders>
              <w:left w:val="single" w:sz="4" w:space="0" w:color="000000"/>
            </w:tcBorders>
          </w:tcPr>
          <w:p w:rsidR="00080C14" w:rsidRPr="007A4FDD" w:rsidRDefault="00080C14">
            <w:pPr>
              <w:pStyle w:val="TableParagraph"/>
              <w:rPr>
                <w:sz w:val="34"/>
                <w:lang w:val="it-IT"/>
              </w:rPr>
            </w:pPr>
          </w:p>
          <w:p w:rsidR="00080C14" w:rsidRDefault="009274BA">
            <w:pPr>
              <w:pStyle w:val="TableParagraph"/>
              <w:ind w:right="1"/>
              <w:jc w:val="center"/>
              <w:rPr>
                <w:rFonts w:ascii="Wingdings" w:hAnsi="Wingdings"/>
                <w:sz w:val="28"/>
              </w:rPr>
            </w:pPr>
            <w:r>
              <w:rPr>
                <w:rFonts w:ascii="Wingdings" w:hAnsi="Wingdings"/>
                <w:sz w:val="28"/>
              </w:rPr>
              <w:t></w:t>
            </w:r>
          </w:p>
        </w:tc>
        <w:tc>
          <w:tcPr>
            <w:tcW w:w="1049" w:type="dxa"/>
          </w:tcPr>
          <w:p w:rsidR="00080C14" w:rsidRDefault="00080C14">
            <w:pPr>
              <w:pStyle w:val="TableParagraph"/>
              <w:rPr>
                <w:sz w:val="34"/>
              </w:rPr>
            </w:pPr>
          </w:p>
          <w:p w:rsidR="00080C14" w:rsidRDefault="009274BA">
            <w:pPr>
              <w:pStyle w:val="TableParagraph"/>
              <w:ind w:right="1"/>
              <w:jc w:val="center"/>
              <w:rPr>
                <w:rFonts w:ascii="Wingdings" w:hAnsi="Wingdings"/>
                <w:sz w:val="28"/>
              </w:rPr>
            </w:pPr>
            <w:r>
              <w:rPr>
                <w:rFonts w:ascii="Wingdings" w:hAnsi="Wingdings"/>
                <w:sz w:val="28"/>
              </w:rPr>
              <w:t></w:t>
            </w:r>
          </w:p>
        </w:tc>
        <w:tc>
          <w:tcPr>
            <w:tcW w:w="4295" w:type="dxa"/>
          </w:tcPr>
          <w:p w:rsidR="00080C14" w:rsidRPr="007A4FDD" w:rsidRDefault="00080C14">
            <w:pPr>
              <w:pStyle w:val="TableParagraph"/>
              <w:rPr>
                <w:sz w:val="18"/>
                <w:lang w:val="it-IT"/>
              </w:rPr>
            </w:pPr>
          </w:p>
          <w:p w:rsidR="00080C14" w:rsidRPr="007A4FDD" w:rsidRDefault="009274BA">
            <w:pPr>
              <w:pStyle w:val="TableParagraph"/>
              <w:spacing w:before="133"/>
              <w:ind w:left="103" w:right="149"/>
              <w:rPr>
                <w:sz w:val="18"/>
                <w:lang w:val="it-IT"/>
              </w:rPr>
            </w:pPr>
            <w:r w:rsidRPr="007A4FDD">
              <w:rPr>
                <w:sz w:val="18"/>
                <w:lang w:val="it-IT"/>
              </w:rPr>
              <w:t>Valutazione previsionale di clima acustico</w:t>
            </w:r>
          </w:p>
        </w:tc>
        <w:tc>
          <w:tcPr>
            <w:tcW w:w="1171" w:type="dxa"/>
            <w:vMerge/>
          </w:tcPr>
          <w:p w:rsidR="00080C14" w:rsidRPr="007A4FDD" w:rsidRDefault="00080C14">
            <w:pPr>
              <w:rPr>
                <w:lang w:val="it-IT"/>
              </w:rPr>
            </w:pPr>
          </w:p>
        </w:tc>
        <w:tc>
          <w:tcPr>
            <w:tcW w:w="2293" w:type="dxa"/>
            <w:tcBorders>
              <w:right w:val="single" w:sz="4" w:space="0" w:color="000000"/>
            </w:tcBorders>
          </w:tcPr>
          <w:p w:rsidR="00080C14" w:rsidRPr="007A4FDD" w:rsidRDefault="00080C14">
            <w:pPr>
              <w:pStyle w:val="TableParagraph"/>
              <w:spacing w:before="9"/>
              <w:rPr>
                <w:sz w:val="15"/>
                <w:lang w:val="it-IT"/>
              </w:rPr>
            </w:pPr>
          </w:p>
          <w:p w:rsidR="00080C14" w:rsidRPr="007A4FDD" w:rsidRDefault="009274BA">
            <w:pPr>
              <w:pStyle w:val="TableParagraph"/>
              <w:spacing w:before="1" w:line="230" w:lineRule="auto"/>
              <w:ind w:left="105" w:right="99"/>
              <w:jc w:val="both"/>
              <w:rPr>
                <w:sz w:val="16"/>
                <w:lang w:val="it-IT"/>
              </w:rPr>
            </w:pPr>
            <w:r w:rsidRPr="007A4FDD">
              <w:rPr>
                <w:sz w:val="16"/>
                <w:lang w:val="it-IT"/>
              </w:rPr>
              <w:t>Se l’intervento rientra nell’ambito di applicazione dell’art. 8</w:t>
            </w:r>
            <w:r w:rsidRPr="007A4FDD">
              <w:rPr>
                <w:position w:val="8"/>
                <w:sz w:val="10"/>
                <w:lang w:val="it-IT"/>
              </w:rPr>
              <w:t>32</w:t>
            </w:r>
            <w:r w:rsidRPr="007A4FDD">
              <w:rPr>
                <w:sz w:val="16"/>
                <w:lang w:val="it-IT"/>
              </w:rPr>
              <w:t xml:space="preserve">, comma </w:t>
            </w:r>
            <w:proofErr w:type="gramStart"/>
            <w:r w:rsidRPr="007A4FDD">
              <w:rPr>
                <w:sz w:val="16"/>
                <w:lang w:val="it-IT"/>
              </w:rPr>
              <w:t>3</w:t>
            </w:r>
            <w:proofErr w:type="gramEnd"/>
            <w:r w:rsidRPr="007A4FDD">
              <w:rPr>
                <w:sz w:val="16"/>
                <w:lang w:val="it-IT"/>
              </w:rPr>
              <w:t>, della l. n. 447/1995.</w:t>
            </w:r>
          </w:p>
        </w:tc>
      </w:tr>
      <w:tr w:rsidR="00080C14" w:rsidRPr="007A4FDD">
        <w:trPr>
          <w:trHeight w:hRule="exact" w:val="2218"/>
        </w:trPr>
        <w:tc>
          <w:tcPr>
            <w:tcW w:w="1049" w:type="dxa"/>
            <w:tcBorders>
              <w:left w:val="single" w:sz="4" w:space="0" w:color="000000"/>
            </w:tcBorders>
          </w:tcPr>
          <w:p w:rsidR="00080C14" w:rsidRPr="007A4FDD" w:rsidRDefault="00080C14">
            <w:pPr>
              <w:pStyle w:val="TableParagraph"/>
              <w:rPr>
                <w:sz w:val="28"/>
                <w:lang w:val="it-IT"/>
              </w:rPr>
            </w:pPr>
          </w:p>
          <w:p w:rsidR="00080C14" w:rsidRPr="007A4FDD" w:rsidRDefault="00080C14">
            <w:pPr>
              <w:pStyle w:val="TableParagraph"/>
              <w:rPr>
                <w:sz w:val="28"/>
                <w:lang w:val="it-IT"/>
              </w:rPr>
            </w:pPr>
          </w:p>
          <w:p w:rsidR="00080C14" w:rsidRPr="007A4FDD" w:rsidRDefault="00080C14">
            <w:pPr>
              <w:pStyle w:val="TableParagraph"/>
              <w:rPr>
                <w:sz w:val="26"/>
                <w:lang w:val="it-IT"/>
              </w:rPr>
            </w:pPr>
          </w:p>
          <w:p w:rsidR="00080C14" w:rsidRDefault="009274BA">
            <w:pPr>
              <w:pStyle w:val="TableParagraph"/>
              <w:ind w:right="1"/>
              <w:jc w:val="center"/>
              <w:rPr>
                <w:rFonts w:ascii="Wingdings" w:hAnsi="Wingdings"/>
                <w:sz w:val="28"/>
              </w:rPr>
            </w:pPr>
            <w:r>
              <w:rPr>
                <w:rFonts w:ascii="Wingdings" w:hAnsi="Wingdings"/>
                <w:sz w:val="28"/>
              </w:rPr>
              <w:t></w:t>
            </w:r>
          </w:p>
        </w:tc>
        <w:tc>
          <w:tcPr>
            <w:tcW w:w="1049" w:type="dxa"/>
          </w:tcPr>
          <w:p w:rsidR="00080C14" w:rsidRDefault="00080C14">
            <w:pPr>
              <w:pStyle w:val="TableParagraph"/>
              <w:rPr>
                <w:sz w:val="28"/>
              </w:rPr>
            </w:pPr>
          </w:p>
          <w:p w:rsidR="00080C14" w:rsidRDefault="00080C14">
            <w:pPr>
              <w:pStyle w:val="TableParagraph"/>
              <w:rPr>
                <w:sz w:val="28"/>
              </w:rPr>
            </w:pPr>
          </w:p>
          <w:p w:rsidR="00080C14" w:rsidRDefault="00080C14">
            <w:pPr>
              <w:pStyle w:val="TableParagraph"/>
              <w:rPr>
                <w:sz w:val="26"/>
              </w:rPr>
            </w:pPr>
          </w:p>
          <w:p w:rsidR="00080C14" w:rsidRDefault="009274BA">
            <w:pPr>
              <w:pStyle w:val="TableParagraph"/>
              <w:ind w:right="1"/>
              <w:jc w:val="center"/>
              <w:rPr>
                <w:rFonts w:ascii="Wingdings" w:hAnsi="Wingdings"/>
                <w:sz w:val="28"/>
              </w:rPr>
            </w:pPr>
            <w:r>
              <w:rPr>
                <w:rFonts w:ascii="Wingdings" w:hAnsi="Wingdings"/>
                <w:sz w:val="28"/>
              </w:rPr>
              <w:t></w:t>
            </w:r>
          </w:p>
        </w:tc>
        <w:tc>
          <w:tcPr>
            <w:tcW w:w="4295" w:type="dxa"/>
          </w:tcPr>
          <w:p w:rsidR="00080C14" w:rsidRDefault="00080C14">
            <w:pPr>
              <w:pStyle w:val="TableParagraph"/>
              <w:rPr>
                <w:sz w:val="18"/>
              </w:rPr>
            </w:pPr>
          </w:p>
          <w:p w:rsidR="00080C14" w:rsidRDefault="00080C14">
            <w:pPr>
              <w:pStyle w:val="TableParagraph"/>
              <w:rPr>
                <w:sz w:val="18"/>
              </w:rPr>
            </w:pPr>
          </w:p>
          <w:p w:rsidR="00080C14" w:rsidRDefault="00080C14">
            <w:pPr>
              <w:pStyle w:val="TableParagraph"/>
              <w:rPr>
                <w:sz w:val="18"/>
              </w:rPr>
            </w:pPr>
          </w:p>
          <w:p w:rsidR="00080C14" w:rsidRDefault="00080C14">
            <w:pPr>
              <w:pStyle w:val="TableParagraph"/>
              <w:spacing w:before="8"/>
              <w:rPr>
                <w:sz w:val="23"/>
              </w:rPr>
            </w:pPr>
          </w:p>
          <w:p w:rsidR="00080C14" w:rsidRDefault="009274BA">
            <w:pPr>
              <w:pStyle w:val="TableParagraph"/>
              <w:spacing w:before="1"/>
              <w:ind w:left="103" w:right="149"/>
              <w:rPr>
                <w:sz w:val="18"/>
              </w:rPr>
            </w:pPr>
            <w:r>
              <w:rPr>
                <w:sz w:val="18"/>
              </w:rPr>
              <w:t>Autocertificazione del tecnico abilitato</w:t>
            </w:r>
          </w:p>
        </w:tc>
        <w:tc>
          <w:tcPr>
            <w:tcW w:w="1171" w:type="dxa"/>
            <w:vMerge/>
          </w:tcPr>
          <w:p w:rsidR="00080C14" w:rsidRDefault="00080C14"/>
        </w:tc>
        <w:tc>
          <w:tcPr>
            <w:tcW w:w="2293" w:type="dxa"/>
            <w:tcBorders>
              <w:right w:val="single" w:sz="4" w:space="0" w:color="000000"/>
            </w:tcBorders>
          </w:tcPr>
          <w:p w:rsidR="00080C14" w:rsidRPr="007A4FDD" w:rsidRDefault="009274BA">
            <w:pPr>
              <w:pStyle w:val="TableParagraph"/>
              <w:spacing w:line="232" w:lineRule="auto"/>
              <w:ind w:left="105" w:right="96"/>
              <w:jc w:val="both"/>
              <w:rPr>
                <w:sz w:val="16"/>
                <w:lang w:val="it-IT"/>
              </w:rPr>
            </w:pPr>
            <w:r w:rsidRPr="007A4FDD">
              <w:rPr>
                <w:sz w:val="16"/>
                <w:lang w:val="it-IT"/>
              </w:rPr>
              <w:t xml:space="preserve">Se l’intervento riguarda nuovi insediamenti residenziali prossimi alle opere soggette a documentazione </w:t>
            </w:r>
            <w:proofErr w:type="gramStart"/>
            <w:r w:rsidRPr="007A4FDD">
              <w:rPr>
                <w:sz w:val="16"/>
                <w:lang w:val="it-IT"/>
              </w:rPr>
              <w:t xml:space="preserve">di </w:t>
            </w:r>
            <w:proofErr w:type="gramEnd"/>
            <w:r w:rsidRPr="007A4FDD">
              <w:rPr>
                <w:sz w:val="16"/>
                <w:lang w:val="it-IT"/>
              </w:rPr>
              <w:t>impatto acustico, di cui all’art. 8</w:t>
            </w:r>
            <w:r w:rsidRPr="007A4FDD">
              <w:rPr>
                <w:position w:val="8"/>
                <w:sz w:val="10"/>
                <w:lang w:val="it-IT"/>
              </w:rPr>
              <w:t>33</w:t>
            </w:r>
            <w:r w:rsidRPr="007A4FDD">
              <w:rPr>
                <w:sz w:val="16"/>
                <w:lang w:val="it-IT"/>
              </w:rPr>
              <w:t>, comma   2,   l.   n.447/95,   in</w:t>
            </w:r>
          </w:p>
          <w:p w:rsidR="00080C14" w:rsidRPr="007A4FDD" w:rsidRDefault="009274BA">
            <w:pPr>
              <w:pStyle w:val="TableParagraph"/>
              <w:spacing w:before="6" w:line="232" w:lineRule="auto"/>
              <w:ind w:left="105" w:right="98"/>
              <w:jc w:val="both"/>
              <w:rPr>
                <w:sz w:val="16"/>
                <w:lang w:val="it-IT"/>
              </w:rPr>
            </w:pPr>
            <w:r w:rsidRPr="007A4FDD">
              <w:rPr>
                <w:sz w:val="16"/>
                <w:lang w:val="it-IT"/>
              </w:rPr>
              <w:t>Comune che</w:t>
            </w:r>
            <w:proofErr w:type="gramStart"/>
            <w:r w:rsidRPr="007A4FDD">
              <w:rPr>
                <w:sz w:val="16"/>
                <w:lang w:val="it-IT"/>
              </w:rPr>
              <w:t xml:space="preserve">  </w:t>
            </w:r>
            <w:proofErr w:type="gramEnd"/>
            <w:r w:rsidRPr="007A4FDD">
              <w:rPr>
                <w:sz w:val="16"/>
                <w:lang w:val="it-IT"/>
              </w:rPr>
              <w:t>abbia approvato la classificazione acustica, ma rispettano i requi</w:t>
            </w:r>
            <w:r w:rsidRPr="007A4FDD">
              <w:rPr>
                <w:sz w:val="16"/>
                <w:lang w:val="it-IT"/>
              </w:rPr>
              <w:t>siti di protezione acustica: art. 8</w:t>
            </w:r>
            <w:r w:rsidRPr="007A4FDD">
              <w:rPr>
                <w:position w:val="8"/>
                <w:sz w:val="10"/>
                <w:lang w:val="it-IT"/>
              </w:rPr>
              <w:t>34</w:t>
            </w:r>
            <w:r w:rsidRPr="007A4FDD">
              <w:rPr>
                <w:sz w:val="16"/>
                <w:lang w:val="it-IT"/>
              </w:rPr>
              <w:t>, comma 3- bis, della l. n. 447/1995</w:t>
            </w:r>
          </w:p>
        </w:tc>
      </w:tr>
      <w:tr w:rsidR="00080C14" w:rsidRPr="007A4FDD">
        <w:trPr>
          <w:trHeight w:hRule="exact" w:val="4793"/>
        </w:trPr>
        <w:tc>
          <w:tcPr>
            <w:tcW w:w="1049" w:type="dxa"/>
            <w:tcBorders>
              <w:left w:val="single" w:sz="4" w:space="0" w:color="000000"/>
            </w:tcBorders>
          </w:tcPr>
          <w:p w:rsidR="00080C14" w:rsidRPr="007A4FDD" w:rsidRDefault="00080C14">
            <w:pPr>
              <w:pStyle w:val="TableParagraph"/>
              <w:rPr>
                <w:sz w:val="28"/>
                <w:lang w:val="it-IT"/>
              </w:rPr>
            </w:pPr>
          </w:p>
          <w:p w:rsidR="00080C14" w:rsidRPr="007A4FDD" w:rsidRDefault="00080C14">
            <w:pPr>
              <w:pStyle w:val="TableParagraph"/>
              <w:rPr>
                <w:sz w:val="28"/>
                <w:lang w:val="it-IT"/>
              </w:rPr>
            </w:pPr>
          </w:p>
          <w:p w:rsidR="00080C14" w:rsidRPr="007A4FDD" w:rsidRDefault="00080C14">
            <w:pPr>
              <w:pStyle w:val="TableParagraph"/>
              <w:rPr>
                <w:sz w:val="28"/>
                <w:lang w:val="it-IT"/>
              </w:rPr>
            </w:pPr>
          </w:p>
          <w:p w:rsidR="00080C14" w:rsidRPr="007A4FDD" w:rsidRDefault="00080C14">
            <w:pPr>
              <w:pStyle w:val="TableParagraph"/>
              <w:rPr>
                <w:sz w:val="28"/>
                <w:lang w:val="it-IT"/>
              </w:rPr>
            </w:pPr>
          </w:p>
          <w:p w:rsidR="00080C14" w:rsidRPr="007A4FDD" w:rsidRDefault="00080C14">
            <w:pPr>
              <w:pStyle w:val="TableParagraph"/>
              <w:rPr>
                <w:sz w:val="28"/>
                <w:lang w:val="it-IT"/>
              </w:rPr>
            </w:pPr>
          </w:p>
          <w:p w:rsidR="00080C14" w:rsidRPr="007A4FDD" w:rsidRDefault="00080C14">
            <w:pPr>
              <w:pStyle w:val="TableParagraph"/>
              <w:rPr>
                <w:sz w:val="28"/>
                <w:lang w:val="it-IT"/>
              </w:rPr>
            </w:pPr>
          </w:p>
          <w:p w:rsidR="00080C14" w:rsidRPr="007A4FDD" w:rsidRDefault="00080C14">
            <w:pPr>
              <w:pStyle w:val="TableParagraph"/>
              <w:spacing w:before="1"/>
              <w:rPr>
                <w:sz w:val="26"/>
                <w:lang w:val="it-IT"/>
              </w:rPr>
            </w:pPr>
          </w:p>
          <w:p w:rsidR="00080C14" w:rsidRDefault="009274BA">
            <w:pPr>
              <w:pStyle w:val="TableParagraph"/>
              <w:ind w:right="1"/>
              <w:jc w:val="center"/>
              <w:rPr>
                <w:rFonts w:ascii="Wingdings" w:hAnsi="Wingdings"/>
                <w:sz w:val="28"/>
              </w:rPr>
            </w:pPr>
            <w:r>
              <w:rPr>
                <w:rFonts w:ascii="Wingdings" w:hAnsi="Wingdings"/>
                <w:sz w:val="28"/>
              </w:rPr>
              <w:t></w:t>
            </w:r>
          </w:p>
        </w:tc>
        <w:tc>
          <w:tcPr>
            <w:tcW w:w="1049" w:type="dxa"/>
          </w:tcPr>
          <w:p w:rsidR="00080C14" w:rsidRDefault="00080C14">
            <w:pPr>
              <w:pStyle w:val="TableParagraph"/>
              <w:rPr>
                <w:sz w:val="28"/>
              </w:rPr>
            </w:pPr>
          </w:p>
          <w:p w:rsidR="00080C14" w:rsidRDefault="00080C14">
            <w:pPr>
              <w:pStyle w:val="TableParagraph"/>
              <w:rPr>
                <w:sz w:val="28"/>
              </w:rPr>
            </w:pPr>
          </w:p>
          <w:p w:rsidR="00080C14" w:rsidRDefault="00080C14">
            <w:pPr>
              <w:pStyle w:val="TableParagraph"/>
              <w:rPr>
                <w:sz w:val="28"/>
              </w:rPr>
            </w:pPr>
          </w:p>
          <w:p w:rsidR="00080C14" w:rsidRDefault="00080C14">
            <w:pPr>
              <w:pStyle w:val="TableParagraph"/>
              <w:rPr>
                <w:sz w:val="28"/>
              </w:rPr>
            </w:pPr>
          </w:p>
          <w:p w:rsidR="00080C14" w:rsidRDefault="00080C14">
            <w:pPr>
              <w:pStyle w:val="TableParagraph"/>
              <w:rPr>
                <w:sz w:val="28"/>
              </w:rPr>
            </w:pPr>
          </w:p>
          <w:p w:rsidR="00080C14" w:rsidRDefault="00080C14">
            <w:pPr>
              <w:pStyle w:val="TableParagraph"/>
              <w:rPr>
                <w:sz w:val="28"/>
              </w:rPr>
            </w:pPr>
          </w:p>
          <w:p w:rsidR="00080C14" w:rsidRDefault="00080C14">
            <w:pPr>
              <w:pStyle w:val="TableParagraph"/>
              <w:spacing w:before="1"/>
              <w:rPr>
                <w:sz w:val="26"/>
              </w:rPr>
            </w:pPr>
          </w:p>
          <w:p w:rsidR="00080C14" w:rsidRDefault="009274BA">
            <w:pPr>
              <w:pStyle w:val="TableParagraph"/>
              <w:ind w:right="1"/>
              <w:jc w:val="center"/>
              <w:rPr>
                <w:rFonts w:ascii="Wingdings" w:hAnsi="Wingdings"/>
                <w:sz w:val="28"/>
              </w:rPr>
            </w:pPr>
            <w:r>
              <w:rPr>
                <w:rFonts w:ascii="Wingdings" w:hAnsi="Wingdings"/>
                <w:sz w:val="28"/>
              </w:rPr>
              <w:t></w:t>
            </w:r>
          </w:p>
        </w:tc>
        <w:tc>
          <w:tcPr>
            <w:tcW w:w="4295" w:type="dxa"/>
          </w:tcPr>
          <w:p w:rsidR="00080C14" w:rsidRDefault="00080C14">
            <w:pPr>
              <w:pStyle w:val="TableParagraph"/>
              <w:rPr>
                <w:sz w:val="18"/>
              </w:rPr>
            </w:pPr>
          </w:p>
          <w:p w:rsidR="00080C14" w:rsidRDefault="00080C14">
            <w:pPr>
              <w:pStyle w:val="TableParagraph"/>
              <w:rPr>
                <w:sz w:val="18"/>
              </w:rPr>
            </w:pPr>
          </w:p>
          <w:p w:rsidR="00080C14" w:rsidRDefault="00080C14">
            <w:pPr>
              <w:pStyle w:val="TableParagraph"/>
              <w:rPr>
                <w:sz w:val="18"/>
              </w:rPr>
            </w:pPr>
          </w:p>
          <w:p w:rsidR="00080C14" w:rsidRDefault="00080C14">
            <w:pPr>
              <w:pStyle w:val="TableParagraph"/>
              <w:rPr>
                <w:sz w:val="18"/>
              </w:rPr>
            </w:pPr>
          </w:p>
          <w:p w:rsidR="00080C14" w:rsidRDefault="00080C14">
            <w:pPr>
              <w:pStyle w:val="TableParagraph"/>
              <w:rPr>
                <w:sz w:val="18"/>
              </w:rPr>
            </w:pPr>
          </w:p>
          <w:p w:rsidR="00080C14" w:rsidRDefault="00080C14">
            <w:pPr>
              <w:pStyle w:val="TableParagraph"/>
              <w:rPr>
                <w:sz w:val="18"/>
              </w:rPr>
            </w:pPr>
          </w:p>
          <w:p w:rsidR="00080C14" w:rsidRDefault="00080C14">
            <w:pPr>
              <w:pStyle w:val="TableParagraph"/>
              <w:rPr>
                <w:sz w:val="18"/>
              </w:rPr>
            </w:pPr>
          </w:p>
          <w:p w:rsidR="00080C14" w:rsidRDefault="00080C14">
            <w:pPr>
              <w:pStyle w:val="TableParagraph"/>
              <w:rPr>
                <w:sz w:val="18"/>
              </w:rPr>
            </w:pPr>
          </w:p>
          <w:p w:rsidR="00080C14" w:rsidRDefault="00080C14">
            <w:pPr>
              <w:pStyle w:val="TableParagraph"/>
              <w:rPr>
                <w:sz w:val="18"/>
              </w:rPr>
            </w:pPr>
          </w:p>
          <w:p w:rsidR="00080C14" w:rsidRDefault="00080C14">
            <w:pPr>
              <w:pStyle w:val="TableParagraph"/>
              <w:rPr>
                <w:sz w:val="18"/>
              </w:rPr>
            </w:pPr>
          </w:p>
          <w:p w:rsidR="00080C14" w:rsidRDefault="00080C14">
            <w:pPr>
              <w:pStyle w:val="TableParagraph"/>
              <w:spacing w:before="7"/>
              <w:rPr>
                <w:sz w:val="18"/>
              </w:rPr>
            </w:pPr>
          </w:p>
          <w:p w:rsidR="00080C14" w:rsidRDefault="009274BA">
            <w:pPr>
              <w:pStyle w:val="TableParagraph"/>
              <w:ind w:left="103" w:right="149"/>
              <w:rPr>
                <w:sz w:val="18"/>
              </w:rPr>
            </w:pPr>
            <w:r>
              <w:rPr>
                <w:sz w:val="18"/>
              </w:rPr>
              <w:t>Dichiarazione sostitutiva</w:t>
            </w:r>
          </w:p>
        </w:tc>
        <w:tc>
          <w:tcPr>
            <w:tcW w:w="1171" w:type="dxa"/>
            <w:vMerge/>
          </w:tcPr>
          <w:p w:rsidR="00080C14" w:rsidRDefault="00080C14"/>
        </w:tc>
        <w:tc>
          <w:tcPr>
            <w:tcW w:w="2293" w:type="dxa"/>
            <w:tcBorders>
              <w:right w:val="single" w:sz="4" w:space="0" w:color="000000"/>
            </w:tcBorders>
          </w:tcPr>
          <w:p w:rsidR="00080C14" w:rsidRPr="007A4FDD" w:rsidRDefault="009274BA">
            <w:pPr>
              <w:pStyle w:val="TableParagraph"/>
              <w:spacing w:before="4" w:line="223" w:lineRule="auto"/>
              <w:ind w:left="105" w:right="100"/>
              <w:jc w:val="both"/>
              <w:rPr>
                <w:sz w:val="16"/>
                <w:lang w:val="it-IT"/>
              </w:rPr>
            </w:pPr>
            <w:r w:rsidRPr="007A4FDD">
              <w:rPr>
                <w:sz w:val="16"/>
                <w:lang w:val="it-IT"/>
              </w:rPr>
              <w:t>Se l’intervento, rientra nelle attività “a bassa rumorosità”, di</w:t>
            </w:r>
            <w:proofErr w:type="gramStart"/>
            <w:r w:rsidRPr="007A4FDD">
              <w:rPr>
                <w:sz w:val="16"/>
                <w:lang w:val="it-IT"/>
              </w:rPr>
              <w:t xml:space="preserve">   </w:t>
            </w:r>
            <w:proofErr w:type="gramEnd"/>
            <w:r w:rsidRPr="007A4FDD">
              <w:rPr>
                <w:sz w:val="16"/>
                <w:lang w:val="it-IT"/>
              </w:rPr>
              <w:t>cui   all’allegato   B</w:t>
            </w:r>
            <w:r w:rsidRPr="007A4FDD">
              <w:rPr>
                <w:position w:val="8"/>
                <w:sz w:val="10"/>
                <w:lang w:val="it-IT"/>
              </w:rPr>
              <w:t xml:space="preserve">35     </w:t>
            </w:r>
            <w:r w:rsidRPr="007A4FDD">
              <w:rPr>
                <w:sz w:val="16"/>
                <w:lang w:val="it-IT"/>
              </w:rPr>
              <w:t>del</w:t>
            </w:r>
          </w:p>
          <w:p w:rsidR="00080C14" w:rsidRPr="007A4FDD" w:rsidRDefault="009274BA">
            <w:pPr>
              <w:pStyle w:val="TableParagraph"/>
              <w:spacing w:before="3"/>
              <w:ind w:left="105" w:right="98"/>
              <w:jc w:val="both"/>
              <w:rPr>
                <w:sz w:val="16"/>
                <w:lang w:val="it-IT"/>
              </w:rPr>
            </w:pPr>
            <w:proofErr w:type="gramStart"/>
            <w:r w:rsidRPr="007A4FDD">
              <w:rPr>
                <w:sz w:val="16"/>
                <w:lang w:val="it-IT"/>
              </w:rPr>
              <w:t>d.P.R.</w:t>
            </w:r>
            <w:proofErr w:type="gramEnd"/>
            <w:r w:rsidRPr="007A4FDD">
              <w:rPr>
                <w:sz w:val="16"/>
                <w:lang w:val="it-IT"/>
              </w:rPr>
              <w:t xml:space="preserve"> n. 227 del 2011, che utilizzano impianti di diffusione sonora ovvero svolgono manifestazioni ed eventi con diffusione di musica o utilizzo di strumenti musicali,ma rispettano i limiti di    rumore    individuati   dal</w:t>
            </w:r>
          </w:p>
          <w:p w:rsidR="00080C14" w:rsidRPr="007A4FDD" w:rsidRDefault="009274BA">
            <w:pPr>
              <w:pStyle w:val="TableParagraph"/>
              <w:spacing w:before="4" w:line="230" w:lineRule="auto"/>
              <w:ind w:left="105" w:right="100"/>
              <w:jc w:val="both"/>
              <w:rPr>
                <w:sz w:val="16"/>
                <w:lang w:val="it-IT"/>
              </w:rPr>
            </w:pPr>
            <w:proofErr w:type="gramStart"/>
            <w:r w:rsidRPr="007A4FDD">
              <w:rPr>
                <w:sz w:val="16"/>
                <w:lang w:val="it-IT"/>
              </w:rPr>
              <w:t>d.P.C.M.</w:t>
            </w:r>
            <w:proofErr w:type="gramEnd"/>
            <w:r w:rsidRPr="007A4FDD">
              <w:rPr>
                <w:sz w:val="16"/>
                <w:lang w:val="it-IT"/>
              </w:rPr>
              <w:t xml:space="preserve"> n. 14/11/97 (assoluti </w:t>
            </w:r>
            <w:r w:rsidRPr="007A4FDD">
              <w:rPr>
                <w:sz w:val="16"/>
                <w:lang w:val="it-IT"/>
              </w:rPr>
              <w:t>e differenziali): art.4</w:t>
            </w:r>
            <w:r w:rsidRPr="007A4FDD">
              <w:rPr>
                <w:position w:val="8"/>
                <w:sz w:val="10"/>
                <w:lang w:val="it-IT"/>
              </w:rPr>
              <w:t>36</w:t>
            </w:r>
            <w:r w:rsidRPr="007A4FDD">
              <w:rPr>
                <w:sz w:val="16"/>
                <w:lang w:val="it-IT"/>
              </w:rPr>
              <w:t>, comma 1, d.P.R. 227/2011;</w:t>
            </w:r>
          </w:p>
          <w:p w:rsidR="00080C14" w:rsidRPr="007A4FDD" w:rsidRDefault="00080C14">
            <w:pPr>
              <w:pStyle w:val="TableParagraph"/>
              <w:spacing w:before="9"/>
              <w:rPr>
                <w:sz w:val="16"/>
                <w:lang w:val="it-IT"/>
              </w:rPr>
            </w:pPr>
          </w:p>
          <w:p w:rsidR="00080C14" w:rsidRPr="007A4FDD" w:rsidRDefault="009274BA">
            <w:pPr>
              <w:pStyle w:val="TableParagraph"/>
              <w:spacing w:line="230" w:lineRule="auto"/>
              <w:ind w:left="105" w:right="97"/>
              <w:jc w:val="both"/>
              <w:rPr>
                <w:sz w:val="16"/>
                <w:lang w:val="it-IT"/>
              </w:rPr>
            </w:pPr>
            <w:proofErr w:type="gramStart"/>
            <w:r w:rsidRPr="007A4FDD">
              <w:rPr>
                <w:sz w:val="16"/>
                <w:lang w:val="it-IT"/>
              </w:rPr>
              <w:t>ovvero</w:t>
            </w:r>
            <w:proofErr w:type="gramEnd"/>
            <w:r w:rsidRPr="007A4FDD">
              <w:rPr>
                <w:sz w:val="16"/>
                <w:lang w:val="it-IT"/>
              </w:rPr>
              <w:t xml:space="preserve"> se l’intervento </w:t>
            </w:r>
            <w:r w:rsidRPr="007A4FDD">
              <w:rPr>
                <w:b/>
                <w:sz w:val="16"/>
                <w:lang w:val="it-IT"/>
              </w:rPr>
              <w:t>non</w:t>
            </w:r>
            <w:r w:rsidRPr="007A4FDD">
              <w:rPr>
                <w:sz w:val="16"/>
                <w:lang w:val="it-IT"/>
              </w:rPr>
              <w:t>rientra nelle attività “a bassa rumorosità”, di cui all’allegato   B</w:t>
            </w:r>
            <w:r w:rsidRPr="007A4FDD">
              <w:rPr>
                <w:position w:val="8"/>
                <w:sz w:val="10"/>
                <w:lang w:val="it-IT"/>
              </w:rPr>
              <w:t xml:space="preserve">37     </w:t>
            </w:r>
            <w:r w:rsidRPr="007A4FDD">
              <w:rPr>
                <w:sz w:val="16"/>
                <w:lang w:val="it-IT"/>
              </w:rPr>
              <w:t>del   d.P.R.</w:t>
            </w:r>
          </w:p>
          <w:p w:rsidR="00080C14" w:rsidRPr="007A4FDD" w:rsidRDefault="009274BA">
            <w:pPr>
              <w:pStyle w:val="TableParagraph"/>
              <w:ind w:left="105" w:right="100"/>
              <w:jc w:val="both"/>
              <w:rPr>
                <w:sz w:val="16"/>
                <w:lang w:val="it-IT"/>
              </w:rPr>
            </w:pPr>
            <w:r w:rsidRPr="007A4FDD">
              <w:rPr>
                <w:sz w:val="16"/>
                <w:lang w:val="it-IT"/>
              </w:rPr>
              <w:t>227 del 2011, e rispetta i</w:t>
            </w:r>
            <w:proofErr w:type="gramStart"/>
            <w:r w:rsidRPr="007A4FDD">
              <w:rPr>
                <w:sz w:val="16"/>
                <w:lang w:val="it-IT"/>
              </w:rPr>
              <w:t xml:space="preserve">  </w:t>
            </w:r>
            <w:proofErr w:type="gramEnd"/>
            <w:r w:rsidRPr="007A4FDD">
              <w:rPr>
                <w:sz w:val="16"/>
                <w:lang w:val="it-IT"/>
              </w:rPr>
              <w:t>limiti di rumore individuati</w:t>
            </w:r>
            <w:r w:rsidRPr="007A4FDD">
              <w:rPr>
                <w:spacing w:val="15"/>
                <w:sz w:val="16"/>
                <w:lang w:val="it-IT"/>
              </w:rPr>
              <w:t xml:space="preserve"> </w:t>
            </w:r>
            <w:r w:rsidRPr="007A4FDD">
              <w:rPr>
                <w:sz w:val="16"/>
                <w:lang w:val="it-IT"/>
              </w:rPr>
              <w:t>dal</w:t>
            </w:r>
          </w:p>
          <w:p w:rsidR="00080C14" w:rsidRPr="007A4FDD" w:rsidRDefault="009274BA">
            <w:pPr>
              <w:pStyle w:val="TableParagraph"/>
              <w:spacing w:before="7" w:line="230" w:lineRule="auto"/>
              <w:ind w:left="105" w:right="100"/>
              <w:jc w:val="both"/>
              <w:rPr>
                <w:sz w:val="16"/>
                <w:lang w:val="it-IT"/>
              </w:rPr>
            </w:pPr>
            <w:proofErr w:type="gramStart"/>
            <w:r w:rsidRPr="007A4FDD">
              <w:rPr>
                <w:sz w:val="16"/>
                <w:lang w:val="it-IT"/>
              </w:rPr>
              <w:t>d.P.C.M.</w:t>
            </w:r>
            <w:proofErr w:type="gramEnd"/>
            <w:r w:rsidRPr="007A4FDD">
              <w:rPr>
                <w:sz w:val="16"/>
                <w:lang w:val="it-IT"/>
              </w:rPr>
              <w:t xml:space="preserve"> n. 14/11/97 (assol</w:t>
            </w:r>
            <w:r w:rsidRPr="007A4FDD">
              <w:rPr>
                <w:sz w:val="16"/>
                <w:lang w:val="it-IT"/>
              </w:rPr>
              <w:t>uti e differenziali): art.4</w:t>
            </w:r>
            <w:r w:rsidRPr="007A4FDD">
              <w:rPr>
                <w:position w:val="8"/>
                <w:sz w:val="10"/>
                <w:lang w:val="it-IT"/>
              </w:rPr>
              <w:t>38</w:t>
            </w:r>
            <w:r w:rsidRPr="007A4FDD">
              <w:rPr>
                <w:sz w:val="16"/>
                <w:lang w:val="it-IT"/>
              </w:rPr>
              <w:t>, comma 2, d.P.R. 227/2011</w:t>
            </w:r>
          </w:p>
        </w:tc>
      </w:tr>
      <w:tr w:rsidR="00080C14" w:rsidRPr="007A4FDD">
        <w:trPr>
          <w:trHeight w:hRule="exact" w:val="931"/>
        </w:trPr>
        <w:tc>
          <w:tcPr>
            <w:tcW w:w="1049" w:type="dxa"/>
            <w:tcBorders>
              <w:left w:val="single" w:sz="4" w:space="0" w:color="000000"/>
              <w:bottom w:val="single" w:sz="4" w:space="0" w:color="000000"/>
            </w:tcBorders>
          </w:tcPr>
          <w:p w:rsidR="00080C14" w:rsidRPr="007A4FDD" w:rsidRDefault="00080C14">
            <w:pPr>
              <w:pStyle w:val="TableParagraph"/>
              <w:spacing w:before="1"/>
              <w:rPr>
                <w:sz w:val="26"/>
                <w:lang w:val="it-IT"/>
              </w:rPr>
            </w:pPr>
          </w:p>
          <w:p w:rsidR="00080C14" w:rsidRDefault="009274BA">
            <w:pPr>
              <w:pStyle w:val="TableParagraph"/>
              <w:ind w:right="1"/>
              <w:jc w:val="center"/>
              <w:rPr>
                <w:rFonts w:ascii="Wingdings" w:hAnsi="Wingdings"/>
                <w:sz w:val="28"/>
              </w:rPr>
            </w:pPr>
            <w:r>
              <w:rPr>
                <w:rFonts w:ascii="Wingdings" w:hAnsi="Wingdings"/>
                <w:sz w:val="28"/>
              </w:rPr>
              <w:t></w:t>
            </w:r>
          </w:p>
        </w:tc>
        <w:tc>
          <w:tcPr>
            <w:tcW w:w="1049" w:type="dxa"/>
            <w:tcBorders>
              <w:bottom w:val="single" w:sz="4" w:space="0" w:color="000000"/>
            </w:tcBorders>
          </w:tcPr>
          <w:p w:rsidR="00080C14" w:rsidRDefault="00080C14">
            <w:pPr>
              <w:pStyle w:val="TableParagraph"/>
              <w:spacing w:before="1"/>
              <w:rPr>
                <w:sz w:val="26"/>
              </w:rPr>
            </w:pPr>
          </w:p>
          <w:p w:rsidR="00080C14" w:rsidRDefault="009274BA">
            <w:pPr>
              <w:pStyle w:val="TableParagraph"/>
              <w:ind w:right="1"/>
              <w:jc w:val="center"/>
              <w:rPr>
                <w:rFonts w:ascii="Wingdings" w:hAnsi="Wingdings"/>
                <w:sz w:val="28"/>
              </w:rPr>
            </w:pPr>
            <w:r>
              <w:rPr>
                <w:rFonts w:ascii="Wingdings" w:hAnsi="Wingdings"/>
                <w:sz w:val="28"/>
              </w:rPr>
              <w:t></w:t>
            </w:r>
          </w:p>
        </w:tc>
        <w:tc>
          <w:tcPr>
            <w:tcW w:w="4295" w:type="dxa"/>
            <w:tcBorders>
              <w:bottom w:val="single" w:sz="4" w:space="0" w:color="000000"/>
            </w:tcBorders>
          </w:tcPr>
          <w:p w:rsidR="00080C14" w:rsidRPr="007A4FDD" w:rsidRDefault="009274BA">
            <w:pPr>
              <w:pStyle w:val="TableParagraph"/>
              <w:spacing w:before="148"/>
              <w:ind w:left="102" w:right="104"/>
              <w:jc w:val="both"/>
              <w:rPr>
                <w:sz w:val="18"/>
                <w:lang w:val="it-IT"/>
              </w:rPr>
            </w:pPr>
            <w:r w:rsidRPr="007A4FDD">
              <w:rPr>
                <w:sz w:val="18"/>
                <w:lang w:val="it-IT"/>
              </w:rPr>
              <w:t xml:space="preserve">Provvedimento di VIA o AIA, comprensivo dell’assenso al Piano di Utilizzo dei materiali da scavo, rilasciato </w:t>
            </w:r>
            <w:proofErr w:type="gramStart"/>
            <w:r w:rsidRPr="007A4FDD">
              <w:rPr>
                <w:sz w:val="18"/>
                <w:lang w:val="it-IT"/>
              </w:rPr>
              <w:t>da</w:t>
            </w:r>
            <w:proofErr w:type="gramEnd"/>
          </w:p>
        </w:tc>
        <w:tc>
          <w:tcPr>
            <w:tcW w:w="1171" w:type="dxa"/>
            <w:tcBorders>
              <w:bottom w:val="single" w:sz="4" w:space="0" w:color="000000"/>
            </w:tcBorders>
          </w:tcPr>
          <w:p w:rsidR="00080C14" w:rsidRPr="007A4FDD" w:rsidRDefault="00080C14">
            <w:pPr>
              <w:pStyle w:val="TableParagraph"/>
              <w:rPr>
                <w:sz w:val="18"/>
                <w:lang w:val="it-IT"/>
              </w:rPr>
            </w:pPr>
          </w:p>
          <w:p w:rsidR="00080C14" w:rsidRDefault="009274BA">
            <w:pPr>
              <w:pStyle w:val="TableParagraph"/>
              <w:spacing w:before="147"/>
              <w:ind w:left="432" w:right="429"/>
              <w:jc w:val="center"/>
              <w:rPr>
                <w:sz w:val="18"/>
              </w:rPr>
            </w:pPr>
            <w:r>
              <w:rPr>
                <w:sz w:val="18"/>
              </w:rPr>
              <w:t>8)</w:t>
            </w:r>
          </w:p>
        </w:tc>
        <w:tc>
          <w:tcPr>
            <w:tcW w:w="2293" w:type="dxa"/>
            <w:tcBorders>
              <w:bottom w:val="single" w:sz="4" w:space="0" w:color="000000"/>
              <w:right w:val="single" w:sz="4" w:space="0" w:color="000000"/>
            </w:tcBorders>
          </w:tcPr>
          <w:p w:rsidR="00080C14" w:rsidRPr="007A4FDD" w:rsidRDefault="009274BA">
            <w:pPr>
              <w:pStyle w:val="TableParagraph"/>
              <w:ind w:left="105" w:right="98"/>
              <w:jc w:val="both"/>
              <w:rPr>
                <w:sz w:val="16"/>
                <w:lang w:val="it-IT"/>
              </w:rPr>
            </w:pPr>
            <w:r w:rsidRPr="007A4FDD">
              <w:rPr>
                <w:sz w:val="16"/>
                <w:lang w:val="it-IT"/>
              </w:rPr>
              <w:t>Se opere soggette a VIA o AIA che comportano la produzione di terre e rocce da scavo considerati come sottoprodotti,</w:t>
            </w:r>
            <w:proofErr w:type="gramStart"/>
            <w:r w:rsidRPr="007A4FDD">
              <w:rPr>
                <w:sz w:val="16"/>
                <w:lang w:val="it-IT"/>
              </w:rPr>
              <w:t xml:space="preserve">   </w:t>
            </w:r>
            <w:proofErr w:type="gramEnd"/>
            <w:r w:rsidRPr="007A4FDD">
              <w:rPr>
                <w:sz w:val="16"/>
                <w:lang w:val="it-IT"/>
              </w:rPr>
              <w:t>e  con  volumi</w:t>
            </w:r>
          </w:p>
        </w:tc>
      </w:tr>
    </w:tbl>
    <w:p w:rsidR="00080C14" w:rsidRPr="007A4FDD" w:rsidRDefault="00080C14">
      <w:pPr>
        <w:jc w:val="both"/>
        <w:rPr>
          <w:sz w:val="16"/>
          <w:lang w:val="it-IT"/>
        </w:rPr>
        <w:sectPr w:rsidR="00080C14" w:rsidRPr="007A4FDD">
          <w:headerReference w:type="default" r:id="rId13"/>
          <w:pgSz w:w="11910" w:h="16840"/>
          <w:pgMar w:top="1400" w:right="900" w:bottom="1040" w:left="920" w:header="0" w:footer="850" w:gutter="0"/>
          <w:cols w:space="720"/>
        </w:sectPr>
      </w:pPr>
    </w:p>
    <w:tbl>
      <w:tblPr>
        <w:tblStyle w:val="TableNormal"/>
        <w:tblW w:w="0" w:type="auto"/>
        <w:tblInd w:w="10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tblPr>
      <w:tblGrid>
        <w:gridCol w:w="1049"/>
        <w:gridCol w:w="1049"/>
        <w:gridCol w:w="4295"/>
        <w:gridCol w:w="1171"/>
        <w:gridCol w:w="2293"/>
      </w:tblGrid>
      <w:tr w:rsidR="00080C14" w:rsidRPr="007A4FDD">
        <w:trPr>
          <w:trHeight w:hRule="exact" w:val="1299"/>
        </w:trPr>
        <w:tc>
          <w:tcPr>
            <w:tcW w:w="1049" w:type="dxa"/>
            <w:tcBorders>
              <w:top w:val="single" w:sz="4" w:space="0" w:color="000000"/>
              <w:left w:val="single" w:sz="4" w:space="0" w:color="000000"/>
            </w:tcBorders>
          </w:tcPr>
          <w:p w:rsidR="00080C14" w:rsidRPr="007A4FDD" w:rsidRDefault="00080C14">
            <w:pPr>
              <w:rPr>
                <w:lang w:val="it-IT"/>
              </w:rPr>
            </w:pPr>
          </w:p>
        </w:tc>
        <w:tc>
          <w:tcPr>
            <w:tcW w:w="1049" w:type="dxa"/>
            <w:tcBorders>
              <w:top w:val="single" w:sz="4" w:space="0" w:color="000000"/>
            </w:tcBorders>
          </w:tcPr>
          <w:p w:rsidR="00080C14" w:rsidRPr="007A4FDD" w:rsidRDefault="00080C14">
            <w:pPr>
              <w:rPr>
                <w:lang w:val="it-IT"/>
              </w:rPr>
            </w:pPr>
          </w:p>
        </w:tc>
        <w:tc>
          <w:tcPr>
            <w:tcW w:w="4295" w:type="dxa"/>
            <w:tcBorders>
              <w:top w:val="single" w:sz="4" w:space="0" w:color="000000"/>
            </w:tcBorders>
          </w:tcPr>
          <w:p w:rsidR="00080C14" w:rsidRPr="007A4FDD" w:rsidRDefault="00080C14">
            <w:pPr>
              <w:rPr>
                <w:lang w:val="it-IT"/>
              </w:rPr>
            </w:pPr>
          </w:p>
        </w:tc>
        <w:tc>
          <w:tcPr>
            <w:tcW w:w="1171" w:type="dxa"/>
            <w:vMerge w:val="restart"/>
            <w:tcBorders>
              <w:top w:val="single" w:sz="4" w:space="0" w:color="000000"/>
            </w:tcBorders>
          </w:tcPr>
          <w:p w:rsidR="00080C14" w:rsidRPr="007A4FDD" w:rsidRDefault="00080C14">
            <w:pPr>
              <w:rPr>
                <w:lang w:val="it-IT"/>
              </w:rPr>
            </w:pPr>
          </w:p>
        </w:tc>
        <w:tc>
          <w:tcPr>
            <w:tcW w:w="2293" w:type="dxa"/>
            <w:tcBorders>
              <w:top w:val="single" w:sz="4" w:space="0" w:color="000000"/>
              <w:right w:val="single" w:sz="4" w:space="0" w:color="000000"/>
            </w:tcBorders>
          </w:tcPr>
          <w:p w:rsidR="00080C14" w:rsidRPr="007A4FDD" w:rsidRDefault="009274BA">
            <w:pPr>
              <w:pStyle w:val="TableParagraph"/>
              <w:spacing w:before="7" w:line="223" w:lineRule="auto"/>
              <w:ind w:left="105" w:right="98"/>
              <w:jc w:val="both"/>
              <w:rPr>
                <w:sz w:val="16"/>
                <w:lang w:val="it-IT"/>
              </w:rPr>
            </w:pPr>
            <w:proofErr w:type="gramStart"/>
            <w:r w:rsidRPr="007A4FDD">
              <w:rPr>
                <w:sz w:val="16"/>
                <w:lang w:val="it-IT"/>
              </w:rPr>
              <w:t>maggiori</w:t>
            </w:r>
            <w:proofErr w:type="gramEnd"/>
            <w:r w:rsidRPr="007A4FDD">
              <w:rPr>
                <w:sz w:val="16"/>
                <w:lang w:val="it-IT"/>
              </w:rPr>
              <w:t xml:space="preserve"> di 6000 mc, ai sensi dell’art. 184-bis</w:t>
            </w:r>
            <w:r w:rsidRPr="007A4FDD">
              <w:rPr>
                <w:position w:val="8"/>
                <w:sz w:val="10"/>
                <w:lang w:val="it-IT"/>
              </w:rPr>
              <w:t>39</w:t>
            </w:r>
            <w:r w:rsidRPr="007A4FDD">
              <w:rPr>
                <w:sz w:val="16"/>
                <w:lang w:val="it-IT"/>
              </w:rPr>
              <w:t>, comma 2- bis,  d.lgs  n.  152/2006e  del</w:t>
            </w:r>
          </w:p>
          <w:p w:rsidR="00080C14" w:rsidRPr="007A4FDD" w:rsidRDefault="009274BA">
            <w:pPr>
              <w:pStyle w:val="TableParagraph"/>
              <w:spacing w:before="7" w:line="182" w:lineRule="exact"/>
              <w:ind w:left="105" w:right="98"/>
              <w:jc w:val="both"/>
              <w:rPr>
                <w:sz w:val="16"/>
                <w:lang w:val="it-IT"/>
              </w:rPr>
            </w:pPr>
            <w:proofErr w:type="gramStart"/>
            <w:r w:rsidRPr="007A4FDD">
              <w:rPr>
                <w:sz w:val="16"/>
                <w:lang w:val="it-IT"/>
              </w:rPr>
              <w:t>d.m.</w:t>
            </w:r>
            <w:proofErr w:type="gramEnd"/>
            <w:r w:rsidRPr="007A4FDD">
              <w:rPr>
                <w:sz w:val="16"/>
                <w:lang w:val="it-IT"/>
              </w:rPr>
              <w:t xml:space="preserve"> n. 161/2012</w:t>
            </w:r>
            <w:r w:rsidRPr="007A4FDD">
              <w:rPr>
                <w:position w:val="8"/>
                <w:sz w:val="10"/>
                <w:lang w:val="it-IT"/>
              </w:rPr>
              <w:t xml:space="preserve">40 </w:t>
            </w:r>
            <w:r w:rsidRPr="007A4FDD">
              <w:rPr>
                <w:sz w:val="16"/>
                <w:lang w:val="it-IT"/>
              </w:rPr>
              <w:t xml:space="preserve">(e la VIA o   AIA   non   ha   assunto </w:t>
            </w:r>
            <w:r w:rsidRPr="007A4FDD">
              <w:rPr>
                <w:spacing w:val="21"/>
                <w:sz w:val="16"/>
                <w:lang w:val="it-IT"/>
              </w:rPr>
              <w:t xml:space="preserve"> </w:t>
            </w:r>
            <w:r w:rsidRPr="007A4FDD">
              <w:rPr>
                <w:sz w:val="16"/>
                <w:lang w:val="it-IT"/>
              </w:rPr>
              <w:t>il</w:t>
            </w:r>
          </w:p>
          <w:p w:rsidR="00080C14" w:rsidRPr="007A4FDD" w:rsidRDefault="009274BA">
            <w:pPr>
              <w:pStyle w:val="TableParagraph"/>
              <w:ind w:left="105" w:right="98"/>
              <w:jc w:val="both"/>
              <w:rPr>
                <w:sz w:val="16"/>
                <w:lang w:val="it-IT"/>
              </w:rPr>
            </w:pPr>
            <w:proofErr w:type="gramStart"/>
            <w:r w:rsidRPr="007A4FDD">
              <w:rPr>
                <w:sz w:val="16"/>
                <w:lang w:val="it-IT"/>
              </w:rPr>
              <w:t>valore</w:t>
            </w:r>
            <w:proofErr w:type="gramEnd"/>
            <w:r w:rsidRPr="007A4FDD">
              <w:rPr>
                <w:sz w:val="16"/>
                <w:lang w:val="it-IT"/>
              </w:rPr>
              <w:t xml:space="preserve"> e gli effetti di titolo edilizio),</w:t>
            </w:r>
          </w:p>
        </w:tc>
      </w:tr>
      <w:tr w:rsidR="00080C14">
        <w:trPr>
          <w:trHeight w:hRule="exact" w:val="1666"/>
        </w:trPr>
        <w:tc>
          <w:tcPr>
            <w:tcW w:w="1049" w:type="dxa"/>
            <w:tcBorders>
              <w:left w:val="single" w:sz="4" w:space="0" w:color="000000"/>
            </w:tcBorders>
          </w:tcPr>
          <w:p w:rsidR="00080C14" w:rsidRPr="007A4FDD" w:rsidRDefault="00080C14">
            <w:pPr>
              <w:pStyle w:val="TableParagraph"/>
              <w:rPr>
                <w:sz w:val="28"/>
                <w:lang w:val="it-IT"/>
              </w:rPr>
            </w:pPr>
          </w:p>
          <w:p w:rsidR="00080C14" w:rsidRPr="007A4FDD" w:rsidRDefault="00080C14">
            <w:pPr>
              <w:pStyle w:val="TableParagraph"/>
              <w:spacing w:before="2"/>
              <w:rPr>
                <w:sz w:val="30"/>
                <w:lang w:val="it-IT"/>
              </w:rPr>
            </w:pPr>
          </w:p>
          <w:p w:rsidR="00080C14" w:rsidRDefault="009274BA">
            <w:pPr>
              <w:pStyle w:val="TableParagraph"/>
              <w:spacing w:before="1"/>
              <w:ind w:right="1"/>
              <w:jc w:val="center"/>
              <w:rPr>
                <w:rFonts w:ascii="Wingdings" w:hAnsi="Wingdings"/>
                <w:sz w:val="28"/>
              </w:rPr>
            </w:pPr>
            <w:r>
              <w:rPr>
                <w:rFonts w:ascii="Wingdings" w:hAnsi="Wingdings"/>
                <w:sz w:val="28"/>
              </w:rPr>
              <w:t></w:t>
            </w:r>
          </w:p>
        </w:tc>
        <w:tc>
          <w:tcPr>
            <w:tcW w:w="1049" w:type="dxa"/>
          </w:tcPr>
          <w:p w:rsidR="00080C14" w:rsidRDefault="00080C14">
            <w:pPr>
              <w:pStyle w:val="TableParagraph"/>
              <w:rPr>
                <w:sz w:val="28"/>
              </w:rPr>
            </w:pPr>
          </w:p>
          <w:p w:rsidR="00080C14" w:rsidRDefault="00080C14">
            <w:pPr>
              <w:pStyle w:val="TableParagraph"/>
              <w:spacing w:before="2"/>
              <w:rPr>
                <w:sz w:val="30"/>
              </w:rPr>
            </w:pPr>
          </w:p>
          <w:p w:rsidR="00080C14" w:rsidRDefault="009274BA">
            <w:pPr>
              <w:pStyle w:val="TableParagraph"/>
              <w:spacing w:before="1"/>
              <w:ind w:right="1"/>
              <w:jc w:val="center"/>
              <w:rPr>
                <w:rFonts w:ascii="Wingdings" w:hAnsi="Wingdings"/>
                <w:sz w:val="28"/>
              </w:rPr>
            </w:pPr>
            <w:r>
              <w:rPr>
                <w:rFonts w:ascii="Wingdings" w:hAnsi="Wingdings"/>
                <w:sz w:val="28"/>
              </w:rPr>
              <w:t></w:t>
            </w:r>
          </w:p>
        </w:tc>
        <w:tc>
          <w:tcPr>
            <w:tcW w:w="4295" w:type="dxa"/>
          </w:tcPr>
          <w:p w:rsidR="00080C14" w:rsidRPr="007A4FDD" w:rsidRDefault="00080C14">
            <w:pPr>
              <w:pStyle w:val="TableParagraph"/>
              <w:rPr>
                <w:sz w:val="18"/>
                <w:lang w:val="it-IT"/>
              </w:rPr>
            </w:pPr>
          </w:p>
          <w:p w:rsidR="00080C14" w:rsidRPr="007A4FDD" w:rsidRDefault="00080C14">
            <w:pPr>
              <w:pStyle w:val="TableParagraph"/>
              <w:rPr>
                <w:sz w:val="18"/>
                <w:lang w:val="it-IT"/>
              </w:rPr>
            </w:pPr>
          </w:p>
          <w:p w:rsidR="00080C14" w:rsidRPr="007A4FDD" w:rsidRDefault="009274BA">
            <w:pPr>
              <w:pStyle w:val="TableParagraph"/>
              <w:spacing w:before="105" w:line="206" w:lineRule="exact"/>
              <w:ind w:left="103" w:right="100"/>
              <w:jc w:val="both"/>
              <w:rPr>
                <w:sz w:val="18"/>
                <w:lang w:val="it-IT"/>
              </w:rPr>
            </w:pPr>
            <w:r w:rsidRPr="007A4FDD">
              <w:rPr>
                <w:sz w:val="18"/>
                <w:lang w:val="it-IT"/>
              </w:rPr>
              <w:t xml:space="preserve">Autocertificazione del titolare resa all’ARPA ai sensi del comma </w:t>
            </w:r>
            <w:proofErr w:type="gramStart"/>
            <w:r w:rsidRPr="007A4FDD">
              <w:rPr>
                <w:sz w:val="18"/>
                <w:lang w:val="it-IT"/>
              </w:rPr>
              <w:t>2</w:t>
            </w:r>
            <w:proofErr w:type="gramEnd"/>
            <w:r w:rsidRPr="007A4FDD">
              <w:rPr>
                <w:sz w:val="18"/>
                <w:lang w:val="it-IT"/>
              </w:rPr>
              <w:t xml:space="preserve"> dell’art. 41-bis</w:t>
            </w:r>
            <w:r w:rsidRPr="007A4FDD">
              <w:rPr>
                <w:position w:val="9"/>
                <w:sz w:val="12"/>
                <w:lang w:val="it-IT"/>
              </w:rPr>
              <w:t xml:space="preserve">41 </w:t>
            </w:r>
            <w:r w:rsidRPr="007A4FDD">
              <w:rPr>
                <w:sz w:val="18"/>
                <w:lang w:val="it-IT"/>
              </w:rPr>
              <w:t>D.L. n. 69 del 2013</w:t>
            </w:r>
          </w:p>
        </w:tc>
        <w:tc>
          <w:tcPr>
            <w:tcW w:w="1171" w:type="dxa"/>
            <w:vMerge/>
          </w:tcPr>
          <w:p w:rsidR="00080C14" w:rsidRPr="007A4FDD" w:rsidRDefault="00080C14">
            <w:pPr>
              <w:rPr>
                <w:lang w:val="it-IT"/>
              </w:rPr>
            </w:pPr>
          </w:p>
        </w:tc>
        <w:tc>
          <w:tcPr>
            <w:tcW w:w="2293" w:type="dxa"/>
            <w:tcBorders>
              <w:right w:val="single" w:sz="4" w:space="0" w:color="000000"/>
            </w:tcBorders>
          </w:tcPr>
          <w:p w:rsidR="00080C14" w:rsidRPr="007A4FDD" w:rsidRDefault="009274BA">
            <w:pPr>
              <w:pStyle w:val="TableParagraph"/>
              <w:ind w:left="105" w:right="99"/>
              <w:jc w:val="both"/>
              <w:rPr>
                <w:sz w:val="16"/>
                <w:lang w:val="it-IT"/>
              </w:rPr>
            </w:pPr>
            <w:r w:rsidRPr="007A4FDD">
              <w:rPr>
                <w:sz w:val="16"/>
                <w:lang w:val="it-IT"/>
              </w:rPr>
              <w:t>Se opere non soggette a VIA o AIA, o con volumi</w:t>
            </w:r>
            <w:proofErr w:type="gramStart"/>
            <w:r w:rsidRPr="007A4FDD">
              <w:rPr>
                <w:sz w:val="16"/>
                <w:lang w:val="it-IT"/>
              </w:rPr>
              <w:t xml:space="preserve">   </w:t>
            </w:r>
            <w:proofErr w:type="gramEnd"/>
            <w:r w:rsidRPr="007A4FDD">
              <w:rPr>
                <w:sz w:val="16"/>
                <w:lang w:val="it-IT"/>
              </w:rPr>
              <w:t>inferiori</w:t>
            </w:r>
          </w:p>
          <w:p w:rsidR="00080C14" w:rsidRPr="007A4FDD" w:rsidRDefault="009274BA">
            <w:pPr>
              <w:pStyle w:val="TableParagraph"/>
              <w:tabs>
                <w:tab w:val="left" w:pos="1789"/>
              </w:tabs>
              <w:spacing w:before="1"/>
              <w:ind w:left="105" w:right="97"/>
              <w:jc w:val="both"/>
              <w:rPr>
                <w:sz w:val="16"/>
                <w:lang w:val="it-IT"/>
              </w:rPr>
            </w:pPr>
            <w:proofErr w:type="gramStart"/>
            <w:r w:rsidRPr="007A4FDD">
              <w:rPr>
                <w:sz w:val="16"/>
                <w:lang w:val="it-IT"/>
              </w:rPr>
              <w:t>o</w:t>
            </w:r>
            <w:proofErr w:type="gramEnd"/>
            <w:r w:rsidRPr="007A4FDD">
              <w:rPr>
                <w:sz w:val="16"/>
                <w:lang w:val="it-IT"/>
              </w:rPr>
              <w:t xml:space="preserve"> uguali a 6000 mc, che comportano la produzione di terre e rocce da scavo considerati</w:t>
            </w:r>
            <w:r w:rsidRPr="007A4FDD">
              <w:rPr>
                <w:sz w:val="16"/>
                <w:lang w:val="it-IT"/>
              </w:rPr>
              <w:tab/>
              <w:t xml:space="preserve">come sottoprodotti, ai sensi del comma   1   dell’articolo  </w:t>
            </w:r>
            <w:r w:rsidRPr="007A4FDD">
              <w:rPr>
                <w:spacing w:val="23"/>
                <w:sz w:val="16"/>
                <w:lang w:val="it-IT"/>
              </w:rPr>
              <w:t xml:space="preserve"> </w:t>
            </w:r>
            <w:r w:rsidRPr="007A4FDD">
              <w:rPr>
                <w:sz w:val="16"/>
                <w:lang w:val="it-IT"/>
              </w:rPr>
              <w:t>41-</w:t>
            </w:r>
          </w:p>
          <w:p w:rsidR="00080C14" w:rsidRDefault="009274BA">
            <w:pPr>
              <w:pStyle w:val="TableParagraph"/>
              <w:spacing w:line="185" w:lineRule="exact"/>
              <w:ind w:left="105"/>
              <w:jc w:val="both"/>
              <w:rPr>
                <w:sz w:val="16"/>
              </w:rPr>
            </w:pPr>
            <w:r>
              <w:rPr>
                <w:sz w:val="16"/>
              </w:rPr>
              <w:t>bis</w:t>
            </w:r>
            <w:r>
              <w:rPr>
                <w:position w:val="8"/>
                <w:sz w:val="10"/>
              </w:rPr>
              <w:t>42</w:t>
            </w:r>
            <w:r>
              <w:rPr>
                <w:sz w:val="16"/>
              </w:rPr>
              <w:t>d.l. n. 69/2013</w:t>
            </w:r>
          </w:p>
        </w:tc>
      </w:tr>
      <w:tr w:rsidR="00080C14">
        <w:trPr>
          <w:trHeight w:hRule="exact" w:val="1299"/>
        </w:trPr>
        <w:tc>
          <w:tcPr>
            <w:tcW w:w="1049" w:type="dxa"/>
            <w:tcBorders>
              <w:left w:val="single" w:sz="4" w:space="0" w:color="000000"/>
            </w:tcBorders>
          </w:tcPr>
          <w:p w:rsidR="00080C14" w:rsidRDefault="00080C14">
            <w:pPr>
              <w:pStyle w:val="TableParagraph"/>
              <w:rPr>
                <w:sz w:val="28"/>
              </w:rPr>
            </w:pPr>
          </w:p>
          <w:p w:rsidR="00080C14" w:rsidRDefault="009274BA">
            <w:pPr>
              <w:pStyle w:val="TableParagraph"/>
              <w:spacing w:before="163"/>
              <w:ind w:right="1"/>
              <w:jc w:val="center"/>
              <w:rPr>
                <w:rFonts w:ascii="Wingdings" w:hAnsi="Wingdings"/>
                <w:sz w:val="28"/>
              </w:rPr>
            </w:pPr>
            <w:r>
              <w:rPr>
                <w:rFonts w:ascii="Wingdings" w:hAnsi="Wingdings"/>
                <w:sz w:val="28"/>
              </w:rPr>
              <w:t></w:t>
            </w:r>
          </w:p>
        </w:tc>
        <w:tc>
          <w:tcPr>
            <w:tcW w:w="1049" w:type="dxa"/>
          </w:tcPr>
          <w:p w:rsidR="00080C14" w:rsidRDefault="00080C14">
            <w:pPr>
              <w:pStyle w:val="TableParagraph"/>
              <w:rPr>
                <w:sz w:val="28"/>
              </w:rPr>
            </w:pPr>
          </w:p>
          <w:p w:rsidR="00080C14" w:rsidRDefault="009274BA">
            <w:pPr>
              <w:pStyle w:val="TableParagraph"/>
              <w:spacing w:before="163"/>
              <w:ind w:right="1"/>
              <w:jc w:val="center"/>
              <w:rPr>
                <w:rFonts w:ascii="Wingdings" w:hAnsi="Wingdings"/>
                <w:sz w:val="28"/>
              </w:rPr>
            </w:pPr>
            <w:r>
              <w:rPr>
                <w:rFonts w:ascii="Wingdings" w:hAnsi="Wingdings"/>
                <w:sz w:val="28"/>
              </w:rPr>
              <w:t></w:t>
            </w:r>
          </w:p>
        </w:tc>
        <w:tc>
          <w:tcPr>
            <w:tcW w:w="4295" w:type="dxa"/>
          </w:tcPr>
          <w:p w:rsidR="00080C14" w:rsidRPr="007A4FDD" w:rsidRDefault="00080C14">
            <w:pPr>
              <w:pStyle w:val="TableParagraph"/>
              <w:rPr>
                <w:sz w:val="18"/>
                <w:lang w:val="it-IT"/>
              </w:rPr>
            </w:pPr>
          </w:p>
          <w:p w:rsidR="00080C14" w:rsidRPr="007A4FDD" w:rsidRDefault="00080C14">
            <w:pPr>
              <w:pStyle w:val="TableParagraph"/>
              <w:spacing w:before="10"/>
              <w:rPr>
                <w:sz w:val="19"/>
                <w:lang w:val="it-IT"/>
              </w:rPr>
            </w:pPr>
          </w:p>
          <w:p w:rsidR="00080C14" w:rsidRPr="007A4FDD" w:rsidRDefault="009274BA">
            <w:pPr>
              <w:pStyle w:val="TableParagraph"/>
              <w:ind w:left="103" w:right="149"/>
              <w:rPr>
                <w:sz w:val="18"/>
                <w:lang w:val="it-IT"/>
              </w:rPr>
            </w:pPr>
            <w:r w:rsidRPr="007A4FDD">
              <w:rPr>
                <w:sz w:val="18"/>
                <w:lang w:val="it-IT"/>
              </w:rPr>
              <w:t>Autocertificazione sul riutilizzo nello stesso luogo dei materiali da scavo</w:t>
            </w:r>
          </w:p>
        </w:tc>
        <w:tc>
          <w:tcPr>
            <w:tcW w:w="1171" w:type="dxa"/>
            <w:vMerge/>
          </w:tcPr>
          <w:p w:rsidR="00080C14" w:rsidRPr="007A4FDD" w:rsidRDefault="00080C14">
            <w:pPr>
              <w:rPr>
                <w:lang w:val="it-IT"/>
              </w:rPr>
            </w:pPr>
          </w:p>
        </w:tc>
        <w:tc>
          <w:tcPr>
            <w:tcW w:w="2293" w:type="dxa"/>
            <w:tcBorders>
              <w:right w:val="single" w:sz="4" w:space="0" w:color="000000"/>
            </w:tcBorders>
          </w:tcPr>
          <w:p w:rsidR="00080C14" w:rsidRDefault="009274BA">
            <w:pPr>
              <w:pStyle w:val="TableParagraph"/>
              <w:spacing w:line="232" w:lineRule="auto"/>
              <w:ind w:left="105" w:right="97"/>
              <w:jc w:val="both"/>
              <w:rPr>
                <w:sz w:val="16"/>
              </w:rPr>
            </w:pPr>
            <w:r w:rsidRPr="007A4FDD">
              <w:rPr>
                <w:sz w:val="16"/>
                <w:lang w:val="it-IT"/>
              </w:rPr>
              <w:t>Se le opere comportano la produzione di materiali da scavo che saranno riutilizzati nello stesso luogo di produzione</w:t>
            </w:r>
            <w:proofErr w:type="gramStart"/>
            <w:r w:rsidRPr="007A4FDD">
              <w:rPr>
                <w:sz w:val="16"/>
                <w:lang w:val="it-IT"/>
              </w:rPr>
              <w:t xml:space="preserve">       </w:t>
            </w:r>
            <w:proofErr w:type="gramEnd"/>
            <w:r w:rsidRPr="007A4FDD">
              <w:rPr>
                <w:sz w:val="16"/>
                <w:lang w:val="it-IT"/>
              </w:rPr>
              <w:t xml:space="preserve">art.       </w:t>
            </w:r>
            <w:r>
              <w:rPr>
                <w:sz w:val="16"/>
              </w:rPr>
              <w:t>185</w:t>
            </w:r>
            <w:r>
              <w:rPr>
                <w:position w:val="8"/>
                <w:sz w:val="10"/>
              </w:rPr>
              <w:t>43</w:t>
            </w:r>
            <w:r>
              <w:rPr>
                <w:sz w:val="16"/>
              </w:rPr>
              <w:t>,</w:t>
            </w:r>
          </w:p>
          <w:p w:rsidR="00080C14" w:rsidRDefault="009274BA">
            <w:pPr>
              <w:pStyle w:val="TableParagraph"/>
              <w:spacing w:before="2"/>
              <w:ind w:left="105" w:right="97"/>
              <w:jc w:val="both"/>
              <w:rPr>
                <w:sz w:val="16"/>
              </w:rPr>
            </w:pPr>
            <w:proofErr w:type="gramStart"/>
            <w:r>
              <w:rPr>
                <w:sz w:val="16"/>
              </w:rPr>
              <w:t>comma</w:t>
            </w:r>
            <w:proofErr w:type="gramEnd"/>
            <w:r>
              <w:rPr>
                <w:sz w:val="16"/>
              </w:rPr>
              <w:t xml:space="preserve"> 1, lettera c), d.lgs. n. 152/2006</w:t>
            </w:r>
          </w:p>
        </w:tc>
      </w:tr>
      <w:tr w:rsidR="00080C14">
        <w:trPr>
          <w:trHeight w:hRule="exact" w:val="1003"/>
        </w:trPr>
        <w:tc>
          <w:tcPr>
            <w:tcW w:w="1049" w:type="dxa"/>
            <w:tcBorders>
              <w:left w:val="single" w:sz="4" w:space="0" w:color="000000"/>
            </w:tcBorders>
          </w:tcPr>
          <w:p w:rsidR="00080C14" w:rsidRDefault="00080C14">
            <w:pPr>
              <w:pStyle w:val="TableParagraph"/>
              <w:spacing w:before="2"/>
              <w:rPr>
                <w:sz w:val="29"/>
              </w:rPr>
            </w:pPr>
          </w:p>
          <w:p w:rsidR="00080C14" w:rsidRDefault="009274BA">
            <w:pPr>
              <w:pStyle w:val="TableParagraph"/>
              <w:spacing w:before="1"/>
              <w:ind w:right="1"/>
              <w:jc w:val="center"/>
              <w:rPr>
                <w:rFonts w:ascii="Wingdings" w:hAnsi="Wingdings"/>
                <w:sz w:val="28"/>
              </w:rPr>
            </w:pPr>
            <w:r>
              <w:rPr>
                <w:rFonts w:ascii="Wingdings" w:hAnsi="Wingdings"/>
                <w:sz w:val="28"/>
              </w:rPr>
              <w:t></w:t>
            </w:r>
          </w:p>
        </w:tc>
        <w:tc>
          <w:tcPr>
            <w:tcW w:w="1049" w:type="dxa"/>
          </w:tcPr>
          <w:p w:rsidR="00080C14" w:rsidRDefault="00080C14">
            <w:pPr>
              <w:pStyle w:val="TableParagraph"/>
              <w:spacing w:before="2"/>
              <w:rPr>
                <w:sz w:val="29"/>
              </w:rPr>
            </w:pPr>
          </w:p>
          <w:p w:rsidR="00080C14" w:rsidRDefault="009274BA">
            <w:pPr>
              <w:pStyle w:val="TableParagraph"/>
              <w:spacing w:before="1"/>
              <w:ind w:right="1"/>
              <w:jc w:val="center"/>
              <w:rPr>
                <w:rFonts w:ascii="Wingdings" w:hAnsi="Wingdings"/>
                <w:sz w:val="28"/>
              </w:rPr>
            </w:pPr>
            <w:r>
              <w:rPr>
                <w:rFonts w:ascii="Wingdings" w:hAnsi="Wingdings"/>
                <w:sz w:val="28"/>
              </w:rPr>
              <w:t></w:t>
            </w:r>
          </w:p>
        </w:tc>
        <w:tc>
          <w:tcPr>
            <w:tcW w:w="4295" w:type="dxa"/>
          </w:tcPr>
          <w:p w:rsidR="00080C14" w:rsidRPr="007A4FDD" w:rsidRDefault="00080C14">
            <w:pPr>
              <w:pStyle w:val="TableParagraph"/>
              <w:spacing w:before="11"/>
              <w:rPr>
                <w:sz w:val="24"/>
                <w:lang w:val="it-IT"/>
              </w:rPr>
            </w:pPr>
          </w:p>
          <w:p w:rsidR="00080C14" w:rsidRPr="007A4FDD" w:rsidRDefault="009274BA">
            <w:pPr>
              <w:pStyle w:val="TableParagraph"/>
              <w:ind w:left="103" w:right="104"/>
              <w:rPr>
                <w:sz w:val="18"/>
                <w:lang w:val="it-IT"/>
              </w:rPr>
            </w:pPr>
            <w:proofErr w:type="gramStart"/>
            <w:r w:rsidRPr="007A4FDD">
              <w:rPr>
                <w:sz w:val="18"/>
                <w:lang w:val="it-IT"/>
              </w:rPr>
              <w:t>Documentazione necessaria per la valutazione del progetto da parte dei Vigili del Fuoco</w:t>
            </w:r>
            <w:proofErr w:type="gramEnd"/>
          </w:p>
        </w:tc>
        <w:tc>
          <w:tcPr>
            <w:tcW w:w="1171" w:type="dxa"/>
            <w:vMerge w:val="restart"/>
          </w:tcPr>
          <w:p w:rsidR="00080C14" w:rsidRPr="007A4FDD" w:rsidRDefault="00080C14">
            <w:pPr>
              <w:pStyle w:val="TableParagraph"/>
              <w:rPr>
                <w:sz w:val="18"/>
                <w:lang w:val="it-IT"/>
              </w:rPr>
            </w:pPr>
          </w:p>
          <w:p w:rsidR="00080C14" w:rsidRPr="007A4FDD" w:rsidRDefault="00080C14">
            <w:pPr>
              <w:pStyle w:val="TableParagraph"/>
              <w:rPr>
                <w:sz w:val="18"/>
                <w:lang w:val="it-IT"/>
              </w:rPr>
            </w:pPr>
          </w:p>
          <w:p w:rsidR="00080C14" w:rsidRPr="007A4FDD" w:rsidRDefault="00080C14">
            <w:pPr>
              <w:pStyle w:val="TableParagraph"/>
              <w:rPr>
                <w:sz w:val="18"/>
                <w:lang w:val="it-IT"/>
              </w:rPr>
            </w:pPr>
          </w:p>
          <w:p w:rsidR="00080C14" w:rsidRPr="007A4FDD" w:rsidRDefault="00080C14">
            <w:pPr>
              <w:pStyle w:val="TableParagraph"/>
              <w:spacing w:before="6"/>
              <w:rPr>
                <w:sz w:val="23"/>
                <w:lang w:val="it-IT"/>
              </w:rPr>
            </w:pPr>
          </w:p>
          <w:p w:rsidR="00080C14" w:rsidRDefault="009274BA">
            <w:pPr>
              <w:pStyle w:val="TableParagraph"/>
              <w:ind w:left="432" w:right="429"/>
              <w:jc w:val="center"/>
              <w:rPr>
                <w:sz w:val="18"/>
              </w:rPr>
            </w:pPr>
            <w:r>
              <w:rPr>
                <w:sz w:val="18"/>
              </w:rPr>
              <w:t>9)</w:t>
            </w:r>
          </w:p>
        </w:tc>
        <w:tc>
          <w:tcPr>
            <w:tcW w:w="2293" w:type="dxa"/>
            <w:vMerge w:val="restart"/>
            <w:tcBorders>
              <w:right w:val="single" w:sz="4" w:space="0" w:color="000000"/>
            </w:tcBorders>
          </w:tcPr>
          <w:p w:rsidR="00080C14" w:rsidRPr="007A4FDD" w:rsidRDefault="00080C14">
            <w:pPr>
              <w:pStyle w:val="TableParagraph"/>
              <w:rPr>
                <w:sz w:val="16"/>
                <w:lang w:val="it-IT"/>
              </w:rPr>
            </w:pPr>
          </w:p>
          <w:p w:rsidR="00080C14" w:rsidRPr="007A4FDD" w:rsidRDefault="00080C14">
            <w:pPr>
              <w:pStyle w:val="TableParagraph"/>
              <w:rPr>
                <w:sz w:val="16"/>
                <w:lang w:val="it-IT"/>
              </w:rPr>
            </w:pPr>
          </w:p>
          <w:p w:rsidR="00080C14" w:rsidRPr="007A4FDD" w:rsidRDefault="00080C14">
            <w:pPr>
              <w:pStyle w:val="TableParagraph"/>
              <w:spacing w:before="7"/>
              <w:rPr>
                <w:lang w:val="it-IT"/>
              </w:rPr>
            </w:pPr>
          </w:p>
          <w:p w:rsidR="00080C14" w:rsidRDefault="009274BA">
            <w:pPr>
              <w:pStyle w:val="TableParagraph"/>
              <w:spacing w:line="230" w:lineRule="auto"/>
              <w:ind w:left="105" w:right="98"/>
              <w:jc w:val="both"/>
              <w:rPr>
                <w:sz w:val="16"/>
              </w:rPr>
            </w:pPr>
            <w:r w:rsidRPr="007A4FDD">
              <w:rPr>
                <w:sz w:val="16"/>
                <w:lang w:val="it-IT"/>
              </w:rPr>
              <w:t>Se l’intervento è soggetto a valutazione di conformità ai sensi dell’art. 3</w:t>
            </w:r>
            <w:r w:rsidRPr="007A4FDD">
              <w:rPr>
                <w:position w:val="8"/>
                <w:sz w:val="10"/>
                <w:lang w:val="it-IT"/>
              </w:rPr>
              <w:t xml:space="preserve">44 </w:t>
            </w:r>
            <w:r w:rsidRPr="007A4FDD">
              <w:rPr>
                <w:sz w:val="16"/>
                <w:lang w:val="it-IT"/>
              </w:rPr>
              <w:t>del d.P.R.</w:t>
            </w:r>
            <w:proofErr w:type="gramStart"/>
            <w:r w:rsidRPr="007A4FDD">
              <w:rPr>
                <w:sz w:val="16"/>
                <w:lang w:val="it-IT"/>
              </w:rPr>
              <w:t xml:space="preserve">  </w:t>
            </w:r>
            <w:proofErr w:type="gramEnd"/>
            <w:r>
              <w:rPr>
                <w:sz w:val="16"/>
              </w:rPr>
              <w:t>n.</w:t>
            </w:r>
            <w:r>
              <w:rPr>
                <w:spacing w:val="-3"/>
                <w:sz w:val="16"/>
              </w:rPr>
              <w:t xml:space="preserve"> </w:t>
            </w:r>
            <w:r>
              <w:rPr>
                <w:sz w:val="16"/>
              </w:rPr>
              <w:t>151/2011</w:t>
            </w:r>
          </w:p>
        </w:tc>
      </w:tr>
      <w:tr w:rsidR="00080C14" w:rsidRPr="007A4FDD">
        <w:trPr>
          <w:trHeight w:hRule="exact" w:val="1001"/>
        </w:trPr>
        <w:tc>
          <w:tcPr>
            <w:tcW w:w="1049" w:type="dxa"/>
            <w:tcBorders>
              <w:left w:val="single" w:sz="4" w:space="0" w:color="000000"/>
            </w:tcBorders>
          </w:tcPr>
          <w:p w:rsidR="00080C14" w:rsidRDefault="00080C14">
            <w:pPr>
              <w:pStyle w:val="TableParagraph"/>
              <w:spacing w:before="2"/>
              <w:rPr>
                <w:sz w:val="29"/>
              </w:rPr>
            </w:pPr>
          </w:p>
          <w:p w:rsidR="00080C14" w:rsidRDefault="009274BA">
            <w:pPr>
              <w:pStyle w:val="TableParagraph"/>
              <w:spacing w:before="1"/>
              <w:ind w:right="1"/>
              <w:jc w:val="center"/>
              <w:rPr>
                <w:rFonts w:ascii="Wingdings" w:hAnsi="Wingdings"/>
                <w:sz w:val="28"/>
              </w:rPr>
            </w:pPr>
            <w:r>
              <w:rPr>
                <w:rFonts w:ascii="Wingdings" w:hAnsi="Wingdings"/>
                <w:sz w:val="28"/>
              </w:rPr>
              <w:t></w:t>
            </w:r>
          </w:p>
        </w:tc>
        <w:tc>
          <w:tcPr>
            <w:tcW w:w="1049" w:type="dxa"/>
          </w:tcPr>
          <w:p w:rsidR="00080C14" w:rsidRDefault="00080C14">
            <w:pPr>
              <w:pStyle w:val="TableParagraph"/>
              <w:spacing w:before="2"/>
              <w:rPr>
                <w:sz w:val="29"/>
              </w:rPr>
            </w:pPr>
          </w:p>
          <w:p w:rsidR="00080C14" w:rsidRDefault="009274BA">
            <w:pPr>
              <w:pStyle w:val="TableParagraph"/>
              <w:spacing w:before="1"/>
              <w:ind w:right="1"/>
              <w:jc w:val="center"/>
              <w:rPr>
                <w:rFonts w:ascii="Wingdings" w:hAnsi="Wingdings"/>
                <w:sz w:val="28"/>
              </w:rPr>
            </w:pPr>
            <w:r>
              <w:rPr>
                <w:rFonts w:ascii="Wingdings" w:hAnsi="Wingdings"/>
                <w:sz w:val="28"/>
              </w:rPr>
              <w:t></w:t>
            </w:r>
          </w:p>
        </w:tc>
        <w:tc>
          <w:tcPr>
            <w:tcW w:w="4295" w:type="dxa"/>
          </w:tcPr>
          <w:p w:rsidR="00080C14" w:rsidRPr="007A4FDD" w:rsidRDefault="00080C14">
            <w:pPr>
              <w:pStyle w:val="TableParagraph"/>
              <w:spacing w:before="9"/>
              <w:rPr>
                <w:sz w:val="15"/>
                <w:lang w:val="it-IT"/>
              </w:rPr>
            </w:pPr>
          </w:p>
          <w:p w:rsidR="00080C14" w:rsidRPr="007A4FDD" w:rsidRDefault="009274BA">
            <w:pPr>
              <w:pStyle w:val="TableParagraph"/>
              <w:ind w:left="103" w:right="105"/>
              <w:jc w:val="both"/>
              <w:rPr>
                <w:sz w:val="18"/>
                <w:lang w:val="it-IT"/>
              </w:rPr>
            </w:pPr>
            <w:r w:rsidRPr="007A4FDD">
              <w:rPr>
                <w:sz w:val="18"/>
                <w:lang w:val="it-IT"/>
              </w:rPr>
              <w:t xml:space="preserve">Documentazione necessaria all’ottenimento della deroga all’integrale osservanza delle regole tecniche di prevenzione </w:t>
            </w:r>
            <w:proofErr w:type="gramStart"/>
            <w:r w:rsidRPr="007A4FDD">
              <w:rPr>
                <w:sz w:val="18"/>
                <w:lang w:val="it-IT"/>
              </w:rPr>
              <w:t>incendi</w:t>
            </w:r>
            <w:proofErr w:type="gramEnd"/>
          </w:p>
        </w:tc>
        <w:tc>
          <w:tcPr>
            <w:tcW w:w="1171" w:type="dxa"/>
            <w:vMerge/>
          </w:tcPr>
          <w:p w:rsidR="00080C14" w:rsidRPr="007A4FDD" w:rsidRDefault="00080C14">
            <w:pPr>
              <w:rPr>
                <w:lang w:val="it-IT"/>
              </w:rPr>
            </w:pPr>
          </w:p>
        </w:tc>
        <w:tc>
          <w:tcPr>
            <w:tcW w:w="2293" w:type="dxa"/>
            <w:vMerge/>
            <w:tcBorders>
              <w:right w:val="single" w:sz="4" w:space="0" w:color="000000"/>
            </w:tcBorders>
          </w:tcPr>
          <w:p w:rsidR="00080C14" w:rsidRPr="007A4FDD" w:rsidRDefault="00080C14">
            <w:pPr>
              <w:rPr>
                <w:lang w:val="it-IT"/>
              </w:rPr>
            </w:pPr>
          </w:p>
        </w:tc>
      </w:tr>
      <w:tr w:rsidR="00080C14" w:rsidRPr="007A4FDD">
        <w:trPr>
          <w:trHeight w:hRule="exact" w:val="1032"/>
        </w:trPr>
        <w:tc>
          <w:tcPr>
            <w:tcW w:w="1049" w:type="dxa"/>
            <w:tcBorders>
              <w:left w:val="single" w:sz="4" w:space="0" w:color="000000"/>
            </w:tcBorders>
          </w:tcPr>
          <w:p w:rsidR="00080C14" w:rsidRPr="007A4FDD" w:rsidRDefault="00080C14">
            <w:pPr>
              <w:pStyle w:val="TableParagraph"/>
              <w:spacing w:before="5"/>
              <w:rPr>
                <w:sz w:val="30"/>
                <w:lang w:val="it-IT"/>
              </w:rPr>
            </w:pPr>
          </w:p>
          <w:p w:rsidR="00080C14" w:rsidRDefault="009274BA">
            <w:pPr>
              <w:pStyle w:val="TableParagraph"/>
              <w:ind w:right="1"/>
              <w:jc w:val="center"/>
              <w:rPr>
                <w:rFonts w:ascii="Wingdings" w:hAnsi="Wingdings"/>
                <w:sz w:val="28"/>
              </w:rPr>
            </w:pPr>
            <w:r>
              <w:rPr>
                <w:rFonts w:ascii="Wingdings" w:hAnsi="Wingdings"/>
                <w:sz w:val="28"/>
              </w:rPr>
              <w:t></w:t>
            </w:r>
          </w:p>
        </w:tc>
        <w:tc>
          <w:tcPr>
            <w:tcW w:w="1049" w:type="dxa"/>
          </w:tcPr>
          <w:p w:rsidR="00080C14" w:rsidRDefault="00080C14">
            <w:pPr>
              <w:pStyle w:val="TableParagraph"/>
              <w:spacing w:before="5"/>
              <w:rPr>
                <w:sz w:val="30"/>
              </w:rPr>
            </w:pPr>
          </w:p>
          <w:p w:rsidR="00080C14" w:rsidRDefault="009274BA">
            <w:pPr>
              <w:pStyle w:val="TableParagraph"/>
              <w:ind w:right="1"/>
              <w:jc w:val="center"/>
              <w:rPr>
                <w:rFonts w:ascii="Wingdings" w:hAnsi="Wingdings"/>
                <w:sz w:val="28"/>
              </w:rPr>
            </w:pPr>
            <w:r>
              <w:rPr>
                <w:rFonts w:ascii="Wingdings" w:hAnsi="Wingdings"/>
                <w:sz w:val="28"/>
              </w:rPr>
              <w:t></w:t>
            </w:r>
          </w:p>
        </w:tc>
        <w:tc>
          <w:tcPr>
            <w:tcW w:w="4295" w:type="dxa"/>
          </w:tcPr>
          <w:p w:rsidR="00080C14" w:rsidRPr="007A4FDD" w:rsidRDefault="00080C14">
            <w:pPr>
              <w:pStyle w:val="TableParagraph"/>
              <w:spacing w:before="2"/>
              <w:rPr>
                <w:sz w:val="26"/>
                <w:lang w:val="it-IT"/>
              </w:rPr>
            </w:pPr>
          </w:p>
          <w:p w:rsidR="00080C14" w:rsidRPr="007A4FDD" w:rsidRDefault="009274BA">
            <w:pPr>
              <w:pStyle w:val="TableParagraph"/>
              <w:ind w:left="103" w:right="149"/>
              <w:rPr>
                <w:sz w:val="18"/>
                <w:lang w:val="it-IT"/>
              </w:rPr>
            </w:pPr>
            <w:r w:rsidRPr="007A4FDD">
              <w:rPr>
                <w:sz w:val="18"/>
                <w:lang w:val="it-IT"/>
              </w:rPr>
              <w:t xml:space="preserve">Documentazione </w:t>
            </w:r>
            <w:proofErr w:type="gramStart"/>
            <w:r w:rsidRPr="007A4FDD">
              <w:rPr>
                <w:sz w:val="18"/>
                <w:lang w:val="it-IT"/>
              </w:rPr>
              <w:t>relativa al</w:t>
            </w:r>
            <w:proofErr w:type="gramEnd"/>
            <w:r w:rsidRPr="007A4FDD">
              <w:rPr>
                <w:sz w:val="18"/>
                <w:lang w:val="it-IT"/>
              </w:rPr>
              <w:t xml:space="preserve"> piano di lavoro di demolizione o rimozione dell’amianto</w:t>
            </w:r>
          </w:p>
        </w:tc>
        <w:tc>
          <w:tcPr>
            <w:tcW w:w="1171" w:type="dxa"/>
          </w:tcPr>
          <w:p w:rsidR="00080C14" w:rsidRPr="007A4FDD" w:rsidRDefault="00080C14">
            <w:pPr>
              <w:pStyle w:val="TableParagraph"/>
              <w:rPr>
                <w:sz w:val="18"/>
                <w:lang w:val="it-IT"/>
              </w:rPr>
            </w:pPr>
          </w:p>
          <w:p w:rsidR="00080C14" w:rsidRPr="007A4FDD" w:rsidRDefault="00080C14">
            <w:pPr>
              <w:pStyle w:val="TableParagraph"/>
              <w:spacing w:before="2"/>
              <w:rPr>
                <w:sz w:val="17"/>
                <w:lang w:val="it-IT"/>
              </w:rPr>
            </w:pPr>
          </w:p>
          <w:p w:rsidR="00080C14" w:rsidRDefault="009274BA">
            <w:pPr>
              <w:pStyle w:val="TableParagraph"/>
              <w:ind w:left="432" w:right="429"/>
              <w:jc w:val="center"/>
              <w:rPr>
                <w:sz w:val="18"/>
              </w:rPr>
            </w:pPr>
            <w:r>
              <w:rPr>
                <w:sz w:val="18"/>
              </w:rPr>
              <w:t>10)</w:t>
            </w:r>
          </w:p>
        </w:tc>
        <w:tc>
          <w:tcPr>
            <w:tcW w:w="2293" w:type="dxa"/>
            <w:tcBorders>
              <w:right w:val="single" w:sz="4" w:space="0" w:color="000000"/>
            </w:tcBorders>
          </w:tcPr>
          <w:p w:rsidR="00080C14" w:rsidRPr="007A4FDD" w:rsidRDefault="00080C14">
            <w:pPr>
              <w:pStyle w:val="TableParagraph"/>
              <w:spacing w:before="10"/>
              <w:rPr>
                <w:sz w:val="19"/>
                <w:lang w:val="it-IT"/>
              </w:rPr>
            </w:pPr>
          </w:p>
          <w:p w:rsidR="00080C14" w:rsidRPr="007A4FDD" w:rsidRDefault="009274BA">
            <w:pPr>
              <w:pStyle w:val="TableParagraph"/>
              <w:ind w:left="105" w:right="99"/>
              <w:jc w:val="both"/>
              <w:rPr>
                <w:sz w:val="16"/>
                <w:lang w:val="it-IT"/>
              </w:rPr>
            </w:pPr>
            <w:r w:rsidRPr="007A4FDD">
              <w:rPr>
                <w:sz w:val="16"/>
                <w:lang w:val="it-IT"/>
              </w:rPr>
              <w:t>Se le opere interessano parti di edifici con presenza di</w:t>
            </w:r>
            <w:proofErr w:type="gramStart"/>
            <w:r w:rsidRPr="007A4FDD">
              <w:rPr>
                <w:sz w:val="16"/>
                <w:lang w:val="it-IT"/>
              </w:rPr>
              <w:t xml:space="preserve">  </w:t>
            </w:r>
            <w:proofErr w:type="gramEnd"/>
            <w:r w:rsidRPr="007A4FDD">
              <w:rPr>
                <w:sz w:val="16"/>
                <w:lang w:val="it-IT"/>
              </w:rPr>
              <w:t>fibre di</w:t>
            </w:r>
            <w:r w:rsidRPr="007A4FDD">
              <w:rPr>
                <w:spacing w:val="-4"/>
                <w:sz w:val="16"/>
                <w:lang w:val="it-IT"/>
              </w:rPr>
              <w:t xml:space="preserve"> </w:t>
            </w:r>
            <w:r w:rsidRPr="007A4FDD">
              <w:rPr>
                <w:sz w:val="16"/>
                <w:lang w:val="it-IT"/>
              </w:rPr>
              <w:t>amianto</w:t>
            </w:r>
          </w:p>
        </w:tc>
      </w:tr>
      <w:tr w:rsidR="00080C14" w:rsidRPr="007A4FDD">
        <w:trPr>
          <w:trHeight w:hRule="exact" w:val="855"/>
        </w:trPr>
        <w:tc>
          <w:tcPr>
            <w:tcW w:w="1049" w:type="dxa"/>
            <w:tcBorders>
              <w:left w:val="single" w:sz="4" w:space="0" w:color="000000"/>
            </w:tcBorders>
          </w:tcPr>
          <w:p w:rsidR="00080C14" w:rsidRPr="007A4FDD" w:rsidRDefault="00080C14">
            <w:pPr>
              <w:pStyle w:val="TableParagraph"/>
              <w:spacing w:before="8"/>
              <w:rPr>
                <w:lang w:val="it-IT"/>
              </w:rPr>
            </w:pPr>
          </w:p>
          <w:p w:rsidR="00080C14" w:rsidRDefault="009274BA">
            <w:pPr>
              <w:pStyle w:val="TableParagraph"/>
              <w:spacing w:before="1"/>
              <w:ind w:right="1"/>
              <w:jc w:val="center"/>
              <w:rPr>
                <w:rFonts w:ascii="Wingdings" w:hAnsi="Wingdings"/>
                <w:sz w:val="28"/>
              </w:rPr>
            </w:pPr>
            <w:r>
              <w:rPr>
                <w:rFonts w:ascii="Wingdings" w:hAnsi="Wingdings"/>
                <w:sz w:val="28"/>
              </w:rPr>
              <w:t></w:t>
            </w:r>
          </w:p>
        </w:tc>
        <w:tc>
          <w:tcPr>
            <w:tcW w:w="1049" w:type="dxa"/>
          </w:tcPr>
          <w:p w:rsidR="00080C14" w:rsidRDefault="00080C14">
            <w:pPr>
              <w:pStyle w:val="TableParagraph"/>
              <w:spacing w:before="8"/>
            </w:pPr>
          </w:p>
          <w:p w:rsidR="00080C14" w:rsidRDefault="009274BA">
            <w:pPr>
              <w:pStyle w:val="TableParagraph"/>
              <w:spacing w:before="1"/>
              <w:ind w:right="1"/>
              <w:jc w:val="center"/>
              <w:rPr>
                <w:rFonts w:ascii="Wingdings" w:hAnsi="Wingdings"/>
                <w:sz w:val="28"/>
              </w:rPr>
            </w:pPr>
            <w:r>
              <w:rPr>
                <w:rFonts w:ascii="Wingdings" w:hAnsi="Wingdings"/>
                <w:sz w:val="28"/>
              </w:rPr>
              <w:t></w:t>
            </w:r>
          </w:p>
        </w:tc>
        <w:tc>
          <w:tcPr>
            <w:tcW w:w="4295" w:type="dxa"/>
          </w:tcPr>
          <w:p w:rsidR="00080C14" w:rsidRPr="007A4FDD" w:rsidRDefault="00080C14">
            <w:pPr>
              <w:pStyle w:val="TableParagraph"/>
              <w:spacing w:before="5"/>
              <w:rPr>
                <w:sz w:val="18"/>
                <w:lang w:val="it-IT"/>
              </w:rPr>
            </w:pPr>
          </w:p>
          <w:p w:rsidR="00080C14" w:rsidRPr="007A4FDD" w:rsidRDefault="009274BA">
            <w:pPr>
              <w:pStyle w:val="TableParagraph"/>
              <w:ind w:left="103" w:right="149"/>
              <w:rPr>
                <w:sz w:val="18"/>
                <w:lang w:val="it-IT"/>
              </w:rPr>
            </w:pPr>
            <w:r w:rsidRPr="007A4FDD">
              <w:rPr>
                <w:sz w:val="18"/>
                <w:lang w:val="it-IT"/>
              </w:rPr>
              <w:t>Documentazione necessaria per il rilascio del parere igienico sanitario</w:t>
            </w:r>
          </w:p>
        </w:tc>
        <w:tc>
          <w:tcPr>
            <w:tcW w:w="1171" w:type="dxa"/>
          </w:tcPr>
          <w:p w:rsidR="00080C14" w:rsidRPr="007A4FDD" w:rsidRDefault="00080C14">
            <w:pPr>
              <w:pStyle w:val="TableParagraph"/>
              <w:rPr>
                <w:sz w:val="18"/>
                <w:lang w:val="it-IT"/>
              </w:rPr>
            </w:pPr>
          </w:p>
          <w:p w:rsidR="00080C14" w:rsidRDefault="009274BA">
            <w:pPr>
              <w:pStyle w:val="TableParagraph"/>
              <w:spacing w:before="109"/>
              <w:ind w:left="432" w:right="429"/>
              <w:jc w:val="center"/>
              <w:rPr>
                <w:sz w:val="18"/>
              </w:rPr>
            </w:pPr>
            <w:r>
              <w:rPr>
                <w:sz w:val="18"/>
              </w:rPr>
              <w:t>11)</w:t>
            </w:r>
          </w:p>
        </w:tc>
        <w:tc>
          <w:tcPr>
            <w:tcW w:w="2293" w:type="dxa"/>
            <w:tcBorders>
              <w:right w:val="single" w:sz="4" w:space="0" w:color="000000"/>
            </w:tcBorders>
          </w:tcPr>
          <w:p w:rsidR="00080C14" w:rsidRPr="007A4FDD" w:rsidRDefault="009274BA">
            <w:pPr>
              <w:pStyle w:val="TableParagraph"/>
              <w:tabs>
                <w:tab w:val="left" w:pos="1619"/>
              </w:tabs>
              <w:spacing w:before="49"/>
              <w:ind w:left="105" w:right="98"/>
              <w:jc w:val="both"/>
              <w:rPr>
                <w:sz w:val="16"/>
                <w:lang w:val="it-IT"/>
              </w:rPr>
            </w:pPr>
            <w:r w:rsidRPr="007A4FDD">
              <w:rPr>
                <w:sz w:val="16"/>
                <w:lang w:val="it-IT"/>
              </w:rPr>
              <w:t>Se l’intervento comporta valutazioni</w:t>
            </w:r>
            <w:r w:rsidRPr="007A4FDD">
              <w:rPr>
                <w:sz w:val="16"/>
                <w:lang w:val="it-IT"/>
              </w:rPr>
              <w:tab/>
            </w:r>
            <w:proofErr w:type="gramStart"/>
            <w:r w:rsidRPr="007A4FDD">
              <w:rPr>
                <w:sz w:val="16"/>
                <w:lang w:val="it-IT"/>
              </w:rPr>
              <w:t>tecnico- discrezionali</w:t>
            </w:r>
            <w:proofErr w:type="gramEnd"/>
            <w:r w:rsidRPr="007A4FDD">
              <w:rPr>
                <w:sz w:val="16"/>
                <w:lang w:val="it-IT"/>
              </w:rPr>
              <w:t xml:space="preserve"> sulla conformità alle norme</w:t>
            </w:r>
            <w:r w:rsidRPr="007A4FDD">
              <w:rPr>
                <w:spacing w:val="-8"/>
                <w:sz w:val="16"/>
                <w:lang w:val="it-IT"/>
              </w:rPr>
              <w:t xml:space="preserve"> </w:t>
            </w:r>
            <w:r w:rsidRPr="007A4FDD">
              <w:rPr>
                <w:sz w:val="16"/>
                <w:lang w:val="it-IT"/>
              </w:rPr>
              <w:t>igienico-sanitarie</w:t>
            </w:r>
          </w:p>
        </w:tc>
      </w:tr>
      <w:tr w:rsidR="00080C14" w:rsidRPr="007A4FDD">
        <w:trPr>
          <w:trHeight w:hRule="exact" w:val="1481"/>
        </w:trPr>
        <w:tc>
          <w:tcPr>
            <w:tcW w:w="1049" w:type="dxa"/>
            <w:tcBorders>
              <w:left w:val="single" w:sz="4" w:space="0" w:color="000000"/>
            </w:tcBorders>
          </w:tcPr>
          <w:p w:rsidR="00080C14" w:rsidRPr="007A4FDD" w:rsidRDefault="00080C14">
            <w:pPr>
              <w:pStyle w:val="TableParagraph"/>
              <w:rPr>
                <w:sz w:val="28"/>
                <w:lang w:val="it-IT"/>
              </w:rPr>
            </w:pPr>
          </w:p>
          <w:p w:rsidR="00080C14" w:rsidRPr="007A4FDD" w:rsidRDefault="00080C14">
            <w:pPr>
              <w:pStyle w:val="TableParagraph"/>
              <w:spacing w:before="1"/>
              <w:rPr>
                <w:lang w:val="it-IT"/>
              </w:rPr>
            </w:pPr>
          </w:p>
          <w:p w:rsidR="00080C14" w:rsidRDefault="009274BA">
            <w:pPr>
              <w:pStyle w:val="TableParagraph"/>
              <w:ind w:right="1"/>
              <w:jc w:val="center"/>
              <w:rPr>
                <w:rFonts w:ascii="Wingdings" w:hAnsi="Wingdings"/>
                <w:sz w:val="28"/>
              </w:rPr>
            </w:pPr>
            <w:r>
              <w:rPr>
                <w:rFonts w:ascii="Wingdings" w:hAnsi="Wingdings"/>
                <w:sz w:val="28"/>
              </w:rPr>
              <w:t></w:t>
            </w:r>
          </w:p>
        </w:tc>
        <w:tc>
          <w:tcPr>
            <w:tcW w:w="1049" w:type="dxa"/>
          </w:tcPr>
          <w:p w:rsidR="00080C14" w:rsidRDefault="00080C14">
            <w:pPr>
              <w:pStyle w:val="TableParagraph"/>
              <w:rPr>
                <w:sz w:val="28"/>
              </w:rPr>
            </w:pPr>
          </w:p>
          <w:p w:rsidR="00080C14" w:rsidRDefault="00080C14">
            <w:pPr>
              <w:pStyle w:val="TableParagraph"/>
              <w:spacing w:before="1"/>
            </w:pPr>
          </w:p>
          <w:p w:rsidR="00080C14" w:rsidRDefault="009274BA">
            <w:pPr>
              <w:pStyle w:val="TableParagraph"/>
              <w:ind w:right="1"/>
              <w:jc w:val="center"/>
              <w:rPr>
                <w:rFonts w:ascii="Wingdings" w:hAnsi="Wingdings"/>
                <w:sz w:val="28"/>
              </w:rPr>
            </w:pPr>
            <w:r>
              <w:rPr>
                <w:rFonts w:ascii="Wingdings" w:hAnsi="Wingdings"/>
                <w:sz w:val="28"/>
              </w:rPr>
              <w:t></w:t>
            </w:r>
          </w:p>
        </w:tc>
        <w:tc>
          <w:tcPr>
            <w:tcW w:w="4295" w:type="dxa"/>
          </w:tcPr>
          <w:p w:rsidR="00080C14" w:rsidRPr="007A4FDD" w:rsidRDefault="00080C14">
            <w:pPr>
              <w:pStyle w:val="TableParagraph"/>
              <w:rPr>
                <w:sz w:val="18"/>
                <w:lang w:val="it-IT"/>
              </w:rPr>
            </w:pPr>
          </w:p>
          <w:p w:rsidR="00080C14" w:rsidRPr="007A4FDD" w:rsidRDefault="00080C14">
            <w:pPr>
              <w:pStyle w:val="TableParagraph"/>
              <w:spacing w:before="8"/>
              <w:rPr>
                <w:sz w:val="20"/>
                <w:lang w:val="it-IT"/>
              </w:rPr>
            </w:pPr>
          </w:p>
          <w:p w:rsidR="00080C14" w:rsidRPr="007A4FDD" w:rsidRDefault="009274BA">
            <w:pPr>
              <w:pStyle w:val="TableParagraph"/>
              <w:spacing w:line="204" w:lineRule="exact"/>
              <w:ind w:left="103" w:right="149"/>
              <w:rPr>
                <w:sz w:val="18"/>
                <w:lang w:val="it-IT"/>
              </w:rPr>
            </w:pPr>
            <w:r w:rsidRPr="007A4FDD">
              <w:rPr>
                <w:sz w:val="18"/>
                <w:lang w:val="it-IT"/>
              </w:rPr>
              <w:t>Denuncia dei lavori</w:t>
            </w:r>
          </w:p>
          <w:p w:rsidR="00080C14" w:rsidRPr="007A4FDD" w:rsidRDefault="009274BA">
            <w:pPr>
              <w:pStyle w:val="TableParagraph"/>
              <w:tabs>
                <w:tab w:val="left" w:pos="734"/>
                <w:tab w:val="left" w:pos="1523"/>
                <w:tab w:val="left" w:pos="2597"/>
                <w:tab w:val="left" w:pos="3024"/>
                <w:tab w:val="left" w:pos="3914"/>
              </w:tabs>
              <w:ind w:left="103" w:right="101"/>
              <w:rPr>
                <w:b/>
                <w:sz w:val="16"/>
                <w:lang w:val="it-IT"/>
              </w:rPr>
            </w:pPr>
            <w:r w:rsidRPr="007A4FDD">
              <w:rPr>
                <w:b/>
                <w:color w:val="585858"/>
                <w:sz w:val="16"/>
                <w:lang w:val="it-IT"/>
              </w:rPr>
              <w:t>(può</w:t>
            </w:r>
            <w:r w:rsidRPr="007A4FDD">
              <w:rPr>
                <w:b/>
                <w:color w:val="585858"/>
                <w:sz w:val="16"/>
                <w:lang w:val="it-IT"/>
              </w:rPr>
              <w:tab/>
              <w:t>essere</w:t>
            </w:r>
            <w:r w:rsidRPr="007A4FDD">
              <w:rPr>
                <w:b/>
                <w:color w:val="585858"/>
                <w:sz w:val="16"/>
                <w:lang w:val="it-IT"/>
              </w:rPr>
              <w:tab/>
              <w:t>trasmessa</w:t>
            </w:r>
            <w:r w:rsidRPr="007A4FDD">
              <w:rPr>
                <w:b/>
                <w:color w:val="585858"/>
                <w:sz w:val="16"/>
                <w:lang w:val="it-IT"/>
              </w:rPr>
              <w:tab/>
              <w:t>in</w:t>
            </w:r>
            <w:r w:rsidRPr="007A4FDD">
              <w:rPr>
                <w:b/>
                <w:color w:val="585858"/>
                <w:sz w:val="16"/>
                <w:lang w:val="it-IT"/>
              </w:rPr>
              <w:tab/>
              <w:t>allegato</w:t>
            </w:r>
            <w:r w:rsidRPr="007A4FDD">
              <w:rPr>
                <w:b/>
                <w:color w:val="585858"/>
                <w:sz w:val="16"/>
                <w:lang w:val="it-IT"/>
              </w:rPr>
              <w:tab/>
            </w:r>
            <w:r w:rsidRPr="007A4FDD">
              <w:rPr>
                <w:b/>
                <w:color w:val="585858"/>
                <w:spacing w:val="-1"/>
                <w:sz w:val="16"/>
                <w:lang w:val="it-IT"/>
              </w:rPr>
              <w:t xml:space="preserve">alla </w:t>
            </w:r>
            <w:r w:rsidRPr="007A4FDD">
              <w:rPr>
                <w:b/>
                <w:color w:val="585858"/>
                <w:sz w:val="16"/>
                <w:lang w:val="it-IT"/>
              </w:rPr>
              <w:t xml:space="preserve">comunicazione </w:t>
            </w:r>
            <w:proofErr w:type="gramStart"/>
            <w:r w:rsidRPr="007A4FDD">
              <w:rPr>
                <w:b/>
                <w:color w:val="585858"/>
                <w:sz w:val="16"/>
                <w:lang w:val="it-IT"/>
              </w:rPr>
              <w:t xml:space="preserve">di </w:t>
            </w:r>
            <w:proofErr w:type="gramEnd"/>
            <w:r w:rsidRPr="007A4FDD">
              <w:rPr>
                <w:b/>
                <w:color w:val="585858"/>
                <w:sz w:val="16"/>
                <w:lang w:val="it-IT"/>
              </w:rPr>
              <w:t>inizio</w:t>
            </w:r>
            <w:r w:rsidRPr="007A4FDD">
              <w:rPr>
                <w:b/>
                <w:color w:val="585858"/>
                <w:spacing w:val="-11"/>
                <w:sz w:val="16"/>
                <w:lang w:val="it-IT"/>
              </w:rPr>
              <w:t xml:space="preserve"> </w:t>
            </w:r>
            <w:r w:rsidRPr="007A4FDD">
              <w:rPr>
                <w:b/>
                <w:color w:val="585858"/>
                <w:sz w:val="16"/>
                <w:lang w:val="it-IT"/>
              </w:rPr>
              <w:t>lavori)</w:t>
            </w:r>
          </w:p>
        </w:tc>
        <w:tc>
          <w:tcPr>
            <w:tcW w:w="1171" w:type="dxa"/>
            <w:vMerge w:val="restart"/>
          </w:tcPr>
          <w:p w:rsidR="00080C14" w:rsidRPr="007A4FDD" w:rsidRDefault="00080C14">
            <w:pPr>
              <w:pStyle w:val="TableParagraph"/>
              <w:rPr>
                <w:sz w:val="18"/>
                <w:lang w:val="it-IT"/>
              </w:rPr>
            </w:pPr>
          </w:p>
          <w:p w:rsidR="00080C14" w:rsidRPr="007A4FDD" w:rsidRDefault="00080C14">
            <w:pPr>
              <w:pStyle w:val="TableParagraph"/>
              <w:rPr>
                <w:sz w:val="18"/>
                <w:lang w:val="it-IT"/>
              </w:rPr>
            </w:pPr>
          </w:p>
          <w:p w:rsidR="00080C14" w:rsidRPr="007A4FDD" w:rsidRDefault="00080C14">
            <w:pPr>
              <w:pStyle w:val="TableParagraph"/>
              <w:rPr>
                <w:sz w:val="18"/>
                <w:lang w:val="it-IT"/>
              </w:rPr>
            </w:pPr>
          </w:p>
          <w:p w:rsidR="00080C14" w:rsidRPr="007A4FDD" w:rsidRDefault="00080C14">
            <w:pPr>
              <w:pStyle w:val="TableParagraph"/>
              <w:rPr>
                <w:sz w:val="18"/>
                <w:lang w:val="it-IT"/>
              </w:rPr>
            </w:pPr>
          </w:p>
          <w:p w:rsidR="00080C14" w:rsidRPr="007A4FDD" w:rsidRDefault="00080C14">
            <w:pPr>
              <w:pStyle w:val="TableParagraph"/>
              <w:rPr>
                <w:sz w:val="18"/>
                <w:lang w:val="it-IT"/>
              </w:rPr>
            </w:pPr>
          </w:p>
          <w:p w:rsidR="00080C14" w:rsidRPr="007A4FDD" w:rsidRDefault="00080C14">
            <w:pPr>
              <w:pStyle w:val="TableParagraph"/>
              <w:rPr>
                <w:sz w:val="18"/>
                <w:lang w:val="it-IT"/>
              </w:rPr>
            </w:pPr>
          </w:p>
          <w:p w:rsidR="00080C14" w:rsidRPr="007A4FDD" w:rsidRDefault="00080C14">
            <w:pPr>
              <w:pStyle w:val="TableParagraph"/>
              <w:rPr>
                <w:sz w:val="18"/>
                <w:lang w:val="it-IT"/>
              </w:rPr>
            </w:pPr>
          </w:p>
          <w:p w:rsidR="00080C14" w:rsidRDefault="009274BA">
            <w:pPr>
              <w:pStyle w:val="TableParagraph"/>
              <w:spacing w:before="148"/>
              <w:ind w:left="432" w:right="429"/>
              <w:jc w:val="center"/>
              <w:rPr>
                <w:sz w:val="18"/>
              </w:rPr>
            </w:pPr>
            <w:r>
              <w:rPr>
                <w:sz w:val="18"/>
              </w:rPr>
              <w:t>12)</w:t>
            </w:r>
          </w:p>
        </w:tc>
        <w:tc>
          <w:tcPr>
            <w:tcW w:w="2293" w:type="dxa"/>
            <w:tcBorders>
              <w:right w:val="single" w:sz="4" w:space="0" w:color="000000"/>
            </w:tcBorders>
          </w:tcPr>
          <w:p w:rsidR="00080C14" w:rsidRPr="007A4FDD" w:rsidRDefault="009274BA">
            <w:pPr>
              <w:pStyle w:val="TableParagraph"/>
              <w:ind w:left="105" w:right="99"/>
              <w:jc w:val="both"/>
              <w:rPr>
                <w:sz w:val="16"/>
                <w:lang w:val="it-IT"/>
              </w:rPr>
            </w:pPr>
            <w:r w:rsidRPr="007A4FDD">
              <w:rPr>
                <w:sz w:val="16"/>
                <w:lang w:val="it-IT"/>
              </w:rPr>
              <w:t xml:space="preserve">Se l’intervento prevede la realizzazione di opere in conglomerato cementizio armato, normale e precompresso </w:t>
            </w:r>
            <w:proofErr w:type="gramStart"/>
            <w:r w:rsidRPr="007A4FDD">
              <w:rPr>
                <w:sz w:val="16"/>
                <w:lang w:val="it-IT"/>
              </w:rPr>
              <w:t>ed</w:t>
            </w:r>
            <w:proofErr w:type="gramEnd"/>
            <w:r w:rsidRPr="007A4FDD">
              <w:rPr>
                <w:sz w:val="16"/>
                <w:lang w:val="it-IT"/>
              </w:rPr>
              <w:t xml:space="preserve"> a struttura metallica    da  denunciare ai</w:t>
            </w:r>
          </w:p>
          <w:p w:rsidR="00080C14" w:rsidRPr="007A4FDD" w:rsidRDefault="009274BA">
            <w:pPr>
              <w:pStyle w:val="TableParagraph"/>
              <w:spacing w:before="3" w:line="184" w:lineRule="exact"/>
              <w:ind w:left="105" w:right="100"/>
              <w:jc w:val="both"/>
              <w:rPr>
                <w:sz w:val="16"/>
                <w:lang w:val="it-IT"/>
              </w:rPr>
            </w:pPr>
            <w:proofErr w:type="gramStart"/>
            <w:r w:rsidRPr="007A4FDD">
              <w:rPr>
                <w:sz w:val="16"/>
                <w:lang w:val="it-IT"/>
              </w:rPr>
              <w:t>sensi</w:t>
            </w:r>
            <w:proofErr w:type="gramEnd"/>
            <w:r w:rsidRPr="007A4FDD">
              <w:rPr>
                <w:sz w:val="16"/>
                <w:lang w:val="it-IT"/>
              </w:rPr>
              <w:t xml:space="preserve"> dell’art. 65</w:t>
            </w:r>
            <w:r w:rsidRPr="007A4FDD">
              <w:rPr>
                <w:position w:val="8"/>
                <w:sz w:val="10"/>
                <w:lang w:val="it-IT"/>
              </w:rPr>
              <w:t xml:space="preserve">45 </w:t>
            </w:r>
            <w:r w:rsidRPr="007A4FDD">
              <w:rPr>
                <w:sz w:val="16"/>
                <w:lang w:val="it-IT"/>
              </w:rPr>
              <w:t>del d.P.R. n. 380/2001</w:t>
            </w:r>
          </w:p>
        </w:tc>
      </w:tr>
      <w:tr w:rsidR="00080C14" w:rsidRPr="007A4FDD">
        <w:trPr>
          <w:trHeight w:hRule="exact" w:val="953"/>
        </w:trPr>
        <w:tc>
          <w:tcPr>
            <w:tcW w:w="1049" w:type="dxa"/>
            <w:tcBorders>
              <w:left w:val="single" w:sz="4" w:space="0" w:color="000000"/>
            </w:tcBorders>
          </w:tcPr>
          <w:p w:rsidR="00080C14" w:rsidRPr="007A4FDD" w:rsidRDefault="00080C14">
            <w:pPr>
              <w:pStyle w:val="TableParagraph"/>
              <w:spacing w:before="1"/>
              <w:rPr>
                <w:sz w:val="27"/>
                <w:lang w:val="it-IT"/>
              </w:rPr>
            </w:pPr>
          </w:p>
          <w:p w:rsidR="00080C14" w:rsidRDefault="009274BA">
            <w:pPr>
              <w:pStyle w:val="TableParagraph"/>
              <w:spacing w:before="1"/>
              <w:ind w:right="1"/>
              <w:jc w:val="center"/>
              <w:rPr>
                <w:rFonts w:ascii="Wingdings" w:hAnsi="Wingdings"/>
                <w:sz w:val="28"/>
              </w:rPr>
            </w:pPr>
            <w:r>
              <w:rPr>
                <w:rFonts w:ascii="Wingdings" w:hAnsi="Wingdings"/>
                <w:sz w:val="28"/>
              </w:rPr>
              <w:t></w:t>
            </w:r>
          </w:p>
        </w:tc>
        <w:tc>
          <w:tcPr>
            <w:tcW w:w="1049" w:type="dxa"/>
          </w:tcPr>
          <w:p w:rsidR="00080C14" w:rsidRDefault="00080C14">
            <w:pPr>
              <w:pStyle w:val="TableParagraph"/>
              <w:spacing w:before="1"/>
              <w:rPr>
                <w:sz w:val="27"/>
              </w:rPr>
            </w:pPr>
          </w:p>
          <w:p w:rsidR="00080C14" w:rsidRDefault="009274BA">
            <w:pPr>
              <w:pStyle w:val="TableParagraph"/>
              <w:spacing w:before="1"/>
              <w:ind w:right="1"/>
              <w:jc w:val="center"/>
              <w:rPr>
                <w:rFonts w:ascii="Wingdings" w:hAnsi="Wingdings"/>
                <w:sz w:val="28"/>
              </w:rPr>
            </w:pPr>
            <w:r>
              <w:rPr>
                <w:rFonts w:ascii="Wingdings" w:hAnsi="Wingdings"/>
                <w:sz w:val="28"/>
              </w:rPr>
              <w:t></w:t>
            </w:r>
          </w:p>
        </w:tc>
        <w:tc>
          <w:tcPr>
            <w:tcW w:w="4295" w:type="dxa"/>
          </w:tcPr>
          <w:p w:rsidR="00080C14" w:rsidRPr="007A4FDD" w:rsidRDefault="00080C14">
            <w:pPr>
              <w:pStyle w:val="TableParagraph"/>
              <w:spacing w:before="9"/>
              <w:rPr>
                <w:sz w:val="15"/>
                <w:lang w:val="it-IT"/>
              </w:rPr>
            </w:pPr>
          </w:p>
          <w:p w:rsidR="00080C14" w:rsidRPr="007A4FDD" w:rsidRDefault="009274BA">
            <w:pPr>
              <w:pStyle w:val="TableParagraph"/>
              <w:spacing w:line="204" w:lineRule="exact"/>
              <w:ind w:left="103" w:right="149"/>
              <w:rPr>
                <w:sz w:val="18"/>
                <w:lang w:val="it-IT"/>
              </w:rPr>
            </w:pPr>
            <w:r w:rsidRPr="007A4FDD">
              <w:rPr>
                <w:sz w:val="18"/>
                <w:lang w:val="it-IT"/>
              </w:rPr>
              <w:t>Denuncia dei lavori in zona sismica</w:t>
            </w:r>
          </w:p>
          <w:p w:rsidR="00080C14" w:rsidRPr="007A4FDD" w:rsidRDefault="009274BA">
            <w:pPr>
              <w:pStyle w:val="TableParagraph"/>
              <w:tabs>
                <w:tab w:val="left" w:pos="734"/>
                <w:tab w:val="left" w:pos="1523"/>
                <w:tab w:val="left" w:pos="2597"/>
                <w:tab w:val="left" w:pos="3024"/>
                <w:tab w:val="left" w:pos="3914"/>
              </w:tabs>
              <w:ind w:left="103" w:right="101"/>
              <w:rPr>
                <w:b/>
                <w:sz w:val="16"/>
                <w:lang w:val="it-IT"/>
              </w:rPr>
            </w:pPr>
            <w:r w:rsidRPr="007A4FDD">
              <w:rPr>
                <w:b/>
                <w:color w:val="585858"/>
                <w:sz w:val="16"/>
                <w:lang w:val="it-IT"/>
              </w:rPr>
              <w:t>(può</w:t>
            </w:r>
            <w:r w:rsidRPr="007A4FDD">
              <w:rPr>
                <w:b/>
                <w:color w:val="585858"/>
                <w:sz w:val="16"/>
                <w:lang w:val="it-IT"/>
              </w:rPr>
              <w:tab/>
              <w:t>essere</w:t>
            </w:r>
            <w:r w:rsidRPr="007A4FDD">
              <w:rPr>
                <w:b/>
                <w:color w:val="585858"/>
                <w:sz w:val="16"/>
                <w:lang w:val="it-IT"/>
              </w:rPr>
              <w:tab/>
            </w:r>
            <w:r w:rsidRPr="007A4FDD">
              <w:rPr>
                <w:b/>
                <w:color w:val="585858"/>
                <w:sz w:val="16"/>
                <w:lang w:val="it-IT"/>
              </w:rPr>
              <w:t>trasmessa</w:t>
            </w:r>
            <w:r w:rsidRPr="007A4FDD">
              <w:rPr>
                <w:b/>
                <w:color w:val="585858"/>
                <w:sz w:val="16"/>
                <w:lang w:val="it-IT"/>
              </w:rPr>
              <w:tab/>
              <w:t>in</w:t>
            </w:r>
            <w:r w:rsidRPr="007A4FDD">
              <w:rPr>
                <w:b/>
                <w:color w:val="585858"/>
                <w:sz w:val="16"/>
                <w:lang w:val="it-IT"/>
              </w:rPr>
              <w:tab/>
              <w:t>allegato</w:t>
            </w:r>
            <w:r w:rsidRPr="007A4FDD">
              <w:rPr>
                <w:b/>
                <w:color w:val="585858"/>
                <w:sz w:val="16"/>
                <w:lang w:val="it-IT"/>
              </w:rPr>
              <w:tab/>
            </w:r>
            <w:r w:rsidRPr="007A4FDD">
              <w:rPr>
                <w:b/>
                <w:color w:val="585858"/>
                <w:spacing w:val="-1"/>
                <w:sz w:val="16"/>
                <w:lang w:val="it-IT"/>
              </w:rPr>
              <w:t xml:space="preserve">alla </w:t>
            </w:r>
            <w:r w:rsidRPr="007A4FDD">
              <w:rPr>
                <w:b/>
                <w:color w:val="585858"/>
                <w:sz w:val="16"/>
                <w:lang w:val="it-IT"/>
              </w:rPr>
              <w:t xml:space="preserve">comunicazione </w:t>
            </w:r>
            <w:proofErr w:type="gramStart"/>
            <w:r w:rsidRPr="007A4FDD">
              <w:rPr>
                <w:b/>
                <w:color w:val="585858"/>
                <w:sz w:val="16"/>
                <w:lang w:val="it-IT"/>
              </w:rPr>
              <w:t xml:space="preserve">di </w:t>
            </w:r>
            <w:proofErr w:type="gramEnd"/>
            <w:r w:rsidRPr="007A4FDD">
              <w:rPr>
                <w:b/>
                <w:color w:val="585858"/>
                <w:sz w:val="16"/>
                <w:lang w:val="it-IT"/>
              </w:rPr>
              <w:t>inizio</w:t>
            </w:r>
            <w:r w:rsidRPr="007A4FDD">
              <w:rPr>
                <w:b/>
                <w:color w:val="585858"/>
                <w:spacing w:val="-11"/>
                <w:sz w:val="16"/>
                <w:lang w:val="it-IT"/>
              </w:rPr>
              <w:t xml:space="preserve"> </w:t>
            </w:r>
            <w:r w:rsidRPr="007A4FDD">
              <w:rPr>
                <w:b/>
                <w:color w:val="585858"/>
                <w:sz w:val="16"/>
                <w:lang w:val="it-IT"/>
              </w:rPr>
              <w:t>lavori)</w:t>
            </w:r>
          </w:p>
        </w:tc>
        <w:tc>
          <w:tcPr>
            <w:tcW w:w="1171" w:type="dxa"/>
            <w:vMerge/>
          </w:tcPr>
          <w:p w:rsidR="00080C14" w:rsidRPr="007A4FDD" w:rsidRDefault="00080C14">
            <w:pPr>
              <w:rPr>
                <w:lang w:val="it-IT"/>
              </w:rPr>
            </w:pPr>
          </w:p>
        </w:tc>
        <w:tc>
          <w:tcPr>
            <w:tcW w:w="2293" w:type="dxa"/>
            <w:tcBorders>
              <w:right w:val="single" w:sz="4" w:space="0" w:color="000000"/>
            </w:tcBorders>
          </w:tcPr>
          <w:p w:rsidR="00080C14" w:rsidRPr="007A4FDD" w:rsidRDefault="009274BA">
            <w:pPr>
              <w:pStyle w:val="TableParagraph"/>
              <w:spacing w:before="105" w:line="230" w:lineRule="auto"/>
              <w:ind w:left="105" w:right="99"/>
              <w:jc w:val="both"/>
              <w:rPr>
                <w:sz w:val="16"/>
                <w:lang w:val="it-IT"/>
              </w:rPr>
            </w:pPr>
            <w:r w:rsidRPr="007A4FDD">
              <w:rPr>
                <w:sz w:val="16"/>
                <w:lang w:val="it-IT"/>
              </w:rPr>
              <w:t>Se l’intervento prevede</w:t>
            </w:r>
            <w:proofErr w:type="gramStart"/>
            <w:r w:rsidRPr="007A4FDD">
              <w:rPr>
                <w:sz w:val="16"/>
                <w:lang w:val="it-IT"/>
              </w:rPr>
              <w:t xml:space="preserve">  </w:t>
            </w:r>
            <w:proofErr w:type="gramEnd"/>
            <w:r w:rsidRPr="007A4FDD">
              <w:rPr>
                <w:sz w:val="16"/>
                <w:lang w:val="it-IT"/>
              </w:rPr>
              <w:t>opere da denunciare ai sensi dell’art. 93</w:t>
            </w:r>
            <w:r w:rsidRPr="007A4FDD">
              <w:rPr>
                <w:position w:val="8"/>
                <w:sz w:val="10"/>
                <w:lang w:val="it-IT"/>
              </w:rPr>
              <w:t xml:space="preserve">46 </w:t>
            </w:r>
            <w:r w:rsidRPr="007A4FDD">
              <w:rPr>
                <w:sz w:val="16"/>
                <w:lang w:val="it-IT"/>
              </w:rPr>
              <w:t>del d.P.R. n. 380/2001</w:t>
            </w:r>
          </w:p>
        </w:tc>
      </w:tr>
      <w:tr w:rsidR="00080C14" w:rsidRPr="007A4FDD">
        <w:trPr>
          <w:trHeight w:hRule="exact" w:val="982"/>
        </w:trPr>
        <w:tc>
          <w:tcPr>
            <w:tcW w:w="1049" w:type="dxa"/>
            <w:tcBorders>
              <w:left w:val="single" w:sz="4" w:space="0" w:color="000000"/>
            </w:tcBorders>
          </w:tcPr>
          <w:p w:rsidR="00080C14" w:rsidRPr="007A4FDD" w:rsidRDefault="00080C14">
            <w:pPr>
              <w:pStyle w:val="TableParagraph"/>
              <w:spacing w:before="4"/>
              <w:rPr>
                <w:sz w:val="28"/>
                <w:lang w:val="it-IT"/>
              </w:rPr>
            </w:pPr>
          </w:p>
          <w:p w:rsidR="00080C14" w:rsidRDefault="009274BA">
            <w:pPr>
              <w:pStyle w:val="TableParagraph"/>
              <w:ind w:right="1"/>
              <w:jc w:val="center"/>
              <w:rPr>
                <w:rFonts w:ascii="Wingdings" w:hAnsi="Wingdings"/>
                <w:sz w:val="28"/>
              </w:rPr>
            </w:pPr>
            <w:r>
              <w:rPr>
                <w:rFonts w:ascii="Wingdings" w:hAnsi="Wingdings"/>
                <w:sz w:val="28"/>
              </w:rPr>
              <w:t></w:t>
            </w:r>
          </w:p>
        </w:tc>
        <w:tc>
          <w:tcPr>
            <w:tcW w:w="1049" w:type="dxa"/>
          </w:tcPr>
          <w:p w:rsidR="00080C14" w:rsidRDefault="00080C14">
            <w:pPr>
              <w:pStyle w:val="TableParagraph"/>
              <w:spacing w:before="4"/>
              <w:rPr>
                <w:sz w:val="28"/>
              </w:rPr>
            </w:pPr>
          </w:p>
          <w:p w:rsidR="00080C14" w:rsidRDefault="009274BA">
            <w:pPr>
              <w:pStyle w:val="TableParagraph"/>
              <w:ind w:right="1"/>
              <w:jc w:val="center"/>
              <w:rPr>
                <w:rFonts w:ascii="Wingdings" w:hAnsi="Wingdings"/>
                <w:sz w:val="28"/>
              </w:rPr>
            </w:pPr>
            <w:r>
              <w:rPr>
                <w:rFonts w:ascii="Wingdings" w:hAnsi="Wingdings"/>
                <w:sz w:val="28"/>
              </w:rPr>
              <w:t></w:t>
            </w:r>
          </w:p>
        </w:tc>
        <w:tc>
          <w:tcPr>
            <w:tcW w:w="4295" w:type="dxa"/>
          </w:tcPr>
          <w:p w:rsidR="00080C14" w:rsidRPr="007A4FDD" w:rsidRDefault="00080C14">
            <w:pPr>
              <w:pStyle w:val="TableParagraph"/>
              <w:spacing w:before="1"/>
              <w:rPr>
                <w:sz w:val="24"/>
                <w:lang w:val="it-IT"/>
              </w:rPr>
            </w:pPr>
          </w:p>
          <w:p w:rsidR="00080C14" w:rsidRPr="007A4FDD" w:rsidRDefault="009274BA">
            <w:pPr>
              <w:pStyle w:val="TableParagraph"/>
              <w:tabs>
                <w:tab w:val="left" w:pos="1692"/>
                <w:tab w:val="left" w:pos="2800"/>
                <w:tab w:val="left" w:pos="3299"/>
                <w:tab w:val="left" w:pos="3617"/>
              </w:tabs>
              <w:ind w:left="103" w:right="107"/>
              <w:rPr>
                <w:sz w:val="18"/>
                <w:lang w:val="it-IT"/>
              </w:rPr>
            </w:pPr>
            <w:r w:rsidRPr="007A4FDD">
              <w:rPr>
                <w:sz w:val="18"/>
                <w:lang w:val="it-IT"/>
              </w:rPr>
              <w:t>Documentazione</w:t>
            </w:r>
            <w:r w:rsidRPr="007A4FDD">
              <w:rPr>
                <w:sz w:val="18"/>
                <w:lang w:val="it-IT"/>
              </w:rPr>
              <w:tab/>
              <w:t>necessaria</w:t>
            </w:r>
            <w:r w:rsidRPr="007A4FDD">
              <w:rPr>
                <w:sz w:val="18"/>
                <w:lang w:val="it-IT"/>
              </w:rPr>
              <w:tab/>
              <w:t>per</w:t>
            </w:r>
            <w:r w:rsidRPr="007A4FDD">
              <w:rPr>
                <w:sz w:val="18"/>
                <w:lang w:val="it-IT"/>
              </w:rPr>
              <w:tab/>
              <w:t>il</w:t>
            </w:r>
            <w:r w:rsidRPr="007A4FDD">
              <w:rPr>
                <w:sz w:val="18"/>
                <w:lang w:val="it-IT"/>
              </w:rPr>
              <w:tab/>
            </w:r>
            <w:r w:rsidRPr="007A4FDD">
              <w:rPr>
                <w:spacing w:val="-1"/>
                <w:sz w:val="18"/>
                <w:lang w:val="it-IT"/>
              </w:rPr>
              <w:t xml:space="preserve">rilascio </w:t>
            </w:r>
            <w:r w:rsidRPr="007A4FDD">
              <w:rPr>
                <w:sz w:val="18"/>
                <w:lang w:val="it-IT"/>
              </w:rPr>
              <w:t>dell’autorizzazione</w:t>
            </w:r>
            <w:r w:rsidRPr="007A4FDD">
              <w:rPr>
                <w:spacing w:val="-14"/>
                <w:sz w:val="18"/>
                <w:lang w:val="it-IT"/>
              </w:rPr>
              <w:t xml:space="preserve"> </w:t>
            </w:r>
            <w:r w:rsidRPr="007A4FDD">
              <w:rPr>
                <w:sz w:val="18"/>
                <w:lang w:val="it-IT"/>
              </w:rPr>
              <w:t>sismica</w:t>
            </w:r>
          </w:p>
        </w:tc>
        <w:tc>
          <w:tcPr>
            <w:tcW w:w="1171" w:type="dxa"/>
            <w:vMerge/>
          </w:tcPr>
          <w:p w:rsidR="00080C14" w:rsidRPr="007A4FDD" w:rsidRDefault="00080C14">
            <w:pPr>
              <w:rPr>
                <w:lang w:val="it-IT"/>
              </w:rPr>
            </w:pPr>
          </w:p>
        </w:tc>
        <w:tc>
          <w:tcPr>
            <w:tcW w:w="2293" w:type="dxa"/>
            <w:tcBorders>
              <w:right w:val="single" w:sz="4" w:space="0" w:color="000000"/>
            </w:tcBorders>
          </w:tcPr>
          <w:p w:rsidR="00080C14" w:rsidRPr="007A4FDD" w:rsidRDefault="009274BA">
            <w:pPr>
              <w:pStyle w:val="TableParagraph"/>
              <w:spacing w:before="120" w:line="230" w:lineRule="auto"/>
              <w:ind w:left="105" w:right="99"/>
              <w:jc w:val="both"/>
              <w:rPr>
                <w:sz w:val="16"/>
                <w:lang w:val="it-IT"/>
              </w:rPr>
            </w:pPr>
            <w:r w:rsidRPr="007A4FDD">
              <w:rPr>
                <w:sz w:val="16"/>
                <w:lang w:val="it-IT"/>
              </w:rPr>
              <w:t>Se l’intervento prevede</w:t>
            </w:r>
            <w:proofErr w:type="gramStart"/>
            <w:r w:rsidRPr="007A4FDD">
              <w:rPr>
                <w:sz w:val="16"/>
                <w:lang w:val="it-IT"/>
              </w:rPr>
              <w:t xml:space="preserve">  </w:t>
            </w:r>
            <w:proofErr w:type="gramEnd"/>
            <w:r w:rsidRPr="007A4FDD">
              <w:rPr>
                <w:sz w:val="16"/>
                <w:lang w:val="it-IT"/>
              </w:rPr>
              <w:t>opere da autorizzare ai sensi dell’art. 94</w:t>
            </w:r>
            <w:r w:rsidRPr="007A4FDD">
              <w:rPr>
                <w:position w:val="8"/>
                <w:sz w:val="10"/>
                <w:lang w:val="it-IT"/>
              </w:rPr>
              <w:t xml:space="preserve">47 </w:t>
            </w:r>
            <w:r w:rsidRPr="007A4FDD">
              <w:rPr>
                <w:sz w:val="16"/>
                <w:lang w:val="it-IT"/>
              </w:rPr>
              <w:t>del d.P.R. n. 380/2001</w:t>
            </w:r>
          </w:p>
        </w:tc>
      </w:tr>
      <w:tr w:rsidR="00080C14" w:rsidRPr="007A4FDD">
        <w:trPr>
          <w:trHeight w:hRule="exact" w:val="747"/>
        </w:trPr>
        <w:tc>
          <w:tcPr>
            <w:tcW w:w="1049" w:type="dxa"/>
            <w:tcBorders>
              <w:left w:val="single" w:sz="4" w:space="0" w:color="000000"/>
            </w:tcBorders>
          </w:tcPr>
          <w:p w:rsidR="00080C14" w:rsidRDefault="009274BA">
            <w:pPr>
              <w:pStyle w:val="TableParagraph"/>
              <w:spacing w:before="209"/>
              <w:ind w:right="1"/>
              <w:jc w:val="center"/>
              <w:rPr>
                <w:rFonts w:ascii="Wingdings" w:hAnsi="Wingdings"/>
                <w:sz w:val="28"/>
              </w:rPr>
            </w:pPr>
            <w:r>
              <w:rPr>
                <w:rFonts w:ascii="Wingdings" w:hAnsi="Wingdings"/>
                <w:sz w:val="28"/>
              </w:rPr>
              <w:t></w:t>
            </w:r>
          </w:p>
        </w:tc>
        <w:tc>
          <w:tcPr>
            <w:tcW w:w="1049" w:type="dxa"/>
          </w:tcPr>
          <w:p w:rsidR="00080C14" w:rsidRDefault="009274BA">
            <w:pPr>
              <w:pStyle w:val="TableParagraph"/>
              <w:spacing w:before="209"/>
              <w:ind w:right="1"/>
              <w:jc w:val="center"/>
              <w:rPr>
                <w:rFonts w:ascii="Wingdings" w:hAnsi="Wingdings"/>
                <w:sz w:val="28"/>
              </w:rPr>
            </w:pPr>
            <w:r>
              <w:rPr>
                <w:rFonts w:ascii="Wingdings" w:hAnsi="Wingdings"/>
                <w:sz w:val="28"/>
              </w:rPr>
              <w:t></w:t>
            </w:r>
          </w:p>
        </w:tc>
        <w:tc>
          <w:tcPr>
            <w:tcW w:w="4295" w:type="dxa"/>
          </w:tcPr>
          <w:p w:rsidR="00080C14" w:rsidRPr="007A4FDD" w:rsidRDefault="009274BA">
            <w:pPr>
              <w:pStyle w:val="TableParagraph"/>
              <w:spacing w:before="158"/>
              <w:ind w:left="103" w:right="149"/>
              <w:rPr>
                <w:sz w:val="18"/>
                <w:lang w:val="it-IT"/>
              </w:rPr>
            </w:pPr>
            <w:r w:rsidRPr="007A4FDD">
              <w:rPr>
                <w:sz w:val="18"/>
                <w:lang w:val="it-IT"/>
              </w:rPr>
              <w:t>Risultati delle analisi ambientali sulla qualità dei terreni</w:t>
            </w:r>
          </w:p>
        </w:tc>
        <w:tc>
          <w:tcPr>
            <w:tcW w:w="1171" w:type="dxa"/>
          </w:tcPr>
          <w:p w:rsidR="00080C14" w:rsidRPr="007A4FDD" w:rsidRDefault="00080C14">
            <w:pPr>
              <w:pStyle w:val="TableParagraph"/>
              <w:spacing w:before="10"/>
              <w:rPr>
                <w:lang w:val="it-IT"/>
              </w:rPr>
            </w:pPr>
          </w:p>
          <w:p w:rsidR="00080C14" w:rsidRDefault="009274BA">
            <w:pPr>
              <w:pStyle w:val="TableParagraph"/>
              <w:ind w:left="432" w:right="429"/>
              <w:jc w:val="center"/>
              <w:rPr>
                <w:sz w:val="18"/>
              </w:rPr>
            </w:pPr>
            <w:r>
              <w:rPr>
                <w:sz w:val="18"/>
              </w:rPr>
              <w:t>13)</w:t>
            </w:r>
          </w:p>
        </w:tc>
        <w:tc>
          <w:tcPr>
            <w:tcW w:w="2293" w:type="dxa"/>
            <w:tcBorders>
              <w:right w:val="single" w:sz="4" w:space="0" w:color="000000"/>
            </w:tcBorders>
          </w:tcPr>
          <w:p w:rsidR="00080C14" w:rsidRPr="007A4FDD" w:rsidRDefault="009274BA">
            <w:pPr>
              <w:pStyle w:val="TableParagraph"/>
              <w:tabs>
                <w:tab w:val="left" w:pos="1451"/>
              </w:tabs>
              <w:ind w:left="105" w:right="98"/>
              <w:jc w:val="both"/>
              <w:rPr>
                <w:sz w:val="16"/>
                <w:lang w:val="it-IT"/>
              </w:rPr>
            </w:pPr>
            <w:r w:rsidRPr="007A4FDD">
              <w:rPr>
                <w:sz w:val="16"/>
                <w:lang w:val="it-IT"/>
              </w:rPr>
              <w:t>Se l’intervento richiede indagini</w:t>
            </w:r>
            <w:r w:rsidRPr="007A4FDD">
              <w:rPr>
                <w:sz w:val="16"/>
                <w:lang w:val="it-IT"/>
              </w:rPr>
              <w:tab/>
            </w:r>
            <w:r w:rsidRPr="007A4FDD">
              <w:rPr>
                <w:spacing w:val="-1"/>
                <w:sz w:val="16"/>
                <w:lang w:val="it-IT"/>
              </w:rPr>
              <w:t xml:space="preserve">ambientali </w:t>
            </w:r>
            <w:r w:rsidRPr="007A4FDD">
              <w:rPr>
                <w:sz w:val="16"/>
                <w:lang w:val="it-IT"/>
              </w:rPr>
              <w:t xml:space="preserve">preventive sulla qualità dei </w:t>
            </w:r>
            <w:proofErr w:type="gramStart"/>
            <w:r w:rsidRPr="007A4FDD">
              <w:rPr>
                <w:sz w:val="16"/>
                <w:lang w:val="it-IT"/>
              </w:rPr>
              <w:t>terreni</w:t>
            </w:r>
            <w:proofErr w:type="gramEnd"/>
          </w:p>
        </w:tc>
      </w:tr>
      <w:tr w:rsidR="00080C14" w:rsidRPr="007A4FDD">
        <w:trPr>
          <w:trHeight w:hRule="exact" w:val="929"/>
        </w:trPr>
        <w:tc>
          <w:tcPr>
            <w:tcW w:w="1049" w:type="dxa"/>
            <w:tcBorders>
              <w:left w:val="single" w:sz="4" w:space="0" w:color="000000"/>
            </w:tcBorders>
          </w:tcPr>
          <w:p w:rsidR="00080C14" w:rsidRPr="007A4FDD" w:rsidRDefault="00080C14">
            <w:pPr>
              <w:pStyle w:val="TableParagraph"/>
              <w:spacing w:before="1"/>
              <w:rPr>
                <w:sz w:val="26"/>
                <w:lang w:val="it-IT"/>
              </w:rPr>
            </w:pPr>
          </w:p>
          <w:p w:rsidR="00080C14" w:rsidRDefault="009274BA">
            <w:pPr>
              <w:pStyle w:val="TableParagraph"/>
              <w:ind w:right="1"/>
              <w:jc w:val="center"/>
              <w:rPr>
                <w:rFonts w:ascii="Wingdings" w:hAnsi="Wingdings"/>
                <w:sz w:val="28"/>
              </w:rPr>
            </w:pPr>
            <w:r>
              <w:rPr>
                <w:rFonts w:ascii="Wingdings" w:hAnsi="Wingdings"/>
                <w:sz w:val="28"/>
              </w:rPr>
              <w:t></w:t>
            </w:r>
          </w:p>
        </w:tc>
        <w:tc>
          <w:tcPr>
            <w:tcW w:w="1049" w:type="dxa"/>
          </w:tcPr>
          <w:p w:rsidR="00080C14" w:rsidRDefault="00080C14">
            <w:pPr>
              <w:pStyle w:val="TableParagraph"/>
              <w:spacing w:before="1"/>
              <w:rPr>
                <w:sz w:val="26"/>
              </w:rPr>
            </w:pPr>
          </w:p>
          <w:p w:rsidR="00080C14" w:rsidRDefault="009274BA">
            <w:pPr>
              <w:pStyle w:val="TableParagraph"/>
              <w:ind w:right="1"/>
              <w:jc w:val="center"/>
              <w:rPr>
                <w:rFonts w:ascii="Wingdings" w:hAnsi="Wingdings"/>
                <w:sz w:val="28"/>
              </w:rPr>
            </w:pPr>
            <w:r>
              <w:rPr>
                <w:rFonts w:ascii="Wingdings" w:hAnsi="Wingdings"/>
                <w:sz w:val="28"/>
              </w:rPr>
              <w:t></w:t>
            </w:r>
          </w:p>
        </w:tc>
        <w:tc>
          <w:tcPr>
            <w:tcW w:w="4295" w:type="dxa"/>
          </w:tcPr>
          <w:p w:rsidR="00080C14" w:rsidRPr="007A4FDD" w:rsidRDefault="00080C14">
            <w:pPr>
              <w:pStyle w:val="TableParagraph"/>
              <w:spacing w:before="8"/>
              <w:rPr>
                <w:sz w:val="14"/>
                <w:lang w:val="it-IT"/>
              </w:rPr>
            </w:pPr>
          </w:p>
          <w:p w:rsidR="00080C14" w:rsidRPr="007A4FDD" w:rsidRDefault="009274BA">
            <w:pPr>
              <w:pStyle w:val="TableParagraph"/>
              <w:spacing w:line="204" w:lineRule="exact"/>
              <w:ind w:left="103" w:right="149"/>
              <w:rPr>
                <w:sz w:val="18"/>
                <w:lang w:val="it-IT"/>
              </w:rPr>
            </w:pPr>
            <w:r w:rsidRPr="007A4FDD">
              <w:rPr>
                <w:sz w:val="18"/>
                <w:lang w:val="it-IT"/>
              </w:rPr>
              <w:t>Relazione geologica/geotecnica</w:t>
            </w:r>
          </w:p>
          <w:p w:rsidR="00080C14" w:rsidRPr="007A4FDD" w:rsidRDefault="009274BA">
            <w:pPr>
              <w:pStyle w:val="TableParagraph"/>
              <w:tabs>
                <w:tab w:val="left" w:pos="734"/>
                <w:tab w:val="left" w:pos="1523"/>
                <w:tab w:val="left" w:pos="2597"/>
                <w:tab w:val="left" w:pos="3024"/>
                <w:tab w:val="left" w:pos="3914"/>
              </w:tabs>
              <w:ind w:left="103" w:right="101"/>
              <w:rPr>
                <w:b/>
                <w:sz w:val="16"/>
                <w:lang w:val="it-IT"/>
              </w:rPr>
            </w:pPr>
            <w:r w:rsidRPr="007A4FDD">
              <w:rPr>
                <w:b/>
                <w:color w:val="585858"/>
                <w:sz w:val="16"/>
                <w:lang w:val="it-IT"/>
              </w:rPr>
              <w:t>(può</w:t>
            </w:r>
            <w:r w:rsidRPr="007A4FDD">
              <w:rPr>
                <w:b/>
                <w:color w:val="585858"/>
                <w:sz w:val="16"/>
                <w:lang w:val="it-IT"/>
              </w:rPr>
              <w:tab/>
              <w:t>essere</w:t>
            </w:r>
            <w:r w:rsidRPr="007A4FDD">
              <w:rPr>
                <w:b/>
                <w:color w:val="585858"/>
                <w:sz w:val="16"/>
                <w:lang w:val="it-IT"/>
              </w:rPr>
              <w:tab/>
              <w:t>trasmessa</w:t>
            </w:r>
            <w:r w:rsidRPr="007A4FDD">
              <w:rPr>
                <w:b/>
                <w:color w:val="585858"/>
                <w:sz w:val="16"/>
                <w:lang w:val="it-IT"/>
              </w:rPr>
              <w:tab/>
              <w:t>in</w:t>
            </w:r>
            <w:r w:rsidRPr="007A4FDD">
              <w:rPr>
                <w:b/>
                <w:color w:val="585858"/>
                <w:sz w:val="16"/>
                <w:lang w:val="it-IT"/>
              </w:rPr>
              <w:tab/>
              <w:t>allegato</w:t>
            </w:r>
            <w:r w:rsidRPr="007A4FDD">
              <w:rPr>
                <w:b/>
                <w:color w:val="585858"/>
                <w:sz w:val="16"/>
                <w:lang w:val="it-IT"/>
              </w:rPr>
              <w:tab/>
            </w:r>
            <w:r w:rsidRPr="007A4FDD">
              <w:rPr>
                <w:b/>
                <w:color w:val="585858"/>
                <w:spacing w:val="-1"/>
                <w:sz w:val="16"/>
                <w:lang w:val="it-IT"/>
              </w:rPr>
              <w:t xml:space="preserve">alla </w:t>
            </w:r>
            <w:r w:rsidRPr="007A4FDD">
              <w:rPr>
                <w:b/>
                <w:color w:val="585858"/>
                <w:sz w:val="16"/>
                <w:lang w:val="it-IT"/>
              </w:rPr>
              <w:t xml:space="preserve">comunicazione </w:t>
            </w:r>
            <w:proofErr w:type="gramStart"/>
            <w:r w:rsidRPr="007A4FDD">
              <w:rPr>
                <w:b/>
                <w:color w:val="585858"/>
                <w:sz w:val="16"/>
                <w:lang w:val="it-IT"/>
              </w:rPr>
              <w:t xml:space="preserve">di </w:t>
            </w:r>
            <w:proofErr w:type="gramEnd"/>
            <w:r w:rsidRPr="007A4FDD">
              <w:rPr>
                <w:b/>
                <w:color w:val="585858"/>
                <w:sz w:val="16"/>
                <w:lang w:val="it-IT"/>
              </w:rPr>
              <w:t>inizio</w:t>
            </w:r>
            <w:r w:rsidRPr="007A4FDD">
              <w:rPr>
                <w:b/>
                <w:color w:val="585858"/>
                <w:spacing w:val="-11"/>
                <w:sz w:val="16"/>
                <w:lang w:val="it-IT"/>
              </w:rPr>
              <w:t xml:space="preserve"> </w:t>
            </w:r>
            <w:r w:rsidRPr="007A4FDD">
              <w:rPr>
                <w:b/>
                <w:color w:val="585858"/>
                <w:sz w:val="16"/>
                <w:lang w:val="it-IT"/>
              </w:rPr>
              <w:t>lavori)</w:t>
            </w:r>
          </w:p>
        </w:tc>
        <w:tc>
          <w:tcPr>
            <w:tcW w:w="1171" w:type="dxa"/>
          </w:tcPr>
          <w:p w:rsidR="00080C14" w:rsidRPr="007A4FDD" w:rsidRDefault="00080C14">
            <w:pPr>
              <w:pStyle w:val="TableParagraph"/>
              <w:rPr>
                <w:sz w:val="18"/>
                <w:lang w:val="it-IT"/>
              </w:rPr>
            </w:pPr>
          </w:p>
          <w:p w:rsidR="00080C14" w:rsidRDefault="009274BA">
            <w:pPr>
              <w:pStyle w:val="TableParagraph"/>
              <w:spacing w:before="147"/>
              <w:ind w:left="2"/>
              <w:jc w:val="center"/>
              <w:rPr>
                <w:sz w:val="18"/>
              </w:rPr>
            </w:pPr>
            <w:r>
              <w:rPr>
                <w:w w:val="99"/>
                <w:sz w:val="18"/>
              </w:rPr>
              <w:t>-</w:t>
            </w:r>
          </w:p>
        </w:tc>
        <w:tc>
          <w:tcPr>
            <w:tcW w:w="2293" w:type="dxa"/>
            <w:tcBorders>
              <w:right w:val="single" w:sz="4" w:space="0" w:color="000000"/>
            </w:tcBorders>
          </w:tcPr>
          <w:p w:rsidR="00080C14" w:rsidRPr="007A4FDD" w:rsidRDefault="009274BA">
            <w:pPr>
              <w:pStyle w:val="TableParagraph"/>
              <w:ind w:left="105" w:right="97"/>
              <w:jc w:val="both"/>
              <w:rPr>
                <w:sz w:val="16"/>
                <w:lang w:val="it-IT"/>
              </w:rPr>
            </w:pPr>
            <w:r w:rsidRPr="007A4FDD">
              <w:rPr>
                <w:sz w:val="16"/>
                <w:lang w:val="it-IT"/>
              </w:rPr>
              <w:t xml:space="preserve">Se l’intervento comporta opere elencate nelle NTC 14/01/2008 per cui è necessaria la progettazione </w:t>
            </w:r>
            <w:proofErr w:type="gramStart"/>
            <w:r w:rsidRPr="007A4FDD">
              <w:rPr>
                <w:sz w:val="16"/>
                <w:lang w:val="it-IT"/>
              </w:rPr>
              <w:t>geotecnica</w:t>
            </w:r>
            <w:proofErr w:type="gramEnd"/>
          </w:p>
        </w:tc>
      </w:tr>
      <w:tr w:rsidR="00080C14">
        <w:trPr>
          <w:trHeight w:hRule="exact" w:val="578"/>
        </w:trPr>
        <w:tc>
          <w:tcPr>
            <w:tcW w:w="1049" w:type="dxa"/>
            <w:tcBorders>
              <w:left w:val="single" w:sz="4" w:space="0" w:color="000000"/>
            </w:tcBorders>
          </w:tcPr>
          <w:p w:rsidR="00080C14" w:rsidRDefault="009274BA">
            <w:pPr>
              <w:pStyle w:val="TableParagraph"/>
              <w:spacing w:before="122"/>
              <w:ind w:right="1"/>
              <w:jc w:val="center"/>
              <w:rPr>
                <w:rFonts w:ascii="Wingdings" w:hAnsi="Wingdings"/>
                <w:sz w:val="28"/>
              </w:rPr>
            </w:pPr>
            <w:r>
              <w:rPr>
                <w:rFonts w:ascii="Wingdings" w:hAnsi="Wingdings"/>
                <w:sz w:val="28"/>
              </w:rPr>
              <w:t></w:t>
            </w:r>
          </w:p>
        </w:tc>
        <w:tc>
          <w:tcPr>
            <w:tcW w:w="1049" w:type="dxa"/>
          </w:tcPr>
          <w:p w:rsidR="00080C14" w:rsidRDefault="009274BA">
            <w:pPr>
              <w:pStyle w:val="TableParagraph"/>
              <w:spacing w:before="122"/>
              <w:ind w:right="1"/>
              <w:jc w:val="center"/>
              <w:rPr>
                <w:rFonts w:ascii="Wingdings" w:hAnsi="Wingdings"/>
                <w:sz w:val="28"/>
              </w:rPr>
            </w:pPr>
            <w:r>
              <w:rPr>
                <w:rFonts w:ascii="Wingdings" w:hAnsi="Wingdings"/>
                <w:sz w:val="28"/>
              </w:rPr>
              <w:t></w:t>
            </w:r>
          </w:p>
        </w:tc>
        <w:tc>
          <w:tcPr>
            <w:tcW w:w="4295" w:type="dxa"/>
            <w:tcBorders>
              <w:bottom w:val="single" w:sz="38" w:space="0" w:color="D9D9D9"/>
            </w:tcBorders>
          </w:tcPr>
          <w:p w:rsidR="00080C14" w:rsidRPr="007A4FDD" w:rsidRDefault="009274BA">
            <w:pPr>
              <w:pStyle w:val="TableParagraph"/>
              <w:spacing w:before="80" w:line="202" w:lineRule="exact"/>
              <w:ind w:left="103" w:right="149"/>
              <w:rPr>
                <w:b/>
                <w:sz w:val="18"/>
                <w:lang w:val="it-IT"/>
              </w:rPr>
            </w:pPr>
            <w:r w:rsidRPr="007A4FDD">
              <w:rPr>
                <w:sz w:val="18"/>
                <w:lang w:val="it-IT"/>
              </w:rPr>
              <w:t xml:space="preserve">Documentazione necessaria ai fini del rispetto di obblighi imposti dalla normativa regionale </w:t>
            </w:r>
            <w:r w:rsidRPr="007A4FDD">
              <w:rPr>
                <w:b/>
                <w:color w:val="808080"/>
                <w:sz w:val="18"/>
                <w:lang w:val="it-IT"/>
              </w:rPr>
              <w:t>(*</w:t>
            </w:r>
            <w:proofErr w:type="gramStart"/>
            <w:r w:rsidRPr="007A4FDD">
              <w:rPr>
                <w:b/>
                <w:color w:val="808080"/>
                <w:sz w:val="18"/>
                <w:lang w:val="it-IT"/>
              </w:rPr>
              <w:t>)</w:t>
            </w:r>
            <w:proofErr w:type="gramEnd"/>
          </w:p>
        </w:tc>
        <w:tc>
          <w:tcPr>
            <w:tcW w:w="1171" w:type="dxa"/>
            <w:tcBorders>
              <w:bottom w:val="single" w:sz="38" w:space="0" w:color="D9D9D9"/>
            </w:tcBorders>
          </w:tcPr>
          <w:p w:rsidR="00080C14" w:rsidRPr="007A4FDD" w:rsidRDefault="00080C14">
            <w:pPr>
              <w:pStyle w:val="TableParagraph"/>
              <w:spacing w:before="4"/>
              <w:rPr>
                <w:sz w:val="15"/>
                <w:lang w:val="it-IT"/>
              </w:rPr>
            </w:pPr>
          </w:p>
          <w:p w:rsidR="00080C14" w:rsidRDefault="009274BA">
            <w:pPr>
              <w:pStyle w:val="TableParagraph"/>
              <w:ind w:left="432" w:right="429"/>
              <w:jc w:val="center"/>
              <w:rPr>
                <w:sz w:val="18"/>
              </w:rPr>
            </w:pPr>
            <w:r>
              <w:rPr>
                <w:sz w:val="18"/>
              </w:rPr>
              <w:t>14)</w:t>
            </w:r>
          </w:p>
        </w:tc>
        <w:tc>
          <w:tcPr>
            <w:tcW w:w="2293" w:type="dxa"/>
            <w:tcBorders>
              <w:bottom w:val="single" w:sz="38" w:space="0" w:color="D9D9D9"/>
              <w:right w:val="single" w:sz="4" w:space="0" w:color="000000"/>
            </w:tcBorders>
          </w:tcPr>
          <w:p w:rsidR="00080C14" w:rsidRDefault="00080C14"/>
        </w:tc>
      </w:tr>
      <w:tr w:rsidR="00080C14">
        <w:trPr>
          <w:trHeight w:hRule="exact" w:val="382"/>
        </w:trPr>
        <w:tc>
          <w:tcPr>
            <w:tcW w:w="1049" w:type="dxa"/>
            <w:tcBorders>
              <w:left w:val="single" w:sz="4" w:space="0" w:color="000000"/>
              <w:bottom w:val="single" w:sz="4" w:space="0" w:color="000000"/>
            </w:tcBorders>
          </w:tcPr>
          <w:p w:rsidR="00080C14" w:rsidRDefault="00080C14"/>
        </w:tc>
        <w:tc>
          <w:tcPr>
            <w:tcW w:w="1049" w:type="dxa"/>
            <w:tcBorders>
              <w:bottom w:val="single" w:sz="4" w:space="0" w:color="000000"/>
              <w:right w:val="single" w:sz="45" w:space="0" w:color="D9D9D9"/>
            </w:tcBorders>
          </w:tcPr>
          <w:p w:rsidR="00080C14" w:rsidRDefault="00080C14"/>
        </w:tc>
        <w:tc>
          <w:tcPr>
            <w:tcW w:w="7758" w:type="dxa"/>
            <w:gridSpan w:val="3"/>
            <w:tcBorders>
              <w:top w:val="nil"/>
              <w:left w:val="nil"/>
              <w:bottom w:val="single" w:sz="4" w:space="0" w:color="000000"/>
              <w:right w:val="single" w:sz="4" w:space="0" w:color="000000"/>
            </w:tcBorders>
            <w:shd w:val="clear" w:color="auto" w:fill="D9D9D9"/>
          </w:tcPr>
          <w:p w:rsidR="00080C14" w:rsidRDefault="009274BA">
            <w:pPr>
              <w:pStyle w:val="TableParagraph"/>
              <w:spacing w:before="90"/>
              <w:ind w:left="108"/>
              <w:rPr>
                <w:b/>
                <w:i/>
                <w:sz w:val="16"/>
              </w:rPr>
            </w:pPr>
            <w:r>
              <w:rPr>
                <w:b/>
                <w:i/>
                <w:sz w:val="16"/>
              </w:rPr>
              <w:t>VINCOLI</w:t>
            </w:r>
          </w:p>
        </w:tc>
      </w:tr>
    </w:tbl>
    <w:p w:rsidR="00080C14" w:rsidRDefault="00080C14">
      <w:pPr>
        <w:rPr>
          <w:sz w:val="16"/>
        </w:rPr>
        <w:sectPr w:rsidR="00080C14">
          <w:headerReference w:type="default" r:id="rId14"/>
          <w:footerReference w:type="default" r:id="rId15"/>
          <w:pgSz w:w="11910" w:h="16840"/>
          <w:pgMar w:top="1400" w:right="900" w:bottom="1040" w:left="920" w:header="0" w:footer="850" w:gutter="0"/>
          <w:pgNumType w:start="8"/>
          <w:cols w:space="720"/>
        </w:sectPr>
      </w:pPr>
    </w:p>
    <w:tbl>
      <w:tblPr>
        <w:tblStyle w:val="TableNormal"/>
        <w:tblW w:w="0" w:type="auto"/>
        <w:tblInd w:w="10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tblPr>
      <w:tblGrid>
        <w:gridCol w:w="1049"/>
        <w:gridCol w:w="1049"/>
        <w:gridCol w:w="4295"/>
        <w:gridCol w:w="1171"/>
        <w:gridCol w:w="2293"/>
      </w:tblGrid>
      <w:tr w:rsidR="00080C14" w:rsidRPr="007A4FDD">
        <w:trPr>
          <w:trHeight w:hRule="exact" w:val="747"/>
        </w:trPr>
        <w:tc>
          <w:tcPr>
            <w:tcW w:w="1049" w:type="dxa"/>
            <w:tcBorders>
              <w:top w:val="single" w:sz="4" w:space="0" w:color="000000"/>
              <w:left w:val="single" w:sz="4" w:space="0" w:color="000000"/>
            </w:tcBorders>
          </w:tcPr>
          <w:p w:rsidR="00080C14" w:rsidRDefault="009274BA">
            <w:pPr>
              <w:pStyle w:val="TableParagraph"/>
              <w:spacing w:before="209"/>
              <w:ind w:right="1"/>
              <w:jc w:val="center"/>
              <w:rPr>
                <w:rFonts w:ascii="Wingdings" w:hAnsi="Wingdings"/>
                <w:sz w:val="28"/>
              </w:rPr>
            </w:pPr>
            <w:r>
              <w:rPr>
                <w:rFonts w:ascii="Wingdings" w:hAnsi="Wingdings"/>
                <w:sz w:val="28"/>
              </w:rPr>
              <w:lastRenderedPageBreak/>
              <w:t></w:t>
            </w:r>
          </w:p>
        </w:tc>
        <w:tc>
          <w:tcPr>
            <w:tcW w:w="1049" w:type="dxa"/>
            <w:tcBorders>
              <w:top w:val="single" w:sz="4" w:space="0" w:color="000000"/>
            </w:tcBorders>
          </w:tcPr>
          <w:p w:rsidR="00080C14" w:rsidRDefault="009274BA">
            <w:pPr>
              <w:pStyle w:val="TableParagraph"/>
              <w:spacing w:before="209"/>
              <w:ind w:right="1"/>
              <w:jc w:val="center"/>
              <w:rPr>
                <w:rFonts w:ascii="Wingdings" w:hAnsi="Wingdings"/>
                <w:sz w:val="28"/>
              </w:rPr>
            </w:pPr>
            <w:r>
              <w:rPr>
                <w:rFonts w:ascii="Wingdings" w:hAnsi="Wingdings"/>
                <w:sz w:val="28"/>
              </w:rPr>
              <w:t></w:t>
            </w:r>
          </w:p>
        </w:tc>
        <w:tc>
          <w:tcPr>
            <w:tcW w:w="4295" w:type="dxa"/>
            <w:tcBorders>
              <w:top w:val="single" w:sz="4" w:space="0" w:color="000000"/>
            </w:tcBorders>
          </w:tcPr>
          <w:p w:rsidR="00080C14" w:rsidRPr="007A4FDD" w:rsidRDefault="009274BA">
            <w:pPr>
              <w:pStyle w:val="TableParagraph"/>
              <w:spacing w:before="160"/>
              <w:ind w:left="103" w:right="410"/>
              <w:rPr>
                <w:sz w:val="18"/>
                <w:lang w:val="it-IT"/>
              </w:rPr>
            </w:pPr>
            <w:r w:rsidRPr="007A4FDD">
              <w:rPr>
                <w:sz w:val="18"/>
                <w:lang w:val="it-IT"/>
              </w:rPr>
              <w:t xml:space="preserve">Documentazione necessaria per il rilascio </w:t>
            </w:r>
            <w:proofErr w:type="gramStart"/>
            <w:r w:rsidRPr="007A4FDD">
              <w:rPr>
                <w:sz w:val="18"/>
                <w:lang w:val="it-IT"/>
              </w:rPr>
              <w:t xml:space="preserve">della </w:t>
            </w:r>
            <w:proofErr w:type="gramEnd"/>
            <w:r w:rsidRPr="007A4FDD">
              <w:rPr>
                <w:sz w:val="18"/>
                <w:lang w:val="it-IT"/>
              </w:rPr>
              <w:t>autorizzazione paesaggistica</w:t>
            </w:r>
          </w:p>
        </w:tc>
        <w:tc>
          <w:tcPr>
            <w:tcW w:w="1171" w:type="dxa"/>
            <w:tcBorders>
              <w:top w:val="single" w:sz="4" w:space="0" w:color="000000"/>
            </w:tcBorders>
          </w:tcPr>
          <w:p w:rsidR="00080C14" w:rsidRPr="007A4FDD" w:rsidRDefault="00080C14">
            <w:pPr>
              <w:pStyle w:val="TableParagraph"/>
              <w:spacing w:before="10"/>
              <w:rPr>
                <w:lang w:val="it-IT"/>
              </w:rPr>
            </w:pPr>
          </w:p>
          <w:p w:rsidR="00080C14" w:rsidRDefault="009274BA">
            <w:pPr>
              <w:pStyle w:val="TableParagraph"/>
              <w:ind w:left="432" w:right="429"/>
              <w:jc w:val="center"/>
              <w:rPr>
                <w:sz w:val="18"/>
              </w:rPr>
            </w:pPr>
            <w:r>
              <w:rPr>
                <w:sz w:val="18"/>
              </w:rPr>
              <w:t>15)</w:t>
            </w:r>
          </w:p>
        </w:tc>
        <w:tc>
          <w:tcPr>
            <w:tcW w:w="2293" w:type="dxa"/>
            <w:tcBorders>
              <w:top w:val="single" w:sz="4" w:space="0" w:color="000000"/>
              <w:right w:val="single" w:sz="4" w:space="0" w:color="000000"/>
            </w:tcBorders>
          </w:tcPr>
          <w:p w:rsidR="00080C14" w:rsidRPr="007A4FDD" w:rsidRDefault="009274BA">
            <w:pPr>
              <w:pStyle w:val="TableParagraph"/>
              <w:ind w:left="105" w:right="99"/>
              <w:jc w:val="both"/>
              <w:rPr>
                <w:sz w:val="16"/>
                <w:lang w:val="it-IT"/>
              </w:rPr>
            </w:pPr>
            <w:r w:rsidRPr="007A4FDD">
              <w:rPr>
                <w:sz w:val="16"/>
                <w:lang w:val="it-IT"/>
              </w:rPr>
              <w:t xml:space="preserve">Se l’intervento ricade in zona sottoposta a tutela e altera i luoghi o l’aspetto esteriore degli </w:t>
            </w:r>
            <w:proofErr w:type="gramStart"/>
            <w:r w:rsidRPr="007A4FDD">
              <w:rPr>
                <w:sz w:val="16"/>
                <w:lang w:val="it-IT"/>
              </w:rPr>
              <w:t>edifici</w:t>
            </w:r>
            <w:proofErr w:type="gramEnd"/>
          </w:p>
        </w:tc>
      </w:tr>
      <w:tr w:rsidR="00080C14">
        <w:trPr>
          <w:trHeight w:hRule="exact" w:val="931"/>
        </w:trPr>
        <w:tc>
          <w:tcPr>
            <w:tcW w:w="1049" w:type="dxa"/>
            <w:tcBorders>
              <w:left w:val="single" w:sz="4" w:space="0" w:color="000000"/>
            </w:tcBorders>
          </w:tcPr>
          <w:p w:rsidR="00080C14" w:rsidRPr="007A4FDD" w:rsidRDefault="00080C14">
            <w:pPr>
              <w:pStyle w:val="TableParagraph"/>
              <w:spacing w:before="1"/>
              <w:rPr>
                <w:sz w:val="26"/>
                <w:lang w:val="it-IT"/>
              </w:rPr>
            </w:pPr>
          </w:p>
          <w:p w:rsidR="00080C14" w:rsidRDefault="009274BA">
            <w:pPr>
              <w:pStyle w:val="TableParagraph"/>
              <w:ind w:right="1"/>
              <w:jc w:val="center"/>
              <w:rPr>
                <w:rFonts w:ascii="Wingdings" w:hAnsi="Wingdings"/>
                <w:sz w:val="28"/>
              </w:rPr>
            </w:pPr>
            <w:r>
              <w:rPr>
                <w:rFonts w:ascii="Wingdings" w:hAnsi="Wingdings"/>
                <w:sz w:val="28"/>
              </w:rPr>
              <w:t></w:t>
            </w:r>
          </w:p>
        </w:tc>
        <w:tc>
          <w:tcPr>
            <w:tcW w:w="1049" w:type="dxa"/>
          </w:tcPr>
          <w:p w:rsidR="00080C14" w:rsidRDefault="00080C14">
            <w:pPr>
              <w:pStyle w:val="TableParagraph"/>
              <w:spacing w:before="1"/>
              <w:rPr>
                <w:sz w:val="26"/>
              </w:rPr>
            </w:pPr>
          </w:p>
          <w:p w:rsidR="00080C14" w:rsidRDefault="009274BA">
            <w:pPr>
              <w:pStyle w:val="TableParagraph"/>
              <w:ind w:right="1"/>
              <w:jc w:val="center"/>
              <w:rPr>
                <w:rFonts w:ascii="Wingdings" w:hAnsi="Wingdings"/>
                <w:sz w:val="28"/>
              </w:rPr>
            </w:pPr>
            <w:r>
              <w:rPr>
                <w:rFonts w:ascii="Wingdings" w:hAnsi="Wingdings"/>
                <w:sz w:val="28"/>
              </w:rPr>
              <w:t></w:t>
            </w:r>
          </w:p>
        </w:tc>
        <w:tc>
          <w:tcPr>
            <w:tcW w:w="4295" w:type="dxa"/>
          </w:tcPr>
          <w:p w:rsidR="00080C14" w:rsidRPr="007A4FDD" w:rsidRDefault="00080C14">
            <w:pPr>
              <w:pStyle w:val="TableParagraph"/>
              <w:spacing w:before="9"/>
              <w:rPr>
                <w:sz w:val="21"/>
                <w:lang w:val="it-IT"/>
              </w:rPr>
            </w:pPr>
          </w:p>
          <w:p w:rsidR="00080C14" w:rsidRPr="007A4FDD" w:rsidRDefault="009274BA">
            <w:pPr>
              <w:pStyle w:val="TableParagraph"/>
              <w:ind w:left="103" w:right="149"/>
              <w:rPr>
                <w:sz w:val="18"/>
                <w:lang w:val="it-IT"/>
              </w:rPr>
            </w:pPr>
            <w:r w:rsidRPr="007A4FDD">
              <w:rPr>
                <w:sz w:val="18"/>
                <w:lang w:val="it-IT"/>
              </w:rPr>
              <w:t>Documentazione necessaria per il rilascio del parere/nulla osta da parte della Soprintendenza</w:t>
            </w:r>
          </w:p>
        </w:tc>
        <w:tc>
          <w:tcPr>
            <w:tcW w:w="1171" w:type="dxa"/>
          </w:tcPr>
          <w:p w:rsidR="00080C14" w:rsidRPr="007A4FDD" w:rsidRDefault="00080C14">
            <w:pPr>
              <w:pStyle w:val="TableParagraph"/>
              <w:rPr>
                <w:sz w:val="18"/>
                <w:lang w:val="it-IT"/>
              </w:rPr>
            </w:pPr>
          </w:p>
          <w:p w:rsidR="00080C14" w:rsidRDefault="009274BA">
            <w:pPr>
              <w:pStyle w:val="TableParagraph"/>
              <w:spacing w:before="147"/>
              <w:ind w:left="432" w:right="429"/>
              <w:jc w:val="center"/>
              <w:rPr>
                <w:sz w:val="18"/>
              </w:rPr>
            </w:pPr>
            <w:r>
              <w:rPr>
                <w:sz w:val="18"/>
              </w:rPr>
              <w:t>16)</w:t>
            </w:r>
          </w:p>
        </w:tc>
        <w:tc>
          <w:tcPr>
            <w:tcW w:w="2293" w:type="dxa"/>
            <w:tcBorders>
              <w:right w:val="single" w:sz="4" w:space="0" w:color="000000"/>
            </w:tcBorders>
          </w:tcPr>
          <w:p w:rsidR="00080C14" w:rsidRDefault="009274BA">
            <w:pPr>
              <w:pStyle w:val="TableParagraph"/>
              <w:spacing w:line="230" w:lineRule="auto"/>
              <w:ind w:left="105" w:right="99"/>
              <w:jc w:val="both"/>
              <w:rPr>
                <w:sz w:val="16"/>
              </w:rPr>
            </w:pPr>
            <w:r w:rsidRPr="007A4FDD">
              <w:rPr>
                <w:sz w:val="16"/>
                <w:lang w:val="it-IT"/>
              </w:rPr>
              <w:t>Se l’immobile oggetto dei lavori è sottoposto a tutela ai sensi del Titolo I, Capo I, Parte</w:t>
            </w:r>
            <w:proofErr w:type="gramStart"/>
            <w:r w:rsidRPr="007A4FDD">
              <w:rPr>
                <w:sz w:val="16"/>
                <w:lang w:val="it-IT"/>
              </w:rPr>
              <w:t xml:space="preserve">    </w:t>
            </w:r>
            <w:proofErr w:type="gramEnd"/>
            <w:r w:rsidRPr="007A4FDD">
              <w:rPr>
                <w:sz w:val="16"/>
                <w:lang w:val="it-IT"/>
              </w:rPr>
              <w:t>II</w:t>
            </w:r>
            <w:r w:rsidRPr="007A4FDD">
              <w:rPr>
                <w:position w:val="8"/>
                <w:sz w:val="10"/>
                <w:lang w:val="it-IT"/>
              </w:rPr>
              <w:t xml:space="preserve">48       </w:t>
            </w:r>
            <w:r w:rsidRPr="007A4FDD">
              <w:rPr>
                <w:sz w:val="16"/>
                <w:lang w:val="it-IT"/>
              </w:rPr>
              <w:t xml:space="preserve">del    d.lgs.    </w:t>
            </w:r>
            <w:r>
              <w:rPr>
                <w:sz w:val="16"/>
              </w:rPr>
              <w:t>n.</w:t>
            </w:r>
          </w:p>
          <w:p w:rsidR="00080C14" w:rsidRDefault="009274BA">
            <w:pPr>
              <w:pStyle w:val="TableParagraph"/>
              <w:spacing w:before="2"/>
              <w:ind w:left="105"/>
              <w:jc w:val="both"/>
              <w:rPr>
                <w:sz w:val="16"/>
              </w:rPr>
            </w:pPr>
            <w:r>
              <w:rPr>
                <w:sz w:val="16"/>
              </w:rPr>
              <w:t>42/2004</w:t>
            </w:r>
          </w:p>
        </w:tc>
      </w:tr>
      <w:tr w:rsidR="00080C14">
        <w:trPr>
          <w:trHeight w:hRule="exact" w:val="991"/>
        </w:trPr>
        <w:tc>
          <w:tcPr>
            <w:tcW w:w="1049" w:type="dxa"/>
            <w:tcBorders>
              <w:left w:val="single" w:sz="4" w:space="0" w:color="000000"/>
            </w:tcBorders>
          </w:tcPr>
          <w:p w:rsidR="00080C14" w:rsidRDefault="00080C14">
            <w:pPr>
              <w:pStyle w:val="TableParagraph"/>
              <w:spacing w:before="7"/>
              <w:rPr>
                <w:sz w:val="28"/>
              </w:rPr>
            </w:pPr>
          </w:p>
          <w:p w:rsidR="00080C14" w:rsidRDefault="009274BA">
            <w:pPr>
              <w:pStyle w:val="TableParagraph"/>
              <w:ind w:right="1"/>
              <w:jc w:val="center"/>
              <w:rPr>
                <w:rFonts w:ascii="Wingdings" w:hAnsi="Wingdings"/>
                <w:sz w:val="28"/>
              </w:rPr>
            </w:pPr>
            <w:r>
              <w:rPr>
                <w:rFonts w:ascii="Wingdings" w:hAnsi="Wingdings"/>
                <w:sz w:val="28"/>
              </w:rPr>
              <w:t></w:t>
            </w:r>
          </w:p>
        </w:tc>
        <w:tc>
          <w:tcPr>
            <w:tcW w:w="1049" w:type="dxa"/>
          </w:tcPr>
          <w:p w:rsidR="00080C14" w:rsidRDefault="00080C14">
            <w:pPr>
              <w:pStyle w:val="TableParagraph"/>
              <w:spacing w:before="7"/>
              <w:rPr>
                <w:sz w:val="28"/>
              </w:rPr>
            </w:pPr>
          </w:p>
          <w:p w:rsidR="00080C14" w:rsidRDefault="009274BA">
            <w:pPr>
              <w:pStyle w:val="TableParagraph"/>
              <w:ind w:right="1"/>
              <w:jc w:val="center"/>
              <w:rPr>
                <w:rFonts w:ascii="Wingdings" w:hAnsi="Wingdings"/>
                <w:sz w:val="28"/>
              </w:rPr>
            </w:pPr>
            <w:r>
              <w:rPr>
                <w:rFonts w:ascii="Wingdings" w:hAnsi="Wingdings"/>
                <w:sz w:val="28"/>
              </w:rPr>
              <w:t></w:t>
            </w:r>
          </w:p>
        </w:tc>
        <w:tc>
          <w:tcPr>
            <w:tcW w:w="4295" w:type="dxa"/>
          </w:tcPr>
          <w:p w:rsidR="00080C14" w:rsidRPr="007A4FDD" w:rsidRDefault="00080C14">
            <w:pPr>
              <w:pStyle w:val="TableParagraph"/>
              <w:spacing w:before="4"/>
              <w:rPr>
                <w:sz w:val="15"/>
                <w:lang w:val="it-IT"/>
              </w:rPr>
            </w:pPr>
          </w:p>
          <w:p w:rsidR="00080C14" w:rsidRPr="007A4FDD" w:rsidRDefault="009274BA">
            <w:pPr>
              <w:pStyle w:val="TableParagraph"/>
              <w:ind w:left="103" w:right="105"/>
              <w:jc w:val="both"/>
              <w:rPr>
                <w:sz w:val="18"/>
                <w:lang w:val="it-IT"/>
              </w:rPr>
            </w:pPr>
            <w:r w:rsidRPr="007A4FDD">
              <w:rPr>
                <w:sz w:val="18"/>
                <w:lang w:val="it-IT"/>
              </w:rPr>
              <w:t>Documentazione necessaria per il rilascio del parere/nulla osta dell’ente competente per bene in area protetta</w:t>
            </w:r>
          </w:p>
        </w:tc>
        <w:tc>
          <w:tcPr>
            <w:tcW w:w="1171" w:type="dxa"/>
          </w:tcPr>
          <w:p w:rsidR="00080C14" w:rsidRPr="007A4FDD" w:rsidRDefault="00080C14">
            <w:pPr>
              <w:pStyle w:val="TableParagraph"/>
              <w:rPr>
                <w:sz w:val="18"/>
                <w:lang w:val="it-IT"/>
              </w:rPr>
            </w:pPr>
          </w:p>
          <w:p w:rsidR="00080C14" w:rsidRPr="007A4FDD" w:rsidRDefault="00080C14">
            <w:pPr>
              <w:pStyle w:val="TableParagraph"/>
              <w:spacing w:before="3"/>
              <w:rPr>
                <w:sz w:val="15"/>
                <w:lang w:val="it-IT"/>
              </w:rPr>
            </w:pPr>
          </w:p>
          <w:p w:rsidR="00080C14" w:rsidRDefault="009274BA">
            <w:pPr>
              <w:pStyle w:val="TableParagraph"/>
              <w:ind w:left="432" w:right="429"/>
              <w:jc w:val="center"/>
              <w:rPr>
                <w:sz w:val="18"/>
              </w:rPr>
            </w:pPr>
            <w:r>
              <w:rPr>
                <w:sz w:val="18"/>
              </w:rPr>
              <w:t>17)</w:t>
            </w:r>
          </w:p>
        </w:tc>
        <w:tc>
          <w:tcPr>
            <w:tcW w:w="2293" w:type="dxa"/>
            <w:tcBorders>
              <w:right w:val="single" w:sz="4" w:space="0" w:color="000000"/>
            </w:tcBorders>
          </w:tcPr>
          <w:p w:rsidR="00080C14" w:rsidRPr="007A4FDD" w:rsidRDefault="009274BA">
            <w:pPr>
              <w:pStyle w:val="TableParagraph"/>
              <w:spacing w:before="25"/>
              <w:ind w:left="105" w:right="97"/>
              <w:jc w:val="both"/>
              <w:rPr>
                <w:sz w:val="16"/>
                <w:lang w:val="it-IT"/>
              </w:rPr>
            </w:pPr>
            <w:r w:rsidRPr="007A4FDD">
              <w:rPr>
                <w:sz w:val="16"/>
                <w:lang w:val="it-IT"/>
              </w:rPr>
              <w:t>Se l’immobile oggetto dei lavori ricade in area tutelata</w:t>
            </w:r>
            <w:proofErr w:type="gramStart"/>
            <w:r w:rsidRPr="007A4FDD">
              <w:rPr>
                <w:sz w:val="16"/>
                <w:lang w:val="it-IT"/>
              </w:rPr>
              <w:t xml:space="preserve">  </w:t>
            </w:r>
            <w:proofErr w:type="gramEnd"/>
            <w:r w:rsidRPr="007A4FDD">
              <w:rPr>
                <w:sz w:val="16"/>
                <w:lang w:val="it-IT"/>
              </w:rPr>
              <w:t xml:space="preserve">e le opere comportano alterazione    dei    luoghi  </w:t>
            </w:r>
            <w:r w:rsidRPr="007A4FDD">
              <w:rPr>
                <w:spacing w:val="28"/>
                <w:sz w:val="16"/>
                <w:lang w:val="it-IT"/>
              </w:rPr>
              <w:t xml:space="preserve"> </w:t>
            </w:r>
            <w:r w:rsidRPr="007A4FDD">
              <w:rPr>
                <w:sz w:val="16"/>
                <w:lang w:val="it-IT"/>
              </w:rPr>
              <w:t>ai</w:t>
            </w:r>
          </w:p>
          <w:p w:rsidR="00080C14" w:rsidRDefault="009274BA">
            <w:pPr>
              <w:pStyle w:val="TableParagraph"/>
              <w:spacing w:line="182" w:lineRule="exact"/>
              <w:ind w:left="105"/>
              <w:jc w:val="both"/>
              <w:rPr>
                <w:sz w:val="10"/>
              </w:rPr>
            </w:pPr>
            <w:r>
              <w:rPr>
                <w:sz w:val="16"/>
              </w:rPr>
              <w:t>sensi della l. n. 394/1991</w:t>
            </w:r>
            <w:r>
              <w:rPr>
                <w:position w:val="8"/>
                <w:sz w:val="10"/>
              </w:rPr>
              <w:t>49</w:t>
            </w:r>
          </w:p>
        </w:tc>
      </w:tr>
      <w:tr w:rsidR="00080C14" w:rsidRPr="007A4FDD">
        <w:trPr>
          <w:trHeight w:hRule="exact" w:val="847"/>
        </w:trPr>
        <w:tc>
          <w:tcPr>
            <w:tcW w:w="1049" w:type="dxa"/>
            <w:tcBorders>
              <w:left w:val="single" w:sz="4" w:space="0" w:color="000000"/>
            </w:tcBorders>
          </w:tcPr>
          <w:p w:rsidR="00080C14" w:rsidRDefault="00080C14">
            <w:pPr>
              <w:pStyle w:val="TableParagraph"/>
              <w:spacing w:before="6"/>
            </w:pPr>
          </w:p>
          <w:p w:rsidR="00080C14" w:rsidRDefault="009274BA">
            <w:pPr>
              <w:pStyle w:val="TableParagraph"/>
              <w:ind w:right="1"/>
              <w:jc w:val="center"/>
              <w:rPr>
                <w:rFonts w:ascii="Wingdings" w:hAnsi="Wingdings"/>
                <w:sz w:val="28"/>
              </w:rPr>
            </w:pPr>
            <w:r>
              <w:rPr>
                <w:rFonts w:ascii="Wingdings" w:hAnsi="Wingdings"/>
                <w:sz w:val="28"/>
              </w:rPr>
              <w:t></w:t>
            </w:r>
          </w:p>
        </w:tc>
        <w:tc>
          <w:tcPr>
            <w:tcW w:w="1049" w:type="dxa"/>
          </w:tcPr>
          <w:p w:rsidR="00080C14" w:rsidRDefault="00080C14">
            <w:pPr>
              <w:pStyle w:val="TableParagraph"/>
              <w:spacing w:before="6"/>
            </w:pPr>
          </w:p>
          <w:p w:rsidR="00080C14" w:rsidRDefault="009274BA">
            <w:pPr>
              <w:pStyle w:val="TableParagraph"/>
              <w:ind w:right="1"/>
              <w:jc w:val="center"/>
              <w:rPr>
                <w:rFonts w:ascii="Wingdings" w:hAnsi="Wingdings"/>
                <w:sz w:val="28"/>
              </w:rPr>
            </w:pPr>
            <w:r>
              <w:rPr>
                <w:rFonts w:ascii="Wingdings" w:hAnsi="Wingdings"/>
                <w:sz w:val="28"/>
              </w:rPr>
              <w:t></w:t>
            </w:r>
          </w:p>
        </w:tc>
        <w:tc>
          <w:tcPr>
            <w:tcW w:w="4295" w:type="dxa"/>
          </w:tcPr>
          <w:p w:rsidR="00080C14" w:rsidRPr="007A4FDD" w:rsidRDefault="00080C14">
            <w:pPr>
              <w:pStyle w:val="TableParagraph"/>
              <w:spacing w:before="1"/>
              <w:rPr>
                <w:sz w:val="18"/>
                <w:lang w:val="it-IT"/>
              </w:rPr>
            </w:pPr>
          </w:p>
          <w:p w:rsidR="00080C14" w:rsidRPr="007A4FDD" w:rsidRDefault="009274BA">
            <w:pPr>
              <w:pStyle w:val="TableParagraph"/>
              <w:tabs>
                <w:tab w:val="left" w:pos="1692"/>
                <w:tab w:val="left" w:pos="2800"/>
                <w:tab w:val="left" w:pos="3299"/>
                <w:tab w:val="left" w:pos="3617"/>
              </w:tabs>
              <w:ind w:left="103" w:right="107"/>
              <w:rPr>
                <w:sz w:val="18"/>
                <w:lang w:val="it-IT"/>
              </w:rPr>
            </w:pPr>
            <w:r w:rsidRPr="007A4FDD">
              <w:rPr>
                <w:sz w:val="18"/>
                <w:lang w:val="it-IT"/>
              </w:rPr>
              <w:t>Documentazione</w:t>
            </w:r>
            <w:r w:rsidRPr="007A4FDD">
              <w:rPr>
                <w:sz w:val="18"/>
                <w:lang w:val="it-IT"/>
              </w:rPr>
              <w:tab/>
              <w:t>necessaria</w:t>
            </w:r>
            <w:r w:rsidRPr="007A4FDD">
              <w:rPr>
                <w:sz w:val="18"/>
                <w:lang w:val="it-IT"/>
              </w:rPr>
              <w:tab/>
              <w:t>per</w:t>
            </w:r>
            <w:r w:rsidRPr="007A4FDD">
              <w:rPr>
                <w:sz w:val="18"/>
                <w:lang w:val="it-IT"/>
              </w:rPr>
              <w:tab/>
              <w:t>il</w:t>
            </w:r>
            <w:r w:rsidRPr="007A4FDD">
              <w:rPr>
                <w:sz w:val="18"/>
                <w:lang w:val="it-IT"/>
              </w:rPr>
              <w:tab/>
            </w:r>
            <w:r w:rsidRPr="007A4FDD">
              <w:rPr>
                <w:spacing w:val="-1"/>
                <w:sz w:val="18"/>
                <w:lang w:val="it-IT"/>
              </w:rPr>
              <w:t xml:space="preserve">rilascio </w:t>
            </w:r>
            <w:r w:rsidRPr="007A4FDD">
              <w:rPr>
                <w:sz w:val="18"/>
                <w:lang w:val="it-IT"/>
              </w:rPr>
              <w:t xml:space="preserve">dell’autorizzazione </w:t>
            </w:r>
            <w:proofErr w:type="gramStart"/>
            <w:r w:rsidRPr="007A4FDD">
              <w:rPr>
                <w:sz w:val="18"/>
                <w:lang w:val="it-IT"/>
              </w:rPr>
              <w:t>relativa al</w:t>
            </w:r>
            <w:proofErr w:type="gramEnd"/>
            <w:r w:rsidRPr="007A4FDD">
              <w:rPr>
                <w:sz w:val="18"/>
                <w:lang w:val="it-IT"/>
              </w:rPr>
              <w:t xml:space="preserve"> vincolo</w:t>
            </w:r>
            <w:r w:rsidRPr="007A4FDD">
              <w:rPr>
                <w:spacing w:val="-29"/>
                <w:sz w:val="18"/>
                <w:lang w:val="it-IT"/>
              </w:rPr>
              <w:t xml:space="preserve"> </w:t>
            </w:r>
            <w:r w:rsidRPr="007A4FDD">
              <w:rPr>
                <w:sz w:val="18"/>
                <w:lang w:val="it-IT"/>
              </w:rPr>
              <w:t>idrogeologico</w:t>
            </w:r>
          </w:p>
        </w:tc>
        <w:tc>
          <w:tcPr>
            <w:tcW w:w="1171" w:type="dxa"/>
          </w:tcPr>
          <w:p w:rsidR="00080C14" w:rsidRPr="007A4FDD" w:rsidRDefault="00080C14">
            <w:pPr>
              <w:pStyle w:val="TableParagraph"/>
              <w:rPr>
                <w:sz w:val="18"/>
                <w:lang w:val="it-IT"/>
              </w:rPr>
            </w:pPr>
          </w:p>
          <w:p w:rsidR="00080C14" w:rsidRDefault="009274BA">
            <w:pPr>
              <w:pStyle w:val="TableParagraph"/>
              <w:spacing w:before="104"/>
              <w:ind w:left="432" w:right="429"/>
              <w:jc w:val="center"/>
              <w:rPr>
                <w:sz w:val="18"/>
              </w:rPr>
            </w:pPr>
            <w:r>
              <w:rPr>
                <w:sz w:val="18"/>
              </w:rPr>
              <w:t>18)</w:t>
            </w:r>
          </w:p>
        </w:tc>
        <w:tc>
          <w:tcPr>
            <w:tcW w:w="2293" w:type="dxa"/>
            <w:tcBorders>
              <w:right w:val="single" w:sz="4" w:space="0" w:color="000000"/>
            </w:tcBorders>
          </w:tcPr>
          <w:p w:rsidR="00080C14" w:rsidRPr="007A4FDD" w:rsidRDefault="009274BA">
            <w:pPr>
              <w:pStyle w:val="TableParagraph"/>
              <w:spacing w:before="50" w:line="230" w:lineRule="auto"/>
              <w:ind w:left="105" w:right="98"/>
              <w:jc w:val="both"/>
              <w:rPr>
                <w:sz w:val="16"/>
                <w:lang w:val="it-IT"/>
              </w:rPr>
            </w:pPr>
            <w:r w:rsidRPr="007A4FDD">
              <w:rPr>
                <w:sz w:val="16"/>
                <w:lang w:val="it-IT"/>
              </w:rPr>
              <w:t xml:space="preserve">Se l’area oggetto </w:t>
            </w:r>
            <w:proofErr w:type="gramStart"/>
            <w:r w:rsidRPr="007A4FDD">
              <w:rPr>
                <w:sz w:val="16"/>
                <w:lang w:val="it-IT"/>
              </w:rPr>
              <w:t xml:space="preserve">di </w:t>
            </w:r>
            <w:proofErr w:type="gramEnd"/>
            <w:r w:rsidRPr="007A4FDD">
              <w:rPr>
                <w:sz w:val="16"/>
                <w:lang w:val="it-IT"/>
              </w:rPr>
              <w:t>intervento è sottoposta a tutela ai sensi dell’articolo 61</w:t>
            </w:r>
            <w:r w:rsidRPr="007A4FDD">
              <w:rPr>
                <w:position w:val="8"/>
                <w:sz w:val="10"/>
                <w:lang w:val="it-IT"/>
              </w:rPr>
              <w:t xml:space="preserve">50  </w:t>
            </w:r>
            <w:r w:rsidRPr="007A4FDD">
              <w:rPr>
                <w:sz w:val="16"/>
                <w:lang w:val="it-IT"/>
              </w:rPr>
              <w:t>del d.lgs. n. 152/2006</w:t>
            </w:r>
          </w:p>
        </w:tc>
      </w:tr>
      <w:tr w:rsidR="00080C14" w:rsidRPr="007A4FDD">
        <w:trPr>
          <w:trHeight w:hRule="exact" w:val="848"/>
        </w:trPr>
        <w:tc>
          <w:tcPr>
            <w:tcW w:w="1049" w:type="dxa"/>
            <w:tcBorders>
              <w:left w:val="single" w:sz="4" w:space="0" w:color="000000"/>
            </w:tcBorders>
          </w:tcPr>
          <w:p w:rsidR="00080C14" w:rsidRPr="007A4FDD" w:rsidRDefault="00080C14">
            <w:pPr>
              <w:pStyle w:val="TableParagraph"/>
              <w:spacing w:before="6"/>
              <w:rPr>
                <w:lang w:val="it-IT"/>
              </w:rPr>
            </w:pPr>
          </w:p>
          <w:p w:rsidR="00080C14" w:rsidRDefault="009274BA">
            <w:pPr>
              <w:pStyle w:val="TableParagraph"/>
              <w:ind w:right="1"/>
              <w:jc w:val="center"/>
              <w:rPr>
                <w:rFonts w:ascii="Wingdings" w:hAnsi="Wingdings"/>
                <w:sz w:val="28"/>
              </w:rPr>
            </w:pPr>
            <w:r>
              <w:rPr>
                <w:rFonts w:ascii="Wingdings" w:hAnsi="Wingdings"/>
                <w:sz w:val="28"/>
              </w:rPr>
              <w:t></w:t>
            </w:r>
          </w:p>
        </w:tc>
        <w:tc>
          <w:tcPr>
            <w:tcW w:w="1049" w:type="dxa"/>
          </w:tcPr>
          <w:p w:rsidR="00080C14" w:rsidRDefault="00080C14">
            <w:pPr>
              <w:pStyle w:val="TableParagraph"/>
              <w:spacing w:before="6"/>
            </w:pPr>
          </w:p>
          <w:p w:rsidR="00080C14" w:rsidRDefault="009274BA">
            <w:pPr>
              <w:pStyle w:val="TableParagraph"/>
              <w:ind w:right="1"/>
              <w:jc w:val="center"/>
              <w:rPr>
                <w:rFonts w:ascii="Wingdings" w:hAnsi="Wingdings"/>
                <w:sz w:val="28"/>
              </w:rPr>
            </w:pPr>
            <w:r>
              <w:rPr>
                <w:rFonts w:ascii="Wingdings" w:hAnsi="Wingdings"/>
                <w:sz w:val="28"/>
              </w:rPr>
              <w:t></w:t>
            </w:r>
          </w:p>
        </w:tc>
        <w:tc>
          <w:tcPr>
            <w:tcW w:w="4295" w:type="dxa"/>
          </w:tcPr>
          <w:p w:rsidR="00080C14" w:rsidRPr="007A4FDD" w:rsidRDefault="00080C14">
            <w:pPr>
              <w:pStyle w:val="TableParagraph"/>
              <w:spacing w:before="3"/>
              <w:rPr>
                <w:sz w:val="18"/>
                <w:lang w:val="it-IT"/>
              </w:rPr>
            </w:pPr>
          </w:p>
          <w:p w:rsidR="00080C14" w:rsidRPr="007A4FDD" w:rsidRDefault="009274BA">
            <w:pPr>
              <w:pStyle w:val="TableParagraph"/>
              <w:tabs>
                <w:tab w:val="left" w:pos="1692"/>
                <w:tab w:val="left" w:pos="2800"/>
                <w:tab w:val="left" w:pos="3299"/>
                <w:tab w:val="left" w:pos="3617"/>
              </w:tabs>
              <w:ind w:left="103" w:right="107"/>
              <w:rPr>
                <w:sz w:val="18"/>
                <w:lang w:val="it-IT"/>
              </w:rPr>
            </w:pPr>
            <w:r w:rsidRPr="007A4FDD">
              <w:rPr>
                <w:sz w:val="18"/>
                <w:lang w:val="it-IT"/>
              </w:rPr>
              <w:t>Documentazione</w:t>
            </w:r>
            <w:r w:rsidRPr="007A4FDD">
              <w:rPr>
                <w:sz w:val="18"/>
                <w:lang w:val="it-IT"/>
              </w:rPr>
              <w:tab/>
              <w:t>necessaria</w:t>
            </w:r>
            <w:r w:rsidRPr="007A4FDD">
              <w:rPr>
                <w:sz w:val="18"/>
                <w:lang w:val="it-IT"/>
              </w:rPr>
              <w:tab/>
              <w:t>per</w:t>
            </w:r>
            <w:r w:rsidRPr="007A4FDD">
              <w:rPr>
                <w:sz w:val="18"/>
                <w:lang w:val="it-IT"/>
              </w:rPr>
              <w:tab/>
              <w:t>il</w:t>
            </w:r>
            <w:r w:rsidRPr="007A4FDD">
              <w:rPr>
                <w:sz w:val="18"/>
                <w:lang w:val="it-IT"/>
              </w:rPr>
              <w:tab/>
            </w:r>
            <w:r w:rsidRPr="007A4FDD">
              <w:rPr>
                <w:spacing w:val="-1"/>
                <w:sz w:val="18"/>
                <w:lang w:val="it-IT"/>
              </w:rPr>
              <w:t xml:space="preserve">rilascio </w:t>
            </w:r>
            <w:r w:rsidRPr="007A4FDD">
              <w:rPr>
                <w:sz w:val="18"/>
                <w:lang w:val="it-IT"/>
              </w:rPr>
              <w:t xml:space="preserve">dell’autorizzazione </w:t>
            </w:r>
            <w:proofErr w:type="gramStart"/>
            <w:r w:rsidRPr="007A4FDD">
              <w:rPr>
                <w:sz w:val="18"/>
                <w:lang w:val="it-IT"/>
              </w:rPr>
              <w:t>relativa al</w:t>
            </w:r>
            <w:proofErr w:type="gramEnd"/>
            <w:r w:rsidRPr="007A4FDD">
              <w:rPr>
                <w:sz w:val="18"/>
                <w:lang w:val="it-IT"/>
              </w:rPr>
              <w:t xml:space="preserve"> vincolo</w:t>
            </w:r>
            <w:r w:rsidRPr="007A4FDD">
              <w:rPr>
                <w:spacing w:val="-27"/>
                <w:sz w:val="18"/>
                <w:lang w:val="it-IT"/>
              </w:rPr>
              <w:t xml:space="preserve"> </w:t>
            </w:r>
            <w:r w:rsidRPr="007A4FDD">
              <w:rPr>
                <w:sz w:val="18"/>
                <w:lang w:val="it-IT"/>
              </w:rPr>
              <w:t>idraulico</w:t>
            </w:r>
          </w:p>
        </w:tc>
        <w:tc>
          <w:tcPr>
            <w:tcW w:w="1171" w:type="dxa"/>
          </w:tcPr>
          <w:p w:rsidR="00080C14" w:rsidRPr="007A4FDD" w:rsidRDefault="00080C14">
            <w:pPr>
              <w:pStyle w:val="TableParagraph"/>
              <w:rPr>
                <w:sz w:val="18"/>
                <w:lang w:val="it-IT"/>
              </w:rPr>
            </w:pPr>
          </w:p>
          <w:p w:rsidR="00080C14" w:rsidRDefault="009274BA">
            <w:pPr>
              <w:pStyle w:val="TableParagraph"/>
              <w:spacing w:before="106"/>
              <w:ind w:left="432" w:right="429"/>
              <w:jc w:val="center"/>
              <w:rPr>
                <w:sz w:val="18"/>
              </w:rPr>
            </w:pPr>
            <w:r>
              <w:rPr>
                <w:sz w:val="18"/>
              </w:rPr>
              <w:t>19)</w:t>
            </w:r>
          </w:p>
        </w:tc>
        <w:tc>
          <w:tcPr>
            <w:tcW w:w="2293" w:type="dxa"/>
            <w:tcBorders>
              <w:right w:val="single" w:sz="4" w:space="0" w:color="000000"/>
            </w:tcBorders>
          </w:tcPr>
          <w:p w:rsidR="00080C14" w:rsidRPr="007A4FDD" w:rsidRDefault="009274BA">
            <w:pPr>
              <w:pStyle w:val="TableParagraph"/>
              <w:spacing w:before="52" w:line="230" w:lineRule="auto"/>
              <w:ind w:left="105" w:right="96"/>
              <w:jc w:val="both"/>
              <w:rPr>
                <w:sz w:val="16"/>
                <w:lang w:val="it-IT"/>
              </w:rPr>
            </w:pPr>
            <w:r w:rsidRPr="007A4FDD">
              <w:rPr>
                <w:sz w:val="16"/>
                <w:lang w:val="it-IT"/>
              </w:rPr>
              <w:t xml:space="preserve">Se l’area oggetto </w:t>
            </w:r>
            <w:proofErr w:type="gramStart"/>
            <w:r w:rsidRPr="007A4FDD">
              <w:rPr>
                <w:sz w:val="16"/>
                <w:lang w:val="it-IT"/>
              </w:rPr>
              <w:t xml:space="preserve">di </w:t>
            </w:r>
            <w:proofErr w:type="gramEnd"/>
            <w:r w:rsidRPr="007A4FDD">
              <w:rPr>
                <w:sz w:val="16"/>
                <w:lang w:val="it-IT"/>
              </w:rPr>
              <w:t>intervento è sottoposta a tutela ai sensi dell’articolo 115</w:t>
            </w:r>
            <w:r w:rsidRPr="007A4FDD">
              <w:rPr>
                <w:position w:val="8"/>
                <w:sz w:val="10"/>
                <w:lang w:val="it-IT"/>
              </w:rPr>
              <w:t xml:space="preserve">51  </w:t>
            </w:r>
            <w:r w:rsidRPr="007A4FDD">
              <w:rPr>
                <w:sz w:val="16"/>
                <w:lang w:val="it-IT"/>
              </w:rPr>
              <w:t>del d.lgs. n.</w:t>
            </w:r>
            <w:r w:rsidRPr="007A4FDD">
              <w:rPr>
                <w:spacing w:val="-19"/>
                <w:sz w:val="16"/>
                <w:lang w:val="it-IT"/>
              </w:rPr>
              <w:t xml:space="preserve"> </w:t>
            </w:r>
            <w:r w:rsidRPr="007A4FDD">
              <w:rPr>
                <w:sz w:val="16"/>
                <w:lang w:val="it-IT"/>
              </w:rPr>
              <w:t>152/2006</w:t>
            </w:r>
          </w:p>
        </w:tc>
      </w:tr>
      <w:tr w:rsidR="00080C14" w:rsidRPr="007A4FDD">
        <w:trPr>
          <w:trHeight w:hRule="exact" w:val="859"/>
        </w:trPr>
        <w:tc>
          <w:tcPr>
            <w:tcW w:w="1049" w:type="dxa"/>
            <w:tcBorders>
              <w:left w:val="single" w:sz="4" w:space="0" w:color="000000"/>
            </w:tcBorders>
          </w:tcPr>
          <w:p w:rsidR="00080C14" w:rsidRPr="007A4FDD" w:rsidRDefault="00080C14">
            <w:pPr>
              <w:pStyle w:val="TableParagraph"/>
              <w:spacing w:before="2"/>
              <w:rPr>
                <w:sz w:val="23"/>
                <w:lang w:val="it-IT"/>
              </w:rPr>
            </w:pPr>
          </w:p>
          <w:p w:rsidR="00080C14" w:rsidRDefault="009274BA">
            <w:pPr>
              <w:pStyle w:val="TableParagraph"/>
              <w:ind w:right="1"/>
              <w:jc w:val="center"/>
              <w:rPr>
                <w:rFonts w:ascii="Wingdings" w:hAnsi="Wingdings"/>
                <w:sz w:val="28"/>
              </w:rPr>
            </w:pPr>
            <w:r>
              <w:rPr>
                <w:rFonts w:ascii="Wingdings" w:hAnsi="Wingdings"/>
                <w:sz w:val="28"/>
              </w:rPr>
              <w:t></w:t>
            </w:r>
          </w:p>
        </w:tc>
        <w:tc>
          <w:tcPr>
            <w:tcW w:w="1049" w:type="dxa"/>
          </w:tcPr>
          <w:p w:rsidR="00080C14" w:rsidRDefault="00080C14">
            <w:pPr>
              <w:pStyle w:val="TableParagraph"/>
              <w:spacing w:before="2"/>
              <w:rPr>
                <w:sz w:val="23"/>
              </w:rPr>
            </w:pPr>
          </w:p>
          <w:p w:rsidR="00080C14" w:rsidRDefault="009274BA">
            <w:pPr>
              <w:pStyle w:val="TableParagraph"/>
              <w:ind w:right="1"/>
              <w:jc w:val="center"/>
              <w:rPr>
                <w:rFonts w:ascii="Wingdings" w:hAnsi="Wingdings"/>
                <w:sz w:val="28"/>
              </w:rPr>
            </w:pPr>
            <w:r>
              <w:rPr>
                <w:rFonts w:ascii="Wingdings" w:hAnsi="Wingdings"/>
                <w:sz w:val="28"/>
              </w:rPr>
              <w:t></w:t>
            </w:r>
          </w:p>
        </w:tc>
        <w:tc>
          <w:tcPr>
            <w:tcW w:w="4295" w:type="dxa"/>
          </w:tcPr>
          <w:p w:rsidR="00080C14" w:rsidRPr="007A4FDD" w:rsidRDefault="00080C14">
            <w:pPr>
              <w:pStyle w:val="TableParagraph"/>
              <w:spacing w:before="8"/>
              <w:rPr>
                <w:sz w:val="18"/>
                <w:lang w:val="it-IT"/>
              </w:rPr>
            </w:pPr>
          </w:p>
          <w:p w:rsidR="00080C14" w:rsidRPr="007A4FDD" w:rsidRDefault="009274BA">
            <w:pPr>
              <w:pStyle w:val="TableParagraph"/>
              <w:ind w:left="103" w:right="149"/>
              <w:rPr>
                <w:sz w:val="18"/>
                <w:lang w:val="it-IT"/>
              </w:rPr>
            </w:pPr>
            <w:r w:rsidRPr="007A4FDD">
              <w:rPr>
                <w:sz w:val="18"/>
                <w:lang w:val="it-IT"/>
              </w:rPr>
              <w:t>Documentazione necessaria all’approvazione del progetto in zona speciale di conservazione</w:t>
            </w:r>
          </w:p>
        </w:tc>
        <w:tc>
          <w:tcPr>
            <w:tcW w:w="1171" w:type="dxa"/>
          </w:tcPr>
          <w:p w:rsidR="00080C14" w:rsidRPr="007A4FDD" w:rsidRDefault="00080C14">
            <w:pPr>
              <w:pStyle w:val="TableParagraph"/>
              <w:rPr>
                <w:sz w:val="18"/>
                <w:lang w:val="it-IT"/>
              </w:rPr>
            </w:pPr>
          </w:p>
          <w:p w:rsidR="00080C14" w:rsidRDefault="009274BA">
            <w:pPr>
              <w:pStyle w:val="TableParagraph"/>
              <w:spacing w:before="111"/>
              <w:ind w:left="432" w:right="429"/>
              <w:jc w:val="center"/>
              <w:rPr>
                <w:sz w:val="18"/>
              </w:rPr>
            </w:pPr>
            <w:r>
              <w:rPr>
                <w:sz w:val="18"/>
              </w:rPr>
              <w:t>20)</w:t>
            </w:r>
          </w:p>
        </w:tc>
        <w:tc>
          <w:tcPr>
            <w:tcW w:w="2293" w:type="dxa"/>
            <w:tcBorders>
              <w:right w:val="single" w:sz="4" w:space="0" w:color="000000"/>
            </w:tcBorders>
          </w:tcPr>
          <w:p w:rsidR="00080C14" w:rsidRPr="007A4FDD" w:rsidRDefault="009274BA">
            <w:pPr>
              <w:pStyle w:val="TableParagraph"/>
              <w:spacing w:before="51"/>
              <w:ind w:left="105" w:right="97"/>
              <w:jc w:val="both"/>
              <w:rPr>
                <w:sz w:val="16"/>
                <w:lang w:val="it-IT"/>
              </w:rPr>
            </w:pPr>
            <w:r w:rsidRPr="007A4FDD">
              <w:rPr>
                <w:sz w:val="16"/>
                <w:lang w:val="it-IT"/>
              </w:rPr>
              <w:t>Se l’intervento è soggetto a valutazione d’incidenza nelle zone appartenenti alla rete “Natura 2000</w:t>
            </w:r>
            <w:proofErr w:type="gramStart"/>
            <w:r w:rsidRPr="007A4FDD">
              <w:rPr>
                <w:sz w:val="16"/>
                <w:lang w:val="it-IT"/>
              </w:rPr>
              <w:t>”</w:t>
            </w:r>
            <w:proofErr w:type="gramEnd"/>
          </w:p>
        </w:tc>
      </w:tr>
      <w:tr w:rsidR="00080C14">
        <w:trPr>
          <w:trHeight w:hRule="exact" w:val="1114"/>
        </w:trPr>
        <w:tc>
          <w:tcPr>
            <w:tcW w:w="1049" w:type="dxa"/>
            <w:tcBorders>
              <w:left w:val="single" w:sz="4" w:space="0" w:color="000000"/>
            </w:tcBorders>
          </w:tcPr>
          <w:p w:rsidR="00080C14" w:rsidRPr="007A4FDD" w:rsidRDefault="00080C14">
            <w:pPr>
              <w:pStyle w:val="TableParagraph"/>
              <w:spacing w:before="2"/>
              <w:rPr>
                <w:sz w:val="34"/>
                <w:lang w:val="it-IT"/>
              </w:rPr>
            </w:pPr>
          </w:p>
          <w:p w:rsidR="00080C14" w:rsidRDefault="009274BA">
            <w:pPr>
              <w:pStyle w:val="TableParagraph"/>
              <w:spacing w:before="1"/>
              <w:ind w:right="1"/>
              <w:jc w:val="center"/>
              <w:rPr>
                <w:rFonts w:ascii="Wingdings" w:hAnsi="Wingdings"/>
                <w:sz w:val="28"/>
              </w:rPr>
            </w:pPr>
            <w:r>
              <w:rPr>
                <w:rFonts w:ascii="Wingdings" w:hAnsi="Wingdings"/>
                <w:sz w:val="28"/>
              </w:rPr>
              <w:t></w:t>
            </w:r>
          </w:p>
        </w:tc>
        <w:tc>
          <w:tcPr>
            <w:tcW w:w="1049" w:type="dxa"/>
          </w:tcPr>
          <w:p w:rsidR="00080C14" w:rsidRDefault="00080C14">
            <w:pPr>
              <w:pStyle w:val="TableParagraph"/>
              <w:spacing w:before="2"/>
              <w:rPr>
                <w:sz w:val="34"/>
              </w:rPr>
            </w:pPr>
          </w:p>
          <w:p w:rsidR="00080C14" w:rsidRDefault="009274BA">
            <w:pPr>
              <w:pStyle w:val="TableParagraph"/>
              <w:spacing w:before="1"/>
              <w:ind w:right="1"/>
              <w:jc w:val="center"/>
              <w:rPr>
                <w:rFonts w:ascii="Wingdings" w:hAnsi="Wingdings"/>
                <w:sz w:val="28"/>
              </w:rPr>
            </w:pPr>
            <w:r>
              <w:rPr>
                <w:rFonts w:ascii="Wingdings" w:hAnsi="Wingdings"/>
                <w:sz w:val="28"/>
              </w:rPr>
              <w:t></w:t>
            </w:r>
          </w:p>
        </w:tc>
        <w:tc>
          <w:tcPr>
            <w:tcW w:w="4295" w:type="dxa"/>
          </w:tcPr>
          <w:p w:rsidR="00080C14" w:rsidRPr="007A4FDD" w:rsidRDefault="00080C14">
            <w:pPr>
              <w:pStyle w:val="TableParagraph"/>
              <w:rPr>
                <w:sz w:val="18"/>
                <w:lang w:val="it-IT"/>
              </w:rPr>
            </w:pPr>
          </w:p>
          <w:p w:rsidR="00080C14" w:rsidRPr="007A4FDD" w:rsidRDefault="009274BA">
            <w:pPr>
              <w:pStyle w:val="TableParagraph"/>
              <w:spacing w:before="135"/>
              <w:ind w:left="103" w:right="149"/>
              <w:rPr>
                <w:sz w:val="18"/>
                <w:lang w:val="it-IT"/>
              </w:rPr>
            </w:pPr>
            <w:proofErr w:type="gramStart"/>
            <w:r w:rsidRPr="007A4FDD">
              <w:rPr>
                <w:sz w:val="18"/>
                <w:lang w:val="it-IT"/>
              </w:rPr>
              <w:t>Documentazione necessaria per la richiesta di deroga alla fascia di rispetto cimiteriale</w:t>
            </w:r>
            <w:proofErr w:type="gramEnd"/>
          </w:p>
        </w:tc>
        <w:tc>
          <w:tcPr>
            <w:tcW w:w="1171" w:type="dxa"/>
          </w:tcPr>
          <w:p w:rsidR="00080C14" w:rsidRPr="007A4FDD" w:rsidRDefault="00080C14">
            <w:pPr>
              <w:pStyle w:val="TableParagraph"/>
              <w:rPr>
                <w:sz w:val="18"/>
                <w:lang w:val="it-IT"/>
              </w:rPr>
            </w:pPr>
          </w:p>
          <w:p w:rsidR="00080C14" w:rsidRPr="007A4FDD" w:rsidRDefault="00080C14">
            <w:pPr>
              <w:pStyle w:val="TableParagraph"/>
              <w:spacing w:before="8"/>
              <w:rPr>
                <w:sz w:val="20"/>
                <w:lang w:val="it-IT"/>
              </w:rPr>
            </w:pPr>
          </w:p>
          <w:p w:rsidR="00080C14" w:rsidRDefault="009274BA">
            <w:pPr>
              <w:pStyle w:val="TableParagraph"/>
              <w:ind w:left="432" w:right="429"/>
              <w:jc w:val="center"/>
              <w:rPr>
                <w:sz w:val="18"/>
              </w:rPr>
            </w:pPr>
            <w:r>
              <w:rPr>
                <w:sz w:val="18"/>
              </w:rPr>
              <w:t>21)</w:t>
            </w:r>
          </w:p>
        </w:tc>
        <w:tc>
          <w:tcPr>
            <w:tcW w:w="2293" w:type="dxa"/>
            <w:tcBorders>
              <w:right w:val="single" w:sz="4" w:space="0" w:color="000000"/>
            </w:tcBorders>
          </w:tcPr>
          <w:p w:rsidR="00080C14" w:rsidRPr="007A4FDD" w:rsidRDefault="009274BA">
            <w:pPr>
              <w:pStyle w:val="TableParagraph"/>
              <w:spacing w:line="230" w:lineRule="auto"/>
              <w:ind w:left="105" w:right="98"/>
              <w:jc w:val="both"/>
              <w:rPr>
                <w:sz w:val="16"/>
                <w:lang w:val="it-IT"/>
              </w:rPr>
            </w:pPr>
            <w:r w:rsidRPr="007A4FDD">
              <w:rPr>
                <w:sz w:val="16"/>
                <w:lang w:val="it-IT"/>
              </w:rPr>
              <w:t>Se l’intervento ricade nella fascia di rispetto cimiteriale e non è consentito ai sensi dell’articolo</w:t>
            </w:r>
            <w:proofErr w:type="gramStart"/>
            <w:r w:rsidRPr="007A4FDD">
              <w:rPr>
                <w:sz w:val="16"/>
                <w:lang w:val="it-IT"/>
              </w:rPr>
              <w:t xml:space="preserve">  </w:t>
            </w:r>
            <w:proofErr w:type="gramEnd"/>
            <w:r w:rsidRPr="007A4FDD">
              <w:rPr>
                <w:sz w:val="16"/>
                <w:lang w:val="it-IT"/>
              </w:rPr>
              <w:t>338</w:t>
            </w:r>
            <w:r w:rsidRPr="007A4FDD">
              <w:rPr>
                <w:position w:val="8"/>
                <w:sz w:val="10"/>
                <w:lang w:val="it-IT"/>
              </w:rPr>
              <w:t xml:space="preserve">52    </w:t>
            </w:r>
            <w:r w:rsidRPr="007A4FDD">
              <w:rPr>
                <w:sz w:val="16"/>
                <w:lang w:val="it-IT"/>
              </w:rPr>
              <w:t>del  testo</w:t>
            </w:r>
          </w:p>
          <w:p w:rsidR="00080C14" w:rsidRDefault="009274BA">
            <w:pPr>
              <w:pStyle w:val="TableParagraph"/>
              <w:spacing w:before="2"/>
              <w:ind w:left="105" w:right="100"/>
              <w:jc w:val="both"/>
              <w:rPr>
                <w:sz w:val="16"/>
              </w:rPr>
            </w:pPr>
            <w:r>
              <w:rPr>
                <w:sz w:val="16"/>
              </w:rPr>
              <w:t>unico delle leggi sanitarie 1265/1934</w:t>
            </w:r>
          </w:p>
        </w:tc>
      </w:tr>
      <w:tr w:rsidR="00080C14" w:rsidRPr="007A4FDD">
        <w:trPr>
          <w:trHeight w:hRule="exact" w:val="1010"/>
        </w:trPr>
        <w:tc>
          <w:tcPr>
            <w:tcW w:w="1049" w:type="dxa"/>
            <w:tcBorders>
              <w:left w:val="single" w:sz="4" w:space="0" w:color="000000"/>
            </w:tcBorders>
          </w:tcPr>
          <w:p w:rsidR="00080C14" w:rsidRDefault="00080C14">
            <w:pPr>
              <w:pStyle w:val="TableParagraph"/>
              <w:spacing w:before="7"/>
              <w:rPr>
                <w:sz w:val="29"/>
              </w:rPr>
            </w:pPr>
          </w:p>
          <w:p w:rsidR="00080C14" w:rsidRDefault="009274BA">
            <w:pPr>
              <w:pStyle w:val="TableParagraph"/>
              <w:ind w:right="1"/>
              <w:jc w:val="center"/>
              <w:rPr>
                <w:rFonts w:ascii="Wingdings" w:hAnsi="Wingdings"/>
                <w:sz w:val="28"/>
              </w:rPr>
            </w:pPr>
            <w:r>
              <w:rPr>
                <w:rFonts w:ascii="Wingdings" w:hAnsi="Wingdings"/>
                <w:sz w:val="28"/>
              </w:rPr>
              <w:t></w:t>
            </w:r>
          </w:p>
        </w:tc>
        <w:tc>
          <w:tcPr>
            <w:tcW w:w="1049" w:type="dxa"/>
          </w:tcPr>
          <w:p w:rsidR="00080C14" w:rsidRDefault="00080C14">
            <w:pPr>
              <w:pStyle w:val="TableParagraph"/>
              <w:spacing w:before="7"/>
              <w:rPr>
                <w:sz w:val="29"/>
              </w:rPr>
            </w:pPr>
          </w:p>
          <w:p w:rsidR="00080C14" w:rsidRDefault="009274BA">
            <w:pPr>
              <w:pStyle w:val="TableParagraph"/>
              <w:ind w:right="1"/>
              <w:jc w:val="center"/>
              <w:rPr>
                <w:rFonts w:ascii="Wingdings" w:hAnsi="Wingdings"/>
                <w:sz w:val="28"/>
              </w:rPr>
            </w:pPr>
            <w:r>
              <w:rPr>
                <w:rFonts w:ascii="Wingdings" w:hAnsi="Wingdings"/>
                <w:sz w:val="28"/>
              </w:rPr>
              <w:t></w:t>
            </w:r>
          </w:p>
        </w:tc>
        <w:tc>
          <w:tcPr>
            <w:tcW w:w="4295" w:type="dxa"/>
          </w:tcPr>
          <w:p w:rsidR="00080C14" w:rsidRPr="007A4FDD" w:rsidRDefault="009274BA">
            <w:pPr>
              <w:pStyle w:val="TableParagraph"/>
              <w:spacing w:before="83"/>
              <w:ind w:left="103" w:right="105"/>
              <w:jc w:val="both"/>
              <w:rPr>
                <w:sz w:val="18"/>
                <w:lang w:val="it-IT"/>
              </w:rPr>
            </w:pPr>
            <w:proofErr w:type="gramStart"/>
            <w:r w:rsidRPr="007A4FDD">
              <w:rPr>
                <w:sz w:val="18"/>
                <w:lang w:val="it-IT"/>
              </w:rPr>
              <w:t>Documentazione necessaria alla valutazione del progetto da parte del Comitato Tecnico Regionale per interventi in area di danno da incidente</w:t>
            </w:r>
            <w:proofErr w:type="gramEnd"/>
            <w:r w:rsidRPr="007A4FDD">
              <w:rPr>
                <w:sz w:val="18"/>
                <w:lang w:val="it-IT"/>
              </w:rPr>
              <w:t xml:space="preserve"> rilevante</w:t>
            </w:r>
          </w:p>
        </w:tc>
        <w:tc>
          <w:tcPr>
            <w:tcW w:w="1171" w:type="dxa"/>
          </w:tcPr>
          <w:p w:rsidR="00080C14" w:rsidRPr="007A4FDD" w:rsidRDefault="00080C14">
            <w:pPr>
              <w:pStyle w:val="TableParagraph"/>
              <w:rPr>
                <w:sz w:val="18"/>
                <w:lang w:val="it-IT"/>
              </w:rPr>
            </w:pPr>
          </w:p>
          <w:p w:rsidR="00080C14" w:rsidRPr="007A4FDD" w:rsidRDefault="00080C14">
            <w:pPr>
              <w:pStyle w:val="TableParagraph"/>
              <w:spacing w:before="1"/>
              <w:rPr>
                <w:sz w:val="16"/>
                <w:lang w:val="it-IT"/>
              </w:rPr>
            </w:pPr>
          </w:p>
          <w:p w:rsidR="00080C14" w:rsidRDefault="009274BA">
            <w:pPr>
              <w:pStyle w:val="TableParagraph"/>
              <w:ind w:left="432" w:right="429"/>
              <w:jc w:val="center"/>
              <w:rPr>
                <w:sz w:val="18"/>
              </w:rPr>
            </w:pPr>
            <w:r>
              <w:rPr>
                <w:sz w:val="18"/>
              </w:rPr>
              <w:t>22)</w:t>
            </w:r>
          </w:p>
        </w:tc>
        <w:tc>
          <w:tcPr>
            <w:tcW w:w="2293" w:type="dxa"/>
            <w:tcBorders>
              <w:right w:val="single" w:sz="4" w:space="0" w:color="000000"/>
            </w:tcBorders>
          </w:tcPr>
          <w:p w:rsidR="00080C14" w:rsidRPr="007A4FDD" w:rsidRDefault="00080C14">
            <w:pPr>
              <w:pStyle w:val="TableParagraph"/>
              <w:rPr>
                <w:sz w:val="16"/>
                <w:lang w:val="it-IT"/>
              </w:rPr>
            </w:pPr>
          </w:p>
          <w:p w:rsidR="00080C14" w:rsidRPr="007A4FDD" w:rsidRDefault="009274BA">
            <w:pPr>
              <w:pStyle w:val="TableParagraph"/>
              <w:spacing w:before="126"/>
              <w:ind w:left="105" w:right="81"/>
              <w:rPr>
                <w:sz w:val="16"/>
                <w:lang w:val="it-IT"/>
              </w:rPr>
            </w:pPr>
            <w:r w:rsidRPr="007A4FDD">
              <w:rPr>
                <w:sz w:val="16"/>
                <w:lang w:val="it-IT"/>
              </w:rPr>
              <w:t xml:space="preserve">Se l’intervento ricade in area a rischio d’incidente </w:t>
            </w:r>
            <w:proofErr w:type="gramStart"/>
            <w:r w:rsidRPr="007A4FDD">
              <w:rPr>
                <w:sz w:val="16"/>
                <w:lang w:val="it-IT"/>
              </w:rPr>
              <w:t>rilevante</w:t>
            </w:r>
            <w:proofErr w:type="gramEnd"/>
          </w:p>
        </w:tc>
      </w:tr>
      <w:tr w:rsidR="00080C14" w:rsidRPr="007A4FDD">
        <w:trPr>
          <w:trHeight w:hRule="exact" w:val="2278"/>
        </w:trPr>
        <w:tc>
          <w:tcPr>
            <w:tcW w:w="1049" w:type="dxa"/>
            <w:tcBorders>
              <w:left w:val="single" w:sz="4" w:space="0" w:color="000000"/>
            </w:tcBorders>
          </w:tcPr>
          <w:p w:rsidR="00080C14" w:rsidRPr="007A4FDD" w:rsidRDefault="00080C14">
            <w:pPr>
              <w:pStyle w:val="TableParagraph"/>
              <w:rPr>
                <w:sz w:val="28"/>
                <w:lang w:val="it-IT"/>
              </w:rPr>
            </w:pPr>
          </w:p>
          <w:p w:rsidR="00080C14" w:rsidRPr="007A4FDD" w:rsidRDefault="00080C14">
            <w:pPr>
              <w:pStyle w:val="TableParagraph"/>
              <w:rPr>
                <w:sz w:val="28"/>
                <w:lang w:val="it-IT"/>
              </w:rPr>
            </w:pPr>
          </w:p>
          <w:p w:rsidR="00080C14" w:rsidRPr="007A4FDD" w:rsidRDefault="00080C14">
            <w:pPr>
              <w:pStyle w:val="TableParagraph"/>
              <w:spacing w:before="9"/>
              <w:rPr>
                <w:sz w:val="28"/>
                <w:lang w:val="it-IT"/>
              </w:rPr>
            </w:pPr>
          </w:p>
          <w:p w:rsidR="00080C14" w:rsidRDefault="009274BA">
            <w:pPr>
              <w:pStyle w:val="TableParagraph"/>
              <w:ind w:right="1"/>
              <w:jc w:val="center"/>
              <w:rPr>
                <w:rFonts w:ascii="Wingdings" w:hAnsi="Wingdings"/>
                <w:sz w:val="28"/>
              </w:rPr>
            </w:pPr>
            <w:r>
              <w:rPr>
                <w:rFonts w:ascii="Wingdings" w:hAnsi="Wingdings"/>
                <w:sz w:val="28"/>
              </w:rPr>
              <w:t></w:t>
            </w:r>
          </w:p>
        </w:tc>
        <w:tc>
          <w:tcPr>
            <w:tcW w:w="1049" w:type="dxa"/>
          </w:tcPr>
          <w:p w:rsidR="00080C14" w:rsidRDefault="00080C14">
            <w:pPr>
              <w:pStyle w:val="TableParagraph"/>
              <w:rPr>
                <w:sz w:val="28"/>
              </w:rPr>
            </w:pPr>
          </w:p>
          <w:p w:rsidR="00080C14" w:rsidRDefault="00080C14">
            <w:pPr>
              <w:pStyle w:val="TableParagraph"/>
              <w:rPr>
                <w:sz w:val="28"/>
              </w:rPr>
            </w:pPr>
          </w:p>
          <w:p w:rsidR="00080C14" w:rsidRDefault="00080C14">
            <w:pPr>
              <w:pStyle w:val="TableParagraph"/>
              <w:spacing w:before="9"/>
              <w:rPr>
                <w:sz w:val="28"/>
              </w:rPr>
            </w:pPr>
          </w:p>
          <w:p w:rsidR="00080C14" w:rsidRDefault="009274BA">
            <w:pPr>
              <w:pStyle w:val="TableParagraph"/>
              <w:ind w:right="1"/>
              <w:jc w:val="center"/>
              <w:rPr>
                <w:rFonts w:ascii="Wingdings" w:hAnsi="Wingdings"/>
                <w:sz w:val="28"/>
              </w:rPr>
            </w:pPr>
            <w:r>
              <w:rPr>
                <w:rFonts w:ascii="Wingdings" w:hAnsi="Wingdings"/>
                <w:sz w:val="28"/>
              </w:rPr>
              <w:t></w:t>
            </w:r>
          </w:p>
        </w:tc>
        <w:tc>
          <w:tcPr>
            <w:tcW w:w="4295" w:type="dxa"/>
          </w:tcPr>
          <w:p w:rsidR="00080C14" w:rsidRPr="007A4FDD" w:rsidRDefault="009274BA">
            <w:pPr>
              <w:pStyle w:val="TableParagraph"/>
              <w:spacing w:before="95"/>
              <w:ind w:left="103" w:right="105"/>
              <w:jc w:val="both"/>
              <w:rPr>
                <w:i/>
                <w:sz w:val="18"/>
                <w:lang w:val="it-IT"/>
              </w:rPr>
            </w:pPr>
            <w:r w:rsidRPr="007A4FDD">
              <w:rPr>
                <w:sz w:val="18"/>
                <w:lang w:val="it-IT"/>
              </w:rPr>
              <w:t xml:space="preserve">Documentazione necessaria per il rilascio di atti di assenso relativi ad altri vincoli di tutela ecologica </w:t>
            </w:r>
            <w:r w:rsidRPr="007A4FDD">
              <w:rPr>
                <w:i/>
                <w:sz w:val="18"/>
                <w:lang w:val="it-IT"/>
              </w:rPr>
              <w:t>(specificare i vincoli in oggetto</w:t>
            </w:r>
            <w:proofErr w:type="gramStart"/>
            <w:r w:rsidRPr="007A4FDD">
              <w:rPr>
                <w:i/>
                <w:sz w:val="18"/>
                <w:lang w:val="it-IT"/>
              </w:rPr>
              <w:t>)</w:t>
            </w:r>
            <w:proofErr w:type="gramEnd"/>
          </w:p>
        </w:tc>
        <w:tc>
          <w:tcPr>
            <w:tcW w:w="1171" w:type="dxa"/>
          </w:tcPr>
          <w:p w:rsidR="00080C14" w:rsidRPr="007A4FDD" w:rsidRDefault="00080C14">
            <w:pPr>
              <w:pStyle w:val="TableParagraph"/>
              <w:rPr>
                <w:sz w:val="18"/>
                <w:lang w:val="it-IT"/>
              </w:rPr>
            </w:pPr>
          </w:p>
          <w:p w:rsidR="00080C14" w:rsidRPr="007A4FDD" w:rsidRDefault="00080C14">
            <w:pPr>
              <w:pStyle w:val="TableParagraph"/>
              <w:rPr>
                <w:sz w:val="18"/>
                <w:lang w:val="it-IT"/>
              </w:rPr>
            </w:pPr>
          </w:p>
          <w:p w:rsidR="00080C14" w:rsidRPr="007A4FDD" w:rsidRDefault="00080C14">
            <w:pPr>
              <w:pStyle w:val="TableParagraph"/>
              <w:rPr>
                <w:sz w:val="18"/>
                <w:lang w:val="it-IT"/>
              </w:rPr>
            </w:pPr>
          </w:p>
          <w:p w:rsidR="00080C14" w:rsidRPr="007A4FDD" w:rsidRDefault="00080C14">
            <w:pPr>
              <w:pStyle w:val="TableParagraph"/>
              <w:rPr>
                <w:sz w:val="18"/>
                <w:lang w:val="it-IT"/>
              </w:rPr>
            </w:pPr>
          </w:p>
          <w:p w:rsidR="00080C14" w:rsidRPr="007A4FDD" w:rsidRDefault="00080C14">
            <w:pPr>
              <w:pStyle w:val="TableParagraph"/>
              <w:spacing w:before="3"/>
              <w:rPr>
                <w:sz w:val="17"/>
                <w:lang w:val="it-IT"/>
              </w:rPr>
            </w:pPr>
          </w:p>
          <w:p w:rsidR="00080C14" w:rsidRDefault="009274BA">
            <w:pPr>
              <w:pStyle w:val="TableParagraph"/>
              <w:ind w:left="432" w:right="429"/>
              <w:jc w:val="center"/>
              <w:rPr>
                <w:sz w:val="18"/>
              </w:rPr>
            </w:pPr>
            <w:r>
              <w:rPr>
                <w:sz w:val="18"/>
              </w:rPr>
              <w:t>23)</w:t>
            </w:r>
          </w:p>
        </w:tc>
        <w:tc>
          <w:tcPr>
            <w:tcW w:w="2293" w:type="dxa"/>
            <w:tcBorders>
              <w:right w:val="single" w:sz="4" w:space="0" w:color="000000"/>
            </w:tcBorders>
          </w:tcPr>
          <w:p w:rsidR="00080C14" w:rsidRPr="007A4FDD" w:rsidRDefault="00080C14">
            <w:pPr>
              <w:pStyle w:val="TableParagraph"/>
              <w:rPr>
                <w:sz w:val="16"/>
                <w:lang w:val="it-IT"/>
              </w:rPr>
            </w:pPr>
          </w:p>
          <w:p w:rsidR="00080C14" w:rsidRPr="007A4FDD" w:rsidRDefault="00080C14">
            <w:pPr>
              <w:pStyle w:val="TableParagraph"/>
              <w:rPr>
                <w:sz w:val="16"/>
                <w:lang w:val="it-IT"/>
              </w:rPr>
            </w:pPr>
          </w:p>
          <w:p w:rsidR="00080C14" w:rsidRPr="007A4FDD" w:rsidRDefault="00080C14">
            <w:pPr>
              <w:pStyle w:val="TableParagraph"/>
              <w:rPr>
                <w:sz w:val="16"/>
                <w:lang w:val="it-IT"/>
              </w:rPr>
            </w:pPr>
          </w:p>
          <w:p w:rsidR="00080C14" w:rsidRPr="007A4FDD" w:rsidRDefault="00080C14">
            <w:pPr>
              <w:pStyle w:val="TableParagraph"/>
              <w:rPr>
                <w:sz w:val="16"/>
                <w:lang w:val="it-IT"/>
              </w:rPr>
            </w:pPr>
          </w:p>
          <w:p w:rsidR="00080C14" w:rsidRPr="007A4FDD" w:rsidRDefault="009274BA">
            <w:pPr>
              <w:pStyle w:val="TableParagraph"/>
              <w:spacing w:before="115"/>
              <w:ind w:left="105" w:right="99"/>
              <w:jc w:val="both"/>
              <w:rPr>
                <w:sz w:val="16"/>
                <w:lang w:val="it-IT"/>
              </w:rPr>
            </w:pPr>
            <w:r w:rsidRPr="007A4FDD">
              <w:rPr>
                <w:sz w:val="16"/>
                <w:lang w:val="it-IT"/>
              </w:rPr>
              <w:t>(ad es. se l’intervento ricade nella fascia di rispetto dei depuratori</w:t>
            </w:r>
            <w:proofErr w:type="gramStart"/>
            <w:r w:rsidRPr="007A4FDD">
              <w:rPr>
                <w:sz w:val="16"/>
                <w:lang w:val="it-IT"/>
              </w:rPr>
              <w:t>)</w:t>
            </w:r>
            <w:proofErr w:type="gramEnd"/>
          </w:p>
        </w:tc>
      </w:tr>
      <w:tr w:rsidR="00080C14" w:rsidRPr="007A4FDD">
        <w:trPr>
          <w:trHeight w:hRule="exact" w:val="2269"/>
        </w:trPr>
        <w:tc>
          <w:tcPr>
            <w:tcW w:w="1049" w:type="dxa"/>
            <w:tcBorders>
              <w:left w:val="single" w:sz="4" w:space="0" w:color="000000"/>
              <w:bottom w:val="single" w:sz="4" w:space="0" w:color="000000"/>
            </w:tcBorders>
          </w:tcPr>
          <w:p w:rsidR="00080C14" w:rsidRPr="007A4FDD" w:rsidRDefault="00080C14">
            <w:pPr>
              <w:pStyle w:val="TableParagraph"/>
              <w:rPr>
                <w:sz w:val="28"/>
                <w:lang w:val="it-IT"/>
              </w:rPr>
            </w:pPr>
          </w:p>
          <w:p w:rsidR="00080C14" w:rsidRPr="007A4FDD" w:rsidRDefault="00080C14">
            <w:pPr>
              <w:pStyle w:val="TableParagraph"/>
              <w:rPr>
                <w:sz w:val="28"/>
                <w:lang w:val="it-IT"/>
              </w:rPr>
            </w:pPr>
          </w:p>
          <w:p w:rsidR="00080C14" w:rsidRPr="007A4FDD" w:rsidRDefault="00080C14">
            <w:pPr>
              <w:pStyle w:val="TableParagraph"/>
              <w:spacing w:before="4"/>
              <w:rPr>
                <w:sz w:val="28"/>
                <w:lang w:val="it-IT"/>
              </w:rPr>
            </w:pPr>
          </w:p>
          <w:p w:rsidR="00080C14" w:rsidRDefault="009274BA">
            <w:pPr>
              <w:pStyle w:val="TableParagraph"/>
              <w:ind w:right="1"/>
              <w:jc w:val="center"/>
              <w:rPr>
                <w:rFonts w:ascii="Wingdings" w:hAnsi="Wingdings"/>
                <w:sz w:val="28"/>
              </w:rPr>
            </w:pPr>
            <w:r>
              <w:rPr>
                <w:rFonts w:ascii="Wingdings" w:hAnsi="Wingdings"/>
                <w:sz w:val="28"/>
              </w:rPr>
              <w:t></w:t>
            </w:r>
          </w:p>
        </w:tc>
        <w:tc>
          <w:tcPr>
            <w:tcW w:w="1049" w:type="dxa"/>
            <w:tcBorders>
              <w:bottom w:val="single" w:sz="4" w:space="0" w:color="000000"/>
            </w:tcBorders>
          </w:tcPr>
          <w:p w:rsidR="00080C14" w:rsidRDefault="00080C14">
            <w:pPr>
              <w:pStyle w:val="TableParagraph"/>
              <w:rPr>
                <w:sz w:val="28"/>
              </w:rPr>
            </w:pPr>
          </w:p>
          <w:p w:rsidR="00080C14" w:rsidRDefault="00080C14">
            <w:pPr>
              <w:pStyle w:val="TableParagraph"/>
              <w:rPr>
                <w:sz w:val="28"/>
              </w:rPr>
            </w:pPr>
          </w:p>
          <w:p w:rsidR="00080C14" w:rsidRDefault="00080C14">
            <w:pPr>
              <w:pStyle w:val="TableParagraph"/>
              <w:spacing w:before="4"/>
              <w:rPr>
                <w:sz w:val="28"/>
              </w:rPr>
            </w:pPr>
          </w:p>
          <w:p w:rsidR="00080C14" w:rsidRDefault="009274BA">
            <w:pPr>
              <w:pStyle w:val="TableParagraph"/>
              <w:ind w:right="1"/>
              <w:jc w:val="center"/>
              <w:rPr>
                <w:rFonts w:ascii="Wingdings" w:hAnsi="Wingdings"/>
                <w:sz w:val="28"/>
              </w:rPr>
            </w:pPr>
            <w:r>
              <w:rPr>
                <w:rFonts w:ascii="Wingdings" w:hAnsi="Wingdings"/>
                <w:sz w:val="28"/>
              </w:rPr>
              <w:t></w:t>
            </w:r>
          </w:p>
        </w:tc>
        <w:tc>
          <w:tcPr>
            <w:tcW w:w="4295" w:type="dxa"/>
            <w:tcBorders>
              <w:bottom w:val="single" w:sz="4" w:space="0" w:color="000000"/>
            </w:tcBorders>
          </w:tcPr>
          <w:p w:rsidR="00080C14" w:rsidRPr="007A4FDD" w:rsidRDefault="009274BA">
            <w:pPr>
              <w:pStyle w:val="TableParagraph"/>
              <w:spacing w:before="90"/>
              <w:ind w:left="103" w:right="105"/>
              <w:jc w:val="both"/>
              <w:rPr>
                <w:i/>
                <w:sz w:val="18"/>
                <w:lang w:val="it-IT"/>
              </w:rPr>
            </w:pPr>
            <w:r w:rsidRPr="007A4FDD">
              <w:rPr>
                <w:sz w:val="18"/>
                <w:lang w:val="it-IT"/>
              </w:rPr>
              <w:t xml:space="preserve">Documentazione necessaria per il rilascio di atti di assenso </w:t>
            </w:r>
            <w:proofErr w:type="gramStart"/>
            <w:r w:rsidRPr="007A4FDD">
              <w:rPr>
                <w:sz w:val="18"/>
                <w:lang w:val="it-IT"/>
              </w:rPr>
              <w:t>relativi ai</w:t>
            </w:r>
            <w:proofErr w:type="gramEnd"/>
            <w:r w:rsidRPr="007A4FDD">
              <w:rPr>
                <w:sz w:val="18"/>
                <w:lang w:val="it-IT"/>
              </w:rPr>
              <w:t xml:space="preserve"> vincoli di tutela funzionale </w:t>
            </w:r>
            <w:r w:rsidRPr="007A4FDD">
              <w:rPr>
                <w:i/>
                <w:sz w:val="18"/>
                <w:lang w:val="it-IT"/>
              </w:rPr>
              <w:t>(specificare i vincoli in oggetto)</w:t>
            </w:r>
          </w:p>
        </w:tc>
        <w:tc>
          <w:tcPr>
            <w:tcW w:w="1171" w:type="dxa"/>
            <w:tcBorders>
              <w:bottom w:val="single" w:sz="4" w:space="0" w:color="000000"/>
            </w:tcBorders>
          </w:tcPr>
          <w:p w:rsidR="00080C14" w:rsidRPr="007A4FDD" w:rsidRDefault="00080C14">
            <w:pPr>
              <w:pStyle w:val="TableParagraph"/>
              <w:rPr>
                <w:sz w:val="18"/>
                <w:lang w:val="it-IT"/>
              </w:rPr>
            </w:pPr>
          </w:p>
          <w:p w:rsidR="00080C14" w:rsidRPr="007A4FDD" w:rsidRDefault="00080C14">
            <w:pPr>
              <w:pStyle w:val="TableParagraph"/>
              <w:rPr>
                <w:sz w:val="18"/>
                <w:lang w:val="it-IT"/>
              </w:rPr>
            </w:pPr>
          </w:p>
          <w:p w:rsidR="00080C14" w:rsidRPr="007A4FDD" w:rsidRDefault="00080C14">
            <w:pPr>
              <w:pStyle w:val="TableParagraph"/>
              <w:rPr>
                <w:sz w:val="18"/>
                <w:lang w:val="it-IT"/>
              </w:rPr>
            </w:pPr>
          </w:p>
          <w:p w:rsidR="00080C14" w:rsidRPr="007A4FDD" w:rsidRDefault="00080C14">
            <w:pPr>
              <w:pStyle w:val="TableParagraph"/>
              <w:rPr>
                <w:sz w:val="18"/>
                <w:lang w:val="it-IT"/>
              </w:rPr>
            </w:pPr>
          </w:p>
          <w:p w:rsidR="00080C14" w:rsidRPr="007A4FDD" w:rsidRDefault="00080C14">
            <w:pPr>
              <w:pStyle w:val="TableParagraph"/>
              <w:spacing w:before="9"/>
              <w:rPr>
                <w:sz w:val="16"/>
                <w:lang w:val="it-IT"/>
              </w:rPr>
            </w:pPr>
          </w:p>
          <w:p w:rsidR="00080C14" w:rsidRDefault="009274BA">
            <w:pPr>
              <w:pStyle w:val="TableParagraph"/>
              <w:ind w:left="432" w:right="429"/>
              <w:jc w:val="center"/>
              <w:rPr>
                <w:sz w:val="18"/>
              </w:rPr>
            </w:pPr>
            <w:r>
              <w:rPr>
                <w:sz w:val="18"/>
              </w:rPr>
              <w:t>24)</w:t>
            </w:r>
          </w:p>
        </w:tc>
        <w:tc>
          <w:tcPr>
            <w:tcW w:w="2293" w:type="dxa"/>
            <w:tcBorders>
              <w:bottom w:val="single" w:sz="4" w:space="0" w:color="000000"/>
              <w:right w:val="single" w:sz="4" w:space="0" w:color="000000"/>
            </w:tcBorders>
          </w:tcPr>
          <w:p w:rsidR="00080C14" w:rsidRPr="007A4FDD" w:rsidRDefault="00080C14">
            <w:pPr>
              <w:pStyle w:val="TableParagraph"/>
              <w:rPr>
                <w:sz w:val="16"/>
                <w:lang w:val="it-IT"/>
              </w:rPr>
            </w:pPr>
          </w:p>
          <w:p w:rsidR="00080C14" w:rsidRPr="007A4FDD" w:rsidRDefault="00080C14">
            <w:pPr>
              <w:pStyle w:val="TableParagraph"/>
              <w:rPr>
                <w:sz w:val="16"/>
                <w:lang w:val="it-IT"/>
              </w:rPr>
            </w:pPr>
          </w:p>
          <w:p w:rsidR="00080C14" w:rsidRPr="007A4FDD" w:rsidRDefault="00080C14">
            <w:pPr>
              <w:pStyle w:val="TableParagraph"/>
              <w:rPr>
                <w:sz w:val="16"/>
                <w:lang w:val="it-IT"/>
              </w:rPr>
            </w:pPr>
          </w:p>
          <w:p w:rsidR="00080C14" w:rsidRPr="007A4FDD" w:rsidRDefault="009274BA">
            <w:pPr>
              <w:pStyle w:val="TableParagraph"/>
              <w:tabs>
                <w:tab w:val="left" w:pos="1524"/>
              </w:tabs>
              <w:spacing w:before="111"/>
              <w:ind w:left="105" w:right="97"/>
              <w:jc w:val="both"/>
              <w:rPr>
                <w:sz w:val="16"/>
                <w:lang w:val="it-IT"/>
              </w:rPr>
            </w:pPr>
            <w:r w:rsidRPr="007A4FDD">
              <w:rPr>
                <w:sz w:val="16"/>
                <w:lang w:val="it-IT"/>
              </w:rPr>
              <w:t>(ad es. se l’intervento ricade nella fascia di rispetto stradale, ferroviario, di elettrodotto,</w:t>
            </w:r>
            <w:r w:rsidRPr="007A4FDD">
              <w:rPr>
                <w:sz w:val="16"/>
                <w:lang w:val="it-IT"/>
              </w:rPr>
              <w:tab/>
            </w:r>
            <w:r w:rsidRPr="007A4FDD">
              <w:rPr>
                <w:spacing w:val="-1"/>
                <w:sz w:val="16"/>
                <w:lang w:val="it-IT"/>
              </w:rPr>
              <w:t xml:space="preserve">gasdotto, </w:t>
            </w:r>
            <w:r w:rsidRPr="007A4FDD">
              <w:rPr>
                <w:sz w:val="16"/>
                <w:lang w:val="it-IT"/>
              </w:rPr>
              <w:t>m</w:t>
            </w:r>
            <w:r w:rsidRPr="007A4FDD">
              <w:rPr>
                <w:sz w:val="16"/>
                <w:lang w:val="it-IT"/>
              </w:rPr>
              <w:t>ilitare,</w:t>
            </w:r>
            <w:r w:rsidRPr="007A4FDD">
              <w:rPr>
                <w:spacing w:val="-6"/>
                <w:sz w:val="16"/>
                <w:lang w:val="it-IT"/>
              </w:rPr>
              <w:t xml:space="preserve"> </w:t>
            </w:r>
            <w:r w:rsidRPr="007A4FDD">
              <w:rPr>
                <w:sz w:val="16"/>
                <w:lang w:val="it-IT"/>
              </w:rPr>
              <w:t>ecc.)</w:t>
            </w:r>
          </w:p>
        </w:tc>
      </w:tr>
    </w:tbl>
    <w:p w:rsidR="00080C14" w:rsidRPr="007A4FDD" w:rsidRDefault="00080C14">
      <w:pPr>
        <w:pStyle w:val="Corpodeltesto"/>
        <w:spacing w:before="11"/>
        <w:rPr>
          <w:sz w:val="10"/>
          <w:lang w:val="it-IT"/>
        </w:rPr>
      </w:pPr>
    </w:p>
    <w:p w:rsidR="00080C14" w:rsidRPr="007A4FDD" w:rsidRDefault="009274BA">
      <w:pPr>
        <w:spacing w:before="77"/>
        <w:ind w:left="212" w:right="229"/>
        <w:jc w:val="both"/>
        <w:rPr>
          <w:sz w:val="18"/>
          <w:lang w:val="it-IT"/>
        </w:rPr>
      </w:pPr>
      <w:proofErr w:type="gramStart"/>
      <w:r w:rsidRPr="007A4FDD">
        <w:rPr>
          <w:sz w:val="18"/>
          <w:lang w:val="it-IT"/>
        </w:rPr>
        <w:t>(*</w:t>
      </w:r>
      <w:proofErr w:type="gramEnd"/>
      <w:r w:rsidRPr="007A4FDD">
        <w:rPr>
          <w:sz w:val="18"/>
          <w:lang w:val="it-IT"/>
        </w:rPr>
        <w:t>) Nel caso in cui non sia possibile inviare e/o acquisire la Domanda di PdCe/o la documentazione ad essa allegata per via telematica, essa dovrà essere CONSEGNATA su supporto elettronico (CD/DVD/Chiave USB o altro  supporto analogo purché generalmente su</w:t>
      </w:r>
      <w:r w:rsidRPr="007A4FDD">
        <w:rPr>
          <w:sz w:val="18"/>
          <w:lang w:val="it-IT"/>
        </w:rPr>
        <w:t xml:space="preserve">pportato). La sotto indicata documentazione deve essere prodotta nei seguenti formati, sia grafico sia </w:t>
      </w:r>
      <w:proofErr w:type="gramStart"/>
      <w:r w:rsidRPr="007A4FDD">
        <w:rPr>
          <w:sz w:val="18"/>
          <w:lang w:val="it-IT"/>
        </w:rPr>
        <w:t>interoperabile</w:t>
      </w:r>
      <w:proofErr w:type="gramEnd"/>
    </w:p>
    <w:p w:rsidR="00080C14" w:rsidRPr="007A4FDD" w:rsidRDefault="00080C14">
      <w:pPr>
        <w:jc w:val="both"/>
        <w:rPr>
          <w:sz w:val="18"/>
          <w:lang w:val="it-IT"/>
        </w:rPr>
        <w:sectPr w:rsidR="00080C14" w:rsidRPr="007A4FDD">
          <w:headerReference w:type="default" r:id="rId16"/>
          <w:footerReference w:type="default" r:id="rId17"/>
          <w:pgSz w:w="11910" w:h="16840"/>
          <w:pgMar w:top="1400" w:right="900" w:bottom="1040" w:left="920" w:header="0" w:footer="850" w:gutter="0"/>
          <w:pgNumType w:start="9"/>
          <w:cols w:space="720"/>
        </w:sect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0"/>
        <w:gridCol w:w="5487"/>
        <w:gridCol w:w="1717"/>
        <w:gridCol w:w="1793"/>
      </w:tblGrid>
      <w:tr w:rsidR="00080C14">
        <w:trPr>
          <w:trHeight w:hRule="exact" w:val="862"/>
        </w:trPr>
        <w:tc>
          <w:tcPr>
            <w:tcW w:w="860" w:type="dxa"/>
            <w:tcBorders>
              <w:right w:val="single" w:sz="4" w:space="0" w:color="D9D9D9"/>
            </w:tcBorders>
          </w:tcPr>
          <w:p w:rsidR="00080C14" w:rsidRPr="007A4FDD" w:rsidRDefault="00080C14">
            <w:pPr>
              <w:pStyle w:val="TableParagraph"/>
              <w:spacing w:before="8"/>
              <w:rPr>
                <w:sz w:val="20"/>
                <w:lang w:val="it-IT"/>
              </w:rPr>
            </w:pPr>
          </w:p>
          <w:p w:rsidR="00080C14" w:rsidRDefault="009274BA">
            <w:pPr>
              <w:pStyle w:val="TableParagraph"/>
              <w:ind w:left="326" w:right="181" w:hanging="131"/>
              <w:rPr>
                <w:sz w:val="16"/>
              </w:rPr>
            </w:pPr>
            <w:r>
              <w:rPr>
                <w:sz w:val="16"/>
              </w:rPr>
              <w:t>Check list</w:t>
            </w:r>
          </w:p>
        </w:tc>
        <w:tc>
          <w:tcPr>
            <w:tcW w:w="5487" w:type="dxa"/>
            <w:tcBorders>
              <w:left w:val="single" w:sz="4" w:space="0" w:color="D9D9D9"/>
              <w:right w:val="single" w:sz="4" w:space="0" w:color="D9D9D9"/>
            </w:tcBorders>
          </w:tcPr>
          <w:p w:rsidR="00080C14" w:rsidRDefault="00080C14">
            <w:pPr>
              <w:pStyle w:val="TableParagraph"/>
              <w:rPr>
                <w:sz w:val="16"/>
              </w:rPr>
            </w:pPr>
          </w:p>
          <w:p w:rsidR="00080C14" w:rsidRDefault="009274BA">
            <w:pPr>
              <w:pStyle w:val="TableParagraph"/>
              <w:spacing w:before="143"/>
              <w:ind w:left="563"/>
              <w:rPr>
                <w:sz w:val="16"/>
              </w:rPr>
            </w:pPr>
            <w:r>
              <w:rPr>
                <w:sz w:val="16"/>
              </w:rPr>
              <w:t>Documentazione in formato elettronico</w:t>
            </w:r>
          </w:p>
        </w:tc>
        <w:tc>
          <w:tcPr>
            <w:tcW w:w="1717" w:type="dxa"/>
            <w:tcBorders>
              <w:left w:val="single" w:sz="4" w:space="0" w:color="D9D9D9"/>
              <w:right w:val="single" w:sz="4" w:space="0" w:color="D9D9D9"/>
            </w:tcBorders>
          </w:tcPr>
          <w:p w:rsidR="00080C14" w:rsidRDefault="00080C14">
            <w:pPr>
              <w:pStyle w:val="TableParagraph"/>
              <w:spacing w:before="8"/>
              <w:rPr>
                <w:sz w:val="20"/>
              </w:rPr>
            </w:pPr>
          </w:p>
          <w:p w:rsidR="00080C14" w:rsidRDefault="009274BA">
            <w:pPr>
              <w:pStyle w:val="TableParagraph"/>
              <w:ind w:left="852" w:right="265" w:hanging="284"/>
              <w:rPr>
                <w:sz w:val="16"/>
              </w:rPr>
            </w:pPr>
            <w:r>
              <w:rPr>
                <w:sz w:val="16"/>
              </w:rPr>
              <w:t>Formato dei files</w:t>
            </w:r>
          </w:p>
        </w:tc>
        <w:tc>
          <w:tcPr>
            <w:tcW w:w="1793" w:type="dxa"/>
            <w:tcBorders>
              <w:left w:val="single" w:sz="4" w:space="0" w:color="D9D9D9"/>
            </w:tcBorders>
          </w:tcPr>
          <w:p w:rsidR="00080C14" w:rsidRDefault="00080C14">
            <w:pPr>
              <w:pStyle w:val="TableParagraph"/>
              <w:spacing w:before="8"/>
              <w:rPr>
                <w:sz w:val="20"/>
              </w:rPr>
            </w:pPr>
          </w:p>
          <w:p w:rsidR="00080C14" w:rsidRDefault="009274BA">
            <w:pPr>
              <w:pStyle w:val="TableParagraph"/>
              <w:tabs>
                <w:tab w:val="left" w:pos="1468"/>
              </w:tabs>
              <w:ind w:left="105" w:right="99"/>
              <w:rPr>
                <w:sz w:val="16"/>
              </w:rPr>
            </w:pPr>
            <w:r>
              <w:rPr>
                <w:sz w:val="16"/>
              </w:rPr>
              <w:t>Denominazione</w:t>
            </w:r>
            <w:r>
              <w:rPr>
                <w:sz w:val="16"/>
              </w:rPr>
              <w:tab/>
              <w:t>dei files</w:t>
            </w:r>
          </w:p>
        </w:tc>
      </w:tr>
    </w:tbl>
    <w:p w:rsidR="00080C14" w:rsidRDefault="00080C14">
      <w:pPr>
        <w:pStyle w:val="Corpodeltesto"/>
        <w:spacing w:before="5"/>
        <w:rPr>
          <w:sz w:val="14"/>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0"/>
        <w:gridCol w:w="5487"/>
        <w:gridCol w:w="1717"/>
        <w:gridCol w:w="1793"/>
      </w:tblGrid>
      <w:tr w:rsidR="00080C14">
        <w:trPr>
          <w:trHeight w:hRule="exact" w:val="2516"/>
        </w:trPr>
        <w:tc>
          <w:tcPr>
            <w:tcW w:w="860" w:type="dxa"/>
            <w:tcBorders>
              <w:right w:val="single" w:sz="4" w:space="0" w:color="D9D9D9"/>
            </w:tcBorders>
          </w:tcPr>
          <w:p w:rsidR="00080C14" w:rsidRDefault="00080C14">
            <w:pPr>
              <w:pStyle w:val="TableParagraph"/>
              <w:rPr>
                <w:sz w:val="16"/>
              </w:rPr>
            </w:pPr>
          </w:p>
          <w:p w:rsidR="00080C14" w:rsidRDefault="009274BA">
            <w:pPr>
              <w:pStyle w:val="TableParagraph"/>
              <w:spacing w:before="113"/>
              <w:jc w:val="center"/>
              <w:rPr>
                <w:rFonts w:ascii="Wingdings" w:hAnsi="Wingdings"/>
                <w:sz w:val="16"/>
              </w:rPr>
            </w:pPr>
            <w:r>
              <w:rPr>
                <w:rFonts w:ascii="Wingdings" w:hAnsi="Wingdings"/>
                <w:sz w:val="16"/>
              </w:rPr>
              <w:t></w:t>
            </w:r>
          </w:p>
          <w:p w:rsidR="00080C14" w:rsidRDefault="00080C14">
            <w:pPr>
              <w:pStyle w:val="TableParagraph"/>
              <w:spacing w:before="11"/>
            </w:pPr>
          </w:p>
          <w:p w:rsidR="00080C14" w:rsidRDefault="009274BA">
            <w:pPr>
              <w:pStyle w:val="TableParagraph"/>
              <w:jc w:val="center"/>
              <w:rPr>
                <w:rFonts w:ascii="Wingdings" w:hAnsi="Wingdings"/>
                <w:sz w:val="16"/>
              </w:rPr>
            </w:pPr>
            <w:r>
              <w:rPr>
                <w:rFonts w:ascii="Wingdings" w:hAnsi="Wingdings"/>
                <w:sz w:val="16"/>
              </w:rPr>
              <w:t></w:t>
            </w:r>
          </w:p>
          <w:p w:rsidR="00080C14" w:rsidRDefault="009274BA">
            <w:pPr>
              <w:pStyle w:val="TableParagraph"/>
              <w:spacing w:before="38"/>
              <w:jc w:val="center"/>
              <w:rPr>
                <w:rFonts w:ascii="Wingdings" w:hAnsi="Wingdings"/>
                <w:sz w:val="16"/>
              </w:rPr>
            </w:pPr>
            <w:r>
              <w:rPr>
                <w:rFonts w:ascii="Wingdings" w:hAnsi="Wingdings"/>
                <w:sz w:val="16"/>
              </w:rPr>
              <w:t></w:t>
            </w:r>
          </w:p>
          <w:p w:rsidR="00080C14" w:rsidRDefault="009274BA">
            <w:pPr>
              <w:pStyle w:val="TableParagraph"/>
              <w:spacing w:before="41"/>
              <w:jc w:val="center"/>
              <w:rPr>
                <w:rFonts w:ascii="Wingdings" w:hAnsi="Wingdings"/>
                <w:sz w:val="16"/>
              </w:rPr>
            </w:pPr>
            <w:r>
              <w:rPr>
                <w:rFonts w:ascii="Wingdings" w:hAnsi="Wingdings"/>
                <w:sz w:val="16"/>
              </w:rPr>
              <w:t></w:t>
            </w:r>
          </w:p>
          <w:p w:rsidR="00080C14" w:rsidRDefault="009274BA">
            <w:pPr>
              <w:pStyle w:val="TableParagraph"/>
              <w:spacing w:before="41"/>
              <w:jc w:val="center"/>
              <w:rPr>
                <w:rFonts w:ascii="Wingdings" w:hAnsi="Wingdings"/>
                <w:sz w:val="16"/>
              </w:rPr>
            </w:pPr>
            <w:r>
              <w:rPr>
                <w:rFonts w:ascii="Wingdings" w:hAnsi="Wingdings"/>
                <w:sz w:val="16"/>
              </w:rPr>
              <w:t></w:t>
            </w:r>
          </w:p>
          <w:p w:rsidR="00080C14" w:rsidRDefault="009274BA">
            <w:pPr>
              <w:pStyle w:val="TableParagraph"/>
              <w:spacing w:before="38"/>
              <w:jc w:val="center"/>
              <w:rPr>
                <w:rFonts w:ascii="Wingdings" w:hAnsi="Wingdings"/>
                <w:sz w:val="16"/>
              </w:rPr>
            </w:pPr>
            <w:r>
              <w:rPr>
                <w:rFonts w:ascii="Wingdings" w:hAnsi="Wingdings"/>
                <w:sz w:val="16"/>
              </w:rPr>
              <w:t></w:t>
            </w:r>
          </w:p>
          <w:p w:rsidR="00080C14" w:rsidRDefault="009274BA">
            <w:pPr>
              <w:pStyle w:val="TableParagraph"/>
              <w:spacing w:before="41"/>
              <w:jc w:val="center"/>
              <w:rPr>
                <w:rFonts w:ascii="Wingdings" w:hAnsi="Wingdings"/>
                <w:sz w:val="16"/>
              </w:rPr>
            </w:pPr>
            <w:r>
              <w:rPr>
                <w:rFonts w:ascii="Wingdings" w:hAnsi="Wingdings"/>
                <w:sz w:val="16"/>
              </w:rPr>
              <w:t></w:t>
            </w:r>
          </w:p>
          <w:p w:rsidR="00080C14" w:rsidRDefault="009274BA">
            <w:pPr>
              <w:pStyle w:val="TableParagraph"/>
              <w:spacing w:before="41"/>
              <w:jc w:val="center"/>
              <w:rPr>
                <w:rFonts w:ascii="Wingdings" w:hAnsi="Wingdings"/>
                <w:sz w:val="16"/>
              </w:rPr>
            </w:pPr>
            <w:r>
              <w:rPr>
                <w:rFonts w:ascii="Wingdings" w:hAnsi="Wingdings"/>
                <w:sz w:val="16"/>
              </w:rPr>
              <w:t></w:t>
            </w:r>
          </w:p>
        </w:tc>
        <w:tc>
          <w:tcPr>
            <w:tcW w:w="5487" w:type="dxa"/>
            <w:tcBorders>
              <w:left w:val="single" w:sz="4" w:space="0" w:color="D9D9D9"/>
              <w:right w:val="single" w:sz="4" w:space="0" w:color="D9D9D9"/>
            </w:tcBorders>
          </w:tcPr>
          <w:p w:rsidR="00080C14" w:rsidRDefault="00080C14">
            <w:pPr>
              <w:pStyle w:val="TableParagraph"/>
              <w:rPr>
                <w:sz w:val="16"/>
              </w:rPr>
            </w:pPr>
          </w:p>
          <w:p w:rsidR="00080C14" w:rsidRPr="007A4FDD" w:rsidRDefault="009274BA">
            <w:pPr>
              <w:pStyle w:val="TableParagraph"/>
              <w:numPr>
                <w:ilvl w:val="0"/>
                <w:numId w:val="49"/>
              </w:numPr>
              <w:tabs>
                <w:tab w:val="left" w:pos="460"/>
                <w:tab w:val="left" w:pos="461"/>
              </w:tabs>
              <w:spacing w:before="98"/>
              <w:ind w:right="176"/>
              <w:rPr>
                <w:sz w:val="16"/>
                <w:lang w:val="it-IT"/>
              </w:rPr>
            </w:pPr>
            <w:r w:rsidRPr="007A4FDD">
              <w:rPr>
                <w:sz w:val="16"/>
                <w:lang w:val="it-IT"/>
              </w:rPr>
              <w:t xml:space="preserve">Tabella contenente i dati di cui al punto </w:t>
            </w:r>
            <w:proofErr w:type="gramStart"/>
            <w:r w:rsidRPr="007A4FDD">
              <w:rPr>
                <w:sz w:val="16"/>
                <w:lang w:val="it-IT"/>
              </w:rPr>
              <w:t>2</w:t>
            </w:r>
            <w:proofErr w:type="gramEnd"/>
            <w:r w:rsidRPr="007A4FDD">
              <w:rPr>
                <w:sz w:val="16"/>
                <w:lang w:val="it-IT"/>
              </w:rPr>
              <w:t xml:space="preserve"> della Relazione Tecnica Asseverata (Dati geometrici dell'immobile oggetto di</w:t>
            </w:r>
            <w:r w:rsidRPr="007A4FDD">
              <w:rPr>
                <w:spacing w:val="14"/>
                <w:sz w:val="16"/>
                <w:lang w:val="it-IT"/>
              </w:rPr>
              <w:t xml:space="preserve"> </w:t>
            </w:r>
            <w:r w:rsidRPr="007A4FDD">
              <w:rPr>
                <w:sz w:val="16"/>
                <w:lang w:val="it-IT"/>
              </w:rPr>
              <w:t>intervento)</w:t>
            </w:r>
          </w:p>
          <w:p w:rsidR="00080C14" w:rsidRPr="007A4FDD" w:rsidRDefault="009274BA">
            <w:pPr>
              <w:pStyle w:val="TableParagraph"/>
              <w:numPr>
                <w:ilvl w:val="0"/>
                <w:numId w:val="49"/>
              </w:numPr>
              <w:tabs>
                <w:tab w:val="left" w:pos="463"/>
                <w:tab w:val="left" w:pos="464"/>
              </w:tabs>
              <w:spacing w:before="39"/>
              <w:ind w:left="463" w:hanging="358"/>
              <w:rPr>
                <w:sz w:val="16"/>
                <w:lang w:val="it-IT"/>
              </w:rPr>
            </w:pPr>
            <w:r w:rsidRPr="007A4FDD">
              <w:rPr>
                <w:sz w:val="16"/>
                <w:lang w:val="it-IT"/>
              </w:rPr>
              <w:t>Modulo di domanda di</w:t>
            </w:r>
            <w:r w:rsidRPr="007A4FDD">
              <w:rPr>
                <w:spacing w:val="-7"/>
                <w:sz w:val="16"/>
                <w:lang w:val="it-IT"/>
              </w:rPr>
              <w:t xml:space="preserve"> </w:t>
            </w:r>
            <w:r w:rsidRPr="007A4FDD">
              <w:rPr>
                <w:sz w:val="16"/>
                <w:lang w:val="it-IT"/>
              </w:rPr>
              <w:t>PdC;</w:t>
            </w:r>
          </w:p>
          <w:p w:rsidR="00080C14" w:rsidRDefault="009274BA">
            <w:pPr>
              <w:pStyle w:val="TableParagraph"/>
              <w:numPr>
                <w:ilvl w:val="0"/>
                <w:numId w:val="49"/>
              </w:numPr>
              <w:tabs>
                <w:tab w:val="left" w:pos="463"/>
                <w:tab w:val="left" w:pos="464"/>
              </w:tabs>
              <w:spacing w:before="39"/>
              <w:ind w:left="463" w:hanging="358"/>
              <w:rPr>
                <w:sz w:val="16"/>
              </w:rPr>
            </w:pPr>
            <w:r>
              <w:rPr>
                <w:sz w:val="16"/>
              </w:rPr>
              <w:t>Relazione</w:t>
            </w:r>
            <w:r>
              <w:rPr>
                <w:spacing w:val="-7"/>
                <w:sz w:val="16"/>
              </w:rPr>
              <w:t xml:space="preserve"> </w:t>
            </w:r>
            <w:r>
              <w:rPr>
                <w:sz w:val="16"/>
              </w:rPr>
              <w:t>Asseverata;</w:t>
            </w:r>
          </w:p>
          <w:p w:rsidR="00080C14" w:rsidRPr="007A4FDD" w:rsidRDefault="009274BA">
            <w:pPr>
              <w:pStyle w:val="TableParagraph"/>
              <w:numPr>
                <w:ilvl w:val="0"/>
                <w:numId w:val="49"/>
              </w:numPr>
              <w:tabs>
                <w:tab w:val="left" w:pos="463"/>
                <w:tab w:val="left" w:pos="464"/>
              </w:tabs>
              <w:spacing w:before="41"/>
              <w:ind w:left="463" w:hanging="358"/>
              <w:rPr>
                <w:sz w:val="16"/>
                <w:lang w:val="it-IT"/>
              </w:rPr>
            </w:pPr>
            <w:r w:rsidRPr="007A4FDD">
              <w:rPr>
                <w:sz w:val="16"/>
                <w:lang w:val="it-IT"/>
              </w:rPr>
              <w:t xml:space="preserve">Tabella </w:t>
            </w:r>
            <w:proofErr w:type="gramStart"/>
            <w:r w:rsidRPr="007A4FDD">
              <w:rPr>
                <w:sz w:val="16"/>
                <w:lang w:val="it-IT"/>
              </w:rPr>
              <w:t>contenete</w:t>
            </w:r>
            <w:proofErr w:type="gramEnd"/>
            <w:r w:rsidRPr="007A4FDD">
              <w:rPr>
                <w:sz w:val="16"/>
                <w:lang w:val="it-IT"/>
              </w:rPr>
              <w:t xml:space="preserve"> i dati del Modulo Soggetti</w:t>
            </w:r>
            <w:r w:rsidRPr="007A4FDD">
              <w:rPr>
                <w:spacing w:val="-20"/>
                <w:sz w:val="16"/>
                <w:lang w:val="it-IT"/>
              </w:rPr>
              <w:t xml:space="preserve"> </w:t>
            </w:r>
            <w:r w:rsidRPr="007A4FDD">
              <w:rPr>
                <w:sz w:val="16"/>
                <w:lang w:val="it-IT"/>
              </w:rPr>
              <w:t>Coinvolti;</w:t>
            </w:r>
          </w:p>
          <w:p w:rsidR="00080C14" w:rsidRDefault="009274BA">
            <w:pPr>
              <w:pStyle w:val="TableParagraph"/>
              <w:numPr>
                <w:ilvl w:val="0"/>
                <w:numId w:val="49"/>
              </w:numPr>
              <w:tabs>
                <w:tab w:val="left" w:pos="463"/>
                <w:tab w:val="left" w:pos="464"/>
              </w:tabs>
              <w:spacing w:before="39"/>
              <w:ind w:left="463" w:hanging="358"/>
              <w:rPr>
                <w:sz w:val="16"/>
              </w:rPr>
            </w:pPr>
            <w:r>
              <w:rPr>
                <w:sz w:val="16"/>
              </w:rPr>
              <w:t>Elaborati</w:t>
            </w:r>
            <w:r>
              <w:rPr>
                <w:spacing w:val="-5"/>
                <w:sz w:val="16"/>
              </w:rPr>
              <w:t xml:space="preserve"> </w:t>
            </w:r>
            <w:r>
              <w:rPr>
                <w:sz w:val="16"/>
              </w:rPr>
              <w:t>progettuali;</w:t>
            </w:r>
          </w:p>
          <w:p w:rsidR="00080C14" w:rsidRDefault="009274BA">
            <w:pPr>
              <w:pStyle w:val="TableParagraph"/>
              <w:numPr>
                <w:ilvl w:val="0"/>
                <w:numId w:val="49"/>
              </w:numPr>
              <w:tabs>
                <w:tab w:val="left" w:pos="463"/>
                <w:tab w:val="left" w:pos="464"/>
              </w:tabs>
              <w:spacing w:before="39"/>
              <w:ind w:left="463" w:hanging="358"/>
              <w:rPr>
                <w:sz w:val="16"/>
              </w:rPr>
            </w:pPr>
            <w:r>
              <w:rPr>
                <w:sz w:val="16"/>
              </w:rPr>
              <w:t>Riprese</w:t>
            </w:r>
            <w:r>
              <w:rPr>
                <w:spacing w:val="-9"/>
                <w:sz w:val="16"/>
              </w:rPr>
              <w:t xml:space="preserve"> </w:t>
            </w:r>
            <w:r>
              <w:rPr>
                <w:sz w:val="16"/>
              </w:rPr>
              <w:t>fotografiche;</w:t>
            </w:r>
          </w:p>
          <w:p w:rsidR="00080C14" w:rsidRPr="007A4FDD" w:rsidRDefault="009274BA">
            <w:pPr>
              <w:pStyle w:val="TableParagraph"/>
              <w:numPr>
                <w:ilvl w:val="0"/>
                <w:numId w:val="49"/>
              </w:numPr>
              <w:tabs>
                <w:tab w:val="left" w:pos="463"/>
                <w:tab w:val="left" w:pos="464"/>
              </w:tabs>
              <w:spacing w:before="41"/>
              <w:ind w:left="463" w:hanging="358"/>
              <w:rPr>
                <w:sz w:val="16"/>
                <w:lang w:val="it-IT"/>
              </w:rPr>
            </w:pPr>
            <w:r w:rsidRPr="007A4FDD">
              <w:rPr>
                <w:sz w:val="16"/>
                <w:lang w:val="it-IT"/>
              </w:rPr>
              <w:t>Perimetro chiuso dell’area d’intervento</w:t>
            </w:r>
            <w:proofErr w:type="gramStart"/>
            <w:r w:rsidRPr="007A4FDD">
              <w:rPr>
                <w:sz w:val="16"/>
                <w:lang w:val="it-IT"/>
              </w:rPr>
              <w:t xml:space="preserve">  </w:t>
            </w:r>
            <w:proofErr w:type="gramEnd"/>
            <w:r w:rsidRPr="007A4FDD">
              <w:rPr>
                <w:sz w:val="16"/>
                <w:lang w:val="it-IT"/>
              </w:rPr>
              <w:t>(sistema</w:t>
            </w:r>
            <w:r w:rsidRPr="007A4FDD">
              <w:rPr>
                <w:spacing w:val="-24"/>
                <w:sz w:val="16"/>
                <w:lang w:val="it-IT"/>
              </w:rPr>
              <w:t xml:space="preserve"> </w:t>
            </w:r>
            <w:r w:rsidRPr="007A4FDD">
              <w:rPr>
                <w:sz w:val="16"/>
                <w:lang w:val="it-IT"/>
              </w:rPr>
              <w:t>UTMED5033N)</w:t>
            </w:r>
          </w:p>
          <w:p w:rsidR="00080C14" w:rsidRDefault="009274BA">
            <w:pPr>
              <w:pStyle w:val="TableParagraph"/>
              <w:numPr>
                <w:ilvl w:val="0"/>
                <w:numId w:val="49"/>
              </w:numPr>
              <w:tabs>
                <w:tab w:val="left" w:pos="463"/>
                <w:tab w:val="left" w:pos="464"/>
              </w:tabs>
              <w:spacing w:before="39"/>
              <w:ind w:left="463" w:hanging="358"/>
              <w:rPr>
                <w:sz w:val="16"/>
              </w:rPr>
            </w:pPr>
            <w:r w:rsidRPr="007A4FDD">
              <w:rPr>
                <w:sz w:val="16"/>
                <w:lang w:val="it-IT"/>
              </w:rPr>
              <w:t xml:space="preserve">Perimetro chiuso degli edifici di progetto. </w:t>
            </w:r>
            <w:r>
              <w:rPr>
                <w:sz w:val="16"/>
              </w:rPr>
              <w:t>(sistema</w:t>
            </w:r>
            <w:r>
              <w:rPr>
                <w:spacing w:val="-23"/>
                <w:sz w:val="16"/>
              </w:rPr>
              <w:t xml:space="preserve"> </w:t>
            </w:r>
            <w:r>
              <w:rPr>
                <w:sz w:val="16"/>
              </w:rPr>
              <w:t>UTMED5033N)</w:t>
            </w:r>
          </w:p>
        </w:tc>
        <w:tc>
          <w:tcPr>
            <w:tcW w:w="1717" w:type="dxa"/>
            <w:tcBorders>
              <w:left w:val="single" w:sz="4" w:space="0" w:color="D9D9D9"/>
              <w:right w:val="single" w:sz="4" w:space="0" w:color="D9D9D9"/>
            </w:tcBorders>
          </w:tcPr>
          <w:p w:rsidR="00080C14" w:rsidRDefault="00080C14">
            <w:pPr>
              <w:pStyle w:val="TableParagraph"/>
              <w:rPr>
                <w:sz w:val="16"/>
              </w:rPr>
            </w:pPr>
          </w:p>
          <w:p w:rsidR="00080C14" w:rsidRDefault="009274BA">
            <w:pPr>
              <w:pStyle w:val="TableParagraph"/>
              <w:numPr>
                <w:ilvl w:val="0"/>
                <w:numId w:val="48"/>
              </w:numPr>
              <w:tabs>
                <w:tab w:val="left" w:pos="463"/>
                <w:tab w:val="left" w:pos="464"/>
              </w:tabs>
              <w:spacing w:before="113"/>
              <w:rPr>
                <w:sz w:val="16"/>
              </w:rPr>
            </w:pPr>
            <w:r>
              <w:rPr>
                <w:sz w:val="16"/>
              </w:rPr>
              <w:t>PDF ed</w:t>
            </w:r>
            <w:r>
              <w:rPr>
                <w:spacing w:val="5"/>
                <w:sz w:val="16"/>
              </w:rPr>
              <w:t xml:space="preserve"> </w:t>
            </w:r>
            <w:r>
              <w:rPr>
                <w:spacing w:val="-3"/>
                <w:sz w:val="16"/>
              </w:rPr>
              <w:t>XML</w:t>
            </w:r>
          </w:p>
          <w:p w:rsidR="00080C14" w:rsidRDefault="00080C14">
            <w:pPr>
              <w:pStyle w:val="TableParagraph"/>
              <w:spacing w:before="9"/>
              <w:rPr>
                <w:sz w:val="17"/>
              </w:rPr>
            </w:pPr>
          </w:p>
          <w:p w:rsidR="00080C14" w:rsidRDefault="009274BA">
            <w:pPr>
              <w:pStyle w:val="TableParagraph"/>
              <w:numPr>
                <w:ilvl w:val="0"/>
                <w:numId w:val="48"/>
              </w:numPr>
              <w:tabs>
                <w:tab w:val="left" w:pos="463"/>
                <w:tab w:val="left" w:pos="464"/>
              </w:tabs>
              <w:rPr>
                <w:sz w:val="16"/>
              </w:rPr>
            </w:pPr>
            <w:r>
              <w:rPr>
                <w:sz w:val="16"/>
              </w:rPr>
              <w:t>PDF ed</w:t>
            </w:r>
            <w:r>
              <w:rPr>
                <w:spacing w:val="5"/>
                <w:sz w:val="16"/>
              </w:rPr>
              <w:t xml:space="preserve"> </w:t>
            </w:r>
            <w:r>
              <w:rPr>
                <w:spacing w:val="-3"/>
                <w:sz w:val="16"/>
              </w:rPr>
              <w:t>XML</w:t>
            </w:r>
          </w:p>
          <w:p w:rsidR="00080C14" w:rsidRDefault="009274BA">
            <w:pPr>
              <w:pStyle w:val="TableParagraph"/>
              <w:numPr>
                <w:ilvl w:val="0"/>
                <w:numId w:val="48"/>
              </w:numPr>
              <w:tabs>
                <w:tab w:val="left" w:pos="463"/>
                <w:tab w:val="left" w:pos="464"/>
              </w:tabs>
              <w:spacing w:before="39"/>
              <w:rPr>
                <w:sz w:val="16"/>
              </w:rPr>
            </w:pPr>
            <w:r>
              <w:rPr>
                <w:sz w:val="16"/>
              </w:rPr>
              <w:t>PDF ed</w:t>
            </w:r>
            <w:r>
              <w:rPr>
                <w:spacing w:val="5"/>
                <w:sz w:val="16"/>
              </w:rPr>
              <w:t xml:space="preserve"> </w:t>
            </w:r>
            <w:r>
              <w:rPr>
                <w:spacing w:val="-3"/>
                <w:sz w:val="16"/>
              </w:rPr>
              <w:t>XML</w:t>
            </w:r>
          </w:p>
          <w:p w:rsidR="00080C14" w:rsidRDefault="009274BA">
            <w:pPr>
              <w:pStyle w:val="TableParagraph"/>
              <w:numPr>
                <w:ilvl w:val="0"/>
                <w:numId w:val="48"/>
              </w:numPr>
              <w:tabs>
                <w:tab w:val="left" w:pos="463"/>
                <w:tab w:val="left" w:pos="464"/>
              </w:tabs>
              <w:spacing w:before="41"/>
              <w:rPr>
                <w:sz w:val="16"/>
              </w:rPr>
            </w:pPr>
            <w:r>
              <w:rPr>
                <w:sz w:val="16"/>
              </w:rPr>
              <w:t>PDF ed</w:t>
            </w:r>
            <w:r>
              <w:rPr>
                <w:spacing w:val="5"/>
                <w:sz w:val="16"/>
              </w:rPr>
              <w:t xml:space="preserve"> </w:t>
            </w:r>
            <w:r>
              <w:rPr>
                <w:spacing w:val="-3"/>
                <w:sz w:val="16"/>
              </w:rPr>
              <w:t>XML</w:t>
            </w:r>
          </w:p>
          <w:p w:rsidR="00080C14" w:rsidRDefault="009274BA">
            <w:pPr>
              <w:pStyle w:val="TableParagraph"/>
              <w:numPr>
                <w:ilvl w:val="0"/>
                <w:numId w:val="48"/>
              </w:numPr>
              <w:tabs>
                <w:tab w:val="left" w:pos="463"/>
                <w:tab w:val="left" w:pos="464"/>
              </w:tabs>
              <w:spacing w:before="39"/>
              <w:rPr>
                <w:sz w:val="16"/>
              </w:rPr>
            </w:pPr>
            <w:r>
              <w:rPr>
                <w:sz w:val="16"/>
              </w:rPr>
              <w:t>PDF</w:t>
            </w:r>
          </w:p>
          <w:p w:rsidR="00080C14" w:rsidRDefault="009274BA">
            <w:pPr>
              <w:pStyle w:val="TableParagraph"/>
              <w:numPr>
                <w:ilvl w:val="0"/>
                <w:numId w:val="48"/>
              </w:numPr>
              <w:tabs>
                <w:tab w:val="left" w:pos="463"/>
                <w:tab w:val="left" w:pos="464"/>
              </w:tabs>
              <w:spacing w:before="39"/>
              <w:rPr>
                <w:sz w:val="16"/>
              </w:rPr>
            </w:pPr>
            <w:r>
              <w:rPr>
                <w:sz w:val="16"/>
              </w:rPr>
              <w:t>PDF</w:t>
            </w:r>
          </w:p>
          <w:p w:rsidR="00080C14" w:rsidRDefault="009274BA">
            <w:pPr>
              <w:pStyle w:val="TableParagraph"/>
              <w:numPr>
                <w:ilvl w:val="0"/>
                <w:numId w:val="48"/>
              </w:numPr>
              <w:tabs>
                <w:tab w:val="left" w:pos="463"/>
                <w:tab w:val="left" w:pos="464"/>
              </w:tabs>
              <w:spacing w:before="41"/>
              <w:rPr>
                <w:sz w:val="16"/>
              </w:rPr>
            </w:pPr>
            <w:r>
              <w:rPr>
                <w:sz w:val="16"/>
              </w:rPr>
              <w:t>DWF o SVG</w:t>
            </w:r>
          </w:p>
          <w:p w:rsidR="00080C14" w:rsidRDefault="009274BA">
            <w:pPr>
              <w:pStyle w:val="TableParagraph"/>
              <w:numPr>
                <w:ilvl w:val="0"/>
                <w:numId w:val="48"/>
              </w:numPr>
              <w:tabs>
                <w:tab w:val="left" w:pos="463"/>
                <w:tab w:val="left" w:pos="464"/>
              </w:tabs>
              <w:spacing w:before="39"/>
              <w:rPr>
                <w:sz w:val="16"/>
              </w:rPr>
            </w:pPr>
            <w:r>
              <w:rPr>
                <w:sz w:val="16"/>
              </w:rPr>
              <w:t>DWF o SVG</w:t>
            </w:r>
          </w:p>
        </w:tc>
        <w:tc>
          <w:tcPr>
            <w:tcW w:w="1793" w:type="dxa"/>
            <w:tcBorders>
              <w:left w:val="single" w:sz="4" w:space="0" w:color="D9D9D9"/>
            </w:tcBorders>
          </w:tcPr>
          <w:p w:rsidR="00080C14" w:rsidRDefault="00080C14">
            <w:pPr>
              <w:pStyle w:val="TableParagraph"/>
              <w:rPr>
                <w:sz w:val="16"/>
              </w:rPr>
            </w:pPr>
          </w:p>
          <w:p w:rsidR="00080C14" w:rsidRDefault="009274BA">
            <w:pPr>
              <w:pStyle w:val="TableParagraph"/>
              <w:spacing w:before="103"/>
              <w:ind w:left="105"/>
              <w:rPr>
                <w:sz w:val="16"/>
              </w:rPr>
            </w:pPr>
            <w:r>
              <w:rPr>
                <w:sz w:val="16"/>
              </w:rPr>
              <w:t>punto 1): QR_1</w:t>
            </w:r>
          </w:p>
          <w:p w:rsidR="00080C14" w:rsidRDefault="00080C14">
            <w:pPr>
              <w:pStyle w:val="TableParagraph"/>
              <w:rPr>
                <w:sz w:val="18"/>
              </w:rPr>
            </w:pPr>
          </w:p>
          <w:p w:rsidR="00080C14" w:rsidRDefault="009274BA">
            <w:pPr>
              <w:pStyle w:val="TableParagraph"/>
              <w:ind w:left="105"/>
              <w:rPr>
                <w:sz w:val="16"/>
              </w:rPr>
            </w:pPr>
            <w:r>
              <w:rPr>
                <w:sz w:val="16"/>
              </w:rPr>
              <w:t>punto 2): QR_2</w:t>
            </w:r>
          </w:p>
          <w:p w:rsidR="00080C14" w:rsidRDefault="009274BA">
            <w:pPr>
              <w:pStyle w:val="TableParagraph"/>
              <w:spacing w:before="39"/>
              <w:ind w:left="105"/>
              <w:rPr>
                <w:sz w:val="16"/>
              </w:rPr>
            </w:pPr>
            <w:r>
              <w:rPr>
                <w:sz w:val="16"/>
              </w:rPr>
              <w:t>punto 3): QR_3</w:t>
            </w:r>
          </w:p>
          <w:p w:rsidR="00080C14" w:rsidRDefault="009274BA">
            <w:pPr>
              <w:pStyle w:val="TableParagraph"/>
              <w:spacing w:before="39"/>
              <w:ind w:left="105"/>
              <w:rPr>
                <w:sz w:val="16"/>
              </w:rPr>
            </w:pPr>
            <w:r>
              <w:rPr>
                <w:sz w:val="16"/>
              </w:rPr>
              <w:t>punto 4): QR_4</w:t>
            </w:r>
          </w:p>
          <w:p w:rsidR="00080C14" w:rsidRDefault="009274BA">
            <w:pPr>
              <w:pStyle w:val="TableParagraph"/>
              <w:spacing w:before="41"/>
              <w:ind w:left="105"/>
              <w:rPr>
                <w:sz w:val="16"/>
              </w:rPr>
            </w:pPr>
            <w:r>
              <w:rPr>
                <w:sz w:val="16"/>
              </w:rPr>
              <w:t>punto 5): QR_5</w:t>
            </w:r>
          </w:p>
          <w:p w:rsidR="00080C14" w:rsidRDefault="009274BA">
            <w:pPr>
              <w:pStyle w:val="TableParagraph"/>
              <w:spacing w:before="39"/>
              <w:ind w:left="105"/>
              <w:rPr>
                <w:sz w:val="16"/>
              </w:rPr>
            </w:pPr>
            <w:r>
              <w:rPr>
                <w:sz w:val="16"/>
              </w:rPr>
              <w:t>punto 6): QR_6</w:t>
            </w:r>
          </w:p>
          <w:p w:rsidR="00080C14" w:rsidRDefault="009274BA">
            <w:pPr>
              <w:pStyle w:val="TableParagraph"/>
              <w:spacing w:before="39"/>
              <w:ind w:left="105"/>
              <w:rPr>
                <w:sz w:val="16"/>
              </w:rPr>
            </w:pPr>
            <w:r>
              <w:rPr>
                <w:sz w:val="16"/>
              </w:rPr>
              <w:t>punto 7): QR_7</w:t>
            </w:r>
          </w:p>
          <w:p w:rsidR="00080C14" w:rsidRDefault="009274BA">
            <w:pPr>
              <w:pStyle w:val="TableParagraph"/>
              <w:spacing w:before="41"/>
              <w:ind w:left="105"/>
              <w:rPr>
                <w:sz w:val="16"/>
              </w:rPr>
            </w:pPr>
            <w:r>
              <w:rPr>
                <w:sz w:val="16"/>
              </w:rPr>
              <w:t>punto 8): QR_8</w:t>
            </w:r>
          </w:p>
        </w:tc>
      </w:tr>
    </w:tbl>
    <w:p w:rsidR="00080C14" w:rsidRDefault="00080C14">
      <w:pPr>
        <w:pStyle w:val="Corpodeltesto"/>
        <w:rPr>
          <w:sz w:val="20"/>
        </w:rPr>
      </w:pPr>
    </w:p>
    <w:p w:rsidR="00080C14" w:rsidRDefault="00080C14">
      <w:pPr>
        <w:pStyle w:val="Corpodeltesto"/>
        <w:rPr>
          <w:sz w:val="20"/>
        </w:rPr>
      </w:pPr>
    </w:p>
    <w:p w:rsidR="00080C14" w:rsidRDefault="00080C14">
      <w:pPr>
        <w:pStyle w:val="Corpodeltesto"/>
        <w:spacing w:before="2"/>
        <w:rPr>
          <w:sz w:val="25"/>
        </w:rPr>
      </w:pPr>
    </w:p>
    <w:p w:rsidR="00080C14" w:rsidRPr="007A4FDD" w:rsidRDefault="009274BA">
      <w:pPr>
        <w:tabs>
          <w:tab w:val="left" w:pos="7303"/>
        </w:tabs>
        <w:spacing w:before="77"/>
        <w:ind w:left="921"/>
        <w:rPr>
          <w:sz w:val="18"/>
          <w:lang w:val="it-IT"/>
        </w:rPr>
      </w:pPr>
      <w:r w:rsidRPr="007A4FDD">
        <w:rPr>
          <w:sz w:val="18"/>
          <w:lang w:val="it-IT"/>
        </w:rPr>
        <w:t>Data</w:t>
      </w:r>
      <w:r w:rsidRPr="007A4FDD">
        <w:rPr>
          <w:spacing w:val="-1"/>
          <w:sz w:val="18"/>
          <w:lang w:val="it-IT"/>
        </w:rPr>
        <w:t xml:space="preserve"> </w:t>
      </w:r>
      <w:r w:rsidRPr="007A4FDD">
        <w:rPr>
          <w:sz w:val="18"/>
          <w:lang w:val="it-IT"/>
        </w:rPr>
        <w:t>e</w:t>
      </w:r>
      <w:r w:rsidRPr="007A4FDD">
        <w:rPr>
          <w:spacing w:val="-3"/>
          <w:sz w:val="18"/>
          <w:lang w:val="it-IT"/>
        </w:rPr>
        <w:t xml:space="preserve"> </w:t>
      </w:r>
      <w:r w:rsidRPr="007A4FDD">
        <w:rPr>
          <w:sz w:val="18"/>
          <w:lang w:val="it-IT"/>
        </w:rPr>
        <w:t>luogo</w:t>
      </w:r>
      <w:r w:rsidRPr="007A4FDD">
        <w:rPr>
          <w:sz w:val="18"/>
          <w:lang w:val="it-IT"/>
        </w:rPr>
        <w:tab/>
        <w:t>il/i</w:t>
      </w:r>
      <w:r w:rsidRPr="007A4FDD">
        <w:rPr>
          <w:spacing w:val="-7"/>
          <w:sz w:val="18"/>
          <w:lang w:val="it-IT"/>
        </w:rPr>
        <w:t xml:space="preserve"> </w:t>
      </w:r>
      <w:r w:rsidRPr="007A4FDD">
        <w:rPr>
          <w:sz w:val="18"/>
          <w:lang w:val="it-IT"/>
        </w:rPr>
        <w:t>dichiaranti</w:t>
      </w:r>
    </w:p>
    <w:p w:rsidR="00080C14" w:rsidRPr="007A4FDD" w:rsidRDefault="00080C14">
      <w:pPr>
        <w:pStyle w:val="Corpodeltesto"/>
        <w:rPr>
          <w:sz w:val="20"/>
          <w:lang w:val="it-IT"/>
        </w:rPr>
      </w:pPr>
    </w:p>
    <w:p w:rsidR="00080C14" w:rsidRPr="007A4FDD" w:rsidRDefault="00080C14">
      <w:pPr>
        <w:pStyle w:val="Corpodeltesto"/>
        <w:spacing w:before="1"/>
        <w:rPr>
          <w:lang w:val="it-IT"/>
        </w:rPr>
      </w:pPr>
      <w:r w:rsidRPr="00080C14">
        <w:pict>
          <v:line id="_x0000_s1213" style="position:absolute;z-index:2200;mso-wrap-distance-left:0;mso-wrap-distance-right:0;mso-position-horizontal-relative:page" from="57.3pt,11.55pt" to="196.2pt,11.55pt" strokecolor="#bdbdbd" strokeweight=".22228mm">
            <w10:wrap type="topAndBottom" anchorx="page"/>
          </v:line>
        </w:pict>
      </w:r>
    </w:p>
    <w:p w:rsidR="00080C14" w:rsidRPr="007A4FDD" w:rsidRDefault="00080C14">
      <w:pPr>
        <w:pStyle w:val="Corpodeltesto"/>
        <w:spacing w:before="6"/>
        <w:rPr>
          <w:sz w:val="6"/>
          <w:lang w:val="it-IT"/>
        </w:rPr>
      </w:pPr>
    </w:p>
    <w:p w:rsidR="00080C14" w:rsidRDefault="00080C14">
      <w:pPr>
        <w:pStyle w:val="Corpodeltesto"/>
        <w:spacing w:line="20" w:lineRule="exact"/>
        <w:ind w:left="5900"/>
        <w:rPr>
          <w:sz w:val="2"/>
        </w:rPr>
      </w:pPr>
      <w:r w:rsidRPr="00080C14">
        <w:rPr>
          <w:sz w:val="2"/>
        </w:rPr>
      </w:r>
      <w:r>
        <w:rPr>
          <w:sz w:val="2"/>
        </w:rPr>
        <w:pict>
          <v:group id="_x0000_s1211" style="width:184.5pt;height:.85pt;mso-position-horizontal-relative:char;mso-position-vertical-relative:line" coordsize="3690,17">
            <v:line id="_x0000_s1212" style="position:absolute" from="9,9" to="3682,9" strokecolor="#bdbdbd" strokeweight=".29389mm"/>
            <w10:wrap type="none"/>
            <w10:anchorlock/>
          </v:group>
        </w:pict>
      </w:r>
    </w:p>
    <w:p w:rsidR="00080C14" w:rsidRDefault="00080C14">
      <w:pPr>
        <w:pStyle w:val="Corpodeltesto"/>
        <w:rPr>
          <w:sz w:val="20"/>
        </w:rPr>
      </w:pPr>
    </w:p>
    <w:p w:rsidR="00080C14" w:rsidRDefault="00080C14">
      <w:pPr>
        <w:pStyle w:val="Corpodeltesto"/>
        <w:rPr>
          <w:sz w:val="20"/>
        </w:rPr>
      </w:pPr>
    </w:p>
    <w:p w:rsidR="00080C14" w:rsidRDefault="00080C14">
      <w:pPr>
        <w:pStyle w:val="Corpodeltesto"/>
        <w:spacing w:before="9"/>
        <w:rPr>
          <w:sz w:val="13"/>
        </w:rPr>
      </w:pPr>
      <w:r w:rsidRPr="00080C14">
        <w:pict>
          <v:line id="_x0000_s1210" style="position:absolute;z-index:2248;mso-wrap-distance-left:0;mso-wrap-distance-right:0;mso-position-horizontal-relative:page" from="56.65pt,10.2pt" to="536.65pt,10.2pt" strokecolor="#bdbdbd" strokeweight=".20003mm">
            <w10:wrap type="topAndBottom" anchorx="page"/>
          </v:line>
        </w:pict>
      </w:r>
    </w:p>
    <w:p w:rsidR="00080C14" w:rsidRDefault="00080C14">
      <w:pPr>
        <w:pStyle w:val="Corpodeltesto"/>
        <w:spacing w:before="3"/>
        <w:rPr>
          <w:sz w:val="8"/>
        </w:rPr>
      </w:pPr>
    </w:p>
    <w:p w:rsidR="00080C14" w:rsidRPr="007A4FDD" w:rsidRDefault="009274BA">
      <w:pPr>
        <w:spacing w:before="86"/>
        <w:ind w:left="2248"/>
        <w:rPr>
          <w:b/>
          <w:sz w:val="18"/>
          <w:lang w:val="it-IT"/>
        </w:rPr>
      </w:pPr>
      <w:r w:rsidRPr="007A4FDD">
        <w:rPr>
          <w:b/>
          <w:sz w:val="18"/>
          <w:lang w:val="it-IT"/>
        </w:rPr>
        <w:t>INFORMATIVA SULLA PRIVACY (ART. 13</w:t>
      </w:r>
      <w:r w:rsidRPr="007A4FDD">
        <w:rPr>
          <w:b/>
          <w:position w:val="9"/>
          <w:sz w:val="12"/>
          <w:lang w:val="it-IT"/>
        </w:rPr>
        <w:t>53</w:t>
      </w:r>
      <w:proofErr w:type="gramStart"/>
      <w:r w:rsidRPr="007A4FDD">
        <w:rPr>
          <w:b/>
          <w:position w:val="9"/>
          <w:sz w:val="12"/>
          <w:lang w:val="it-IT"/>
        </w:rPr>
        <w:t xml:space="preserve">  </w:t>
      </w:r>
      <w:proofErr w:type="gramEnd"/>
      <w:r w:rsidRPr="007A4FDD">
        <w:rPr>
          <w:b/>
          <w:sz w:val="18"/>
          <w:lang w:val="it-IT"/>
        </w:rPr>
        <w:t>del d.lgs. n. 196/2003)</w:t>
      </w:r>
    </w:p>
    <w:p w:rsidR="00080C14" w:rsidRPr="007A4FDD" w:rsidRDefault="00080C14">
      <w:pPr>
        <w:pStyle w:val="Corpodeltesto"/>
        <w:spacing w:before="2"/>
        <w:rPr>
          <w:b/>
          <w:sz w:val="25"/>
          <w:lang w:val="it-IT"/>
        </w:rPr>
      </w:pPr>
    </w:p>
    <w:p w:rsidR="00080C14" w:rsidRPr="007A4FDD" w:rsidRDefault="009274BA">
      <w:pPr>
        <w:ind w:left="212"/>
        <w:rPr>
          <w:sz w:val="18"/>
          <w:lang w:val="it-IT"/>
        </w:rPr>
      </w:pPr>
      <w:r w:rsidRPr="007A4FDD">
        <w:rPr>
          <w:sz w:val="18"/>
          <w:lang w:val="it-IT"/>
        </w:rPr>
        <w:t xml:space="preserve">Ai sensi dell’art. </w:t>
      </w:r>
      <w:proofErr w:type="gramStart"/>
      <w:r w:rsidRPr="007A4FDD">
        <w:rPr>
          <w:sz w:val="18"/>
          <w:lang w:val="it-IT"/>
        </w:rPr>
        <w:t>13</w:t>
      </w:r>
      <w:proofErr w:type="gramEnd"/>
      <w:r w:rsidRPr="007A4FDD">
        <w:rPr>
          <w:sz w:val="18"/>
          <w:lang w:val="it-IT"/>
        </w:rPr>
        <w:t xml:space="preserve"> del codice in materia di protezione dei dati personali si forniscono le seguenti informazioni:</w:t>
      </w:r>
    </w:p>
    <w:p w:rsidR="00080C14" w:rsidRPr="007A4FDD" w:rsidRDefault="009274BA">
      <w:pPr>
        <w:spacing w:before="38"/>
        <w:ind w:left="212"/>
        <w:rPr>
          <w:sz w:val="18"/>
          <w:lang w:val="it-IT"/>
        </w:rPr>
      </w:pPr>
      <w:r w:rsidRPr="007A4FDD">
        <w:rPr>
          <w:b/>
          <w:sz w:val="18"/>
          <w:lang w:val="it-IT"/>
        </w:rPr>
        <w:t>Finalità del trattamento</w:t>
      </w:r>
      <w:r w:rsidRPr="007A4FDD">
        <w:rPr>
          <w:sz w:val="18"/>
          <w:lang w:val="it-IT"/>
        </w:rPr>
        <w:t>: I dati pe</w:t>
      </w:r>
      <w:r w:rsidRPr="007A4FDD">
        <w:rPr>
          <w:sz w:val="18"/>
          <w:lang w:val="it-IT"/>
        </w:rPr>
        <w:t xml:space="preserve">rsonali dichiarati saranno utilizzati dagli uffici nell’abito del procedimento per il quale la presente dichiarazione </w:t>
      </w:r>
      <w:proofErr w:type="gramStart"/>
      <w:r w:rsidRPr="007A4FDD">
        <w:rPr>
          <w:sz w:val="18"/>
          <w:lang w:val="it-IT"/>
        </w:rPr>
        <w:t>viene</w:t>
      </w:r>
      <w:proofErr w:type="gramEnd"/>
      <w:r w:rsidRPr="007A4FDD">
        <w:rPr>
          <w:sz w:val="18"/>
          <w:lang w:val="it-IT"/>
        </w:rPr>
        <w:t xml:space="preserve"> resa.</w:t>
      </w:r>
    </w:p>
    <w:p w:rsidR="00080C14" w:rsidRPr="007A4FDD" w:rsidRDefault="009274BA">
      <w:pPr>
        <w:spacing w:before="35"/>
        <w:ind w:left="212"/>
        <w:rPr>
          <w:sz w:val="18"/>
          <w:lang w:val="it-IT"/>
        </w:rPr>
      </w:pPr>
      <w:proofErr w:type="gramStart"/>
      <w:r w:rsidRPr="007A4FDD">
        <w:rPr>
          <w:b/>
          <w:sz w:val="18"/>
          <w:lang w:val="it-IT"/>
        </w:rPr>
        <w:t>Modalità</w:t>
      </w:r>
      <w:proofErr w:type="gramEnd"/>
      <w:r w:rsidRPr="007A4FDD">
        <w:rPr>
          <w:b/>
          <w:sz w:val="18"/>
          <w:lang w:val="it-IT"/>
        </w:rPr>
        <w:t xml:space="preserve">: </w:t>
      </w:r>
      <w:r w:rsidRPr="007A4FDD">
        <w:rPr>
          <w:sz w:val="18"/>
          <w:lang w:val="it-IT"/>
        </w:rPr>
        <w:t>Il trattamento avverrà sia con strumenti cartacei sia su supporti informatici a disposizione degli uffici.</w:t>
      </w:r>
    </w:p>
    <w:p w:rsidR="00080C14" w:rsidRPr="007A4FDD" w:rsidRDefault="009274BA">
      <w:pPr>
        <w:spacing w:before="45" w:line="208" w:lineRule="exact"/>
        <w:ind w:left="212"/>
        <w:rPr>
          <w:sz w:val="18"/>
          <w:lang w:val="it-IT"/>
        </w:rPr>
      </w:pPr>
      <w:r w:rsidRPr="007A4FDD">
        <w:rPr>
          <w:b/>
          <w:sz w:val="18"/>
          <w:lang w:val="it-IT"/>
        </w:rPr>
        <w:t>Ambito di</w:t>
      </w:r>
      <w:r w:rsidRPr="007A4FDD">
        <w:rPr>
          <w:b/>
          <w:sz w:val="18"/>
          <w:lang w:val="it-IT"/>
        </w:rPr>
        <w:t xml:space="preserve"> comunicazione: </w:t>
      </w:r>
      <w:r w:rsidRPr="007A4FDD">
        <w:rPr>
          <w:sz w:val="18"/>
          <w:lang w:val="it-IT"/>
        </w:rPr>
        <w:t xml:space="preserve">I dati </w:t>
      </w:r>
      <w:proofErr w:type="gramStart"/>
      <w:r w:rsidRPr="007A4FDD">
        <w:rPr>
          <w:sz w:val="18"/>
          <w:lang w:val="it-IT"/>
        </w:rPr>
        <w:t>verranno</w:t>
      </w:r>
      <w:proofErr w:type="gramEnd"/>
      <w:r w:rsidRPr="007A4FDD">
        <w:rPr>
          <w:sz w:val="18"/>
          <w:lang w:val="it-IT"/>
        </w:rPr>
        <w:t xml:space="preserve"> comunicati a terzi ai sensi della l. n.241/1990, ove applicabile, e in caso di verifiche ai sensi dell’art.71</w:t>
      </w:r>
      <w:r w:rsidRPr="007A4FDD">
        <w:rPr>
          <w:position w:val="9"/>
          <w:sz w:val="12"/>
          <w:lang w:val="it-IT"/>
        </w:rPr>
        <w:t xml:space="preserve">54 </w:t>
      </w:r>
      <w:r w:rsidRPr="007A4FDD">
        <w:rPr>
          <w:sz w:val="18"/>
          <w:lang w:val="it-IT"/>
        </w:rPr>
        <w:t>del d.P.R. n. 445/2000.</w:t>
      </w:r>
    </w:p>
    <w:p w:rsidR="00080C14" w:rsidRPr="007A4FDD" w:rsidRDefault="009274BA">
      <w:pPr>
        <w:spacing w:before="33" w:line="212" w:lineRule="exact"/>
        <w:ind w:left="212" w:right="223"/>
        <w:rPr>
          <w:sz w:val="18"/>
          <w:lang w:val="it-IT"/>
        </w:rPr>
      </w:pPr>
      <w:r w:rsidRPr="007A4FDD">
        <w:rPr>
          <w:b/>
          <w:sz w:val="18"/>
          <w:lang w:val="it-IT"/>
        </w:rPr>
        <w:t xml:space="preserve">Diritti: </w:t>
      </w:r>
      <w:r w:rsidRPr="007A4FDD">
        <w:rPr>
          <w:sz w:val="18"/>
          <w:lang w:val="it-IT"/>
        </w:rPr>
        <w:t>Il sottoscrittore può in ogni momento esercitare i diritti di accesso, rettific</w:t>
      </w:r>
      <w:r w:rsidRPr="007A4FDD">
        <w:rPr>
          <w:sz w:val="18"/>
          <w:lang w:val="it-IT"/>
        </w:rPr>
        <w:t>a, aggiornamento e integrazione dei dati ai sensi dell’art. 7</w:t>
      </w:r>
      <w:r w:rsidRPr="007A4FDD">
        <w:rPr>
          <w:position w:val="9"/>
          <w:sz w:val="12"/>
          <w:lang w:val="it-IT"/>
        </w:rPr>
        <w:t xml:space="preserve">55 </w:t>
      </w:r>
      <w:proofErr w:type="gramStart"/>
      <w:r w:rsidRPr="007A4FDD">
        <w:rPr>
          <w:sz w:val="18"/>
          <w:lang w:val="it-IT"/>
        </w:rPr>
        <w:t>del</w:t>
      </w:r>
      <w:proofErr w:type="gramEnd"/>
      <w:r w:rsidRPr="007A4FDD">
        <w:rPr>
          <w:sz w:val="18"/>
          <w:lang w:val="it-IT"/>
        </w:rPr>
        <w:t xml:space="preserve"> d.lgs. n. 196/2003 rivolgendo le richieste al SUAP/SUE.</w:t>
      </w:r>
    </w:p>
    <w:p w:rsidR="00080C14" w:rsidRPr="007A4FDD" w:rsidRDefault="00080C14">
      <w:pPr>
        <w:pStyle w:val="Corpodeltesto"/>
        <w:rPr>
          <w:sz w:val="24"/>
          <w:lang w:val="it-IT"/>
        </w:rPr>
      </w:pPr>
    </w:p>
    <w:p w:rsidR="00080C14" w:rsidRDefault="009274BA">
      <w:pPr>
        <w:tabs>
          <w:tab w:val="left" w:pos="7903"/>
        </w:tabs>
        <w:ind w:left="212"/>
        <w:rPr>
          <w:rFonts w:ascii="Times New Roman"/>
          <w:sz w:val="18"/>
        </w:rPr>
      </w:pPr>
      <w:r>
        <w:rPr>
          <w:b/>
          <w:sz w:val="18"/>
        </w:rPr>
        <w:t xml:space="preserve">Titolare: </w:t>
      </w:r>
      <w:r>
        <w:rPr>
          <w:sz w:val="18"/>
        </w:rPr>
        <w:t>SUAP/SUE</w:t>
      </w:r>
      <w:r>
        <w:rPr>
          <w:spacing w:val="-3"/>
          <w:sz w:val="18"/>
        </w:rPr>
        <w:t xml:space="preserve"> </w:t>
      </w:r>
      <w:r>
        <w:rPr>
          <w:sz w:val="18"/>
        </w:rPr>
        <w:t xml:space="preserve">di </w:t>
      </w:r>
      <w:r>
        <w:rPr>
          <w:spacing w:val="-24"/>
          <w:sz w:val="18"/>
        </w:rPr>
        <w:t xml:space="preserve"> </w:t>
      </w:r>
      <w:r>
        <w:rPr>
          <w:rFonts w:ascii="Times New Roman"/>
          <w:sz w:val="18"/>
          <w:u w:val="thick" w:color="BDBDBD"/>
        </w:rPr>
        <w:t xml:space="preserve"> </w:t>
      </w:r>
      <w:r>
        <w:rPr>
          <w:rFonts w:ascii="Times New Roman"/>
          <w:sz w:val="18"/>
          <w:u w:val="thick" w:color="BDBDBD"/>
        </w:rPr>
        <w:tab/>
      </w:r>
    </w:p>
    <w:p w:rsidR="00080C14" w:rsidRDefault="00080C14">
      <w:pPr>
        <w:rPr>
          <w:rFonts w:ascii="Times New Roman"/>
          <w:sz w:val="18"/>
        </w:rPr>
        <w:sectPr w:rsidR="00080C14">
          <w:headerReference w:type="default" r:id="rId18"/>
          <w:footerReference w:type="default" r:id="rId19"/>
          <w:pgSz w:w="11910" w:h="16840"/>
          <w:pgMar w:top="960" w:right="900" w:bottom="1100" w:left="920" w:header="0" w:footer="910" w:gutter="0"/>
          <w:pgNumType w:start="10"/>
          <w:cols w:space="720"/>
        </w:sect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7"/>
        <w:gridCol w:w="5399"/>
        <w:gridCol w:w="2091"/>
      </w:tblGrid>
      <w:tr w:rsidR="00080C14">
        <w:trPr>
          <w:trHeight w:hRule="exact" w:val="1042"/>
        </w:trPr>
        <w:tc>
          <w:tcPr>
            <w:tcW w:w="2367" w:type="dxa"/>
            <w:vMerge w:val="restart"/>
          </w:tcPr>
          <w:p w:rsidR="00080C14" w:rsidRDefault="00080C14">
            <w:pPr>
              <w:pStyle w:val="TableParagraph"/>
              <w:spacing w:before="1"/>
              <w:rPr>
                <w:rFonts w:ascii="Times New Roman"/>
                <w:sz w:val="3"/>
              </w:rPr>
            </w:pPr>
          </w:p>
          <w:p w:rsidR="00080C14" w:rsidRDefault="009274BA">
            <w:pPr>
              <w:pStyle w:val="TableParagraph"/>
              <w:ind w:left="459"/>
              <w:rPr>
                <w:rFonts w:ascii="Times New Roman"/>
                <w:sz w:val="20"/>
              </w:rPr>
            </w:pPr>
            <w:r>
              <w:rPr>
                <w:rFonts w:ascii="Times New Roman"/>
                <w:noProof/>
                <w:sz w:val="20"/>
                <w:lang w:val="it-IT" w:eastAsia="it-IT"/>
              </w:rPr>
              <w:drawing>
                <wp:inline distT="0" distB="0" distL="0" distR="0">
                  <wp:extent cx="941228" cy="922020"/>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941228" cy="922020"/>
                          </a:xfrm>
                          <a:prstGeom prst="rect">
                            <a:avLst/>
                          </a:prstGeom>
                        </pic:spPr>
                      </pic:pic>
                    </a:graphicData>
                  </a:graphic>
                </wp:inline>
              </w:drawing>
            </w:r>
          </w:p>
          <w:p w:rsidR="00080C14" w:rsidRDefault="009274BA">
            <w:pPr>
              <w:pStyle w:val="TableParagraph"/>
              <w:spacing w:before="103"/>
              <w:ind w:left="602"/>
              <w:rPr>
                <w:sz w:val="18"/>
              </w:rPr>
            </w:pPr>
            <w:r>
              <w:rPr>
                <w:sz w:val="18"/>
              </w:rPr>
              <w:t>Regione Lazio</w:t>
            </w:r>
          </w:p>
        </w:tc>
        <w:tc>
          <w:tcPr>
            <w:tcW w:w="5399" w:type="dxa"/>
          </w:tcPr>
          <w:p w:rsidR="00080C14" w:rsidRDefault="00080C14">
            <w:pPr>
              <w:pStyle w:val="TableParagraph"/>
              <w:spacing w:before="6"/>
              <w:rPr>
                <w:rFonts w:ascii="Times New Roman"/>
                <w:sz w:val="26"/>
              </w:rPr>
            </w:pPr>
          </w:p>
          <w:p w:rsidR="00080C14" w:rsidRDefault="009274BA">
            <w:pPr>
              <w:pStyle w:val="TableParagraph"/>
              <w:tabs>
                <w:tab w:val="left" w:pos="4097"/>
              </w:tabs>
              <w:ind w:left="48"/>
              <w:jc w:val="center"/>
              <w:rPr>
                <w:rFonts w:ascii="Times New Roman"/>
                <w:sz w:val="24"/>
              </w:rPr>
            </w:pPr>
            <w:r>
              <w:rPr>
                <w:sz w:val="24"/>
              </w:rPr>
              <w:t>Comune</w:t>
            </w:r>
            <w:r>
              <w:rPr>
                <w:spacing w:val="-4"/>
                <w:sz w:val="24"/>
              </w:rPr>
              <w:t xml:space="preserve"> </w:t>
            </w:r>
            <w:r>
              <w:rPr>
                <w:sz w:val="24"/>
              </w:rPr>
              <w:t>di</w:t>
            </w:r>
            <w:r>
              <w:rPr>
                <w:spacing w:val="-11"/>
                <w:sz w:val="24"/>
              </w:rPr>
              <w:t xml:space="preserve"> </w:t>
            </w:r>
            <w:r>
              <w:rPr>
                <w:rFonts w:ascii="Times New Roman"/>
                <w:sz w:val="24"/>
                <w:u w:val="single"/>
              </w:rPr>
              <w:t xml:space="preserve"> </w:t>
            </w:r>
            <w:r>
              <w:rPr>
                <w:rFonts w:ascii="Times New Roman"/>
                <w:sz w:val="24"/>
                <w:u w:val="single"/>
              </w:rPr>
              <w:tab/>
            </w:r>
          </w:p>
        </w:tc>
        <w:tc>
          <w:tcPr>
            <w:tcW w:w="2091" w:type="dxa"/>
            <w:vMerge w:val="restart"/>
          </w:tcPr>
          <w:p w:rsidR="00080C14" w:rsidRDefault="00080C14">
            <w:pPr>
              <w:pStyle w:val="TableParagraph"/>
              <w:rPr>
                <w:rFonts w:ascii="Times New Roman"/>
                <w:sz w:val="18"/>
              </w:rPr>
            </w:pPr>
          </w:p>
          <w:p w:rsidR="00080C14" w:rsidRDefault="00080C14">
            <w:pPr>
              <w:pStyle w:val="TableParagraph"/>
              <w:rPr>
                <w:rFonts w:ascii="Times New Roman"/>
                <w:sz w:val="18"/>
              </w:rPr>
            </w:pPr>
          </w:p>
          <w:p w:rsidR="00080C14" w:rsidRDefault="00080C14">
            <w:pPr>
              <w:pStyle w:val="TableParagraph"/>
              <w:rPr>
                <w:rFonts w:ascii="Times New Roman"/>
                <w:sz w:val="18"/>
              </w:rPr>
            </w:pPr>
          </w:p>
          <w:p w:rsidR="00080C14" w:rsidRDefault="00080C14">
            <w:pPr>
              <w:pStyle w:val="TableParagraph"/>
              <w:spacing w:before="5"/>
              <w:rPr>
                <w:rFonts w:ascii="Times New Roman"/>
                <w:sz w:val="16"/>
              </w:rPr>
            </w:pPr>
          </w:p>
          <w:p w:rsidR="00080C14" w:rsidRDefault="009274BA">
            <w:pPr>
              <w:pStyle w:val="TableParagraph"/>
              <w:spacing w:before="1"/>
              <w:ind w:left="195"/>
              <w:rPr>
                <w:i/>
                <w:sz w:val="18"/>
              </w:rPr>
            </w:pPr>
            <w:r>
              <w:rPr>
                <w:i/>
                <w:color w:val="808080"/>
                <w:sz w:val="18"/>
              </w:rPr>
              <w:t>Stemma del Comune</w:t>
            </w:r>
          </w:p>
        </w:tc>
      </w:tr>
      <w:tr w:rsidR="00080C14">
        <w:trPr>
          <w:trHeight w:hRule="exact" w:val="910"/>
        </w:trPr>
        <w:tc>
          <w:tcPr>
            <w:tcW w:w="2367" w:type="dxa"/>
            <w:vMerge/>
          </w:tcPr>
          <w:p w:rsidR="00080C14" w:rsidRDefault="00080C14"/>
        </w:tc>
        <w:tc>
          <w:tcPr>
            <w:tcW w:w="5399" w:type="dxa"/>
          </w:tcPr>
          <w:p w:rsidR="00080C14" w:rsidRDefault="009274BA">
            <w:pPr>
              <w:pStyle w:val="TableParagraph"/>
              <w:spacing w:before="109"/>
              <w:ind w:left="48" w:right="51"/>
              <w:jc w:val="center"/>
              <w:rPr>
                <w:b/>
                <w:sz w:val="32"/>
              </w:rPr>
            </w:pPr>
            <w:r>
              <w:rPr>
                <w:b/>
                <w:sz w:val="40"/>
              </w:rPr>
              <w:t>S</w:t>
            </w:r>
            <w:r>
              <w:rPr>
                <w:b/>
                <w:sz w:val="32"/>
              </w:rPr>
              <w:t>OGGETTI COINVOLTI</w:t>
            </w:r>
          </w:p>
        </w:tc>
        <w:tc>
          <w:tcPr>
            <w:tcW w:w="2091" w:type="dxa"/>
            <w:vMerge/>
          </w:tcPr>
          <w:p w:rsidR="00080C14" w:rsidRDefault="00080C14"/>
        </w:tc>
      </w:tr>
    </w:tbl>
    <w:p w:rsidR="00080C14" w:rsidRDefault="00080C14">
      <w:pPr>
        <w:pStyle w:val="Corpodeltesto"/>
        <w:spacing w:before="2"/>
        <w:rPr>
          <w:rFonts w:ascii="Times New Roman"/>
          <w:sz w:val="21"/>
        </w:rPr>
      </w:pPr>
      <w:r w:rsidRPr="00080C14">
        <w:pict>
          <v:shape id="_x0000_s1209" type="#_x0000_t202" style="position:absolute;margin-left:51.25pt;margin-top:14.4pt;width:489pt;height:38.4pt;z-index:2272;mso-wrap-distance-left:0;mso-wrap-distance-right:0;mso-position-horizontal-relative:page;mso-position-vertical-relative:text" filled="f" strokeweight=".48pt">
            <v:textbox inset="0,0,0,0">
              <w:txbxContent>
                <w:p w:rsidR="00080C14" w:rsidRDefault="00080C14">
                  <w:pPr>
                    <w:pStyle w:val="Corpodeltesto"/>
                    <w:spacing w:before="10"/>
                    <w:rPr>
                      <w:rFonts w:ascii="Times New Roman"/>
                      <w:sz w:val="26"/>
                    </w:rPr>
                  </w:pPr>
                </w:p>
                <w:p w:rsidR="00080C14" w:rsidRDefault="009274BA">
                  <w:pPr>
                    <w:tabs>
                      <w:tab w:val="left" w:pos="3580"/>
                      <w:tab w:val="left" w:pos="3960"/>
                      <w:tab w:val="left" w:pos="6326"/>
                      <w:tab w:val="left" w:pos="6798"/>
                      <w:tab w:val="left" w:pos="9396"/>
                    </w:tabs>
                    <w:ind w:left="415" w:right="1"/>
                    <w:rPr>
                      <w:rFonts w:ascii="Times New Roman"/>
                      <w:sz w:val="20"/>
                    </w:rPr>
                  </w:pPr>
                  <w:r>
                    <w:rPr>
                      <w:sz w:val="20"/>
                    </w:rPr>
                    <w:t>Pratica</w:t>
                  </w:r>
                  <w:r>
                    <w:rPr>
                      <w:spacing w:val="-2"/>
                      <w:sz w:val="20"/>
                    </w:rPr>
                    <w:t xml:space="preserve"> </w:t>
                  </w:r>
                  <w:r>
                    <w:rPr>
                      <w:sz w:val="20"/>
                    </w:rPr>
                    <w:t>edilizia</w:t>
                  </w:r>
                  <w:r>
                    <w:rPr>
                      <w:rFonts w:ascii="Times New Roman"/>
                      <w:sz w:val="20"/>
                      <w:u w:val="single"/>
                    </w:rPr>
                    <w:t xml:space="preserve"> </w:t>
                  </w:r>
                  <w:r>
                    <w:rPr>
                      <w:rFonts w:ascii="Times New Roman"/>
                      <w:sz w:val="20"/>
                      <w:u w:val="single"/>
                    </w:rPr>
                    <w:tab/>
                  </w:r>
                  <w:r>
                    <w:rPr>
                      <w:rFonts w:ascii="Times New Roman"/>
                      <w:sz w:val="20"/>
                    </w:rPr>
                    <w:tab/>
                  </w:r>
                  <w:proofErr w:type="gramStart"/>
                  <w:r>
                    <w:rPr>
                      <w:sz w:val="20"/>
                    </w:rPr>
                    <w:t>del</w:t>
                  </w:r>
                  <w:proofErr w:type="gramEnd"/>
                  <w:r>
                    <w:rPr>
                      <w:rFonts w:ascii="Times New Roman"/>
                      <w:sz w:val="20"/>
                      <w:u w:val="single"/>
                    </w:rPr>
                    <w:t xml:space="preserve"> </w:t>
                  </w:r>
                  <w:r>
                    <w:rPr>
                      <w:rFonts w:ascii="Times New Roman"/>
                      <w:sz w:val="20"/>
                      <w:u w:val="single"/>
                    </w:rPr>
                    <w:tab/>
                  </w:r>
                  <w:r>
                    <w:rPr>
                      <w:rFonts w:ascii="Times New Roman"/>
                      <w:sz w:val="20"/>
                    </w:rPr>
                    <w:tab/>
                  </w:r>
                  <w:r>
                    <w:rPr>
                      <w:sz w:val="20"/>
                    </w:rPr>
                    <w:t>Protocollo</w:t>
                  </w:r>
                  <w:r>
                    <w:rPr>
                      <w:rFonts w:ascii="Times New Roman"/>
                      <w:w w:val="99"/>
                      <w:sz w:val="20"/>
                      <w:u w:val="single"/>
                    </w:rPr>
                    <w:t xml:space="preserve"> </w:t>
                  </w:r>
                  <w:r>
                    <w:rPr>
                      <w:rFonts w:ascii="Times New Roman"/>
                      <w:sz w:val="20"/>
                      <w:u w:val="single"/>
                    </w:rPr>
                    <w:tab/>
                  </w:r>
                </w:p>
              </w:txbxContent>
            </v:textbox>
            <w10:wrap type="topAndBottom" anchorx="page"/>
          </v:shape>
        </w:pict>
      </w:r>
    </w:p>
    <w:p w:rsidR="00080C14" w:rsidRDefault="00080C14">
      <w:pPr>
        <w:pStyle w:val="Corpodeltesto"/>
        <w:rPr>
          <w:rFonts w:ascii="Times New Roman"/>
          <w:sz w:val="20"/>
        </w:rPr>
      </w:pPr>
    </w:p>
    <w:p w:rsidR="00080C14" w:rsidRDefault="00080C14">
      <w:pPr>
        <w:pStyle w:val="Corpodeltesto"/>
        <w:spacing w:before="1"/>
        <w:rPr>
          <w:rFonts w:ascii="Times New Roman"/>
          <w:sz w:val="19"/>
        </w:rPr>
      </w:pPr>
    </w:p>
    <w:p w:rsidR="00080C14" w:rsidRPr="007A4FDD" w:rsidRDefault="009274BA">
      <w:pPr>
        <w:tabs>
          <w:tab w:val="left" w:pos="9886"/>
        </w:tabs>
        <w:ind w:left="107"/>
        <w:rPr>
          <w:b/>
          <w:i/>
          <w:sz w:val="18"/>
          <w:lang w:val="it-IT"/>
        </w:rPr>
      </w:pPr>
      <w:r w:rsidRPr="007A4FDD">
        <w:rPr>
          <w:b/>
          <w:i/>
          <w:sz w:val="18"/>
          <w:shd w:val="clear" w:color="auto" w:fill="E6E6E6"/>
          <w:lang w:val="it-IT"/>
        </w:rPr>
        <w:t xml:space="preserve"> </w:t>
      </w:r>
      <w:r w:rsidRPr="007A4FDD">
        <w:rPr>
          <w:b/>
          <w:i/>
          <w:spacing w:val="5"/>
          <w:sz w:val="18"/>
          <w:shd w:val="clear" w:color="auto" w:fill="E6E6E6"/>
          <w:lang w:val="it-IT"/>
        </w:rPr>
        <w:t xml:space="preserve"> </w:t>
      </w:r>
      <w:r w:rsidRPr="007A4FDD">
        <w:rPr>
          <w:b/>
          <w:i/>
          <w:sz w:val="18"/>
          <w:shd w:val="clear" w:color="auto" w:fill="E6E6E6"/>
          <w:lang w:val="it-IT"/>
        </w:rPr>
        <w:t>1. TITOLARI</w:t>
      </w:r>
      <w:proofErr w:type="gramStart"/>
      <w:r w:rsidRPr="007A4FDD">
        <w:rPr>
          <w:b/>
          <w:i/>
          <w:color w:val="808080"/>
          <w:sz w:val="18"/>
          <w:shd w:val="clear" w:color="auto" w:fill="E6E6E6"/>
          <w:lang w:val="it-IT"/>
        </w:rPr>
        <w:t>(</w:t>
      </w:r>
      <w:proofErr w:type="gramEnd"/>
      <w:r w:rsidRPr="007A4FDD">
        <w:rPr>
          <w:b/>
          <w:i/>
          <w:color w:val="808080"/>
          <w:sz w:val="18"/>
          <w:shd w:val="clear" w:color="auto" w:fill="E6E6E6"/>
          <w:lang w:val="it-IT"/>
        </w:rPr>
        <w:t>compilare solo in caso di più di un</w:t>
      </w:r>
      <w:r w:rsidRPr="007A4FDD">
        <w:rPr>
          <w:b/>
          <w:i/>
          <w:color w:val="808080"/>
          <w:spacing w:val="-15"/>
          <w:sz w:val="18"/>
          <w:shd w:val="clear" w:color="auto" w:fill="E6E6E6"/>
          <w:lang w:val="it-IT"/>
        </w:rPr>
        <w:t xml:space="preserve"> </w:t>
      </w:r>
      <w:r w:rsidRPr="007A4FDD">
        <w:rPr>
          <w:b/>
          <w:i/>
          <w:color w:val="808080"/>
          <w:sz w:val="18"/>
          <w:shd w:val="clear" w:color="auto" w:fill="E6E6E6"/>
          <w:lang w:val="it-IT"/>
        </w:rPr>
        <w:t>titolare)</w:t>
      </w:r>
      <w:r w:rsidRPr="007A4FDD">
        <w:rPr>
          <w:b/>
          <w:i/>
          <w:color w:val="808080"/>
          <w:sz w:val="18"/>
          <w:shd w:val="clear" w:color="auto" w:fill="E6E6E6"/>
          <w:lang w:val="it-IT"/>
        </w:rPr>
        <w:tab/>
      </w:r>
    </w:p>
    <w:p w:rsidR="00080C14" w:rsidRPr="007A4FDD" w:rsidRDefault="00080C14">
      <w:pPr>
        <w:pStyle w:val="Corpodeltesto"/>
        <w:spacing w:before="2"/>
        <w:rPr>
          <w:b/>
          <w:i/>
          <w:sz w:val="29"/>
          <w:lang w:val="it-IT"/>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40"/>
        <w:gridCol w:w="2606"/>
        <w:gridCol w:w="711"/>
        <w:gridCol w:w="888"/>
        <w:gridCol w:w="796"/>
        <w:gridCol w:w="3316"/>
      </w:tblGrid>
      <w:tr w:rsidR="00080C14">
        <w:trPr>
          <w:trHeight w:hRule="exact" w:val="655"/>
        </w:trPr>
        <w:tc>
          <w:tcPr>
            <w:tcW w:w="1540" w:type="dxa"/>
            <w:tcBorders>
              <w:bottom w:val="nil"/>
              <w:right w:val="nil"/>
            </w:tcBorders>
          </w:tcPr>
          <w:p w:rsidR="00080C14" w:rsidRDefault="009274BA">
            <w:pPr>
              <w:pStyle w:val="TableParagraph"/>
              <w:spacing w:before="81"/>
              <w:ind w:left="103" w:right="481"/>
              <w:rPr>
                <w:sz w:val="18"/>
              </w:rPr>
            </w:pPr>
            <w:r>
              <w:rPr>
                <w:sz w:val="18"/>
              </w:rPr>
              <w:t>Cognome e Nome</w:t>
            </w:r>
          </w:p>
        </w:tc>
        <w:tc>
          <w:tcPr>
            <w:tcW w:w="8317" w:type="dxa"/>
            <w:gridSpan w:val="5"/>
            <w:tcBorders>
              <w:left w:val="nil"/>
              <w:bottom w:val="nil"/>
            </w:tcBorders>
          </w:tcPr>
          <w:p w:rsidR="00080C14" w:rsidRDefault="00080C14">
            <w:pPr>
              <w:pStyle w:val="TableParagraph"/>
              <w:spacing w:before="1"/>
              <w:rPr>
                <w:b/>
                <w:i/>
                <w:sz w:val="25"/>
              </w:rPr>
            </w:pPr>
          </w:p>
          <w:p w:rsidR="00080C14" w:rsidRDefault="009274BA">
            <w:pPr>
              <w:pStyle w:val="TableParagraph"/>
              <w:tabs>
                <w:tab w:val="left" w:pos="7352"/>
              </w:tabs>
              <w:ind w:left="111"/>
              <w:rPr>
                <w:rFonts w:ascii="Times New Roman"/>
                <w:sz w:val="18"/>
              </w:rPr>
            </w:pPr>
            <w:r>
              <w:rPr>
                <w:rFonts w:ascii="Times New Roman"/>
                <w:sz w:val="18"/>
                <w:u w:val="single" w:color="7F7F7F"/>
              </w:rPr>
              <w:t xml:space="preserve"> </w:t>
            </w:r>
            <w:r>
              <w:rPr>
                <w:rFonts w:ascii="Times New Roman"/>
                <w:sz w:val="18"/>
                <w:u w:val="single" w:color="7F7F7F"/>
              </w:rPr>
              <w:tab/>
            </w:r>
          </w:p>
        </w:tc>
      </w:tr>
      <w:tr w:rsidR="00080C14">
        <w:trPr>
          <w:trHeight w:hRule="exact" w:val="562"/>
        </w:trPr>
        <w:tc>
          <w:tcPr>
            <w:tcW w:w="1540" w:type="dxa"/>
            <w:tcBorders>
              <w:top w:val="nil"/>
              <w:bottom w:val="nil"/>
              <w:right w:val="nil"/>
            </w:tcBorders>
          </w:tcPr>
          <w:p w:rsidR="00080C14" w:rsidRDefault="00080C14">
            <w:pPr>
              <w:pStyle w:val="TableParagraph"/>
              <w:spacing w:before="7"/>
              <w:rPr>
                <w:b/>
                <w:i/>
                <w:sz w:val="15"/>
              </w:rPr>
            </w:pPr>
          </w:p>
          <w:p w:rsidR="00080C14" w:rsidRDefault="009274BA">
            <w:pPr>
              <w:pStyle w:val="TableParagraph"/>
              <w:ind w:left="103"/>
              <w:rPr>
                <w:sz w:val="18"/>
              </w:rPr>
            </w:pPr>
            <w:r>
              <w:rPr>
                <w:sz w:val="18"/>
              </w:rPr>
              <w:t>codice fiscale</w:t>
            </w:r>
          </w:p>
        </w:tc>
        <w:tc>
          <w:tcPr>
            <w:tcW w:w="5001" w:type="dxa"/>
            <w:gridSpan w:val="4"/>
            <w:tcBorders>
              <w:top w:val="nil"/>
              <w:left w:val="nil"/>
              <w:bottom w:val="nil"/>
              <w:right w:val="nil"/>
            </w:tcBorders>
          </w:tcPr>
          <w:p w:rsidR="00080C14" w:rsidRDefault="009274BA">
            <w:pPr>
              <w:pStyle w:val="TableParagraph"/>
              <w:spacing w:before="132"/>
              <w:ind w:left="111" w:right="-14"/>
              <w:rPr>
                <w:i/>
              </w:rPr>
            </w:pPr>
            <w:r>
              <w:rPr>
                <w:i/>
                <w:color w:val="808080"/>
              </w:rPr>
              <w:t>|    |    |    |    |    |    |    |    |    |    |    |    |    |    |    |    |</w:t>
            </w:r>
          </w:p>
        </w:tc>
        <w:tc>
          <w:tcPr>
            <w:tcW w:w="3316" w:type="dxa"/>
            <w:tcBorders>
              <w:top w:val="nil"/>
              <w:left w:val="nil"/>
              <w:bottom w:val="nil"/>
            </w:tcBorders>
          </w:tcPr>
          <w:p w:rsidR="00080C14" w:rsidRDefault="00080C14"/>
        </w:tc>
      </w:tr>
      <w:tr w:rsidR="00080C14">
        <w:trPr>
          <w:trHeight w:hRule="exact" w:val="556"/>
        </w:trPr>
        <w:tc>
          <w:tcPr>
            <w:tcW w:w="1540" w:type="dxa"/>
            <w:tcBorders>
              <w:top w:val="nil"/>
              <w:bottom w:val="nil"/>
              <w:right w:val="nil"/>
            </w:tcBorders>
          </w:tcPr>
          <w:p w:rsidR="00080C14" w:rsidRDefault="00080C14">
            <w:pPr>
              <w:pStyle w:val="TableParagraph"/>
              <w:spacing w:before="3"/>
              <w:rPr>
                <w:b/>
                <w:i/>
                <w:sz w:val="17"/>
              </w:rPr>
            </w:pPr>
          </w:p>
          <w:p w:rsidR="00080C14" w:rsidRDefault="009274BA">
            <w:pPr>
              <w:pStyle w:val="TableParagraph"/>
              <w:ind w:left="103" w:right="481"/>
              <w:rPr>
                <w:sz w:val="18"/>
              </w:rPr>
            </w:pPr>
            <w:r>
              <w:rPr>
                <w:sz w:val="18"/>
              </w:rPr>
              <w:t>nato a</w:t>
            </w:r>
          </w:p>
        </w:tc>
        <w:tc>
          <w:tcPr>
            <w:tcW w:w="2606" w:type="dxa"/>
            <w:tcBorders>
              <w:top w:val="nil"/>
              <w:left w:val="nil"/>
              <w:bottom w:val="nil"/>
              <w:right w:val="nil"/>
            </w:tcBorders>
          </w:tcPr>
          <w:p w:rsidR="00080C14" w:rsidRDefault="00080C14">
            <w:pPr>
              <w:pStyle w:val="TableParagraph"/>
              <w:spacing w:before="4"/>
              <w:rPr>
                <w:b/>
                <w:i/>
                <w:sz w:val="17"/>
              </w:rPr>
            </w:pPr>
          </w:p>
          <w:p w:rsidR="00080C14" w:rsidRDefault="009274BA">
            <w:pPr>
              <w:pStyle w:val="TableParagraph"/>
              <w:tabs>
                <w:tab w:val="left" w:pos="2340"/>
              </w:tabs>
              <w:ind w:right="40"/>
              <w:jc w:val="center"/>
              <w:rPr>
                <w:rFonts w:ascii="Times New Roman"/>
                <w:sz w:val="18"/>
              </w:rPr>
            </w:pPr>
            <w:r>
              <w:rPr>
                <w:rFonts w:ascii="Times New Roman"/>
                <w:sz w:val="18"/>
                <w:u w:val="single" w:color="7F7F7F"/>
              </w:rPr>
              <w:t xml:space="preserve"> </w:t>
            </w:r>
            <w:r>
              <w:rPr>
                <w:rFonts w:ascii="Times New Roman"/>
                <w:sz w:val="18"/>
                <w:u w:val="single" w:color="7F7F7F"/>
              </w:rPr>
              <w:tab/>
            </w:r>
          </w:p>
        </w:tc>
        <w:tc>
          <w:tcPr>
            <w:tcW w:w="711" w:type="dxa"/>
            <w:tcBorders>
              <w:top w:val="nil"/>
              <w:left w:val="nil"/>
              <w:bottom w:val="nil"/>
              <w:right w:val="nil"/>
            </w:tcBorders>
          </w:tcPr>
          <w:p w:rsidR="00080C14" w:rsidRDefault="00080C14">
            <w:pPr>
              <w:pStyle w:val="TableParagraph"/>
              <w:spacing w:before="3"/>
              <w:rPr>
                <w:b/>
                <w:i/>
                <w:sz w:val="17"/>
              </w:rPr>
            </w:pPr>
          </w:p>
          <w:p w:rsidR="00080C14" w:rsidRDefault="009274BA">
            <w:pPr>
              <w:pStyle w:val="TableParagraph"/>
              <w:ind w:left="173" w:right="96"/>
              <w:jc w:val="center"/>
              <w:rPr>
                <w:sz w:val="18"/>
              </w:rPr>
            </w:pPr>
            <w:r>
              <w:rPr>
                <w:sz w:val="18"/>
              </w:rPr>
              <w:t>prov.</w:t>
            </w:r>
          </w:p>
        </w:tc>
        <w:tc>
          <w:tcPr>
            <w:tcW w:w="888" w:type="dxa"/>
            <w:tcBorders>
              <w:top w:val="nil"/>
              <w:left w:val="nil"/>
              <w:bottom w:val="nil"/>
              <w:right w:val="nil"/>
            </w:tcBorders>
          </w:tcPr>
          <w:p w:rsidR="00080C14" w:rsidRDefault="009274BA">
            <w:pPr>
              <w:pStyle w:val="TableParagraph"/>
              <w:spacing w:before="151"/>
              <w:ind w:left="116"/>
              <w:rPr>
                <w:i/>
              </w:rPr>
            </w:pPr>
            <w:r>
              <w:rPr>
                <w:i/>
                <w:color w:val="808080"/>
              </w:rPr>
              <w:t>|    |    |</w:t>
            </w:r>
          </w:p>
        </w:tc>
        <w:tc>
          <w:tcPr>
            <w:tcW w:w="796" w:type="dxa"/>
            <w:tcBorders>
              <w:top w:val="nil"/>
              <w:left w:val="nil"/>
              <w:bottom w:val="nil"/>
              <w:right w:val="nil"/>
            </w:tcBorders>
          </w:tcPr>
          <w:p w:rsidR="00080C14" w:rsidRDefault="00080C14">
            <w:pPr>
              <w:pStyle w:val="TableParagraph"/>
              <w:spacing w:before="3"/>
              <w:rPr>
                <w:b/>
                <w:i/>
                <w:sz w:val="17"/>
              </w:rPr>
            </w:pPr>
          </w:p>
          <w:p w:rsidR="00080C14" w:rsidRDefault="009274BA">
            <w:pPr>
              <w:pStyle w:val="TableParagraph"/>
              <w:ind w:left="108"/>
              <w:rPr>
                <w:sz w:val="18"/>
              </w:rPr>
            </w:pPr>
            <w:r>
              <w:rPr>
                <w:sz w:val="18"/>
              </w:rPr>
              <w:t>stato</w:t>
            </w:r>
          </w:p>
        </w:tc>
        <w:tc>
          <w:tcPr>
            <w:tcW w:w="3316" w:type="dxa"/>
            <w:tcBorders>
              <w:top w:val="nil"/>
              <w:left w:val="nil"/>
              <w:bottom w:val="nil"/>
            </w:tcBorders>
          </w:tcPr>
          <w:p w:rsidR="00080C14" w:rsidRDefault="00080C14">
            <w:pPr>
              <w:pStyle w:val="TableParagraph"/>
              <w:spacing w:before="4"/>
              <w:rPr>
                <w:b/>
                <w:i/>
                <w:sz w:val="17"/>
              </w:rPr>
            </w:pPr>
          </w:p>
          <w:p w:rsidR="00080C14" w:rsidRDefault="009274BA">
            <w:pPr>
              <w:pStyle w:val="TableParagraph"/>
              <w:tabs>
                <w:tab w:val="left" w:pos="3059"/>
              </w:tabs>
              <w:ind w:left="117"/>
              <w:jc w:val="center"/>
              <w:rPr>
                <w:rFonts w:ascii="Times New Roman"/>
                <w:sz w:val="18"/>
              </w:rPr>
            </w:pPr>
            <w:r>
              <w:rPr>
                <w:rFonts w:ascii="Times New Roman"/>
                <w:sz w:val="18"/>
                <w:u w:val="single" w:color="7F7F7F"/>
              </w:rPr>
              <w:t xml:space="preserve"> </w:t>
            </w:r>
            <w:r>
              <w:rPr>
                <w:rFonts w:ascii="Times New Roman"/>
                <w:sz w:val="18"/>
                <w:u w:val="single" w:color="7F7F7F"/>
              </w:rPr>
              <w:tab/>
            </w:r>
          </w:p>
        </w:tc>
      </w:tr>
      <w:tr w:rsidR="00080C14">
        <w:trPr>
          <w:trHeight w:hRule="exact" w:val="532"/>
        </w:trPr>
        <w:tc>
          <w:tcPr>
            <w:tcW w:w="1540" w:type="dxa"/>
            <w:tcBorders>
              <w:top w:val="nil"/>
              <w:bottom w:val="nil"/>
              <w:right w:val="nil"/>
            </w:tcBorders>
          </w:tcPr>
          <w:p w:rsidR="00080C14" w:rsidRDefault="00080C14">
            <w:pPr>
              <w:pStyle w:val="TableParagraph"/>
              <w:spacing w:before="1"/>
              <w:rPr>
                <w:b/>
                <w:i/>
                <w:sz w:val="15"/>
              </w:rPr>
            </w:pPr>
          </w:p>
          <w:p w:rsidR="00080C14" w:rsidRDefault="009274BA">
            <w:pPr>
              <w:pStyle w:val="TableParagraph"/>
              <w:ind w:left="103" w:right="481"/>
              <w:rPr>
                <w:sz w:val="18"/>
              </w:rPr>
            </w:pPr>
            <w:r>
              <w:rPr>
                <w:sz w:val="18"/>
              </w:rPr>
              <w:t>nato il</w:t>
            </w:r>
          </w:p>
        </w:tc>
        <w:tc>
          <w:tcPr>
            <w:tcW w:w="2606" w:type="dxa"/>
            <w:tcBorders>
              <w:top w:val="nil"/>
              <w:left w:val="nil"/>
              <w:bottom w:val="nil"/>
              <w:right w:val="nil"/>
            </w:tcBorders>
          </w:tcPr>
          <w:p w:rsidR="00080C14" w:rsidRDefault="009274BA">
            <w:pPr>
              <w:pStyle w:val="TableParagraph"/>
              <w:spacing w:before="126"/>
              <w:ind w:left="92" w:right="3"/>
              <w:jc w:val="center"/>
              <w:rPr>
                <w:i/>
              </w:rPr>
            </w:pPr>
            <w:r>
              <w:rPr>
                <w:i/>
                <w:color w:val="808080"/>
              </w:rPr>
              <w:t>|    |    |    |    |    |    |    |    |</w:t>
            </w:r>
          </w:p>
        </w:tc>
        <w:tc>
          <w:tcPr>
            <w:tcW w:w="711" w:type="dxa"/>
            <w:tcBorders>
              <w:top w:val="nil"/>
              <w:left w:val="nil"/>
              <w:bottom w:val="nil"/>
              <w:right w:val="nil"/>
            </w:tcBorders>
          </w:tcPr>
          <w:p w:rsidR="00080C14" w:rsidRDefault="00080C14"/>
        </w:tc>
        <w:tc>
          <w:tcPr>
            <w:tcW w:w="888" w:type="dxa"/>
            <w:tcBorders>
              <w:top w:val="nil"/>
              <w:left w:val="nil"/>
              <w:bottom w:val="nil"/>
              <w:right w:val="nil"/>
            </w:tcBorders>
          </w:tcPr>
          <w:p w:rsidR="00080C14" w:rsidRDefault="00080C14"/>
        </w:tc>
        <w:tc>
          <w:tcPr>
            <w:tcW w:w="796" w:type="dxa"/>
            <w:tcBorders>
              <w:top w:val="nil"/>
              <w:left w:val="nil"/>
              <w:bottom w:val="nil"/>
              <w:right w:val="nil"/>
            </w:tcBorders>
          </w:tcPr>
          <w:p w:rsidR="00080C14" w:rsidRDefault="00080C14"/>
        </w:tc>
        <w:tc>
          <w:tcPr>
            <w:tcW w:w="3316" w:type="dxa"/>
            <w:tcBorders>
              <w:top w:val="nil"/>
              <w:left w:val="nil"/>
              <w:bottom w:val="nil"/>
            </w:tcBorders>
          </w:tcPr>
          <w:p w:rsidR="00080C14" w:rsidRDefault="00080C14"/>
        </w:tc>
      </w:tr>
      <w:tr w:rsidR="00080C14">
        <w:trPr>
          <w:trHeight w:hRule="exact" w:val="610"/>
        </w:trPr>
        <w:tc>
          <w:tcPr>
            <w:tcW w:w="1540" w:type="dxa"/>
            <w:tcBorders>
              <w:top w:val="nil"/>
              <w:bottom w:val="nil"/>
              <w:right w:val="nil"/>
            </w:tcBorders>
          </w:tcPr>
          <w:p w:rsidR="00080C14" w:rsidRDefault="00080C14">
            <w:pPr>
              <w:pStyle w:val="TableParagraph"/>
              <w:spacing w:before="2"/>
              <w:rPr>
                <w:b/>
                <w:i/>
                <w:sz w:val="15"/>
              </w:rPr>
            </w:pPr>
          </w:p>
          <w:p w:rsidR="00080C14" w:rsidRDefault="009274BA">
            <w:pPr>
              <w:pStyle w:val="TableParagraph"/>
              <w:ind w:left="103"/>
              <w:rPr>
                <w:sz w:val="18"/>
              </w:rPr>
            </w:pPr>
            <w:r>
              <w:rPr>
                <w:sz w:val="18"/>
              </w:rPr>
              <w:t>residente in</w:t>
            </w:r>
          </w:p>
        </w:tc>
        <w:tc>
          <w:tcPr>
            <w:tcW w:w="2606" w:type="dxa"/>
            <w:tcBorders>
              <w:top w:val="nil"/>
              <w:left w:val="nil"/>
              <w:bottom w:val="nil"/>
              <w:right w:val="nil"/>
            </w:tcBorders>
          </w:tcPr>
          <w:p w:rsidR="00080C14" w:rsidRDefault="00080C14">
            <w:pPr>
              <w:pStyle w:val="TableParagraph"/>
              <w:spacing w:before="3"/>
              <w:rPr>
                <w:b/>
                <w:i/>
                <w:sz w:val="15"/>
              </w:rPr>
            </w:pPr>
          </w:p>
          <w:p w:rsidR="00080C14" w:rsidRDefault="009274BA">
            <w:pPr>
              <w:pStyle w:val="TableParagraph"/>
              <w:tabs>
                <w:tab w:val="left" w:pos="2340"/>
              </w:tabs>
              <w:ind w:right="40"/>
              <w:jc w:val="center"/>
              <w:rPr>
                <w:rFonts w:ascii="Times New Roman"/>
                <w:sz w:val="18"/>
              </w:rPr>
            </w:pPr>
            <w:r>
              <w:rPr>
                <w:rFonts w:ascii="Times New Roman"/>
                <w:sz w:val="18"/>
                <w:u w:val="single" w:color="7F7F7F"/>
              </w:rPr>
              <w:t xml:space="preserve"> </w:t>
            </w:r>
            <w:r>
              <w:rPr>
                <w:rFonts w:ascii="Times New Roman"/>
                <w:sz w:val="18"/>
                <w:u w:val="single" w:color="7F7F7F"/>
              </w:rPr>
              <w:tab/>
            </w:r>
          </w:p>
        </w:tc>
        <w:tc>
          <w:tcPr>
            <w:tcW w:w="711" w:type="dxa"/>
            <w:tcBorders>
              <w:top w:val="nil"/>
              <w:left w:val="nil"/>
              <w:bottom w:val="nil"/>
              <w:right w:val="nil"/>
            </w:tcBorders>
          </w:tcPr>
          <w:p w:rsidR="00080C14" w:rsidRDefault="00080C14">
            <w:pPr>
              <w:pStyle w:val="TableParagraph"/>
              <w:spacing w:before="2"/>
              <w:rPr>
                <w:b/>
                <w:i/>
                <w:sz w:val="15"/>
              </w:rPr>
            </w:pPr>
          </w:p>
          <w:p w:rsidR="00080C14" w:rsidRDefault="009274BA">
            <w:pPr>
              <w:pStyle w:val="TableParagraph"/>
              <w:ind w:left="173" w:right="96"/>
              <w:jc w:val="center"/>
              <w:rPr>
                <w:sz w:val="18"/>
              </w:rPr>
            </w:pPr>
            <w:r>
              <w:rPr>
                <w:sz w:val="18"/>
              </w:rPr>
              <w:t>prov.</w:t>
            </w:r>
          </w:p>
        </w:tc>
        <w:tc>
          <w:tcPr>
            <w:tcW w:w="888" w:type="dxa"/>
            <w:tcBorders>
              <w:top w:val="nil"/>
              <w:left w:val="nil"/>
              <w:bottom w:val="nil"/>
              <w:right w:val="nil"/>
            </w:tcBorders>
          </w:tcPr>
          <w:p w:rsidR="00080C14" w:rsidRDefault="009274BA">
            <w:pPr>
              <w:pStyle w:val="TableParagraph"/>
              <w:spacing w:before="127"/>
              <w:ind w:left="116"/>
              <w:rPr>
                <w:i/>
              </w:rPr>
            </w:pPr>
            <w:r>
              <w:rPr>
                <w:i/>
                <w:color w:val="808080"/>
              </w:rPr>
              <w:t>|    |    |</w:t>
            </w:r>
          </w:p>
        </w:tc>
        <w:tc>
          <w:tcPr>
            <w:tcW w:w="796" w:type="dxa"/>
            <w:tcBorders>
              <w:top w:val="nil"/>
              <w:left w:val="nil"/>
              <w:bottom w:val="nil"/>
              <w:right w:val="nil"/>
            </w:tcBorders>
          </w:tcPr>
          <w:p w:rsidR="00080C14" w:rsidRDefault="00080C14">
            <w:pPr>
              <w:pStyle w:val="TableParagraph"/>
              <w:spacing w:before="2"/>
              <w:rPr>
                <w:b/>
                <w:i/>
                <w:sz w:val="15"/>
              </w:rPr>
            </w:pPr>
          </w:p>
          <w:p w:rsidR="00080C14" w:rsidRDefault="009274BA">
            <w:pPr>
              <w:pStyle w:val="TableParagraph"/>
              <w:ind w:left="108"/>
              <w:rPr>
                <w:sz w:val="18"/>
              </w:rPr>
            </w:pPr>
            <w:r>
              <w:rPr>
                <w:sz w:val="18"/>
              </w:rPr>
              <w:t>stato</w:t>
            </w:r>
          </w:p>
        </w:tc>
        <w:tc>
          <w:tcPr>
            <w:tcW w:w="3316" w:type="dxa"/>
            <w:tcBorders>
              <w:top w:val="nil"/>
              <w:left w:val="nil"/>
              <w:bottom w:val="nil"/>
            </w:tcBorders>
          </w:tcPr>
          <w:p w:rsidR="00080C14" w:rsidRDefault="00080C14">
            <w:pPr>
              <w:pStyle w:val="TableParagraph"/>
              <w:spacing w:before="3"/>
              <w:rPr>
                <w:b/>
                <w:i/>
                <w:sz w:val="15"/>
              </w:rPr>
            </w:pPr>
          </w:p>
          <w:p w:rsidR="00080C14" w:rsidRDefault="009274BA">
            <w:pPr>
              <w:pStyle w:val="TableParagraph"/>
              <w:tabs>
                <w:tab w:val="left" w:pos="2942"/>
              </w:tabs>
              <w:jc w:val="center"/>
              <w:rPr>
                <w:rFonts w:ascii="Times New Roman"/>
                <w:sz w:val="18"/>
              </w:rPr>
            </w:pPr>
            <w:r>
              <w:rPr>
                <w:rFonts w:ascii="Times New Roman"/>
                <w:sz w:val="18"/>
                <w:u w:val="single" w:color="7F7F7F"/>
              </w:rPr>
              <w:t xml:space="preserve"> </w:t>
            </w:r>
            <w:r>
              <w:rPr>
                <w:rFonts w:ascii="Times New Roman"/>
                <w:sz w:val="18"/>
                <w:u w:val="single" w:color="7F7F7F"/>
              </w:rPr>
              <w:tab/>
            </w:r>
          </w:p>
        </w:tc>
      </w:tr>
      <w:tr w:rsidR="00080C14">
        <w:trPr>
          <w:trHeight w:hRule="exact" w:val="588"/>
        </w:trPr>
        <w:tc>
          <w:tcPr>
            <w:tcW w:w="1540" w:type="dxa"/>
            <w:tcBorders>
              <w:top w:val="nil"/>
              <w:bottom w:val="nil"/>
              <w:right w:val="nil"/>
            </w:tcBorders>
          </w:tcPr>
          <w:p w:rsidR="00080C14" w:rsidRDefault="00080C14">
            <w:pPr>
              <w:pStyle w:val="TableParagraph"/>
              <w:spacing w:before="10"/>
              <w:rPr>
                <w:b/>
                <w:i/>
                <w:sz w:val="21"/>
              </w:rPr>
            </w:pPr>
          </w:p>
          <w:p w:rsidR="00080C14" w:rsidRDefault="009274BA">
            <w:pPr>
              <w:pStyle w:val="TableParagraph"/>
              <w:ind w:left="103" w:right="481"/>
              <w:rPr>
                <w:sz w:val="18"/>
              </w:rPr>
            </w:pPr>
            <w:r>
              <w:rPr>
                <w:sz w:val="18"/>
              </w:rPr>
              <w:t>indirizzo</w:t>
            </w:r>
          </w:p>
        </w:tc>
        <w:tc>
          <w:tcPr>
            <w:tcW w:w="5001" w:type="dxa"/>
            <w:gridSpan w:val="4"/>
            <w:tcBorders>
              <w:top w:val="nil"/>
              <w:left w:val="nil"/>
              <w:bottom w:val="nil"/>
              <w:right w:val="nil"/>
            </w:tcBorders>
          </w:tcPr>
          <w:p w:rsidR="00080C14" w:rsidRDefault="00080C14">
            <w:pPr>
              <w:pStyle w:val="TableParagraph"/>
              <w:spacing w:before="10"/>
              <w:rPr>
                <w:b/>
                <w:i/>
                <w:sz w:val="21"/>
              </w:rPr>
            </w:pPr>
          </w:p>
          <w:p w:rsidR="00080C14" w:rsidRDefault="009274BA">
            <w:pPr>
              <w:pStyle w:val="TableParagraph"/>
              <w:tabs>
                <w:tab w:val="left" w:pos="3653"/>
                <w:tab w:val="left" w:pos="4857"/>
              </w:tabs>
              <w:ind w:left="111"/>
              <w:rPr>
                <w:rFonts w:ascii="Times New Roman"/>
                <w:sz w:val="18"/>
              </w:rPr>
            </w:pPr>
            <w:r>
              <w:rPr>
                <w:rFonts w:ascii="Times New Roman"/>
                <w:sz w:val="18"/>
                <w:u w:val="single" w:color="7F7F7F"/>
              </w:rPr>
              <w:t xml:space="preserve"> </w:t>
            </w:r>
            <w:r>
              <w:rPr>
                <w:rFonts w:ascii="Times New Roman"/>
                <w:sz w:val="18"/>
                <w:u w:val="single" w:color="7F7F7F"/>
              </w:rPr>
              <w:tab/>
            </w:r>
            <w:r>
              <w:rPr>
                <w:sz w:val="18"/>
              </w:rPr>
              <w:t xml:space="preserve">n. </w:t>
            </w:r>
            <w:r>
              <w:rPr>
                <w:spacing w:val="1"/>
                <w:sz w:val="18"/>
              </w:rPr>
              <w:t xml:space="preserve"> </w:t>
            </w:r>
            <w:r>
              <w:rPr>
                <w:rFonts w:ascii="Times New Roman"/>
                <w:sz w:val="18"/>
                <w:u w:val="single" w:color="7F7F7F"/>
              </w:rPr>
              <w:t xml:space="preserve"> </w:t>
            </w:r>
            <w:r>
              <w:rPr>
                <w:rFonts w:ascii="Times New Roman"/>
                <w:sz w:val="18"/>
                <w:u w:val="single" w:color="7F7F7F"/>
              </w:rPr>
              <w:tab/>
            </w:r>
          </w:p>
        </w:tc>
        <w:tc>
          <w:tcPr>
            <w:tcW w:w="3316" w:type="dxa"/>
            <w:tcBorders>
              <w:top w:val="nil"/>
              <w:left w:val="nil"/>
              <w:bottom w:val="nil"/>
            </w:tcBorders>
          </w:tcPr>
          <w:p w:rsidR="00080C14" w:rsidRDefault="00080C14">
            <w:pPr>
              <w:pStyle w:val="TableParagraph"/>
              <w:spacing w:before="8"/>
              <w:rPr>
                <w:b/>
                <w:i/>
                <w:sz w:val="17"/>
              </w:rPr>
            </w:pPr>
          </w:p>
          <w:p w:rsidR="00080C14" w:rsidRDefault="009274BA">
            <w:pPr>
              <w:pStyle w:val="TableParagraph"/>
              <w:tabs>
                <w:tab w:val="left" w:pos="1103"/>
              </w:tabs>
              <w:spacing w:before="1"/>
              <w:ind w:left="80"/>
              <w:jc w:val="center"/>
              <w:rPr>
                <w:i/>
              </w:rPr>
            </w:pPr>
            <w:r>
              <w:rPr>
                <w:sz w:val="18"/>
              </w:rPr>
              <w:t>C.A.P.</w:t>
            </w:r>
            <w:r>
              <w:rPr>
                <w:sz w:val="18"/>
              </w:rPr>
              <w:tab/>
            </w:r>
            <w:r>
              <w:rPr>
                <w:i/>
                <w:color w:val="808080"/>
              </w:rPr>
              <w:t xml:space="preserve">|    |    </w:t>
            </w:r>
            <w:r>
              <w:rPr>
                <w:i/>
                <w:color w:val="808080"/>
                <w:spacing w:val="-3"/>
              </w:rPr>
              <w:t xml:space="preserve">|    </w:t>
            </w:r>
            <w:r>
              <w:rPr>
                <w:i/>
                <w:color w:val="808080"/>
              </w:rPr>
              <w:t xml:space="preserve">|    |   </w:t>
            </w:r>
            <w:r>
              <w:rPr>
                <w:i/>
                <w:color w:val="808080"/>
                <w:spacing w:val="11"/>
              </w:rPr>
              <w:t xml:space="preserve"> </w:t>
            </w:r>
            <w:r>
              <w:rPr>
                <w:i/>
                <w:color w:val="808080"/>
              </w:rPr>
              <w:t>|</w:t>
            </w:r>
          </w:p>
        </w:tc>
      </w:tr>
      <w:tr w:rsidR="00080C14">
        <w:trPr>
          <w:trHeight w:hRule="exact" w:val="552"/>
        </w:trPr>
        <w:tc>
          <w:tcPr>
            <w:tcW w:w="1540" w:type="dxa"/>
            <w:tcBorders>
              <w:top w:val="nil"/>
              <w:bottom w:val="nil"/>
              <w:right w:val="nil"/>
            </w:tcBorders>
          </w:tcPr>
          <w:p w:rsidR="00080C14" w:rsidRDefault="009274BA">
            <w:pPr>
              <w:pStyle w:val="TableParagraph"/>
              <w:spacing w:before="112"/>
              <w:ind w:left="103"/>
              <w:rPr>
                <w:sz w:val="18"/>
              </w:rPr>
            </w:pPr>
            <w:r>
              <w:rPr>
                <w:sz w:val="18"/>
              </w:rPr>
              <w:t>posta elettronica</w:t>
            </w:r>
          </w:p>
        </w:tc>
        <w:tc>
          <w:tcPr>
            <w:tcW w:w="5001" w:type="dxa"/>
            <w:gridSpan w:val="4"/>
            <w:tcBorders>
              <w:top w:val="nil"/>
              <w:left w:val="nil"/>
              <w:bottom w:val="nil"/>
              <w:right w:val="nil"/>
            </w:tcBorders>
          </w:tcPr>
          <w:p w:rsidR="00080C14" w:rsidRDefault="009274BA">
            <w:pPr>
              <w:pStyle w:val="TableParagraph"/>
              <w:tabs>
                <w:tab w:val="left" w:pos="4952"/>
              </w:tabs>
              <w:spacing w:before="113"/>
              <w:ind w:left="111"/>
              <w:rPr>
                <w:rFonts w:ascii="Times New Roman"/>
                <w:sz w:val="18"/>
              </w:rPr>
            </w:pPr>
            <w:r>
              <w:rPr>
                <w:rFonts w:ascii="Times New Roman"/>
                <w:sz w:val="18"/>
                <w:u w:val="single" w:color="7F7F7F"/>
              </w:rPr>
              <w:t xml:space="preserve"> </w:t>
            </w:r>
            <w:r>
              <w:rPr>
                <w:rFonts w:ascii="Times New Roman"/>
                <w:sz w:val="18"/>
                <w:u w:val="single" w:color="7F7F7F"/>
              </w:rPr>
              <w:tab/>
            </w:r>
          </w:p>
        </w:tc>
        <w:tc>
          <w:tcPr>
            <w:tcW w:w="3316" w:type="dxa"/>
            <w:tcBorders>
              <w:top w:val="nil"/>
              <w:left w:val="nil"/>
              <w:bottom w:val="nil"/>
            </w:tcBorders>
          </w:tcPr>
          <w:p w:rsidR="00080C14" w:rsidRDefault="00080C14"/>
        </w:tc>
      </w:tr>
      <w:tr w:rsidR="00080C14">
        <w:trPr>
          <w:trHeight w:hRule="exact" w:val="783"/>
        </w:trPr>
        <w:tc>
          <w:tcPr>
            <w:tcW w:w="1540" w:type="dxa"/>
            <w:tcBorders>
              <w:top w:val="nil"/>
              <w:bottom w:val="nil"/>
              <w:right w:val="nil"/>
            </w:tcBorders>
          </w:tcPr>
          <w:p w:rsidR="00080C14" w:rsidRDefault="00080C14">
            <w:pPr>
              <w:pStyle w:val="TableParagraph"/>
              <w:spacing w:before="6"/>
              <w:rPr>
                <w:b/>
                <w:i/>
                <w:sz w:val="18"/>
              </w:rPr>
            </w:pPr>
          </w:p>
          <w:p w:rsidR="00080C14" w:rsidRDefault="009274BA">
            <w:pPr>
              <w:pStyle w:val="TableParagraph"/>
              <w:ind w:left="103" w:right="481"/>
              <w:rPr>
                <w:sz w:val="18"/>
              </w:rPr>
            </w:pPr>
            <w:r>
              <w:rPr>
                <w:sz w:val="18"/>
              </w:rPr>
              <w:t>Cognome e Nome</w:t>
            </w:r>
          </w:p>
        </w:tc>
        <w:tc>
          <w:tcPr>
            <w:tcW w:w="8317" w:type="dxa"/>
            <w:gridSpan w:val="5"/>
            <w:tcBorders>
              <w:top w:val="nil"/>
              <w:left w:val="nil"/>
              <w:bottom w:val="nil"/>
            </w:tcBorders>
          </w:tcPr>
          <w:p w:rsidR="00080C14" w:rsidRDefault="00080C14">
            <w:pPr>
              <w:pStyle w:val="TableParagraph"/>
              <w:rPr>
                <w:b/>
                <w:i/>
                <w:sz w:val="18"/>
              </w:rPr>
            </w:pPr>
          </w:p>
          <w:p w:rsidR="00080C14" w:rsidRDefault="00080C14">
            <w:pPr>
              <w:pStyle w:val="TableParagraph"/>
              <w:spacing w:before="6"/>
              <w:rPr>
                <w:b/>
                <w:i/>
                <w:sz w:val="18"/>
              </w:rPr>
            </w:pPr>
          </w:p>
          <w:p w:rsidR="00080C14" w:rsidRDefault="009274BA">
            <w:pPr>
              <w:pStyle w:val="TableParagraph"/>
              <w:tabs>
                <w:tab w:val="left" w:pos="7352"/>
              </w:tabs>
              <w:spacing w:before="1"/>
              <w:ind w:left="111"/>
              <w:rPr>
                <w:rFonts w:ascii="Times New Roman"/>
                <w:sz w:val="18"/>
              </w:rPr>
            </w:pPr>
            <w:r>
              <w:rPr>
                <w:rFonts w:ascii="Times New Roman"/>
                <w:sz w:val="18"/>
                <w:u w:val="single" w:color="7F7F7F"/>
              </w:rPr>
              <w:t xml:space="preserve"> </w:t>
            </w:r>
            <w:r>
              <w:rPr>
                <w:rFonts w:ascii="Times New Roman"/>
                <w:sz w:val="18"/>
                <w:u w:val="single" w:color="7F7F7F"/>
              </w:rPr>
              <w:tab/>
            </w:r>
          </w:p>
        </w:tc>
      </w:tr>
      <w:tr w:rsidR="00080C14">
        <w:trPr>
          <w:trHeight w:hRule="exact" w:val="563"/>
        </w:trPr>
        <w:tc>
          <w:tcPr>
            <w:tcW w:w="1540" w:type="dxa"/>
            <w:tcBorders>
              <w:top w:val="nil"/>
              <w:bottom w:val="nil"/>
              <w:right w:val="nil"/>
            </w:tcBorders>
          </w:tcPr>
          <w:p w:rsidR="00080C14" w:rsidRDefault="00080C14">
            <w:pPr>
              <w:pStyle w:val="TableParagraph"/>
              <w:spacing w:before="9"/>
              <w:rPr>
                <w:b/>
                <w:i/>
                <w:sz w:val="15"/>
              </w:rPr>
            </w:pPr>
          </w:p>
          <w:p w:rsidR="00080C14" w:rsidRDefault="009274BA">
            <w:pPr>
              <w:pStyle w:val="TableParagraph"/>
              <w:ind w:left="103"/>
              <w:rPr>
                <w:sz w:val="18"/>
              </w:rPr>
            </w:pPr>
            <w:r>
              <w:rPr>
                <w:sz w:val="18"/>
              </w:rPr>
              <w:t>codice fiscale</w:t>
            </w:r>
          </w:p>
        </w:tc>
        <w:tc>
          <w:tcPr>
            <w:tcW w:w="5001" w:type="dxa"/>
            <w:gridSpan w:val="4"/>
            <w:tcBorders>
              <w:top w:val="nil"/>
              <w:left w:val="nil"/>
              <w:bottom w:val="nil"/>
              <w:right w:val="nil"/>
            </w:tcBorders>
          </w:tcPr>
          <w:p w:rsidR="00080C14" w:rsidRDefault="009274BA">
            <w:pPr>
              <w:pStyle w:val="TableParagraph"/>
              <w:spacing w:before="132"/>
              <w:ind w:left="111" w:right="-14"/>
              <w:rPr>
                <w:i/>
              </w:rPr>
            </w:pPr>
            <w:r>
              <w:rPr>
                <w:i/>
                <w:color w:val="808080"/>
              </w:rPr>
              <w:t>|    |    |    |    |    |    |    |    |    |    |    |    |    |    |    |    |</w:t>
            </w:r>
          </w:p>
        </w:tc>
        <w:tc>
          <w:tcPr>
            <w:tcW w:w="3316" w:type="dxa"/>
            <w:tcBorders>
              <w:top w:val="nil"/>
              <w:left w:val="nil"/>
              <w:bottom w:val="nil"/>
            </w:tcBorders>
          </w:tcPr>
          <w:p w:rsidR="00080C14" w:rsidRDefault="00080C14"/>
        </w:tc>
      </w:tr>
      <w:tr w:rsidR="00080C14">
        <w:trPr>
          <w:trHeight w:hRule="exact" w:val="556"/>
        </w:trPr>
        <w:tc>
          <w:tcPr>
            <w:tcW w:w="1540" w:type="dxa"/>
            <w:tcBorders>
              <w:top w:val="nil"/>
              <w:bottom w:val="nil"/>
              <w:right w:val="nil"/>
            </w:tcBorders>
          </w:tcPr>
          <w:p w:rsidR="00080C14" w:rsidRDefault="00080C14">
            <w:pPr>
              <w:pStyle w:val="TableParagraph"/>
              <w:spacing w:before="2"/>
              <w:rPr>
                <w:b/>
                <w:i/>
                <w:sz w:val="17"/>
              </w:rPr>
            </w:pPr>
          </w:p>
          <w:p w:rsidR="00080C14" w:rsidRDefault="009274BA">
            <w:pPr>
              <w:pStyle w:val="TableParagraph"/>
              <w:ind w:left="103" w:right="481"/>
              <w:rPr>
                <w:sz w:val="18"/>
              </w:rPr>
            </w:pPr>
            <w:r>
              <w:rPr>
                <w:sz w:val="18"/>
              </w:rPr>
              <w:t>nato a</w:t>
            </w:r>
          </w:p>
        </w:tc>
        <w:tc>
          <w:tcPr>
            <w:tcW w:w="2606" w:type="dxa"/>
            <w:tcBorders>
              <w:top w:val="nil"/>
              <w:left w:val="nil"/>
              <w:bottom w:val="nil"/>
              <w:right w:val="nil"/>
            </w:tcBorders>
          </w:tcPr>
          <w:p w:rsidR="00080C14" w:rsidRDefault="00080C14">
            <w:pPr>
              <w:pStyle w:val="TableParagraph"/>
              <w:spacing w:before="2"/>
              <w:rPr>
                <w:b/>
                <w:i/>
                <w:sz w:val="17"/>
              </w:rPr>
            </w:pPr>
          </w:p>
          <w:p w:rsidR="00080C14" w:rsidRDefault="009274BA">
            <w:pPr>
              <w:pStyle w:val="TableParagraph"/>
              <w:tabs>
                <w:tab w:val="left" w:pos="2340"/>
              </w:tabs>
              <w:spacing w:before="1"/>
              <w:ind w:right="40"/>
              <w:jc w:val="center"/>
              <w:rPr>
                <w:rFonts w:ascii="Times New Roman"/>
                <w:sz w:val="18"/>
              </w:rPr>
            </w:pPr>
            <w:r>
              <w:rPr>
                <w:rFonts w:ascii="Times New Roman"/>
                <w:sz w:val="18"/>
                <w:u w:val="single" w:color="7F7F7F"/>
              </w:rPr>
              <w:t xml:space="preserve"> </w:t>
            </w:r>
            <w:r>
              <w:rPr>
                <w:rFonts w:ascii="Times New Roman"/>
                <w:sz w:val="18"/>
                <w:u w:val="single" w:color="7F7F7F"/>
              </w:rPr>
              <w:tab/>
            </w:r>
          </w:p>
        </w:tc>
        <w:tc>
          <w:tcPr>
            <w:tcW w:w="711" w:type="dxa"/>
            <w:tcBorders>
              <w:top w:val="nil"/>
              <w:left w:val="nil"/>
              <w:bottom w:val="nil"/>
              <w:right w:val="nil"/>
            </w:tcBorders>
          </w:tcPr>
          <w:p w:rsidR="00080C14" w:rsidRDefault="00080C14">
            <w:pPr>
              <w:pStyle w:val="TableParagraph"/>
              <w:spacing w:before="2"/>
              <w:rPr>
                <w:b/>
                <w:i/>
                <w:sz w:val="17"/>
              </w:rPr>
            </w:pPr>
          </w:p>
          <w:p w:rsidR="00080C14" w:rsidRDefault="009274BA">
            <w:pPr>
              <w:pStyle w:val="TableParagraph"/>
              <w:ind w:left="173" w:right="96"/>
              <w:jc w:val="center"/>
              <w:rPr>
                <w:sz w:val="18"/>
              </w:rPr>
            </w:pPr>
            <w:r>
              <w:rPr>
                <w:sz w:val="18"/>
              </w:rPr>
              <w:t>prov.</w:t>
            </w:r>
          </w:p>
        </w:tc>
        <w:tc>
          <w:tcPr>
            <w:tcW w:w="888" w:type="dxa"/>
            <w:tcBorders>
              <w:top w:val="nil"/>
              <w:left w:val="nil"/>
              <w:bottom w:val="nil"/>
              <w:right w:val="nil"/>
            </w:tcBorders>
          </w:tcPr>
          <w:p w:rsidR="00080C14" w:rsidRDefault="009274BA">
            <w:pPr>
              <w:pStyle w:val="TableParagraph"/>
              <w:spacing w:before="150"/>
              <w:ind w:left="116"/>
              <w:rPr>
                <w:i/>
              </w:rPr>
            </w:pPr>
            <w:r>
              <w:rPr>
                <w:i/>
                <w:color w:val="808080"/>
              </w:rPr>
              <w:t>|    |    |</w:t>
            </w:r>
          </w:p>
        </w:tc>
        <w:tc>
          <w:tcPr>
            <w:tcW w:w="796" w:type="dxa"/>
            <w:tcBorders>
              <w:top w:val="nil"/>
              <w:left w:val="nil"/>
              <w:bottom w:val="nil"/>
              <w:right w:val="nil"/>
            </w:tcBorders>
          </w:tcPr>
          <w:p w:rsidR="00080C14" w:rsidRDefault="00080C14">
            <w:pPr>
              <w:pStyle w:val="TableParagraph"/>
              <w:spacing w:before="2"/>
              <w:rPr>
                <w:b/>
                <w:i/>
                <w:sz w:val="17"/>
              </w:rPr>
            </w:pPr>
          </w:p>
          <w:p w:rsidR="00080C14" w:rsidRDefault="009274BA">
            <w:pPr>
              <w:pStyle w:val="TableParagraph"/>
              <w:ind w:left="108"/>
              <w:rPr>
                <w:sz w:val="18"/>
              </w:rPr>
            </w:pPr>
            <w:r>
              <w:rPr>
                <w:sz w:val="18"/>
              </w:rPr>
              <w:t>stato</w:t>
            </w:r>
          </w:p>
        </w:tc>
        <w:tc>
          <w:tcPr>
            <w:tcW w:w="3316" w:type="dxa"/>
            <w:tcBorders>
              <w:top w:val="nil"/>
              <w:left w:val="nil"/>
              <w:bottom w:val="nil"/>
            </w:tcBorders>
          </w:tcPr>
          <w:p w:rsidR="00080C14" w:rsidRDefault="00080C14">
            <w:pPr>
              <w:pStyle w:val="TableParagraph"/>
              <w:spacing w:before="2"/>
              <w:rPr>
                <w:b/>
                <w:i/>
                <w:sz w:val="17"/>
              </w:rPr>
            </w:pPr>
          </w:p>
          <w:p w:rsidR="00080C14" w:rsidRDefault="009274BA">
            <w:pPr>
              <w:pStyle w:val="TableParagraph"/>
              <w:tabs>
                <w:tab w:val="left" w:pos="3059"/>
              </w:tabs>
              <w:spacing w:before="1"/>
              <w:ind w:left="117"/>
              <w:jc w:val="center"/>
              <w:rPr>
                <w:rFonts w:ascii="Times New Roman"/>
                <w:sz w:val="18"/>
              </w:rPr>
            </w:pPr>
            <w:r>
              <w:rPr>
                <w:rFonts w:ascii="Times New Roman"/>
                <w:sz w:val="18"/>
                <w:u w:val="single" w:color="7F7F7F"/>
              </w:rPr>
              <w:t xml:space="preserve"> </w:t>
            </w:r>
            <w:r>
              <w:rPr>
                <w:rFonts w:ascii="Times New Roman"/>
                <w:sz w:val="18"/>
                <w:u w:val="single" w:color="7F7F7F"/>
              </w:rPr>
              <w:tab/>
            </w:r>
          </w:p>
        </w:tc>
      </w:tr>
      <w:tr w:rsidR="00080C14">
        <w:trPr>
          <w:trHeight w:hRule="exact" w:val="532"/>
        </w:trPr>
        <w:tc>
          <w:tcPr>
            <w:tcW w:w="1540" w:type="dxa"/>
            <w:tcBorders>
              <w:top w:val="nil"/>
              <w:bottom w:val="nil"/>
              <w:right w:val="nil"/>
            </w:tcBorders>
          </w:tcPr>
          <w:p w:rsidR="00080C14" w:rsidRDefault="00080C14">
            <w:pPr>
              <w:pStyle w:val="TableParagraph"/>
              <w:spacing w:before="2"/>
              <w:rPr>
                <w:b/>
                <w:i/>
                <w:sz w:val="15"/>
              </w:rPr>
            </w:pPr>
          </w:p>
          <w:p w:rsidR="00080C14" w:rsidRDefault="009274BA">
            <w:pPr>
              <w:pStyle w:val="TableParagraph"/>
              <w:ind w:left="103" w:right="481"/>
              <w:rPr>
                <w:sz w:val="18"/>
              </w:rPr>
            </w:pPr>
            <w:r>
              <w:rPr>
                <w:sz w:val="18"/>
              </w:rPr>
              <w:t>nato il</w:t>
            </w:r>
          </w:p>
        </w:tc>
        <w:tc>
          <w:tcPr>
            <w:tcW w:w="2606" w:type="dxa"/>
            <w:tcBorders>
              <w:top w:val="nil"/>
              <w:left w:val="nil"/>
              <w:bottom w:val="nil"/>
              <w:right w:val="nil"/>
            </w:tcBorders>
          </w:tcPr>
          <w:p w:rsidR="00080C14" w:rsidRDefault="009274BA">
            <w:pPr>
              <w:pStyle w:val="TableParagraph"/>
              <w:spacing w:before="127"/>
              <w:ind w:left="92" w:right="3"/>
              <w:jc w:val="center"/>
              <w:rPr>
                <w:i/>
              </w:rPr>
            </w:pPr>
            <w:r>
              <w:rPr>
                <w:i/>
                <w:color w:val="808080"/>
              </w:rPr>
              <w:t>|    |    |    |    |    |    |    |    |</w:t>
            </w:r>
          </w:p>
        </w:tc>
        <w:tc>
          <w:tcPr>
            <w:tcW w:w="711" w:type="dxa"/>
            <w:tcBorders>
              <w:top w:val="nil"/>
              <w:left w:val="nil"/>
              <w:bottom w:val="nil"/>
              <w:right w:val="nil"/>
            </w:tcBorders>
          </w:tcPr>
          <w:p w:rsidR="00080C14" w:rsidRDefault="00080C14"/>
        </w:tc>
        <w:tc>
          <w:tcPr>
            <w:tcW w:w="888" w:type="dxa"/>
            <w:tcBorders>
              <w:top w:val="nil"/>
              <w:left w:val="nil"/>
              <w:bottom w:val="nil"/>
              <w:right w:val="nil"/>
            </w:tcBorders>
          </w:tcPr>
          <w:p w:rsidR="00080C14" w:rsidRDefault="00080C14"/>
        </w:tc>
        <w:tc>
          <w:tcPr>
            <w:tcW w:w="796" w:type="dxa"/>
            <w:tcBorders>
              <w:top w:val="nil"/>
              <w:left w:val="nil"/>
              <w:bottom w:val="nil"/>
              <w:right w:val="nil"/>
            </w:tcBorders>
          </w:tcPr>
          <w:p w:rsidR="00080C14" w:rsidRDefault="00080C14"/>
        </w:tc>
        <w:tc>
          <w:tcPr>
            <w:tcW w:w="3316" w:type="dxa"/>
            <w:tcBorders>
              <w:top w:val="nil"/>
              <w:left w:val="nil"/>
              <w:bottom w:val="nil"/>
            </w:tcBorders>
          </w:tcPr>
          <w:p w:rsidR="00080C14" w:rsidRDefault="00080C14"/>
        </w:tc>
      </w:tr>
      <w:tr w:rsidR="00080C14">
        <w:trPr>
          <w:trHeight w:hRule="exact" w:val="611"/>
        </w:trPr>
        <w:tc>
          <w:tcPr>
            <w:tcW w:w="1540" w:type="dxa"/>
            <w:tcBorders>
              <w:top w:val="nil"/>
              <w:bottom w:val="nil"/>
              <w:right w:val="nil"/>
            </w:tcBorders>
          </w:tcPr>
          <w:p w:rsidR="00080C14" w:rsidRDefault="00080C14">
            <w:pPr>
              <w:pStyle w:val="TableParagraph"/>
              <w:spacing w:before="3"/>
              <w:rPr>
                <w:b/>
                <w:i/>
                <w:sz w:val="15"/>
              </w:rPr>
            </w:pPr>
          </w:p>
          <w:p w:rsidR="00080C14" w:rsidRDefault="009274BA">
            <w:pPr>
              <w:pStyle w:val="TableParagraph"/>
              <w:ind w:left="103"/>
              <w:rPr>
                <w:sz w:val="18"/>
              </w:rPr>
            </w:pPr>
            <w:r>
              <w:rPr>
                <w:sz w:val="18"/>
              </w:rPr>
              <w:t>residente in</w:t>
            </w:r>
          </w:p>
        </w:tc>
        <w:tc>
          <w:tcPr>
            <w:tcW w:w="2606" w:type="dxa"/>
            <w:tcBorders>
              <w:top w:val="nil"/>
              <w:left w:val="nil"/>
              <w:bottom w:val="nil"/>
              <w:right w:val="nil"/>
            </w:tcBorders>
          </w:tcPr>
          <w:p w:rsidR="00080C14" w:rsidRDefault="00080C14">
            <w:pPr>
              <w:pStyle w:val="TableParagraph"/>
              <w:spacing w:before="4"/>
              <w:rPr>
                <w:b/>
                <w:i/>
                <w:sz w:val="15"/>
              </w:rPr>
            </w:pPr>
          </w:p>
          <w:p w:rsidR="00080C14" w:rsidRDefault="009274BA">
            <w:pPr>
              <w:pStyle w:val="TableParagraph"/>
              <w:tabs>
                <w:tab w:val="left" w:pos="2340"/>
              </w:tabs>
              <w:ind w:right="40"/>
              <w:jc w:val="center"/>
              <w:rPr>
                <w:rFonts w:ascii="Times New Roman"/>
                <w:sz w:val="18"/>
              </w:rPr>
            </w:pPr>
            <w:r>
              <w:rPr>
                <w:rFonts w:ascii="Times New Roman"/>
                <w:sz w:val="18"/>
                <w:u w:val="single" w:color="7F7F7F"/>
              </w:rPr>
              <w:t xml:space="preserve"> </w:t>
            </w:r>
            <w:r>
              <w:rPr>
                <w:rFonts w:ascii="Times New Roman"/>
                <w:sz w:val="18"/>
                <w:u w:val="single" w:color="7F7F7F"/>
              </w:rPr>
              <w:tab/>
            </w:r>
          </w:p>
        </w:tc>
        <w:tc>
          <w:tcPr>
            <w:tcW w:w="711" w:type="dxa"/>
            <w:tcBorders>
              <w:top w:val="nil"/>
              <w:left w:val="nil"/>
              <w:bottom w:val="nil"/>
              <w:right w:val="nil"/>
            </w:tcBorders>
          </w:tcPr>
          <w:p w:rsidR="00080C14" w:rsidRDefault="00080C14">
            <w:pPr>
              <w:pStyle w:val="TableParagraph"/>
              <w:spacing w:before="3"/>
              <w:rPr>
                <w:b/>
                <w:i/>
                <w:sz w:val="15"/>
              </w:rPr>
            </w:pPr>
          </w:p>
          <w:p w:rsidR="00080C14" w:rsidRDefault="009274BA">
            <w:pPr>
              <w:pStyle w:val="TableParagraph"/>
              <w:ind w:left="173" w:right="96"/>
              <w:jc w:val="center"/>
              <w:rPr>
                <w:sz w:val="18"/>
              </w:rPr>
            </w:pPr>
            <w:r>
              <w:rPr>
                <w:sz w:val="18"/>
              </w:rPr>
              <w:t>prov.</w:t>
            </w:r>
          </w:p>
        </w:tc>
        <w:tc>
          <w:tcPr>
            <w:tcW w:w="888" w:type="dxa"/>
            <w:tcBorders>
              <w:top w:val="nil"/>
              <w:left w:val="nil"/>
              <w:bottom w:val="nil"/>
              <w:right w:val="nil"/>
            </w:tcBorders>
          </w:tcPr>
          <w:p w:rsidR="00080C14" w:rsidRDefault="009274BA">
            <w:pPr>
              <w:pStyle w:val="TableParagraph"/>
              <w:spacing w:before="126"/>
              <w:ind w:left="116"/>
              <w:rPr>
                <w:i/>
              </w:rPr>
            </w:pPr>
            <w:r>
              <w:rPr>
                <w:i/>
                <w:color w:val="808080"/>
              </w:rPr>
              <w:t>|    |    |</w:t>
            </w:r>
          </w:p>
        </w:tc>
        <w:tc>
          <w:tcPr>
            <w:tcW w:w="796" w:type="dxa"/>
            <w:tcBorders>
              <w:top w:val="nil"/>
              <w:left w:val="nil"/>
              <w:bottom w:val="nil"/>
              <w:right w:val="nil"/>
            </w:tcBorders>
          </w:tcPr>
          <w:p w:rsidR="00080C14" w:rsidRDefault="00080C14">
            <w:pPr>
              <w:pStyle w:val="TableParagraph"/>
              <w:spacing w:before="3"/>
              <w:rPr>
                <w:b/>
                <w:i/>
                <w:sz w:val="15"/>
              </w:rPr>
            </w:pPr>
          </w:p>
          <w:p w:rsidR="00080C14" w:rsidRDefault="009274BA">
            <w:pPr>
              <w:pStyle w:val="TableParagraph"/>
              <w:ind w:left="108"/>
              <w:rPr>
                <w:sz w:val="18"/>
              </w:rPr>
            </w:pPr>
            <w:r>
              <w:rPr>
                <w:sz w:val="18"/>
              </w:rPr>
              <w:t>stato</w:t>
            </w:r>
          </w:p>
        </w:tc>
        <w:tc>
          <w:tcPr>
            <w:tcW w:w="3316" w:type="dxa"/>
            <w:tcBorders>
              <w:top w:val="nil"/>
              <w:left w:val="nil"/>
              <w:bottom w:val="nil"/>
            </w:tcBorders>
          </w:tcPr>
          <w:p w:rsidR="00080C14" w:rsidRDefault="00080C14">
            <w:pPr>
              <w:pStyle w:val="TableParagraph"/>
              <w:spacing w:before="4"/>
              <w:rPr>
                <w:b/>
                <w:i/>
                <w:sz w:val="15"/>
              </w:rPr>
            </w:pPr>
          </w:p>
          <w:p w:rsidR="00080C14" w:rsidRDefault="009274BA">
            <w:pPr>
              <w:pStyle w:val="TableParagraph"/>
              <w:tabs>
                <w:tab w:val="left" w:pos="2942"/>
              </w:tabs>
              <w:jc w:val="center"/>
              <w:rPr>
                <w:rFonts w:ascii="Times New Roman"/>
                <w:sz w:val="18"/>
              </w:rPr>
            </w:pPr>
            <w:r>
              <w:rPr>
                <w:rFonts w:ascii="Times New Roman"/>
                <w:sz w:val="18"/>
                <w:u w:val="single" w:color="7F7F7F"/>
              </w:rPr>
              <w:t xml:space="preserve"> </w:t>
            </w:r>
            <w:r>
              <w:rPr>
                <w:rFonts w:ascii="Times New Roman"/>
                <w:sz w:val="18"/>
                <w:u w:val="single" w:color="7F7F7F"/>
              </w:rPr>
              <w:tab/>
            </w:r>
          </w:p>
        </w:tc>
      </w:tr>
      <w:tr w:rsidR="00080C14">
        <w:trPr>
          <w:trHeight w:hRule="exact" w:val="587"/>
        </w:trPr>
        <w:tc>
          <w:tcPr>
            <w:tcW w:w="1540" w:type="dxa"/>
            <w:tcBorders>
              <w:top w:val="nil"/>
              <w:bottom w:val="nil"/>
              <w:right w:val="nil"/>
            </w:tcBorders>
          </w:tcPr>
          <w:p w:rsidR="00080C14" w:rsidRDefault="00080C14">
            <w:pPr>
              <w:pStyle w:val="TableParagraph"/>
              <w:spacing w:before="10"/>
              <w:rPr>
                <w:b/>
                <w:i/>
                <w:sz w:val="21"/>
              </w:rPr>
            </w:pPr>
          </w:p>
          <w:p w:rsidR="00080C14" w:rsidRDefault="009274BA">
            <w:pPr>
              <w:pStyle w:val="TableParagraph"/>
              <w:ind w:left="103" w:right="481"/>
              <w:rPr>
                <w:sz w:val="18"/>
              </w:rPr>
            </w:pPr>
            <w:r>
              <w:rPr>
                <w:sz w:val="18"/>
              </w:rPr>
              <w:t>indirizzo</w:t>
            </w:r>
          </w:p>
        </w:tc>
        <w:tc>
          <w:tcPr>
            <w:tcW w:w="5001" w:type="dxa"/>
            <w:gridSpan w:val="4"/>
            <w:tcBorders>
              <w:top w:val="nil"/>
              <w:left w:val="nil"/>
              <w:bottom w:val="nil"/>
              <w:right w:val="nil"/>
            </w:tcBorders>
          </w:tcPr>
          <w:p w:rsidR="00080C14" w:rsidRDefault="00080C14">
            <w:pPr>
              <w:pStyle w:val="TableParagraph"/>
              <w:spacing w:before="10"/>
              <w:rPr>
                <w:b/>
                <w:i/>
                <w:sz w:val="21"/>
              </w:rPr>
            </w:pPr>
          </w:p>
          <w:p w:rsidR="00080C14" w:rsidRDefault="009274BA">
            <w:pPr>
              <w:pStyle w:val="TableParagraph"/>
              <w:tabs>
                <w:tab w:val="left" w:pos="3653"/>
                <w:tab w:val="left" w:pos="4857"/>
              </w:tabs>
              <w:ind w:left="111"/>
              <w:rPr>
                <w:rFonts w:ascii="Times New Roman"/>
                <w:sz w:val="18"/>
              </w:rPr>
            </w:pPr>
            <w:r>
              <w:rPr>
                <w:rFonts w:ascii="Times New Roman"/>
                <w:sz w:val="18"/>
                <w:u w:val="single" w:color="7F7F7F"/>
              </w:rPr>
              <w:t xml:space="preserve"> </w:t>
            </w:r>
            <w:r>
              <w:rPr>
                <w:rFonts w:ascii="Times New Roman"/>
                <w:sz w:val="18"/>
                <w:u w:val="single" w:color="7F7F7F"/>
              </w:rPr>
              <w:tab/>
            </w:r>
            <w:r>
              <w:rPr>
                <w:sz w:val="18"/>
              </w:rPr>
              <w:t xml:space="preserve">n. </w:t>
            </w:r>
            <w:r>
              <w:rPr>
                <w:spacing w:val="1"/>
                <w:sz w:val="18"/>
              </w:rPr>
              <w:t xml:space="preserve"> </w:t>
            </w:r>
            <w:r>
              <w:rPr>
                <w:rFonts w:ascii="Times New Roman"/>
                <w:sz w:val="18"/>
                <w:u w:val="single" w:color="7F7F7F"/>
              </w:rPr>
              <w:t xml:space="preserve"> </w:t>
            </w:r>
            <w:r>
              <w:rPr>
                <w:rFonts w:ascii="Times New Roman"/>
                <w:sz w:val="18"/>
                <w:u w:val="single" w:color="7F7F7F"/>
              </w:rPr>
              <w:tab/>
            </w:r>
          </w:p>
        </w:tc>
        <w:tc>
          <w:tcPr>
            <w:tcW w:w="3316" w:type="dxa"/>
            <w:tcBorders>
              <w:top w:val="nil"/>
              <w:left w:val="nil"/>
              <w:bottom w:val="nil"/>
            </w:tcBorders>
          </w:tcPr>
          <w:p w:rsidR="00080C14" w:rsidRDefault="00080C14">
            <w:pPr>
              <w:pStyle w:val="TableParagraph"/>
              <w:spacing w:before="8"/>
              <w:rPr>
                <w:b/>
                <w:i/>
                <w:sz w:val="17"/>
              </w:rPr>
            </w:pPr>
          </w:p>
          <w:p w:rsidR="00080C14" w:rsidRDefault="009274BA">
            <w:pPr>
              <w:pStyle w:val="TableParagraph"/>
              <w:tabs>
                <w:tab w:val="left" w:pos="1103"/>
              </w:tabs>
              <w:spacing w:before="1"/>
              <w:ind w:left="80"/>
              <w:jc w:val="center"/>
              <w:rPr>
                <w:i/>
              </w:rPr>
            </w:pPr>
            <w:r>
              <w:rPr>
                <w:sz w:val="18"/>
              </w:rPr>
              <w:t>C.A.P.</w:t>
            </w:r>
            <w:r>
              <w:rPr>
                <w:sz w:val="18"/>
              </w:rPr>
              <w:tab/>
            </w:r>
            <w:r>
              <w:rPr>
                <w:i/>
                <w:color w:val="808080"/>
              </w:rPr>
              <w:t xml:space="preserve">|    |    </w:t>
            </w:r>
            <w:r>
              <w:rPr>
                <w:i/>
                <w:color w:val="808080"/>
                <w:spacing w:val="-3"/>
              </w:rPr>
              <w:t xml:space="preserve">|    </w:t>
            </w:r>
            <w:r>
              <w:rPr>
                <w:i/>
                <w:color w:val="808080"/>
              </w:rPr>
              <w:t xml:space="preserve">|    |   </w:t>
            </w:r>
            <w:r>
              <w:rPr>
                <w:i/>
                <w:color w:val="808080"/>
                <w:spacing w:val="11"/>
              </w:rPr>
              <w:t xml:space="preserve"> </w:t>
            </w:r>
            <w:r>
              <w:rPr>
                <w:i/>
                <w:color w:val="808080"/>
              </w:rPr>
              <w:t>|</w:t>
            </w:r>
          </w:p>
        </w:tc>
      </w:tr>
      <w:tr w:rsidR="00080C14">
        <w:trPr>
          <w:trHeight w:hRule="exact" w:val="552"/>
        </w:trPr>
        <w:tc>
          <w:tcPr>
            <w:tcW w:w="1540" w:type="dxa"/>
            <w:tcBorders>
              <w:top w:val="nil"/>
              <w:bottom w:val="nil"/>
              <w:right w:val="nil"/>
            </w:tcBorders>
          </w:tcPr>
          <w:p w:rsidR="00080C14" w:rsidRDefault="009274BA">
            <w:pPr>
              <w:pStyle w:val="TableParagraph"/>
              <w:spacing w:before="111"/>
              <w:ind w:left="103"/>
              <w:rPr>
                <w:sz w:val="18"/>
              </w:rPr>
            </w:pPr>
            <w:r>
              <w:rPr>
                <w:sz w:val="18"/>
              </w:rPr>
              <w:t>posta elettronica</w:t>
            </w:r>
          </w:p>
        </w:tc>
        <w:tc>
          <w:tcPr>
            <w:tcW w:w="5001" w:type="dxa"/>
            <w:gridSpan w:val="4"/>
            <w:tcBorders>
              <w:top w:val="nil"/>
              <w:left w:val="nil"/>
              <w:bottom w:val="nil"/>
              <w:right w:val="nil"/>
            </w:tcBorders>
          </w:tcPr>
          <w:p w:rsidR="00080C14" w:rsidRDefault="009274BA">
            <w:pPr>
              <w:pStyle w:val="TableParagraph"/>
              <w:tabs>
                <w:tab w:val="left" w:pos="4952"/>
              </w:tabs>
              <w:spacing w:before="112"/>
              <w:ind w:left="111"/>
              <w:rPr>
                <w:rFonts w:ascii="Times New Roman"/>
                <w:sz w:val="18"/>
              </w:rPr>
            </w:pPr>
            <w:r>
              <w:rPr>
                <w:rFonts w:ascii="Times New Roman"/>
                <w:sz w:val="18"/>
                <w:u w:val="single" w:color="7F7F7F"/>
              </w:rPr>
              <w:t xml:space="preserve"> </w:t>
            </w:r>
            <w:r>
              <w:rPr>
                <w:rFonts w:ascii="Times New Roman"/>
                <w:sz w:val="18"/>
                <w:u w:val="single" w:color="7F7F7F"/>
              </w:rPr>
              <w:tab/>
            </w:r>
          </w:p>
        </w:tc>
        <w:tc>
          <w:tcPr>
            <w:tcW w:w="3316" w:type="dxa"/>
            <w:tcBorders>
              <w:top w:val="nil"/>
              <w:left w:val="nil"/>
              <w:bottom w:val="nil"/>
            </w:tcBorders>
          </w:tcPr>
          <w:p w:rsidR="00080C14" w:rsidRDefault="00080C14"/>
        </w:tc>
      </w:tr>
      <w:tr w:rsidR="00080C14">
        <w:trPr>
          <w:trHeight w:hRule="exact" w:val="784"/>
        </w:trPr>
        <w:tc>
          <w:tcPr>
            <w:tcW w:w="1540" w:type="dxa"/>
            <w:tcBorders>
              <w:top w:val="nil"/>
              <w:bottom w:val="nil"/>
              <w:right w:val="nil"/>
            </w:tcBorders>
          </w:tcPr>
          <w:p w:rsidR="00080C14" w:rsidRDefault="00080C14">
            <w:pPr>
              <w:pStyle w:val="TableParagraph"/>
              <w:spacing w:before="7"/>
              <w:rPr>
                <w:b/>
                <w:i/>
                <w:sz w:val="18"/>
              </w:rPr>
            </w:pPr>
          </w:p>
          <w:p w:rsidR="00080C14" w:rsidRDefault="009274BA">
            <w:pPr>
              <w:pStyle w:val="TableParagraph"/>
              <w:ind w:left="103" w:right="481"/>
              <w:rPr>
                <w:sz w:val="18"/>
              </w:rPr>
            </w:pPr>
            <w:r>
              <w:rPr>
                <w:sz w:val="18"/>
              </w:rPr>
              <w:t>Cognome e Nome</w:t>
            </w:r>
          </w:p>
        </w:tc>
        <w:tc>
          <w:tcPr>
            <w:tcW w:w="8317" w:type="dxa"/>
            <w:gridSpan w:val="5"/>
            <w:tcBorders>
              <w:top w:val="nil"/>
              <w:left w:val="nil"/>
              <w:bottom w:val="nil"/>
            </w:tcBorders>
          </w:tcPr>
          <w:p w:rsidR="00080C14" w:rsidRDefault="00080C14">
            <w:pPr>
              <w:pStyle w:val="TableParagraph"/>
              <w:rPr>
                <w:b/>
                <w:i/>
                <w:sz w:val="18"/>
              </w:rPr>
            </w:pPr>
          </w:p>
          <w:p w:rsidR="00080C14" w:rsidRDefault="00080C14">
            <w:pPr>
              <w:pStyle w:val="TableParagraph"/>
              <w:spacing w:before="7"/>
              <w:rPr>
                <w:b/>
                <w:i/>
                <w:sz w:val="18"/>
              </w:rPr>
            </w:pPr>
          </w:p>
          <w:p w:rsidR="00080C14" w:rsidRDefault="009274BA">
            <w:pPr>
              <w:pStyle w:val="TableParagraph"/>
              <w:tabs>
                <w:tab w:val="left" w:pos="7352"/>
              </w:tabs>
              <w:spacing w:before="1"/>
              <w:ind w:left="111"/>
              <w:rPr>
                <w:rFonts w:ascii="Times New Roman"/>
                <w:sz w:val="18"/>
              </w:rPr>
            </w:pPr>
            <w:r>
              <w:rPr>
                <w:rFonts w:ascii="Times New Roman"/>
                <w:sz w:val="18"/>
                <w:u w:val="single" w:color="7F7F7F"/>
              </w:rPr>
              <w:t xml:space="preserve"> </w:t>
            </w:r>
            <w:r>
              <w:rPr>
                <w:rFonts w:ascii="Times New Roman"/>
                <w:sz w:val="18"/>
                <w:u w:val="single" w:color="7F7F7F"/>
              </w:rPr>
              <w:tab/>
            </w:r>
          </w:p>
        </w:tc>
      </w:tr>
      <w:tr w:rsidR="00080C14">
        <w:trPr>
          <w:trHeight w:hRule="exact" w:val="562"/>
        </w:trPr>
        <w:tc>
          <w:tcPr>
            <w:tcW w:w="1540" w:type="dxa"/>
            <w:tcBorders>
              <w:top w:val="nil"/>
              <w:bottom w:val="nil"/>
              <w:right w:val="nil"/>
            </w:tcBorders>
          </w:tcPr>
          <w:p w:rsidR="00080C14" w:rsidRDefault="00080C14">
            <w:pPr>
              <w:pStyle w:val="TableParagraph"/>
              <w:spacing w:before="7"/>
              <w:rPr>
                <w:b/>
                <w:i/>
                <w:sz w:val="15"/>
              </w:rPr>
            </w:pPr>
          </w:p>
          <w:p w:rsidR="00080C14" w:rsidRDefault="009274BA">
            <w:pPr>
              <w:pStyle w:val="TableParagraph"/>
              <w:ind w:left="103"/>
              <w:rPr>
                <w:sz w:val="18"/>
              </w:rPr>
            </w:pPr>
            <w:r>
              <w:rPr>
                <w:sz w:val="18"/>
              </w:rPr>
              <w:t>codice fiscale</w:t>
            </w:r>
          </w:p>
        </w:tc>
        <w:tc>
          <w:tcPr>
            <w:tcW w:w="5001" w:type="dxa"/>
            <w:gridSpan w:val="4"/>
            <w:tcBorders>
              <w:top w:val="nil"/>
              <w:left w:val="nil"/>
              <w:bottom w:val="nil"/>
              <w:right w:val="nil"/>
            </w:tcBorders>
          </w:tcPr>
          <w:p w:rsidR="00080C14" w:rsidRDefault="009274BA">
            <w:pPr>
              <w:pStyle w:val="TableParagraph"/>
              <w:spacing w:before="132"/>
              <w:ind w:left="111" w:right="-14"/>
              <w:rPr>
                <w:i/>
              </w:rPr>
            </w:pPr>
            <w:r>
              <w:rPr>
                <w:i/>
                <w:color w:val="808080"/>
              </w:rPr>
              <w:t>|    |    |    |    |    |    |    |    |    |    |    |    |    |    |    |    |</w:t>
            </w:r>
          </w:p>
        </w:tc>
        <w:tc>
          <w:tcPr>
            <w:tcW w:w="3316" w:type="dxa"/>
            <w:tcBorders>
              <w:top w:val="nil"/>
              <w:left w:val="nil"/>
              <w:bottom w:val="nil"/>
            </w:tcBorders>
          </w:tcPr>
          <w:p w:rsidR="00080C14" w:rsidRDefault="00080C14"/>
        </w:tc>
      </w:tr>
      <w:tr w:rsidR="00080C14">
        <w:trPr>
          <w:trHeight w:hRule="exact" w:val="406"/>
        </w:trPr>
        <w:tc>
          <w:tcPr>
            <w:tcW w:w="1540" w:type="dxa"/>
            <w:tcBorders>
              <w:top w:val="nil"/>
              <w:bottom w:val="nil"/>
              <w:right w:val="nil"/>
            </w:tcBorders>
          </w:tcPr>
          <w:p w:rsidR="00080C14" w:rsidRDefault="00080C14">
            <w:pPr>
              <w:pStyle w:val="TableParagraph"/>
              <w:spacing w:before="3"/>
              <w:rPr>
                <w:b/>
                <w:i/>
                <w:sz w:val="17"/>
              </w:rPr>
            </w:pPr>
          </w:p>
          <w:p w:rsidR="00080C14" w:rsidRDefault="009274BA">
            <w:pPr>
              <w:pStyle w:val="TableParagraph"/>
              <w:ind w:left="103" w:right="481"/>
              <w:rPr>
                <w:sz w:val="18"/>
              </w:rPr>
            </w:pPr>
            <w:r>
              <w:rPr>
                <w:sz w:val="18"/>
              </w:rPr>
              <w:t>nato a</w:t>
            </w:r>
          </w:p>
        </w:tc>
        <w:tc>
          <w:tcPr>
            <w:tcW w:w="2606" w:type="dxa"/>
            <w:tcBorders>
              <w:top w:val="nil"/>
              <w:left w:val="nil"/>
              <w:bottom w:val="nil"/>
              <w:right w:val="nil"/>
            </w:tcBorders>
          </w:tcPr>
          <w:p w:rsidR="00080C14" w:rsidRDefault="00080C14">
            <w:pPr>
              <w:pStyle w:val="TableParagraph"/>
              <w:spacing w:before="4"/>
              <w:rPr>
                <w:b/>
                <w:i/>
                <w:sz w:val="17"/>
              </w:rPr>
            </w:pPr>
          </w:p>
          <w:p w:rsidR="00080C14" w:rsidRDefault="009274BA">
            <w:pPr>
              <w:pStyle w:val="TableParagraph"/>
              <w:tabs>
                <w:tab w:val="left" w:pos="2340"/>
              </w:tabs>
              <w:ind w:right="40"/>
              <w:jc w:val="center"/>
              <w:rPr>
                <w:rFonts w:ascii="Times New Roman"/>
                <w:sz w:val="18"/>
              </w:rPr>
            </w:pPr>
            <w:r>
              <w:rPr>
                <w:rFonts w:ascii="Times New Roman"/>
                <w:sz w:val="18"/>
                <w:u w:val="single" w:color="7F7F7F"/>
              </w:rPr>
              <w:t xml:space="preserve"> </w:t>
            </w:r>
            <w:r>
              <w:rPr>
                <w:rFonts w:ascii="Times New Roman"/>
                <w:sz w:val="18"/>
                <w:u w:val="single" w:color="7F7F7F"/>
              </w:rPr>
              <w:tab/>
            </w:r>
          </w:p>
        </w:tc>
        <w:tc>
          <w:tcPr>
            <w:tcW w:w="711" w:type="dxa"/>
            <w:tcBorders>
              <w:top w:val="nil"/>
              <w:left w:val="nil"/>
              <w:bottom w:val="nil"/>
              <w:right w:val="nil"/>
            </w:tcBorders>
          </w:tcPr>
          <w:p w:rsidR="00080C14" w:rsidRDefault="00080C14">
            <w:pPr>
              <w:pStyle w:val="TableParagraph"/>
              <w:spacing w:before="3"/>
              <w:rPr>
                <w:b/>
                <w:i/>
                <w:sz w:val="17"/>
              </w:rPr>
            </w:pPr>
          </w:p>
          <w:p w:rsidR="00080C14" w:rsidRDefault="009274BA">
            <w:pPr>
              <w:pStyle w:val="TableParagraph"/>
              <w:ind w:left="173" w:right="96"/>
              <w:jc w:val="center"/>
              <w:rPr>
                <w:sz w:val="18"/>
              </w:rPr>
            </w:pPr>
            <w:r>
              <w:rPr>
                <w:sz w:val="18"/>
              </w:rPr>
              <w:t>prov.</w:t>
            </w:r>
          </w:p>
        </w:tc>
        <w:tc>
          <w:tcPr>
            <w:tcW w:w="888" w:type="dxa"/>
            <w:tcBorders>
              <w:top w:val="nil"/>
              <w:left w:val="nil"/>
              <w:bottom w:val="nil"/>
              <w:right w:val="nil"/>
            </w:tcBorders>
          </w:tcPr>
          <w:p w:rsidR="00080C14" w:rsidRDefault="009274BA">
            <w:pPr>
              <w:pStyle w:val="TableParagraph"/>
              <w:spacing w:before="151"/>
              <w:ind w:left="116"/>
              <w:rPr>
                <w:i/>
              </w:rPr>
            </w:pPr>
            <w:r>
              <w:rPr>
                <w:i/>
                <w:color w:val="808080"/>
              </w:rPr>
              <w:t>|    |    |</w:t>
            </w:r>
          </w:p>
        </w:tc>
        <w:tc>
          <w:tcPr>
            <w:tcW w:w="796" w:type="dxa"/>
            <w:tcBorders>
              <w:top w:val="nil"/>
              <w:left w:val="nil"/>
              <w:bottom w:val="nil"/>
              <w:right w:val="nil"/>
            </w:tcBorders>
          </w:tcPr>
          <w:p w:rsidR="00080C14" w:rsidRDefault="00080C14">
            <w:pPr>
              <w:pStyle w:val="TableParagraph"/>
              <w:spacing w:before="3"/>
              <w:rPr>
                <w:b/>
                <w:i/>
                <w:sz w:val="17"/>
              </w:rPr>
            </w:pPr>
          </w:p>
          <w:p w:rsidR="00080C14" w:rsidRDefault="009274BA">
            <w:pPr>
              <w:pStyle w:val="TableParagraph"/>
              <w:ind w:left="108"/>
              <w:rPr>
                <w:sz w:val="18"/>
              </w:rPr>
            </w:pPr>
            <w:r>
              <w:rPr>
                <w:sz w:val="18"/>
              </w:rPr>
              <w:t>stato</w:t>
            </w:r>
          </w:p>
        </w:tc>
        <w:tc>
          <w:tcPr>
            <w:tcW w:w="3316" w:type="dxa"/>
            <w:tcBorders>
              <w:top w:val="nil"/>
              <w:left w:val="nil"/>
              <w:bottom w:val="nil"/>
            </w:tcBorders>
          </w:tcPr>
          <w:p w:rsidR="00080C14" w:rsidRDefault="00080C14">
            <w:pPr>
              <w:pStyle w:val="TableParagraph"/>
              <w:spacing w:before="4"/>
              <w:rPr>
                <w:b/>
                <w:i/>
                <w:sz w:val="17"/>
              </w:rPr>
            </w:pPr>
          </w:p>
          <w:p w:rsidR="00080C14" w:rsidRDefault="009274BA">
            <w:pPr>
              <w:pStyle w:val="TableParagraph"/>
              <w:tabs>
                <w:tab w:val="left" w:pos="3059"/>
              </w:tabs>
              <w:ind w:left="117"/>
              <w:jc w:val="center"/>
              <w:rPr>
                <w:rFonts w:ascii="Times New Roman"/>
                <w:sz w:val="18"/>
              </w:rPr>
            </w:pPr>
            <w:r>
              <w:rPr>
                <w:rFonts w:ascii="Times New Roman"/>
                <w:sz w:val="18"/>
                <w:u w:val="single" w:color="7F7F7F"/>
              </w:rPr>
              <w:t xml:space="preserve"> </w:t>
            </w:r>
            <w:r>
              <w:rPr>
                <w:rFonts w:ascii="Times New Roman"/>
                <w:sz w:val="18"/>
                <w:u w:val="single" w:color="7F7F7F"/>
              </w:rPr>
              <w:tab/>
            </w:r>
          </w:p>
        </w:tc>
      </w:tr>
    </w:tbl>
    <w:p w:rsidR="00080C14" w:rsidRDefault="00080C14">
      <w:pPr>
        <w:jc w:val="center"/>
        <w:rPr>
          <w:rFonts w:ascii="Times New Roman"/>
          <w:sz w:val="18"/>
        </w:rPr>
        <w:sectPr w:rsidR="00080C14">
          <w:headerReference w:type="default" r:id="rId20"/>
          <w:footerReference w:type="default" r:id="rId21"/>
          <w:pgSz w:w="11910" w:h="16840"/>
          <w:pgMar w:top="1400" w:right="900" w:bottom="1100" w:left="920" w:header="0" w:footer="910" w:gutter="0"/>
          <w:pgNumType w:start="11"/>
          <w:cols w:space="720"/>
        </w:sectPr>
      </w:pPr>
    </w:p>
    <w:tbl>
      <w:tblPr>
        <w:tblStyle w:val="TableNormal"/>
        <w:tblW w:w="0" w:type="auto"/>
        <w:tblInd w:w="100" w:type="dxa"/>
        <w:tblBorders>
          <w:top w:val="nil"/>
          <w:left w:val="nil"/>
          <w:bottom w:val="nil"/>
          <w:right w:val="nil"/>
          <w:insideH w:val="nil"/>
          <w:insideV w:val="nil"/>
        </w:tblBorders>
        <w:tblLayout w:type="fixed"/>
        <w:tblLook w:val="01E0"/>
      </w:tblPr>
      <w:tblGrid>
        <w:gridCol w:w="1540"/>
        <w:gridCol w:w="2606"/>
        <w:gridCol w:w="711"/>
        <w:gridCol w:w="888"/>
        <w:gridCol w:w="796"/>
        <w:gridCol w:w="3316"/>
      </w:tblGrid>
      <w:tr w:rsidR="00080C14">
        <w:trPr>
          <w:trHeight w:hRule="exact" w:val="683"/>
        </w:trPr>
        <w:tc>
          <w:tcPr>
            <w:tcW w:w="1540" w:type="dxa"/>
            <w:tcBorders>
              <w:left w:val="single" w:sz="4" w:space="0" w:color="000000"/>
            </w:tcBorders>
          </w:tcPr>
          <w:p w:rsidR="00080C14" w:rsidRDefault="00080C14">
            <w:pPr>
              <w:pStyle w:val="TableParagraph"/>
              <w:rPr>
                <w:b/>
                <w:i/>
                <w:sz w:val="18"/>
              </w:rPr>
            </w:pPr>
          </w:p>
          <w:p w:rsidR="00080C14" w:rsidRDefault="009274BA">
            <w:pPr>
              <w:pStyle w:val="TableParagraph"/>
              <w:spacing w:before="116"/>
              <w:ind w:left="103" w:right="481"/>
              <w:rPr>
                <w:sz w:val="18"/>
              </w:rPr>
            </w:pPr>
            <w:r>
              <w:rPr>
                <w:sz w:val="18"/>
              </w:rPr>
              <w:t>nato il</w:t>
            </w:r>
          </w:p>
        </w:tc>
        <w:tc>
          <w:tcPr>
            <w:tcW w:w="2606" w:type="dxa"/>
          </w:tcPr>
          <w:p w:rsidR="00080C14" w:rsidRDefault="00080C14">
            <w:pPr>
              <w:pStyle w:val="TableParagraph"/>
              <w:rPr>
                <w:b/>
                <w:i/>
                <w:sz w:val="24"/>
              </w:rPr>
            </w:pPr>
          </w:p>
          <w:p w:rsidR="00080C14" w:rsidRDefault="009274BA">
            <w:pPr>
              <w:pStyle w:val="TableParagraph"/>
              <w:ind w:left="92" w:right="3"/>
              <w:jc w:val="center"/>
              <w:rPr>
                <w:i/>
              </w:rPr>
            </w:pPr>
            <w:r>
              <w:rPr>
                <w:i/>
                <w:color w:val="808080"/>
              </w:rPr>
              <w:t>|    |    |    |    |    |    |    |    |</w:t>
            </w:r>
          </w:p>
        </w:tc>
        <w:tc>
          <w:tcPr>
            <w:tcW w:w="711" w:type="dxa"/>
          </w:tcPr>
          <w:p w:rsidR="00080C14" w:rsidRDefault="00080C14"/>
        </w:tc>
        <w:tc>
          <w:tcPr>
            <w:tcW w:w="888" w:type="dxa"/>
          </w:tcPr>
          <w:p w:rsidR="00080C14" w:rsidRDefault="00080C14"/>
        </w:tc>
        <w:tc>
          <w:tcPr>
            <w:tcW w:w="796" w:type="dxa"/>
          </w:tcPr>
          <w:p w:rsidR="00080C14" w:rsidRDefault="00080C14"/>
        </w:tc>
        <w:tc>
          <w:tcPr>
            <w:tcW w:w="3316" w:type="dxa"/>
            <w:tcBorders>
              <w:right w:val="single" w:sz="4" w:space="0" w:color="000000"/>
            </w:tcBorders>
          </w:tcPr>
          <w:p w:rsidR="00080C14" w:rsidRDefault="00080C14"/>
        </w:tc>
      </w:tr>
      <w:tr w:rsidR="00080C14">
        <w:trPr>
          <w:trHeight w:hRule="exact" w:val="611"/>
        </w:trPr>
        <w:tc>
          <w:tcPr>
            <w:tcW w:w="1540" w:type="dxa"/>
            <w:tcBorders>
              <w:left w:val="single" w:sz="4" w:space="0" w:color="000000"/>
            </w:tcBorders>
          </w:tcPr>
          <w:p w:rsidR="00080C14" w:rsidRDefault="00080C14">
            <w:pPr>
              <w:pStyle w:val="TableParagraph"/>
              <w:spacing w:before="1"/>
              <w:rPr>
                <w:b/>
                <w:i/>
                <w:sz w:val="15"/>
              </w:rPr>
            </w:pPr>
          </w:p>
          <w:p w:rsidR="00080C14" w:rsidRDefault="009274BA">
            <w:pPr>
              <w:pStyle w:val="TableParagraph"/>
              <w:ind w:left="103"/>
              <w:rPr>
                <w:sz w:val="18"/>
              </w:rPr>
            </w:pPr>
            <w:r>
              <w:rPr>
                <w:sz w:val="18"/>
              </w:rPr>
              <w:t>residente in</w:t>
            </w:r>
          </w:p>
        </w:tc>
        <w:tc>
          <w:tcPr>
            <w:tcW w:w="2606" w:type="dxa"/>
          </w:tcPr>
          <w:p w:rsidR="00080C14" w:rsidRDefault="00080C14">
            <w:pPr>
              <w:pStyle w:val="TableParagraph"/>
              <w:spacing w:before="1"/>
              <w:rPr>
                <w:b/>
                <w:i/>
                <w:sz w:val="15"/>
              </w:rPr>
            </w:pPr>
          </w:p>
          <w:p w:rsidR="00080C14" w:rsidRDefault="009274BA">
            <w:pPr>
              <w:pStyle w:val="TableParagraph"/>
              <w:tabs>
                <w:tab w:val="left" w:pos="2340"/>
              </w:tabs>
              <w:ind w:right="40"/>
              <w:jc w:val="center"/>
              <w:rPr>
                <w:rFonts w:ascii="Times New Roman"/>
                <w:sz w:val="18"/>
              </w:rPr>
            </w:pPr>
            <w:r>
              <w:rPr>
                <w:rFonts w:ascii="Times New Roman"/>
                <w:sz w:val="18"/>
                <w:u w:val="single" w:color="7F7F7F"/>
              </w:rPr>
              <w:t xml:space="preserve"> </w:t>
            </w:r>
            <w:r>
              <w:rPr>
                <w:rFonts w:ascii="Times New Roman"/>
                <w:sz w:val="18"/>
                <w:u w:val="single" w:color="7F7F7F"/>
              </w:rPr>
              <w:tab/>
            </w:r>
          </w:p>
        </w:tc>
        <w:tc>
          <w:tcPr>
            <w:tcW w:w="711" w:type="dxa"/>
          </w:tcPr>
          <w:p w:rsidR="00080C14" w:rsidRDefault="00080C14">
            <w:pPr>
              <w:pStyle w:val="TableParagraph"/>
              <w:spacing w:before="1"/>
              <w:rPr>
                <w:b/>
                <w:i/>
                <w:sz w:val="15"/>
              </w:rPr>
            </w:pPr>
          </w:p>
          <w:p w:rsidR="00080C14" w:rsidRDefault="009274BA">
            <w:pPr>
              <w:pStyle w:val="TableParagraph"/>
              <w:ind w:left="193"/>
              <w:rPr>
                <w:sz w:val="18"/>
              </w:rPr>
            </w:pPr>
            <w:r>
              <w:rPr>
                <w:sz w:val="18"/>
              </w:rPr>
              <w:t>prov.</w:t>
            </w:r>
          </w:p>
        </w:tc>
        <w:tc>
          <w:tcPr>
            <w:tcW w:w="888" w:type="dxa"/>
          </w:tcPr>
          <w:p w:rsidR="00080C14" w:rsidRDefault="009274BA">
            <w:pPr>
              <w:pStyle w:val="TableParagraph"/>
              <w:spacing w:before="124"/>
              <w:ind w:left="116"/>
              <w:rPr>
                <w:i/>
              </w:rPr>
            </w:pPr>
            <w:r>
              <w:rPr>
                <w:i/>
                <w:color w:val="808080"/>
              </w:rPr>
              <w:t>|    |    |</w:t>
            </w:r>
          </w:p>
        </w:tc>
        <w:tc>
          <w:tcPr>
            <w:tcW w:w="796" w:type="dxa"/>
          </w:tcPr>
          <w:p w:rsidR="00080C14" w:rsidRDefault="00080C14">
            <w:pPr>
              <w:pStyle w:val="TableParagraph"/>
              <w:spacing w:before="1"/>
              <w:rPr>
                <w:b/>
                <w:i/>
                <w:sz w:val="15"/>
              </w:rPr>
            </w:pPr>
          </w:p>
          <w:p w:rsidR="00080C14" w:rsidRDefault="009274BA">
            <w:pPr>
              <w:pStyle w:val="TableParagraph"/>
              <w:ind w:left="108"/>
              <w:rPr>
                <w:sz w:val="18"/>
              </w:rPr>
            </w:pPr>
            <w:r>
              <w:rPr>
                <w:sz w:val="18"/>
              </w:rPr>
              <w:t>stato</w:t>
            </w:r>
          </w:p>
        </w:tc>
        <w:tc>
          <w:tcPr>
            <w:tcW w:w="3316" w:type="dxa"/>
            <w:tcBorders>
              <w:right w:val="single" w:sz="4" w:space="0" w:color="000000"/>
            </w:tcBorders>
          </w:tcPr>
          <w:p w:rsidR="00080C14" w:rsidRDefault="00080C14">
            <w:pPr>
              <w:pStyle w:val="TableParagraph"/>
              <w:spacing w:before="1"/>
              <w:rPr>
                <w:b/>
                <w:i/>
                <w:sz w:val="15"/>
              </w:rPr>
            </w:pPr>
          </w:p>
          <w:p w:rsidR="00080C14" w:rsidRDefault="009274BA">
            <w:pPr>
              <w:pStyle w:val="TableParagraph"/>
              <w:tabs>
                <w:tab w:val="left" w:pos="2942"/>
              </w:tabs>
              <w:jc w:val="center"/>
              <w:rPr>
                <w:rFonts w:ascii="Times New Roman"/>
                <w:sz w:val="18"/>
              </w:rPr>
            </w:pPr>
            <w:r>
              <w:rPr>
                <w:rFonts w:ascii="Times New Roman"/>
                <w:sz w:val="18"/>
                <w:u w:val="single" w:color="7F7F7F"/>
              </w:rPr>
              <w:t xml:space="preserve"> </w:t>
            </w:r>
            <w:r>
              <w:rPr>
                <w:rFonts w:ascii="Times New Roman"/>
                <w:sz w:val="18"/>
                <w:u w:val="single" w:color="7F7F7F"/>
              </w:rPr>
              <w:tab/>
            </w:r>
          </w:p>
        </w:tc>
      </w:tr>
      <w:tr w:rsidR="00080C14">
        <w:trPr>
          <w:trHeight w:hRule="exact" w:val="655"/>
        </w:trPr>
        <w:tc>
          <w:tcPr>
            <w:tcW w:w="1540" w:type="dxa"/>
            <w:tcBorders>
              <w:left w:val="single" w:sz="4" w:space="0" w:color="000000"/>
            </w:tcBorders>
          </w:tcPr>
          <w:p w:rsidR="00080C14" w:rsidRDefault="00080C14">
            <w:pPr>
              <w:pStyle w:val="TableParagraph"/>
              <w:spacing w:before="7"/>
              <w:rPr>
                <w:b/>
                <w:i/>
                <w:sz w:val="21"/>
              </w:rPr>
            </w:pPr>
          </w:p>
          <w:p w:rsidR="00080C14" w:rsidRDefault="009274BA">
            <w:pPr>
              <w:pStyle w:val="TableParagraph"/>
              <w:ind w:left="103" w:right="481"/>
              <w:rPr>
                <w:sz w:val="18"/>
              </w:rPr>
            </w:pPr>
            <w:r>
              <w:rPr>
                <w:sz w:val="18"/>
              </w:rPr>
              <w:t>indirizzo</w:t>
            </w:r>
          </w:p>
        </w:tc>
        <w:tc>
          <w:tcPr>
            <w:tcW w:w="5001" w:type="dxa"/>
            <w:gridSpan w:val="4"/>
          </w:tcPr>
          <w:p w:rsidR="00080C14" w:rsidRDefault="00080C14">
            <w:pPr>
              <w:pStyle w:val="TableParagraph"/>
              <w:spacing w:before="7"/>
              <w:rPr>
                <w:b/>
                <w:i/>
                <w:sz w:val="21"/>
              </w:rPr>
            </w:pPr>
          </w:p>
          <w:p w:rsidR="00080C14" w:rsidRDefault="009274BA">
            <w:pPr>
              <w:pStyle w:val="TableParagraph"/>
              <w:tabs>
                <w:tab w:val="left" w:pos="3653"/>
                <w:tab w:val="left" w:pos="4857"/>
              </w:tabs>
              <w:ind w:left="111"/>
              <w:rPr>
                <w:rFonts w:ascii="Times New Roman"/>
                <w:sz w:val="18"/>
              </w:rPr>
            </w:pPr>
            <w:r>
              <w:rPr>
                <w:rFonts w:ascii="Times New Roman"/>
                <w:sz w:val="18"/>
                <w:u w:val="single" w:color="7F7F7F"/>
              </w:rPr>
              <w:t xml:space="preserve"> </w:t>
            </w:r>
            <w:r>
              <w:rPr>
                <w:rFonts w:ascii="Times New Roman"/>
                <w:sz w:val="18"/>
                <w:u w:val="single" w:color="7F7F7F"/>
              </w:rPr>
              <w:tab/>
            </w:r>
            <w:r>
              <w:rPr>
                <w:sz w:val="18"/>
              </w:rPr>
              <w:t xml:space="preserve">n. </w:t>
            </w:r>
            <w:r>
              <w:rPr>
                <w:spacing w:val="1"/>
                <w:sz w:val="18"/>
              </w:rPr>
              <w:t xml:space="preserve"> </w:t>
            </w:r>
            <w:r>
              <w:rPr>
                <w:rFonts w:ascii="Times New Roman"/>
                <w:sz w:val="18"/>
                <w:u w:val="single" w:color="7F7F7F"/>
              </w:rPr>
              <w:t xml:space="preserve"> </w:t>
            </w:r>
            <w:r>
              <w:rPr>
                <w:rFonts w:ascii="Times New Roman"/>
                <w:sz w:val="18"/>
                <w:u w:val="single" w:color="7F7F7F"/>
              </w:rPr>
              <w:tab/>
            </w:r>
          </w:p>
        </w:tc>
        <w:tc>
          <w:tcPr>
            <w:tcW w:w="3316" w:type="dxa"/>
            <w:tcBorders>
              <w:right w:val="single" w:sz="4" w:space="0" w:color="000000"/>
            </w:tcBorders>
          </w:tcPr>
          <w:p w:rsidR="00080C14" w:rsidRDefault="00080C14">
            <w:pPr>
              <w:pStyle w:val="TableParagraph"/>
              <w:spacing w:before="6"/>
              <w:rPr>
                <w:b/>
                <w:i/>
                <w:sz w:val="17"/>
              </w:rPr>
            </w:pPr>
          </w:p>
          <w:p w:rsidR="00080C14" w:rsidRDefault="009274BA">
            <w:pPr>
              <w:pStyle w:val="TableParagraph"/>
              <w:tabs>
                <w:tab w:val="left" w:pos="1103"/>
              </w:tabs>
              <w:ind w:left="80"/>
              <w:jc w:val="center"/>
              <w:rPr>
                <w:i/>
              </w:rPr>
            </w:pPr>
            <w:r>
              <w:rPr>
                <w:sz w:val="18"/>
              </w:rPr>
              <w:t>C.A.P.</w:t>
            </w:r>
            <w:r>
              <w:rPr>
                <w:sz w:val="18"/>
              </w:rPr>
              <w:tab/>
            </w:r>
            <w:r>
              <w:rPr>
                <w:i/>
                <w:color w:val="808080"/>
              </w:rPr>
              <w:t xml:space="preserve">|    |    </w:t>
            </w:r>
            <w:r>
              <w:rPr>
                <w:i/>
                <w:color w:val="808080"/>
                <w:spacing w:val="-3"/>
              </w:rPr>
              <w:t xml:space="preserve">|    </w:t>
            </w:r>
            <w:r>
              <w:rPr>
                <w:i/>
                <w:color w:val="808080"/>
              </w:rPr>
              <w:t xml:space="preserve">|    |   </w:t>
            </w:r>
            <w:r>
              <w:rPr>
                <w:i/>
                <w:color w:val="808080"/>
                <w:spacing w:val="11"/>
              </w:rPr>
              <w:t xml:space="preserve"> </w:t>
            </w:r>
            <w:r>
              <w:rPr>
                <w:i/>
                <w:color w:val="808080"/>
              </w:rPr>
              <w:t>|</w:t>
            </w:r>
          </w:p>
        </w:tc>
      </w:tr>
      <w:tr w:rsidR="00080C14">
        <w:trPr>
          <w:trHeight w:hRule="exact" w:val="771"/>
        </w:trPr>
        <w:tc>
          <w:tcPr>
            <w:tcW w:w="1540" w:type="dxa"/>
            <w:tcBorders>
              <w:left w:val="single" w:sz="4" w:space="0" w:color="000000"/>
              <w:bottom w:val="single" w:sz="4" w:space="0" w:color="000000"/>
            </w:tcBorders>
          </w:tcPr>
          <w:p w:rsidR="00080C14" w:rsidRDefault="00080C14">
            <w:pPr>
              <w:pStyle w:val="TableParagraph"/>
              <w:spacing w:before="4"/>
              <w:rPr>
                <w:b/>
                <w:i/>
                <w:sz w:val="15"/>
              </w:rPr>
            </w:pPr>
          </w:p>
          <w:p w:rsidR="00080C14" w:rsidRDefault="009274BA">
            <w:pPr>
              <w:pStyle w:val="TableParagraph"/>
              <w:spacing w:before="1"/>
              <w:ind w:left="103"/>
              <w:rPr>
                <w:sz w:val="18"/>
              </w:rPr>
            </w:pPr>
            <w:r>
              <w:rPr>
                <w:sz w:val="18"/>
              </w:rPr>
              <w:t>posta elettronica</w:t>
            </w:r>
          </w:p>
        </w:tc>
        <w:tc>
          <w:tcPr>
            <w:tcW w:w="5001" w:type="dxa"/>
            <w:gridSpan w:val="4"/>
            <w:tcBorders>
              <w:bottom w:val="single" w:sz="4" w:space="0" w:color="000000"/>
            </w:tcBorders>
          </w:tcPr>
          <w:p w:rsidR="00080C14" w:rsidRDefault="00080C14">
            <w:pPr>
              <w:pStyle w:val="TableParagraph"/>
              <w:spacing w:before="5"/>
              <w:rPr>
                <w:b/>
                <w:i/>
                <w:sz w:val="15"/>
              </w:rPr>
            </w:pPr>
          </w:p>
          <w:p w:rsidR="00080C14" w:rsidRDefault="009274BA">
            <w:pPr>
              <w:pStyle w:val="TableParagraph"/>
              <w:tabs>
                <w:tab w:val="left" w:pos="4952"/>
              </w:tabs>
              <w:ind w:left="111"/>
              <w:rPr>
                <w:rFonts w:ascii="Times New Roman"/>
                <w:sz w:val="18"/>
              </w:rPr>
            </w:pPr>
            <w:r>
              <w:rPr>
                <w:rFonts w:ascii="Times New Roman"/>
                <w:sz w:val="18"/>
                <w:u w:val="single" w:color="7F7F7F"/>
              </w:rPr>
              <w:t xml:space="preserve"> </w:t>
            </w:r>
            <w:r>
              <w:rPr>
                <w:rFonts w:ascii="Times New Roman"/>
                <w:sz w:val="18"/>
                <w:u w:val="single" w:color="7F7F7F"/>
              </w:rPr>
              <w:tab/>
            </w:r>
          </w:p>
        </w:tc>
        <w:tc>
          <w:tcPr>
            <w:tcW w:w="3316" w:type="dxa"/>
            <w:tcBorders>
              <w:bottom w:val="single" w:sz="4" w:space="0" w:color="000000"/>
              <w:right w:val="single" w:sz="4" w:space="0" w:color="000000"/>
            </w:tcBorders>
          </w:tcPr>
          <w:p w:rsidR="00080C14" w:rsidRDefault="00080C14"/>
        </w:tc>
      </w:tr>
    </w:tbl>
    <w:p w:rsidR="00080C14" w:rsidRDefault="00080C14">
      <w:pPr>
        <w:pStyle w:val="Corpodeltesto"/>
        <w:spacing w:before="10"/>
        <w:rPr>
          <w:b/>
          <w:i/>
          <w:sz w:val="14"/>
        </w:rPr>
      </w:pPr>
    </w:p>
    <w:p w:rsidR="00080C14" w:rsidRDefault="00080C14">
      <w:pPr>
        <w:tabs>
          <w:tab w:val="left" w:pos="9886"/>
        </w:tabs>
        <w:spacing w:before="77"/>
        <w:ind w:left="107"/>
        <w:rPr>
          <w:b/>
          <w:i/>
          <w:sz w:val="18"/>
        </w:rPr>
      </w:pPr>
      <w:r w:rsidRPr="00080C14">
        <w:pict>
          <v:group id="_x0000_s1205" style="position:absolute;left:0;text-align:left;margin-left:51pt;margin-top:26.8pt;width:493.35pt;height:537.25pt;z-index:-180304;mso-position-horizontal-relative:page" coordorigin="1020,536" coordsize="9867,10745">
            <v:line id="_x0000_s1208" style="position:absolute" from="1030,546" to="10876,546" strokeweight=".48pt"/>
            <v:line id="_x0000_s1207" style="position:absolute" from="1025,541" to="1025,11275" strokeweight=".48pt"/>
            <v:line id="_x0000_s1206" style="position:absolute" from="10881,541" to="10881,11275" strokeweight=".48pt"/>
            <w10:wrap anchorx="page"/>
          </v:group>
        </w:pict>
      </w:r>
      <w:r w:rsidR="009274BA">
        <w:rPr>
          <w:b/>
          <w:i/>
          <w:sz w:val="18"/>
          <w:shd w:val="clear" w:color="auto" w:fill="E6E6E6"/>
        </w:rPr>
        <w:t xml:space="preserve"> </w:t>
      </w:r>
      <w:r w:rsidR="009274BA">
        <w:rPr>
          <w:b/>
          <w:i/>
          <w:spacing w:val="5"/>
          <w:sz w:val="18"/>
          <w:shd w:val="clear" w:color="auto" w:fill="E6E6E6"/>
        </w:rPr>
        <w:t xml:space="preserve"> </w:t>
      </w:r>
      <w:r w:rsidR="009274BA">
        <w:rPr>
          <w:b/>
          <w:i/>
          <w:sz w:val="18"/>
          <w:shd w:val="clear" w:color="auto" w:fill="E6E6E6"/>
        </w:rPr>
        <w:t xml:space="preserve">2. TECNICI </w:t>
      </w:r>
      <w:proofErr w:type="gramStart"/>
      <w:r w:rsidR="009274BA">
        <w:rPr>
          <w:b/>
          <w:i/>
          <w:sz w:val="18"/>
          <w:shd w:val="clear" w:color="auto" w:fill="E6E6E6"/>
        </w:rPr>
        <w:t>INCARICATI</w:t>
      </w:r>
      <w:r w:rsidR="009274BA">
        <w:rPr>
          <w:b/>
          <w:i/>
          <w:color w:val="808080"/>
          <w:sz w:val="18"/>
          <w:shd w:val="clear" w:color="auto" w:fill="E6E6E6"/>
        </w:rPr>
        <w:t>(</w:t>
      </w:r>
      <w:proofErr w:type="gramEnd"/>
      <w:r w:rsidR="009274BA">
        <w:rPr>
          <w:b/>
          <w:i/>
          <w:color w:val="808080"/>
          <w:sz w:val="18"/>
          <w:shd w:val="clear" w:color="auto" w:fill="E6E6E6"/>
        </w:rPr>
        <w:t>compilare</w:t>
      </w:r>
      <w:r w:rsidR="009274BA">
        <w:rPr>
          <w:b/>
          <w:i/>
          <w:color w:val="808080"/>
          <w:spacing w:val="-9"/>
          <w:sz w:val="18"/>
          <w:shd w:val="clear" w:color="auto" w:fill="E6E6E6"/>
        </w:rPr>
        <w:t xml:space="preserve"> </w:t>
      </w:r>
      <w:r w:rsidR="009274BA">
        <w:rPr>
          <w:b/>
          <w:i/>
          <w:color w:val="808080"/>
          <w:sz w:val="18"/>
          <w:shd w:val="clear" w:color="auto" w:fill="E6E6E6"/>
        </w:rPr>
        <w:t>obbligatoriamente)</w:t>
      </w:r>
      <w:r w:rsidR="009274BA">
        <w:rPr>
          <w:b/>
          <w:i/>
          <w:color w:val="808080"/>
          <w:sz w:val="18"/>
          <w:shd w:val="clear" w:color="auto" w:fill="E6E6E6"/>
        </w:rPr>
        <w:tab/>
      </w:r>
    </w:p>
    <w:p w:rsidR="00080C14" w:rsidRDefault="00080C14">
      <w:pPr>
        <w:pStyle w:val="Corpodeltesto"/>
        <w:rPr>
          <w:b/>
          <w:i/>
          <w:sz w:val="18"/>
        </w:rPr>
      </w:pPr>
    </w:p>
    <w:p w:rsidR="00080C14" w:rsidRDefault="00080C14">
      <w:pPr>
        <w:pStyle w:val="Corpodeltesto"/>
        <w:rPr>
          <w:b/>
          <w:i/>
          <w:sz w:val="18"/>
        </w:rPr>
      </w:pPr>
    </w:p>
    <w:p w:rsidR="00080C14" w:rsidRPr="007A4FDD" w:rsidRDefault="009274BA">
      <w:pPr>
        <w:spacing w:before="132"/>
        <w:ind w:left="212"/>
        <w:rPr>
          <w:sz w:val="18"/>
          <w:lang w:val="it-IT"/>
        </w:rPr>
      </w:pPr>
      <w:r w:rsidRPr="007A4FDD">
        <w:rPr>
          <w:b/>
          <w:sz w:val="18"/>
          <w:lang w:val="it-IT"/>
        </w:rPr>
        <w:t xml:space="preserve">Progettista delle opere architettoniche </w:t>
      </w:r>
      <w:r w:rsidRPr="007A4FDD">
        <w:rPr>
          <w:color w:val="808080"/>
          <w:sz w:val="18"/>
          <w:lang w:val="it-IT"/>
        </w:rPr>
        <w:t>(sempre necessario)</w:t>
      </w:r>
    </w:p>
    <w:p w:rsidR="00080C14" w:rsidRPr="007A4FDD" w:rsidRDefault="009274BA">
      <w:pPr>
        <w:spacing w:before="129"/>
        <w:ind w:left="212"/>
        <w:rPr>
          <w:sz w:val="18"/>
          <w:lang w:val="it-IT"/>
        </w:rPr>
      </w:pPr>
      <w:r>
        <w:rPr>
          <w:rFonts w:ascii="Wingdings" w:hAnsi="Wingdings"/>
        </w:rPr>
        <w:t></w:t>
      </w:r>
      <w:r w:rsidRPr="007A4FDD">
        <w:rPr>
          <w:sz w:val="18"/>
          <w:lang w:val="it-IT"/>
        </w:rPr>
        <w:t>incaricato anche come direttore dei lavori delle opere architettoniche</w:t>
      </w:r>
    </w:p>
    <w:p w:rsidR="00080C14" w:rsidRPr="007A4FDD" w:rsidRDefault="00080C14">
      <w:pPr>
        <w:pStyle w:val="Corpodeltesto"/>
        <w:spacing w:before="9"/>
        <w:rPr>
          <w:sz w:val="17"/>
          <w:lang w:val="it-IT"/>
        </w:rPr>
      </w:pPr>
    </w:p>
    <w:p w:rsidR="00080C14" w:rsidRPr="007A4FDD" w:rsidRDefault="009274BA">
      <w:pPr>
        <w:spacing w:line="207" w:lineRule="exact"/>
        <w:ind w:left="212"/>
        <w:rPr>
          <w:sz w:val="18"/>
          <w:lang w:val="it-IT"/>
        </w:rPr>
      </w:pPr>
      <w:r w:rsidRPr="007A4FDD">
        <w:rPr>
          <w:sz w:val="18"/>
          <w:lang w:val="it-IT"/>
        </w:rPr>
        <w:t xml:space="preserve">Cognome </w:t>
      </w:r>
      <w:proofErr w:type="gramStart"/>
      <w:r w:rsidRPr="007A4FDD">
        <w:rPr>
          <w:sz w:val="18"/>
          <w:lang w:val="it-IT"/>
        </w:rPr>
        <w:t>e</w:t>
      </w:r>
      <w:proofErr w:type="gramEnd"/>
    </w:p>
    <w:p w:rsidR="00080C14" w:rsidRPr="007A4FDD" w:rsidRDefault="009274BA">
      <w:pPr>
        <w:tabs>
          <w:tab w:val="left" w:pos="1811"/>
          <w:tab w:val="left" w:pos="9052"/>
        </w:tabs>
        <w:spacing w:line="207" w:lineRule="exact"/>
        <w:ind w:left="212"/>
        <w:rPr>
          <w:rFonts w:ascii="Times New Roman"/>
          <w:sz w:val="18"/>
          <w:lang w:val="it-IT"/>
        </w:rPr>
      </w:pPr>
      <w:r w:rsidRPr="007A4FDD">
        <w:rPr>
          <w:sz w:val="18"/>
          <w:lang w:val="it-IT"/>
        </w:rPr>
        <w:t>Nome</w:t>
      </w:r>
      <w:r w:rsidRPr="007A4FDD">
        <w:rPr>
          <w:sz w:val="18"/>
          <w:lang w:val="it-IT"/>
        </w:rPr>
        <w:tab/>
      </w:r>
      <w:r w:rsidRPr="007A4FDD">
        <w:rPr>
          <w:rFonts w:ascii="Times New Roman"/>
          <w:sz w:val="18"/>
          <w:u w:val="single" w:color="7F7F7F"/>
          <w:lang w:val="it-IT"/>
        </w:rPr>
        <w:t xml:space="preserve"> </w:t>
      </w:r>
      <w:r w:rsidRPr="007A4FDD">
        <w:rPr>
          <w:rFonts w:ascii="Times New Roman"/>
          <w:sz w:val="18"/>
          <w:u w:val="single" w:color="7F7F7F"/>
          <w:lang w:val="it-IT"/>
        </w:rPr>
        <w:tab/>
      </w:r>
    </w:p>
    <w:p w:rsidR="00080C14" w:rsidRPr="007A4FDD" w:rsidRDefault="00080C14">
      <w:pPr>
        <w:pStyle w:val="Corpodeltesto"/>
        <w:spacing w:before="8"/>
        <w:rPr>
          <w:rFonts w:ascii="Times New Roman"/>
          <w:sz w:val="18"/>
          <w:lang w:val="it-IT"/>
        </w:rPr>
      </w:pPr>
    </w:p>
    <w:p w:rsidR="00080C14" w:rsidRPr="007A4FDD" w:rsidRDefault="009274BA">
      <w:pPr>
        <w:tabs>
          <w:tab w:val="left" w:pos="1811"/>
        </w:tabs>
        <w:spacing w:before="73"/>
        <w:ind w:left="212"/>
        <w:rPr>
          <w:i/>
          <w:lang w:val="it-IT"/>
        </w:rPr>
      </w:pPr>
      <w:r w:rsidRPr="007A4FDD">
        <w:rPr>
          <w:sz w:val="18"/>
          <w:lang w:val="it-IT"/>
        </w:rPr>
        <w:t>codice</w:t>
      </w:r>
      <w:r w:rsidRPr="007A4FDD">
        <w:rPr>
          <w:spacing w:val="-3"/>
          <w:sz w:val="18"/>
          <w:lang w:val="it-IT"/>
        </w:rPr>
        <w:t xml:space="preserve"> </w:t>
      </w:r>
      <w:r w:rsidRPr="007A4FDD">
        <w:rPr>
          <w:sz w:val="18"/>
          <w:lang w:val="it-IT"/>
        </w:rPr>
        <w:t>fiscale</w:t>
      </w:r>
      <w:r w:rsidRPr="007A4FDD">
        <w:rPr>
          <w:sz w:val="18"/>
          <w:lang w:val="it-IT"/>
        </w:rPr>
        <w:tab/>
      </w:r>
      <w:r w:rsidRPr="007A4FDD">
        <w:rPr>
          <w:i/>
          <w:color w:val="808080"/>
          <w:position w:val="1"/>
          <w:lang w:val="it-IT"/>
        </w:rPr>
        <w:t>|</w:t>
      </w:r>
      <w:proofErr w:type="gramStart"/>
      <w:r w:rsidRPr="007A4FDD">
        <w:rPr>
          <w:i/>
          <w:color w:val="808080"/>
          <w:position w:val="1"/>
          <w:lang w:val="it-IT"/>
        </w:rPr>
        <w:t xml:space="preserve">    </w:t>
      </w:r>
      <w:proofErr w:type="gramEnd"/>
      <w:r w:rsidRPr="007A4FDD">
        <w:rPr>
          <w:i/>
          <w:color w:val="808080"/>
          <w:position w:val="1"/>
          <w:lang w:val="it-IT"/>
        </w:rPr>
        <w:t xml:space="preserve">|    |    |    |    |    </w:t>
      </w:r>
      <w:r w:rsidRPr="007A4FDD">
        <w:rPr>
          <w:i/>
          <w:color w:val="808080"/>
          <w:spacing w:val="-3"/>
          <w:position w:val="1"/>
          <w:lang w:val="it-IT"/>
        </w:rPr>
        <w:t xml:space="preserve">|    </w:t>
      </w:r>
      <w:r w:rsidRPr="007A4FDD">
        <w:rPr>
          <w:i/>
          <w:color w:val="808080"/>
          <w:position w:val="1"/>
          <w:lang w:val="it-IT"/>
        </w:rPr>
        <w:t xml:space="preserve">|    |    |    |    |    |    | </w:t>
      </w:r>
      <w:r w:rsidRPr="007A4FDD">
        <w:rPr>
          <w:i/>
          <w:color w:val="808080"/>
          <w:position w:val="1"/>
          <w:lang w:val="it-IT"/>
        </w:rPr>
        <w:t xml:space="preserve">   </w:t>
      </w:r>
      <w:r w:rsidRPr="007A4FDD">
        <w:rPr>
          <w:i/>
          <w:color w:val="808080"/>
          <w:spacing w:val="-3"/>
          <w:position w:val="1"/>
          <w:lang w:val="it-IT"/>
        </w:rPr>
        <w:t xml:space="preserve">|    </w:t>
      </w:r>
      <w:r w:rsidRPr="007A4FDD">
        <w:rPr>
          <w:i/>
          <w:color w:val="808080"/>
          <w:position w:val="1"/>
          <w:lang w:val="it-IT"/>
        </w:rPr>
        <w:t xml:space="preserve">|   </w:t>
      </w:r>
      <w:r w:rsidRPr="007A4FDD">
        <w:rPr>
          <w:i/>
          <w:color w:val="808080"/>
          <w:spacing w:val="21"/>
          <w:position w:val="1"/>
          <w:lang w:val="it-IT"/>
        </w:rPr>
        <w:t xml:space="preserve"> </w:t>
      </w:r>
      <w:r w:rsidRPr="007A4FDD">
        <w:rPr>
          <w:i/>
          <w:color w:val="808080"/>
          <w:position w:val="1"/>
          <w:lang w:val="it-IT"/>
        </w:rPr>
        <w:t>|</w:t>
      </w:r>
    </w:p>
    <w:p w:rsidR="00080C14" w:rsidRPr="007A4FDD" w:rsidRDefault="00080C14">
      <w:pPr>
        <w:pStyle w:val="Corpodeltesto"/>
        <w:spacing w:before="1"/>
        <w:rPr>
          <w:i/>
          <w:sz w:val="22"/>
          <w:lang w:val="it-IT"/>
        </w:rPr>
      </w:pPr>
    </w:p>
    <w:p w:rsidR="00080C14" w:rsidRPr="007A4FDD" w:rsidRDefault="00080C14">
      <w:pPr>
        <w:rPr>
          <w:lang w:val="it-IT"/>
        </w:rPr>
        <w:sectPr w:rsidR="00080C14" w:rsidRPr="007A4FDD">
          <w:headerReference w:type="default" r:id="rId22"/>
          <w:footerReference w:type="default" r:id="rId23"/>
          <w:pgSz w:w="11910" w:h="16840"/>
          <w:pgMar w:top="1400" w:right="900" w:bottom="1100" w:left="920" w:header="0" w:footer="910" w:gutter="0"/>
          <w:pgNumType w:start="12"/>
          <w:cols w:space="720"/>
        </w:sectPr>
      </w:pPr>
    </w:p>
    <w:p w:rsidR="00080C14" w:rsidRPr="007A4FDD" w:rsidRDefault="009274BA">
      <w:pPr>
        <w:tabs>
          <w:tab w:val="left" w:pos="1811"/>
          <w:tab w:val="left" w:pos="4152"/>
        </w:tabs>
        <w:spacing w:before="120"/>
        <w:ind w:left="212"/>
        <w:rPr>
          <w:rFonts w:ascii="Times New Roman"/>
          <w:sz w:val="18"/>
          <w:lang w:val="it-IT"/>
        </w:rPr>
      </w:pPr>
      <w:r w:rsidRPr="007A4FDD">
        <w:rPr>
          <w:sz w:val="18"/>
          <w:lang w:val="it-IT"/>
        </w:rPr>
        <w:lastRenderedPageBreak/>
        <w:t>nato</w:t>
      </w:r>
      <w:r w:rsidRPr="007A4FDD">
        <w:rPr>
          <w:spacing w:val="-1"/>
          <w:sz w:val="18"/>
          <w:lang w:val="it-IT"/>
        </w:rPr>
        <w:t xml:space="preserve"> </w:t>
      </w:r>
      <w:proofErr w:type="gramStart"/>
      <w:r w:rsidRPr="007A4FDD">
        <w:rPr>
          <w:sz w:val="18"/>
          <w:lang w:val="it-IT"/>
        </w:rPr>
        <w:t>a</w:t>
      </w:r>
      <w:proofErr w:type="gramEnd"/>
      <w:r w:rsidRPr="007A4FDD">
        <w:rPr>
          <w:sz w:val="18"/>
          <w:lang w:val="it-IT"/>
        </w:rPr>
        <w:tab/>
      </w:r>
      <w:r w:rsidRPr="007A4FDD">
        <w:rPr>
          <w:rFonts w:ascii="Times New Roman"/>
          <w:sz w:val="18"/>
          <w:u w:val="single" w:color="7F7F7F"/>
          <w:lang w:val="it-IT"/>
        </w:rPr>
        <w:t xml:space="preserve"> </w:t>
      </w:r>
      <w:r w:rsidRPr="007A4FDD">
        <w:rPr>
          <w:rFonts w:ascii="Times New Roman"/>
          <w:sz w:val="18"/>
          <w:u w:val="single" w:color="7F7F7F"/>
          <w:lang w:val="it-IT"/>
        </w:rPr>
        <w:tab/>
      </w:r>
    </w:p>
    <w:p w:rsidR="00080C14" w:rsidRPr="007A4FDD" w:rsidRDefault="009274BA">
      <w:pPr>
        <w:tabs>
          <w:tab w:val="left" w:pos="846"/>
          <w:tab w:val="left" w:pos="1722"/>
          <w:tab w:val="left" w:pos="2622"/>
          <w:tab w:val="left" w:pos="5565"/>
        </w:tabs>
        <w:spacing w:before="72"/>
        <w:ind w:left="212"/>
        <w:rPr>
          <w:rFonts w:ascii="Times New Roman"/>
          <w:sz w:val="18"/>
          <w:lang w:val="it-IT"/>
        </w:rPr>
      </w:pPr>
      <w:r w:rsidRPr="007A4FDD">
        <w:rPr>
          <w:lang w:val="it-IT"/>
        </w:rPr>
        <w:br w:type="column"/>
      </w:r>
      <w:r w:rsidRPr="007A4FDD">
        <w:rPr>
          <w:sz w:val="18"/>
          <w:lang w:val="it-IT"/>
        </w:rPr>
        <w:lastRenderedPageBreak/>
        <w:t>prov.</w:t>
      </w:r>
      <w:r w:rsidRPr="007A4FDD">
        <w:rPr>
          <w:sz w:val="18"/>
          <w:lang w:val="it-IT"/>
        </w:rPr>
        <w:tab/>
      </w:r>
      <w:r w:rsidRPr="007A4FDD">
        <w:rPr>
          <w:i/>
          <w:color w:val="808080"/>
          <w:position w:val="1"/>
          <w:lang w:val="it-IT"/>
        </w:rPr>
        <w:t>|</w:t>
      </w:r>
      <w:proofErr w:type="gramStart"/>
      <w:r w:rsidRPr="007A4FDD">
        <w:rPr>
          <w:i/>
          <w:color w:val="808080"/>
          <w:position w:val="1"/>
          <w:lang w:val="it-IT"/>
        </w:rPr>
        <w:t xml:space="preserve">    </w:t>
      </w:r>
      <w:proofErr w:type="gramEnd"/>
      <w:r w:rsidRPr="007A4FDD">
        <w:rPr>
          <w:i/>
          <w:color w:val="808080"/>
          <w:position w:val="1"/>
          <w:lang w:val="it-IT"/>
        </w:rPr>
        <w:t>|    |</w:t>
      </w:r>
      <w:r w:rsidRPr="007A4FDD">
        <w:rPr>
          <w:i/>
          <w:color w:val="808080"/>
          <w:position w:val="1"/>
          <w:lang w:val="it-IT"/>
        </w:rPr>
        <w:tab/>
      </w:r>
      <w:r w:rsidRPr="007A4FDD">
        <w:rPr>
          <w:sz w:val="18"/>
          <w:lang w:val="it-IT"/>
        </w:rPr>
        <w:t>stato</w:t>
      </w:r>
      <w:r w:rsidRPr="007A4FDD">
        <w:rPr>
          <w:sz w:val="18"/>
          <w:lang w:val="it-IT"/>
        </w:rPr>
        <w:tab/>
      </w:r>
      <w:r w:rsidRPr="007A4FDD">
        <w:rPr>
          <w:rFonts w:ascii="Times New Roman"/>
          <w:sz w:val="18"/>
          <w:u w:val="single" w:color="7F7F7F"/>
          <w:lang w:val="it-IT"/>
        </w:rPr>
        <w:t xml:space="preserve"> </w:t>
      </w:r>
      <w:r w:rsidRPr="007A4FDD">
        <w:rPr>
          <w:rFonts w:ascii="Times New Roman"/>
          <w:sz w:val="18"/>
          <w:u w:val="single" w:color="7F7F7F"/>
          <w:lang w:val="it-IT"/>
        </w:rPr>
        <w:tab/>
      </w:r>
    </w:p>
    <w:p w:rsidR="00080C14" w:rsidRPr="007A4FDD" w:rsidRDefault="00080C14">
      <w:pPr>
        <w:rPr>
          <w:rFonts w:ascii="Times New Roman"/>
          <w:sz w:val="18"/>
          <w:lang w:val="it-IT"/>
        </w:rPr>
        <w:sectPr w:rsidR="00080C14" w:rsidRPr="007A4FDD">
          <w:type w:val="continuous"/>
          <w:pgSz w:w="11910" w:h="16840"/>
          <w:pgMar w:top="1400" w:right="900" w:bottom="280" w:left="920" w:header="720" w:footer="720" w:gutter="0"/>
          <w:cols w:num="2" w:space="720" w:equalWidth="0">
            <w:col w:w="4153" w:space="135"/>
            <w:col w:w="5802"/>
          </w:cols>
        </w:sectPr>
      </w:pPr>
    </w:p>
    <w:p w:rsidR="00080C14" w:rsidRPr="007A4FDD" w:rsidRDefault="00080C14">
      <w:pPr>
        <w:pStyle w:val="Corpodeltesto"/>
        <w:spacing w:before="8"/>
        <w:rPr>
          <w:rFonts w:ascii="Times New Roman"/>
          <w:sz w:val="17"/>
          <w:lang w:val="it-IT"/>
        </w:rPr>
      </w:pPr>
    </w:p>
    <w:p w:rsidR="00080C14" w:rsidRPr="007A4FDD" w:rsidRDefault="009274BA">
      <w:pPr>
        <w:pStyle w:val="Heading2"/>
        <w:tabs>
          <w:tab w:val="left" w:pos="1811"/>
        </w:tabs>
        <w:spacing w:before="75"/>
        <w:rPr>
          <w:u w:val="none"/>
          <w:lang w:val="it-IT"/>
        </w:rPr>
      </w:pPr>
      <w:r w:rsidRPr="007A4FDD">
        <w:rPr>
          <w:i w:val="0"/>
          <w:sz w:val="18"/>
          <w:u w:val="none"/>
          <w:lang w:val="it-IT"/>
        </w:rPr>
        <w:t>nato</w:t>
      </w:r>
      <w:r w:rsidRPr="007A4FDD">
        <w:rPr>
          <w:i w:val="0"/>
          <w:spacing w:val="-3"/>
          <w:sz w:val="18"/>
          <w:u w:val="none"/>
          <w:lang w:val="it-IT"/>
        </w:rPr>
        <w:t xml:space="preserve"> </w:t>
      </w:r>
      <w:proofErr w:type="gramStart"/>
      <w:r w:rsidRPr="007A4FDD">
        <w:rPr>
          <w:i w:val="0"/>
          <w:sz w:val="18"/>
          <w:u w:val="none"/>
          <w:lang w:val="it-IT"/>
        </w:rPr>
        <w:t>il</w:t>
      </w:r>
      <w:proofErr w:type="gramEnd"/>
      <w:r w:rsidRPr="007A4FDD">
        <w:rPr>
          <w:i w:val="0"/>
          <w:sz w:val="18"/>
          <w:u w:val="none"/>
          <w:lang w:val="it-IT"/>
        </w:rPr>
        <w:tab/>
      </w:r>
      <w:r w:rsidRPr="007A4FDD">
        <w:rPr>
          <w:color w:val="808080"/>
          <w:position w:val="1"/>
          <w:u w:val="none"/>
          <w:lang w:val="it-IT"/>
        </w:rPr>
        <w:t>|</w:t>
      </w:r>
      <w:proofErr w:type="gramStart"/>
      <w:r w:rsidRPr="007A4FDD">
        <w:rPr>
          <w:color w:val="808080"/>
          <w:position w:val="1"/>
          <w:u w:val="none"/>
          <w:lang w:val="it-IT"/>
        </w:rPr>
        <w:t xml:space="preserve">    </w:t>
      </w:r>
      <w:proofErr w:type="gramEnd"/>
      <w:r w:rsidRPr="007A4FDD">
        <w:rPr>
          <w:color w:val="808080"/>
          <w:position w:val="1"/>
          <w:u w:val="none"/>
          <w:lang w:val="it-IT"/>
        </w:rPr>
        <w:t xml:space="preserve">|    |    |    |    |    </w:t>
      </w:r>
      <w:r w:rsidRPr="007A4FDD">
        <w:rPr>
          <w:color w:val="808080"/>
          <w:spacing w:val="-3"/>
          <w:position w:val="1"/>
          <w:u w:val="none"/>
          <w:lang w:val="it-IT"/>
        </w:rPr>
        <w:t xml:space="preserve">|    </w:t>
      </w:r>
      <w:r w:rsidRPr="007A4FDD">
        <w:rPr>
          <w:color w:val="808080"/>
          <w:position w:val="1"/>
          <w:u w:val="none"/>
          <w:lang w:val="it-IT"/>
        </w:rPr>
        <w:t xml:space="preserve">|   </w:t>
      </w:r>
      <w:r w:rsidRPr="007A4FDD">
        <w:rPr>
          <w:color w:val="808080"/>
          <w:spacing w:val="10"/>
          <w:position w:val="1"/>
          <w:u w:val="none"/>
          <w:lang w:val="it-IT"/>
        </w:rPr>
        <w:t xml:space="preserve"> </w:t>
      </w:r>
      <w:r w:rsidRPr="007A4FDD">
        <w:rPr>
          <w:color w:val="808080"/>
          <w:position w:val="1"/>
          <w:u w:val="none"/>
          <w:lang w:val="it-IT"/>
        </w:rPr>
        <w:t>|</w:t>
      </w:r>
    </w:p>
    <w:p w:rsidR="00080C14" w:rsidRPr="007A4FDD" w:rsidRDefault="00080C14">
      <w:pPr>
        <w:pStyle w:val="Corpodeltesto"/>
        <w:spacing w:before="8"/>
        <w:rPr>
          <w:i/>
          <w:sz w:val="17"/>
          <w:lang w:val="it-IT"/>
        </w:rPr>
      </w:pPr>
    </w:p>
    <w:p w:rsidR="00080C14" w:rsidRPr="007A4FDD" w:rsidRDefault="00080C14">
      <w:pPr>
        <w:rPr>
          <w:sz w:val="17"/>
          <w:lang w:val="it-IT"/>
        </w:rPr>
        <w:sectPr w:rsidR="00080C14" w:rsidRPr="007A4FDD">
          <w:type w:val="continuous"/>
          <w:pgSz w:w="11910" w:h="16840"/>
          <w:pgMar w:top="1400" w:right="900" w:bottom="280" w:left="920" w:header="720" w:footer="720" w:gutter="0"/>
          <w:cols w:space="720"/>
        </w:sectPr>
      </w:pPr>
    </w:p>
    <w:p w:rsidR="00080C14" w:rsidRPr="007A4FDD" w:rsidRDefault="009274BA">
      <w:pPr>
        <w:tabs>
          <w:tab w:val="left" w:pos="1811"/>
          <w:tab w:val="left" w:pos="4152"/>
        </w:tabs>
        <w:spacing w:before="120"/>
        <w:ind w:left="212"/>
        <w:rPr>
          <w:rFonts w:ascii="Times New Roman"/>
          <w:sz w:val="18"/>
          <w:lang w:val="it-IT"/>
        </w:rPr>
      </w:pPr>
      <w:r w:rsidRPr="007A4FDD">
        <w:rPr>
          <w:sz w:val="18"/>
          <w:lang w:val="it-IT"/>
        </w:rPr>
        <w:lastRenderedPageBreak/>
        <w:t>residente</w:t>
      </w:r>
      <w:r w:rsidRPr="007A4FDD">
        <w:rPr>
          <w:spacing w:val="-3"/>
          <w:sz w:val="18"/>
          <w:lang w:val="it-IT"/>
        </w:rPr>
        <w:t xml:space="preserve"> </w:t>
      </w:r>
      <w:proofErr w:type="gramStart"/>
      <w:r w:rsidRPr="007A4FDD">
        <w:rPr>
          <w:sz w:val="18"/>
          <w:lang w:val="it-IT"/>
        </w:rPr>
        <w:t>in</w:t>
      </w:r>
      <w:proofErr w:type="gramEnd"/>
      <w:r w:rsidRPr="007A4FDD">
        <w:rPr>
          <w:sz w:val="18"/>
          <w:lang w:val="it-IT"/>
        </w:rPr>
        <w:tab/>
      </w:r>
      <w:r w:rsidRPr="007A4FDD">
        <w:rPr>
          <w:rFonts w:ascii="Times New Roman"/>
          <w:sz w:val="18"/>
          <w:u w:val="single" w:color="7F7F7F"/>
          <w:lang w:val="it-IT"/>
        </w:rPr>
        <w:t xml:space="preserve"> </w:t>
      </w:r>
      <w:r w:rsidRPr="007A4FDD">
        <w:rPr>
          <w:rFonts w:ascii="Times New Roman"/>
          <w:sz w:val="18"/>
          <w:u w:val="single" w:color="7F7F7F"/>
          <w:lang w:val="it-IT"/>
        </w:rPr>
        <w:tab/>
      </w:r>
    </w:p>
    <w:p w:rsidR="00080C14" w:rsidRPr="007A4FDD" w:rsidRDefault="009274BA">
      <w:pPr>
        <w:tabs>
          <w:tab w:val="left" w:pos="846"/>
          <w:tab w:val="left" w:pos="1722"/>
          <w:tab w:val="left" w:pos="2581"/>
          <w:tab w:val="left" w:pos="5524"/>
        </w:tabs>
        <w:spacing w:before="72"/>
        <w:ind w:left="212"/>
        <w:rPr>
          <w:rFonts w:ascii="Times New Roman"/>
          <w:sz w:val="18"/>
          <w:lang w:val="it-IT"/>
        </w:rPr>
      </w:pPr>
      <w:r w:rsidRPr="007A4FDD">
        <w:rPr>
          <w:lang w:val="it-IT"/>
        </w:rPr>
        <w:br w:type="column"/>
      </w:r>
      <w:r w:rsidRPr="007A4FDD">
        <w:rPr>
          <w:sz w:val="18"/>
          <w:lang w:val="it-IT"/>
        </w:rPr>
        <w:lastRenderedPageBreak/>
        <w:t>prov.</w:t>
      </w:r>
      <w:r w:rsidRPr="007A4FDD">
        <w:rPr>
          <w:sz w:val="18"/>
          <w:lang w:val="it-IT"/>
        </w:rPr>
        <w:tab/>
      </w:r>
      <w:r w:rsidRPr="007A4FDD">
        <w:rPr>
          <w:i/>
          <w:color w:val="808080"/>
          <w:position w:val="1"/>
          <w:lang w:val="it-IT"/>
        </w:rPr>
        <w:t>|</w:t>
      </w:r>
      <w:proofErr w:type="gramStart"/>
      <w:r w:rsidRPr="007A4FDD">
        <w:rPr>
          <w:i/>
          <w:color w:val="808080"/>
          <w:position w:val="1"/>
          <w:lang w:val="it-IT"/>
        </w:rPr>
        <w:t xml:space="preserve">    </w:t>
      </w:r>
      <w:proofErr w:type="gramEnd"/>
      <w:r w:rsidRPr="007A4FDD">
        <w:rPr>
          <w:i/>
          <w:color w:val="808080"/>
          <w:position w:val="1"/>
          <w:lang w:val="it-IT"/>
        </w:rPr>
        <w:t>|    |</w:t>
      </w:r>
      <w:r w:rsidRPr="007A4FDD">
        <w:rPr>
          <w:i/>
          <w:color w:val="808080"/>
          <w:position w:val="1"/>
          <w:lang w:val="it-IT"/>
        </w:rPr>
        <w:tab/>
      </w:r>
      <w:r w:rsidRPr="007A4FDD">
        <w:rPr>
          <w:sz w:val="18"/>
          <w:lang w:val="it-IT"/>
        </w:rPr>
        <w:t>stato</w:t>
      </w:r>
      <w:r w:rsidRPr="007A4FDD">
        <w:rPr>
          <w:sz w:val="18"/>
          <w:lang w:val="it-IT"/>
        </w:rPr>
        <w:tab/>
      </w:r>
      <w:r w:rsidRPr="007A4FDD">
        <w:rPr>
          <w:rFonts w:ascii="Times New Roman"/>
          <w:sz w:val="18"/>
          <w:u w:val="single" w:color="7F7F7F"/>
          <w:lang w:val="it-IT"/>
        </w:rPr>
        <w:t xml:space="preserve"> </w:t>
      </w:r>
      <w:r w:rsidRPr="007A4FDD">
        <w:rPr>
          <w:rFonts w:ascii="Times New Roman"/>
          <w:sz w:val="18"/>
          <w:u w:val="single" w:color="7F7F7F"/>
          <w:lang w:val="it-IT"/>
        </w:rPr>
        <w:tab/>
      </w:r>
    </w:p>
    <w:p w:rsidR="00080C14" w:rsidRPr="007A4FDD" w:rsidRDefault="00080C14">
      <w:pPr>
        <w:rPr>
          <w:rFonts w:ascii="Times New Roman"/>
          <w:sz w:val="18"/>
          <w:lang w:val="it-IT"/>
        </w:rPr>
        <w:sectPr w:rsidR="00080C14" w:rsidRPr="007A4FDD">
          <w:type w:val="continuous"/>
          <w:pgSz w:w="11910" w:h="16840"/>
          <w:pgMar w:top="1400" w:right="900" w:bottom="280" w:left="920" w:header="720" w:footer="720" w:gutter="0"/>
          <w:cols w:num="2" w:space="720" w:equalWidth="0">
            <w:col w:w="4153" w:space="135"/>
            <w:col w:w="5802"/>
          </w:cols>
        </w:sectPr>
      </w:pPr>
    </w:p>
    <w:p w:rsidR="00080C14" w:rsidRPr="007A4FDD" w:rsidRDefault="00080C14">
      <w:pPr>
        <w:pStyle w:val="Corpodeltesto"/>
        <w:rPr>
          <w:rFonts w:ascii="Times New Roman"/>
          <w:sz w:val="20"/>
          <w:lang w:val="it-IT"/>
        </w:rPr>
      </w:pPr>
    </w:p>
    <w:p w:rsidR="00080C14" w:rsidRPr="007A4FDD" w:rsidRDefault="00080C14">
      <w:pPr>
        <w:rPr>
          <w:rFonts w:ascii="Times New Roman"/>
          <w:sz w:val="20"/>
          <w:lang w:val="it-IT"/>
        </w:rPr>
        <w:sectPr w:rsidR="00080C14" w:rsidRPr="007A4FDD">
          <w:type w:val="continuous"/>
          <w:pgSz w:w="11910" w:h="16840"/>
          <w:pgMar w:top="1400" w:right="900" w:bottom="280" w:left="920" w:header="720" w:footer="720" w:gutter="0"/>
          <w:cols w:space="720"/>
        </w:sectPr>
      </w:pPr>
    </w:p>
    <w:p w:rsidR="00080C14" w:rsidRPr="007A4FDD" w:rsidRDefault="00080C14">
      <w:pPr>
        <w:pStyle w:val="Corpodeltesto"/>
        <w:spacing w:before="10"/>
        <w:rPr>
          <w:rFonts w:ascii="Times New Roman"/>
          <w:sz w:val="21"/>
          <w:lang w:val="it-IT"/>
        </w:rPr>
      </w:pPr>
    </w:p>
    <w:p w:rsidR="00080C14" w:rsidRPr="007A4FDD" w:rsidRDefault="009274BA">
      <w:pPr>
        <w:tabs>
          <w:tab w:val="left" w:pos="1811"/>
          <w:tab w:val="left" w:pos="5353"/>
          <w:tab w:val="left" w:pos="6557"/>
        </w:tabs>
        <w:ind w:left="212"/>
        <w:rPr>
          <w:rFonts w:ascii="Times New Roman"/>
          <w:sz w:val="18"/>
          <w:lang w:val="it-IT"/>
        </w:rPr>
      </w:pPr>
      <w:r w:rsidRPr="007A4FDD">
        <w:rPr>
          <w:sz w:val="18"/>
          <w:lang w:val="it-IT"/>
        </w:rPr>
        <w:t>indirizzo</w:t>
      </w:r>
      <w:r w:rsidRPr="007A4FDD">
        <w:rPr>
          <w:sz w:val="18"/>
          <w:lang w:val="it-IT"/>
        </w:rPr>
        <w:tab/>
      </w:r>
      <w:r w:rsidRPr="007A4FDD">
        <w:rPr>
          <w:rFonts w:ascii="Times New Roman"/>
          <w:sz w:val="18"/>
          <w:u w:val="single" w:color="7F7F7F"/>
          <w:lang w:val="it-IT"/>
        </w:rPr>
        <w:t xml:space="preserve"> </w:t>
      </w:r>
      <w:r w:rsidRPr="007A4FDD">
        <w:rPr>
          <w:rFonts w:ascii="Times New Roman"/>
          <w:sz w:val="18"/>
          <w:u w:val="single" w:color="7F7F7F"/>
          <w:lang w:val="it-IT"/>
        </w:rPr>
        <w:tab/>
      </w:r>
      <w:proofErr w:type="gramStart"/>
      <w:r w:rsidRPr="007A4FDD">
        <w:rPr>
          <w:sz w:val="18"/>
          <w:lang w:val="it-IT"/>
        </w:rPr>
        <w:t>n</w:t>
      </w:r>
      <w:proofErr w:type="gramEnd"/>
      <w:r w:rsidRPr="007A4FDD">
        <w:rPr>
          <w:sz w:val="18"/>
          <w:lang w:val="it-IT"/>
        </w:rPr>
        <w:t xml:space="preserve">. </w:t>
      </w:r>
      <w:r w:rsidRPr="007A4FDD">
        <w:rPr>
          <w:spacing w:val="1"/>
          <w:sz w:val="18"/>
          <w:lang w:val="it-IT"/>
        </w:rPr>
        <w:t xml:space="preserve"> </w:t>
      </w:r>
      <w:r w:rsidRPr="007A4FDD">
        <w:rPr>
          <w:rFonts w:ascii="Times New Roman"/>
          <w:sz w:val="18"/>
          <w:u w:val="single" w:color="7F7F7F"/>
          <w:lang w:val="it-IT"/>
        </w:rPr>
        <w:t xml:space="preserve"> </w:t>
      </w:r>
      <w:r w:rsidRPr="007A4FDD">
        <w:rPr>
          <w:rFonts w:ascii="Times New Roman"/>
          <w:sz w:val="18"/>
          <w:u w:val="single" w:color="7F7F7F"/>
          <w:lang w:val="it-IT"/>
        </w:rPr>
        <w:tab/>
      </w:r>
    </w:p>
    <w:p w:rsidR="00080C14" w:rsidRPr="007A4FDD" w:rsidRDefault="009274BA">
      <w:pPr>
        <w:pStyle w:val="Corpodeltesto"/>
        <w:spacing w:before="6"/>
        <w:rPr>
          <w:rFonts w:ascii="Times New Roman"/>
          <w:sz w:val="17"/>
          <w:lang w:val="it-IT"/>
        </w:rPr>
      </w:pPr>
      <w:r w:rsidRPr="007A4FDD">
        <w:rPr>
          <w:lang w:val="it-IT"/>
        </w:rPr>
        <w:br w:type="column"/>
      </w:r>
    </w:p>
    <w:p w:rsidR="00080C14" w:rsidRPr="007A4FDD" w:rsidRDefault="009274BA">
      <w:pPr>
        <w:tabs>
          <w:tab w:val="left" w:pos="1235"/>
        </w:tabs>
        <w:spacing w:before="1"/>
        <w:ind w:left="212"/>
        <w:rPr>
          <w:i/>
          <w:lang w:val="it-IT"/>
        </w:rPr>
      </w:pPr>
      <w:r w:rsidRPr="007A4FDD">
        <w:rPr>
          <w:sz w:val="18"/>
          <w:lang w:val="it-IT"/>
        </w:rPr>
        <w:t>C.A.P.</w:t>
      </w:r>
      <w:r w:rsidRPr="007A4FDD">
        <w:rPr>
          <w:sz w:val="18"/>
          <w:lang w:val="it-IT"/>
        </w:rPr>
        <w:tab/>
      </w:r>
      <w:r w:rsidRPr="007A4FDD">
        <w:rPr>
          <w:i/>
          <w:color w:val="808080"/>
          <w:lang w:val="it-IT"/>
        </w:rPr>
        <w:t>|</w:t>
      </w:r>
      <w:proofErr w:type="gramStart"/>
      <w:r w:rsidRPr="007A4FDD">
        <w:rPr>
          <w:i/>
          <w:color w:val="808080"/>
          <w:lang w:val="it-IT"/>
        </w:rPr>
        <w:t xml:space="preserve">    </w:t>
      </w:r>
      <w:proofErr w:type="gramEnd"/>
      <w:r w:rsidRPr="007A4FDD">
        <w:rPr>
          <w:i/>
          <w:color w:val="808080"/>
          <w:lang w:val="it-IT"/>
        </w:rPr>
        <w:t xml:space="preserve">|    </w:t>
      </w:r>
      <w:r w:rsidRPr="007A4FDD">
        <w:rPr>
          <w:i/>
          <w:color w:val="808080"/>
          <w:spacing w:val="-3"/>
          <w:lang w:val="it-IT"/>
        </w:rPr>
        <w:t xml:space="preserve">|    </w:t>
      </w:r>
      <w:r w:rsidRPr="007A4FDD">
        <w:rPr>
          <w:i/>
          <w:color w:val="808080"/>
          <w:lang w:val="it-IT"/>
        </w:rPr>
        <w:t xml:space="preserve">|    |   </w:t>
      </w:r>
      <w:r w:rsidRPr="007A4FDD">
        <w:rPr>
          <w:i/>
          <w:color w:val="808080"/>
          <w:spacing w:val="11"/>
          <w:lang w:val="it-IT"/>
        </w:rPr>
        <w:t xml:space="preserve"> </w:t>
      </w:r>
      <w:r w:rsidRPr="007A4FDD">
        <w:rPr>
          <w:i/>
          <w:color w:val="808080"/>
          <w:lang w:val="it-IT"/>
        </w:rPr>
        <w:t>|</w:t>
      </w:r>
    </w:p>
    <w:p w:rsidR="00080C14" w:rsidRPr="007A4FDD" w:rsidRDefault="00080C14">
      <w:pPr>
        <w:rPr>
          <w:lang w:val="it-IT"/>
        </w:rPr>
        <w:sectPr w:rsidR="00080C14" w:rsidRPr="007A4FDD">
          <w:type w:val="continuous"/>
          <w:pgSz w:w="11910" w:h="16840"/>
          <w:pgMar w:top="1400" w:right="900" w:bottom="280" w:left="920" w:header="720" w:footer="720" w:gutter="0"/>
          <w:cols w:num="2" w:space="720" w:equalWidth="0">
            <w:col w:w="6558" w:space="298"/>
            <w:col w:w="3234"/>
          </w:cols>
        </w:sectPr>
      </w:pPr>
    </w:p>
    <w:p w:rsidR="00080C14" w:rsidRPr="007A4FDD" w:rsidRDefault="00080C14">
      <w:pPr>
        <w:pStyle w:val="Corpodeltesto"/>
        <w:spacing w:before="8"/>
        <w:rPr>
          <w:i/>
          <w:sz w:val="26"/>
          <w:lang w:val="it-IT"/>
        </w:rPr>
      </w:pPr>
    </w:p>
    <w:p w:rsidR="00080C14" w:rsidRPr="007A4FDD" w:rsidRDefault="00080C14">
      <w:pPr>
        <w:rPr>
          <w:sz w:val="26"/>
          <w:lang w:val="it-IT"/>
        </w:rPr>
        <w:sectPr w:rsidR="00080C14" w:rsidRPr="007A4FDD">
          <w:type w:val="continuous"/>
          <w:pgSz w:w="11910" w:h="16840"/>
          <w:pgMar w:top="1400" w:right="900" w:bottom="280" w:left="920" w:header="720" w:footer="720" w:gutter="0"/>
          <w:cols w:space="720"/>
        </w:sectPr>
      </w:pPr>
    </w:p>
    <w:p w:rsidR="00080C14" w:rsidRPr="007A4FDD" w:rsidRDefault="009274BA">
      <w:pPr>
        <w:tabs>
          <w:tab w:val="left" w:pos="1811"/>
          <w:tab w:val="left" w:pos="4152"/>
        </w:tabs>
        <w:spacing w:before="122"/>
        <w:ind w:left="212"/>
        <w:rPr>
          <w:rFonts w:ascii="Times New Roman"/>
          <w:sz w:val="18"/>
          <w:lang w:val="it-IT"/>
        </w:rPr>
      </w:pPr>
      <w:r w:rsidRPr="007A4FDD">
        <w:rPr>
          <w:sz w:val="18"/>
          <w:lang w:val="it-IT"/>
        </w:rPr>
        <w:lastRenderedPageBreak/>
        <w:t>con studio</w:t>
      </w:r>
      <w:r w:rsidRPr="007A4FDD">
        <w:rPr>
          <w:spacing w:val="-4"/>
          <w:sz w:val="18"/>
          <w:lang w:val="it-IT"/>
        </w:rPr>
        <w:t xml:space="preserve"> </w:t>
      </w:r>
      <w:proofErr w:type="gramStart"/>
      <w:r w:rsidRPr="007A4FDD">
        <w:rPr>
          <w:sz w:val="18"/>
          <w:lang w:val="it-IT"/>
        </w:rPr>
        <w:t>in</w:t>
      </w:r>
      <w:proofErr w:type="gramEnd"/>
      <w:r w:rsidRPr="007A4FDD">
        <w:rPr>
          <w:sz w:val="18"/>
          <w:lang w:val="it-IT"/>
        </w:rPr>
        <w:tab/>
      </w:r>
      <w:r w:rsidRPr="007A4FDD">
        <w:rPr>
          <w:rFonts w:ascii="Times New Roman"/>
          <w:sz w:val="18"/>
          <w:u w:val="single" w:color="7F7F7F"/>
          <w:lang w:val="it-IT"/>
        </w:rPr>
        <w:t xml:space="preserve"> </w:t>
      </w:r>
      <w:r w:rsidRPr="007A4FDD">
        <w:rPr>
          <w:rFonts w:ascii="Times New Roman"/>
          <w:sz w:val="18"/>
          <w:u w:val="single" w:color="7F7F7F"/>
          <w:lang w:val="it-IT"/>
        </w:rPr>
        <w:tab/>
      </w:r>
    </w:p>
    <w:p w:rsidR="00080C14" w:rsidRPr="007A4FDD" w:rsidRDefault="009274BA">
      <w:pPr>
        <w:tabs>
          <w:tab w:val="left" w:pos="846"/>
          <w:tab w:val="left" w:pos="1722"/>
          <w:tab w:val="left" w:pos="2581"/>
          <w:tab w:val="left" w:pos="5524"/>
        </w:tabs>
        <w:spacing w:before="75"/>
        <w:ind w:left="212"/>
        <w:rPr>
          <w:rFonts w:ascii="Times New Roman"/>
          <w:sz w:val="18"/>
          <w:lang w:val="it-IT"/>
        </w:rPr>
      </w:pPr>
      <w:r w:rsidRPr="007A4FDD">
        <w:rPr>
          <w:lang w:val="it-IT"/>
        </w:rPr>
        <w:br w:type="column"/>
      </w:r>
      <w:r w:rsidRPr="007A4FDD">
        <w:rPr>
          <w:sz w:val="18"/>
          <w:lang w:val="it-IT"/>
        </w:rPr>
        <w:lastRenderedPageBreak/>
        <w:t>prov.</w:t>
      </w:r>
      <w:r w:rsidRPr="007A4FDD">
        <w:rPr>
          <w:sz w:val="18"/>
          <w:lang w:val="it-IT"/>
        </w:rPr>
        <w:tab/>
      </w:r>
      <w:r w:rsidRPr="007A4FDD">
        <w:rPr>
          <w:i/>
          <w:color w:val="808080"/>
          <w:position w:val="1"/>
          <w:lang w:val="it-IT"/>
        </w:rPr>
        <w:t>|</w:t>
      </w:r>
      <w:proofErr w:type="gramStart"/>
      <w:r w:rsidRPr="007A4FDD">
        <w:rPr>
          <w:i/>
          <w:color w:val="808080"/>
          <w:position w:val="1"/>
          <w:lang w:val="it-IT"/>
        </w:rPr>
        <w:t xml:space="preserve">    </w:t>
      </w:r>
      <w:proofErr w:type="gramEnd"/>
      <w:r w:rsidRPr="007A4FDD">
        <w:rPr>
          <w:i/>
          <w:color w:val="808080"/>
          <w:position w:val="1"/>
          <w:lang w:val="it-IT"/>
        </w:rPr>
        <w:t>|    |</w:t>
      </w:r>
      <w:r w:rsidRPr="007A4FDD">
        <w:rPr>
          <w:i/>
          <w:color w:val="808080"/>
          <w:position w:val="1"/>
          <w:lang w:val="it-IT"/>
        </w:rPr>
        <w:tab/>
      </w:r>
      <w:r w:rsidRPr="007A4FDD">
        <w:rPr>
          <w:sz w:val="18"/>
          <w:lang w:val="it-IT"/>
        </w:rPr>
        <w:t>stato</w:t>
      </w:r>
      <w:r w:rsidRPr="007A4FDD">
        <w:rPr>
          <w:sz w:val="18"/>
          <w:lang w:val="it-IT"/>
        </w:rPr>
        <w:tab/>
      </w:r>
      <w:r w:rsidRPr="007A4FDD">
        <w:rPr>
          <w:rFonts w:ascii="Times New Roman"/>
          <w:sz w:val="18"/>
          <w:u w:val="single" w:color="7F7F7F"/>
          <w:lang w:val="it-IT"/>
        </w:rPr>
        <w:t xml:space="preserve"> </w:t>
      </w:r>
      <w:r w:rsidRPr="007A4FDD">
        <w:rPr>
          <w:rFonts w:ascii="Times New Roman"/>
          <w:sz w:val="18"/>
          <w:u w:val="single" w:color="7F7F7F"/>
          <w:lang w:val="it-IT"/>
        </w:rPr>
        <w:tab/>
      </w:r>
    </w:p>
    <w:p w:rsidR="00080C14" w:rsidRPr="007A4FDD" w:rsidRDefault="00080C14">
      <w:pPr>
        <w:rPr>
          <w:rFonts w:ascii="Times New Roman"/>
          <w:sz w:val="18"/>
          <w:lang w:val="it-IT"/>
        </w:rPr>
        <w:sectPr w:rsidR="00080C14" w:rsidRPr="007A4FDD">
          <w:type w:val="continuous"/>
          <w:pgSz w:w="11910" w:h="16840"/>
          <w:pgMar w:top="1400" w:right="900" w:bottom="280" w:left="920" w:header="720" w:footer="720" w:gutter="0"/>
          <w:cols w:num="2" w:space="720" w:equalWidth="0">
            <w:col w:w="4153" w:space="135"/>
            <w:col w:w="5802"/>
          </w:cols>
        </w:sectPr>
      </w:pPr>
    </w:p>
    <w:p w:rsidR="00080C14" w:rsidRPr="007A4FDD" w:rsidRDefault="00080C14">
      <w:pPr>
        <w:pStyle w:val="Corpodeltesto"/>
        <w:rPr>
          <w:rFonts w:ascii="Times New Roman"/>
          <w:sz w:val="20"/>
          <w:lang w:val="it-IT"/>
        </w:rPr>
      </w:pPr>
    </w:p>
    <w:p w:rsidR="00080C14" w:rsidRPr="007A4FDD" w:rsidRDefault="00080C14">
      <w:pPr>
        <w:pStyle w:val="Corpodeltesto"/>
        <w:rPr>
          <w:rFonts w:ascii="Times New Roman"/>
          <w:sz w:val="20"/>
          <w:lang w:val="it-IT"/>
        </w:rPr>
      </w:pPr>
    </w:p>
    <w:p w:rsidR="00080C14" w:rsidRPr="007A4FDD" w:rsidRDefault="00080C14">
      <w:pPr>
        <w:pStyle w:val="Corpodeltesto"/>
        <w:rPr>
          <w:rFonts w:ascii="Times New Roman"/>
          <w:sz w:val="20"/>
          <w:lang w:val="it-IT"/>
        </w:rPr>
      </w:pPr>
    </w:p>
    <w:p w:rsidR="00080C14" w:rsidRPr="007A4FDD" w:rsidRDefault="00080C14">
      <w:pPr>
        <w:pStyle w:val="Corpodeltesto"/>
        <w:rPr>
          <w:rFonts w:ascii="Times New Roman"/>
          <w:sz w:val="20"/>
          <w:lang w:val="it-IT"/>
        </w:rPr>
      </w:pPr>
    </w:p>
    <w:p w:rsidR="00080C14" w:rsidRPr="007A4FDD" w:rsidRDefault="00080C14">
      <w:pPr>
        <w:pStyle w:val="Corpodeltesto"/>
        <w:rPr>
          <w:rFonts w:ascii="Times New Roman"/>
          <w:sz w:val="20"/>
          <w:lang w:val="it-IT"/>
        </w:rPr>
      </w:pPr>
    </w:p>
    <w:p w:rsidR="00080C14" w:rsidRPr="007A4FDD" w:rsidRDefault="00080C14">
      <w:pPr>
        <w:pStyle w:val="Corpodeltesto"/>
        <w:rPr>
          <w:rFonts w:ascii="Times New Roman"/>
          <w:sz w:val="20"/>
          <w:lang w:val="it-IT"/>
        </w:rPr>
      </w:pPr>
    </w:p>
    <w:p w:rsidR="00080C14" w:rsidRPr="007A4FDD" w:rsidRDefault="00080C14">
      <w:pPr>
        <w:pStyle w:val="Corpodeltesto"/>
        <w:rPr>
          <w:rFonts w:ascii="Times New Roman"/>
          <w:sz w:val="20"/>
          <w:lang w:val="it-IT"/>
        </w:rPr>
      </w:pPr>
    </w:p>
    <w:p w:rsidR="00080C14" w:rsidRPr="007A4FDD" w:rsidRDefault="00080C14">
      <w:pPr>
        <w:pStyle w:val="Corpodeltesto"/>
        <w:rPr>
          <w:rFonts w:ascii="Times New Roman"/>
          <w:sz w:val="20"/>
          <w:lang w:val="it-IT"/>
        </w:rPr>
      </w:pPr>
    </w:p>
    <w:p w:rsidR="00080C14" w:rsidRPr="007A4FDD" w:rsidRDefault="00080C14">
      <w:pPr>
        <w:pStyle w:val="Corpodeltesto"/>
        <w:rPr>
          <w:rFonts w:ascii="Times New Roman"/>
          <w:sz w:val="20"/>
          <w:lang w:val="it-IT"/>
        </w:rPr>
      </w:pPr>
    </w:p>
    <w:p w:rsidR="00080C14" w:rsidRPr="007A4FDD" w:rsidRDefault="00080C14">
      <w:pPr>
        <w:pStyle w:val="Corpodeltesto"/>
        <w:rPr>
          <w:rFonts w:ascii="Times New Roman"/>
          <w:sz w:val="28"/>
          <w:lang w:val="it-IT"/>
        </w:rPr>
      </w:pPr>
    </w:p>
    <w:p w:rsidR="00080C14" w:rsidRPr="007A4FDD" w:rsidRDefault="00080C14">
      <w:pPr>
        <w:rPr>
          <w:rFonts w:ascii="Times New Roman"/>
          <w:sz w:val="28"/>
          <w:lang w:val="it-IT"/>
        </w:rPr>
        <w:sectPr w:rsidR="00080C14" w:rsidRPr="007A4FDD">
          <w:type w:val="continuous"/>
          <w:pgSz w:w="11910" w:h="16840"/>
          <w:pgMar w:top="1400" w:right="900" w:bottom="280" w:left="920" w:header="720" w:footer="720" w:gutter="0"/>
          <w:cols w:space="720"/>
        </w:sectPr>
      </w:pPr>
    </w:p>
    <w:p w:rsidR="00080C14" w:rsidRPr="007A4FDD" w:rsidRDefault="00080C14">
      <w:pPr>
        <w:spacing w:before="77"/>
        <w:ind w:left="212" w:right="-19"/>
        <w:rPr>
          <w:sz w:val="18"/>
          <w:lang w:val="it-IT"/>
        </w:rPr>
      </w:pPr>
      <w:r w:rsidRPr="00080C14">
        <w:lastRenderedPageBreak/>
        <w:pict>
          <v:shape id="_x0000_s1204" type="#_x0000_t202" style="position:absolute;left:0;text-align:left;margin-left:51.25pt;margin-top:-101.6pt;width:480.4pt;height:110.6pt;z-index:2320;mso-position-horizontal-relative:page" filled="f" stroked="f">
            <v:textbox inset="0,0,0,0">
              <w:txbxContent>
                <w:tbl>
                  <w:tblPr>
                    <w:tblStyle w:val="TableNormal"/>
                    <w:tblW w:w="0" w:type="auto"/>
                    <w:tblBorders>
                      <w:top w:val="nil"/>
                      <w:left w:val="nil"/>
                      <w:bottom w:val="nil"/>
                      <w:right w:val="nil"/>
                      <w:insideH w:val="nil"/>
                      <w:insideV w:val="nil"/>
                    </w:tblBorders>
                    <w:tblLayout w:type="fixed"/>
                    <w:tblLook w:val="01E0"/>
                  </w:tblPr>
                  <w:tblGrid>
                    <w:gridCol w:w="1707"/>
                    <w:gridCol w:w="5199"/>
                    <w:gridCol w:w="2701"/>
                  </w:tblGrid>
                  <w:tr w:rsidR="00080C14">
                    <w:trPr>
                      <w:trHeight w:hRule="exact" w:val="473"/>
                    </w:trPr>
                    <w:tc>
                      <w:tcPr>
                        <w:tcW w:w="1707" w:type="dxa"/>
                      </w:tcPr>
                      <w:p w:rsidR="00080C14" w:rsidRDefault="009274BA">
                        <w:pPr>
                          <w:pStyle w:val="TableParagraph"/>
                          <w:spacing w:before="119"/>
                          <w:ind w:left="108"/>
                          <w:rPr>
                            <w:sz w:val="18"/>
                          </w:rPr>
                        </w:pPr>
                        <w:r>
                          <w:rPr>
                            <w:sz w:val="18"/>
                          </w:rPr>
                          <w:t>indirizzo</w:t>
                        </w:r>
                      </w:p>
                    </w:tc>
                    <w:tc>
                      <w:tcPr>
                        <w:tcW w:w="5199" w:type="dxa"/>
                      </w:tcPr>
                      <w:p w:rsidR="00080C14" w:rsidRDefault="009274BA">
                        <w:pPr>
                          <w:pStyle w:val="TableParagraph"/>
                          <w:tabs>
                            <w:tab w:val="left" w:pos="3541"/>
                            <w:tab w:val="left" w:pos="4745"/>
                          </w:tabs>
                          <w:spacing w:before="119"/>
                          <w:rPr>
                            <w:rFonts w:ascii="Times New Roman"/>
                            <w:sz w:val="18"/>
                          </w:rPr>
                        </w:pPr>
                        <w:r>
                          <w:rPr>
                            <w:rFonts w:ascii="Times New Roman"/>
                            <w:sz w:val="18"/>
                            <w:u w:val="single" w:color="7F7F7F"/>
                          </w:rPr>
                          <w:t xml:space="preserve"> </w:t>
                        </w:r>
                        <w:r>
                          <w:rPr>
                            <w:rFonts w:ascii="Times New Roman"/>
                            <w:sz w:val="18"/>
                            <w:u w:val="single" w:color="7F7F7F"/>
                          </w:rPr>
                          <w:tab/>
                        </w:r>
                        <w:r>
                          <w:rPr>
                            <w:sz w:val="18"/>
                          </w:rPr>
                          <w:t xml:space="preserve">n. </w:t>
                        </w:r>
                        <w:r>
                          <w:rPr>
                            <w:spacing w:val="1"/>
                            <w:sz w:val="18"/>
                          </w:rPr>
                          <w:t xml:space="preserve"> </w:t>
                        </w:r>
                        <w:r>
                          <w:rPr>
                            <w:rFonts w:ascii="Times New Roman"/>
                            <w:sz w:val="18"/>
                            <w:u w:val="single" w:color="7F7F7F"/>
                          </w:rPr>
                          <w:t xml:space="preserve"> </w:t>
                        </w:r>
                        <w:r>
                          <w:rPr>
                            <w:rFonts w:ascii="Times New Roman"/>
                            <w:sz w:val="18"/>
                            <w:u w:val="single" w:color="7F7F7F"/>
                          </w:rPr>
                          <w:tab/>
                        </w:r>
                      </w:p>
                    </w:tc>
                    <w:tc>
                      <w:tcPr>
                        <w:tcW w:w="2701" w:type="dxa"/>
                      </w:tcPr>
                      <w:p w:rsidR="00080C14" w:rsidRDefault="009274BA">
                        <w:pPr>
                          <w:pStyle w:val="TableParagraph"/>
                          <w:tabs>
                            <w:tab w:val="left" w:pos="1022"/>
                          </w:tabs>
                          <w:spacing w:before="72"/>
                          <w:ind w:right="53"/>
                          <w:jc w:val="right"/>
                          <w:rPr>
                            <w:i/>
                          </w:rPr>
                        </w:pPr>
                        <w:r>
                          <w:rPr>
                            <w:sz w:val="18"/>
                          </w:rPr>
                          <w:t>C.A.P.</w:t>
                        </w:r>
                        <w:r>
                          <w:rPr>
                            <w:sz w:val="18"/>
                          </w:rPr>
                          <w:tab/>
                        </w:r>
                        <w:r>
                          <w:rPr>
                            <w:i/>
                            <w:color w:val="808080"/>
                          </w:rPr>
                          <w:t xml:space="preserve">|    |    </w:t>
                        </w:r>
                        <w:r>
                          <w:rPr>
                            <w:i/>
                            <w:color w:val="808080"/>
                            <w:spacing w:val="-3"/>
                          </w:rPr>
                          <w:t xml:space="preserve">|    </w:t>
                        </w:r>
                        <w:r>
                          <w:rPr>
                            <w:i/>
                            <w:color w:val="808080"/>
                          </w:rPr>
                          <w:t xml:space="preserve">|    |   </w:t>
                        </w:r>
                        <w:r>
                          <w:rPr>
                            <w:i/>
                            <w:color w:val="808080"/>
                            <w:spacing w:val="11"/>
                          </w:rPr>
                          <w:t xml:space="preserve"> </w:t>
                        </w:r>
                        <w:r>
                          <w:rPr>
                            <w:i/>
                            <w:color w:val="808080"/>
                          </w:rPr>
                          <w:t>|</w:t>
                        </w:r>
                      </w:p>
                    </w:tc>
                  </w:tr>
                  <w:tr w:rsidR="00080C14">
                    <w:trPr>
                      <w:trHeight w:hRule="exact" w:val="321"/>
                    </w:trPr>
                    <w:tc>
                      <w:tcPr>
                        <w:tcW w:w="1707" w:type="dxa"/>
                      </w:tcPr>
                      <w:p w:rsidR="00080C14" w:rsidRDefault="009274BA">
                        <w:pPr>
                          <w:pStyle w:val="TableParagraph"/>
                          <w:spacing w:before="126"/>
                          <w:ind w:left="108"/>
                          <w:rPr>
                            <w:sz w:val="18"/>
                          </w:rPr>
                        </w:pPr>
                        <w:r>
                          <w:rPr>
                            <w:sz w:val="18"/>
                          </w:rPr>
                          <w:t>Iscritto</w:t>
                        </w:r>
                      </w:p>
                    </w:tc>
                    <w:tc>
                      <w:tcPr>
                        <w:tcW w:w="5199" w:type="dxa"/>
                      </w:tcPr>
                      <w:p w:rsidR="00080C14" w:rsidRDefault="00080C14"/>
                    </w:tc>
                    <w:tc>
                      <w:tcPr>
                        <w:tcW w:w="2701" w:type="dxa"/>
                      </w:tcPr>
                      <w:p w:rsidR="00080C14" w:rsidRDefault="00080C14"/>
                    </w:tc>
                  </w:tr>
                  <w:tr w:rsidR="00080C14">
                    <w:trPr>
                      <w:trHeight w:hRule="exact" w:val="424"/>
                    </w:trPr>
                    <w:tc>
                      <w:tcPr>
                        <w:tcW w:w="1707" w:type="dxa"/>
                      </w:tcPr>
                      <w:p w:rsidR="00080C14" w:rsidRDefault="009274BA">
                        <w:pPr>
                          <w:pStyle w:val="TableParagraph"/>
                          <w:spacing w:before="11"/>
                          <w:ind w:left="108"/>
                          <w:rPr>
                            <w:sz w:val="18"/>
                          </w:rPr>
                        </w:pPr>
                        <w:r>
                          <w:rPr>
                            <w:sz w:val="18"/>
                          </w:rPr>
                          <w:t>all’ordine/collegio</w:t>
                        </w:r>
                      </w:p>
                    </w:tc>
                    <w:tc>
                      <w:tcPr>
                        <w:tcW w:w="5199" w:type="dxa"/>
                      </w:tcPr>
                      <w:p w:rsidR="00080C14" w:rsidRDefault="009274BA">
                        <w:pPr>
                          <w:pStyle w:val="TableParagraph"/>
                          <w:tabs>
                            <w:tab w:val="left" w:pos="2640"/>
                            <w:tab w:val="left" w:pos="3302"/>
                            <w:tab w:val="left" w:pos="5044"/>
                          </w:tabs>
                          <w:spacing w:before="11"/>
                          <w:rPr>
                            <w:rFonts w:ascii="Times New Roman"/>
                            <w:sz w:val="18"/>
                          </w:rPr>
                        </w:pPr>
                        <w:r>
                          <w:rPr>
                            <w:rFonts w:ascii="Times New Roman"/>
                            <w:sz w:val="18"/>
                            <w:u w:val="single" w:color="7F7F7F"/>
                          </w:rPr>
                          <w:t xml:space="preserve"> </w:t>
                        </w:r>
                        <w:r>
                          <w:rPr>
                            <w:rFonts w:ascii="Times New Roman"/>
                            <w:sz w:val="18"/>
                            <w:u w:val="single" w:color="7F7F7F"/>
                          </w:rPr>
                          <w:tab/>
                        </w:r>
                        <w:r>
                          <w:rPr>
                            <w:rFonts w:ascii="Times New Roman"/>
                            <w:sz w:val="18"/>
                          </w:rPr>
                          <w:t xml:space="preserve">   </w:t>
                        </w:r>
                        <w:r>
                          <w:rPr>
                            <w:rFonts w:ascii="Times New Roman"/>
                            <w:spacing w:val="9"/>
                            <w:sz w:val="18"/>
                          </w:rPr>
                          <w:t xml:space="preserve"> </w:t>
                        </w:r>
                        <w:r>
                          <w:rPr>
                            <w:sz w:val="18"/>
                          </w:rPr>
                          <w:t>di</w:t>
                        </w:r>
                        <w:r>
                          <w:rPr>
                            <w:sz w:val="18"/>
                          </w:rPr>
                          <w:tab/>
                        </w:r>
                        <w:r>
                          <w:rPr>
                            <w:rFonts w:ascii="Times New Roman"/>
                            <w:sz w:val="18"/>
                            <w:u w:val="single" w:color="7F7F7F"/>
                          </w:rPr>
                          <w:t xml:space="preserve"> </w:t>
                        </w:r>
                        <w:r>
                          <w:rPr>
                            <w:rFonts w:ascii="Times New Roman"/>
                            <w:sz w:val="18"/>
                            <w:u w:val="single" w:color="7F7F7F"/>
                          </w:rPr>
                          <w:tab/>
                        </w:r>
                      </w:p>
                    </w:tc>
                    <w:tc>
                      <w:tcPr>
                        <w:tcW w:w="2701" w:type="dxa"/>
                      </w:tcPr>
                      <w:p w:rsidR="00080C14" w:rsidRDefault="009274BA">
                        <w:pPr>
                          <w:pStyle w:val="TableParagraph"/>
                          <w:spacing w:line="217" w:lineRule="exact"/>
                          <w:ind w:right="171"/>
                          <w:jc w:val="right"/>
                          <w:rPr>
                            <w:i/>
                          </w:rPr>
                        </w:pPr>
                        <w:proofErr w:type="gramStart"/>
                        <w:r>
                          <w:rPr>
                            <w:sz w:val="18"/>
                          </w:rPr>
                          <w:t>al</w:t>
                        </w:r>
                        <w:proofErr w:type="gramEnd"/>
                        <w:r>
                          <w:rPr>
                            <w:sz w:val="18"/>
                          </w:rPr>
                          <w:t xml:space="preserve"> n.   </w:t>
                        </w:r>
                        <w:r>
                          <w:rPr>
                            <w:i/>
                            <w:color w:val="808080"/>
                          </w:rPr>
                          <w:t xml:space="preserve">|    |    |    |    |  </w:t>
                        </w:r>
                        <w:r>
                          <w:rPr>
                            <w:i/>
                            <w:color w:val="808080"/>
                            <w:spacing w:val="60"/>
                          </w:rPr>
                          <w:t xml:space="preserve"> </w:t>
                        </w:r>
                        <w:r>
                          <w:rPr>
                            <w:i/>
                            <w:color w:val="808080"/>
                          </w:rPr>
                          <w:t>|</w:t>
                        </w:r>
                      </w:p>
                    </w:tc>
                  </w:tr>
                  <w:tr w:rsidR="00080C14">
                    <w:trPr>
                      <w:trHeight w:hRule="exact" w:val="548"/>
                    </w:trPr>
                    <w:tc>
                      <w:tcPr>
                        <w:tcW w:w="1707" w:type="dxa"/>
                      </w:tcPr>
                      <w:p w:rsidR="00080C14" w:rsidRDefault="00080C14">
                        <w:pPr>
                          <w:pStyle w:val="TableParagraph"/>
                          <w:spacing w:before="3"/>
                          <w:rPr>
                            <w:i/>
                            <w:sz w:val="16"/>
                          </w:rPr>
                        </w:pPr>
                      </w:p>
                      <w:p w:rsidR="00080C14" w:rsidRDefault="009274BA">
                        <w:pPr>
                          <w:pStyle w:val="TableParagraph"/>
                          <w:ind w:left="108"/>
                          <w:rPr>
                            <w:sz w:val="18"/>
                          </w:rPr>
                        </w:pPr>
                        <w:r>
                          <w:rPr>
                            <w:sz w:val="18"/>
                          </w:rPr>
                          <w:t>Telefono</w:t>
                        </w:r>
                      </w:p>
                    </w:tc>
                    <w:tc>
                      <w:tcPr>
                        <w:tcW w:w="5199" w:type="dxa"/>
                      </w:tcPr>
                      <w:p w:rsidR="00080C14" w:rsidRDefault="00080C14">
                        <w:pPr>
                          <w:pStyle w:val="TableParagraph"/>
                          <w:spacing w:before="3"/>
                          <w:rPr>
                            <w:i/>
                            <w:sz w:val="16"/>
                          </w:rPr>
                        </w:pPr>
                      </w:p>
                      <w:p w:rsidR="00080C14" w:rsidRDefault="009274BA">
                        <w:pPr>
                          <w:pStyle w:val="TableParagraph"/>
                          <w:tabs>
                            <w:tab w:val="left" w:pos="2076"/>
                            <w:tab w:val="left" w:pos="2366"/>
                            <w:tab w:val="left" w:pos="2856"/>
                            <w:tab w:val="left" w:pos="4698"/>
                          </w:tabs>
                          <w:ind w:left="35"/>
                          <w:rPr>
                            <w:rFonts w:ascii="Times New Roman"/>
                            <w:sz w:val="18"/>
                          </w:rPr>
                        </w:pPr>
                        <w:r>
                          <w:rPr>
                            <w:rFonts w:ascii="Times New Roman"/>
                            <w:sz w:val="18"/>
                            <w:u w:val="single" w:color="7F7F7F"/>
                          </w:rPr>
                          <w:t xml:space="preserve"> </w:t>
                        </w:r>
                        <w:r>
                          <w:rPr>
                            <w:rFonts w:ascii="Times New Roman"/>
                            <w:sz w:val="18"/>
                            <w:u w:val="single" w:color="7F7F7F"/>
                          </w:rPr>
                          <w:tab/>
                        </w:r>
                        <w:r>
                          <w:rPr>
                            <w:rFonts w:ascii="Times New Roman"/>
                            <w:sz w:val="18"/>
                          </w:rPr>
                          <w:tab/>
                        </w:r>
                        <w:proofErr w:type="gramStart"/>
                        <w:r>
                          <w:rPr>
                            <w:sz w:val="18"/>
                          </w:rPr>
                          <w:t>fax</w:t>
                        </w:r>
                        <w:proofErr w:type="gramEnd"/>
                        <w:r>
                          <w:rPr>
                            <w:sz w:val="18"/>
                          </w:rPr>
                          <w:t>.</w:t>
                        </w:r>
                        <w:r>
                          <w:rPr>
                            <w:sz w:val="18"/>
                          </w:rPr>
                          <w:tab/>
                        </w:r>
                        <w:r>
                          <w:rPr>
                            <w:rFonts w:ascii="Times New Roman"/>
                            <w:sz w:val="18"/>
                            <w:u w:val="single" w:color="7F7F7F"/>
                          </w:rPr>
                          <w:t xml:space="preserve"> </w:t>
                        </w:r>
                        <w:r>
                          <w:rPr>
                            <w:rFonts w:ascii="Times New Roman"/>
                            <w:sz w:val="18"/>
                            <w:u w:val="single" w:color="7F7F7F"/>
                          </w:rPr>
                          <w:tab/>
                        </w:r>
                      </w:p>
                    </w:tc>
                    <w:tc>
                      <w:tcPr>
                        <w:tcW w:w="2701" w:type="dxa"/>
                      </w:tcPr>
                      <w:p w:rsidR="00080C14" w:rsidRDefault="00080C14">
                        <w:pPr>
                          <w:pStyle w:val="TableParagraph"/>
                          <w:spacing w:before="1"/>
                          <w:rPr>
                            <w:i/>
                            <w:sz w:val="16"/>
                          </w:rPr>
                        </w:pPr>
                      </w:p>
                      <w:p w:rsidR="00080C14" w:rsidRDefault="009274BA">
                        <w:pPr>
                          <w:pStyle w:val="TableParagraph"/>
                          <w:tabs>
                            <w:tab w:val="left" w:pos="2559"/>
                          </w:tabs>
                          <w:ind w:right="103"/>
                          <w:jc w:val="right"/>
                          <w:rPr>
                            <w:rFonts w:ascii="Times New Roman"/>
                            <w:sz w:val="18"/>
                          </w:rPr>
                        </w:pPr>
                        <w:proofErr w:type="gramStart"/>
                        <w:r>
                          <w:rPr>
                            <w:spacing w:val="-1"/>
                            <w:sz w:val="18"/>
                          </w:rPr>
                          <w:t>cell</w:t>
                        </w:r>
                        <w:proofErr w:type="gramEnd"/>
                        <w:r>
                          <w:rPr>
                            <w:spacing w:val="-1"/>
                            <w:sz w:val="18"/>
                          </w:rPr>
                          <w:t xml:space="preserve">. </w:t>
                        </w:r>
                        <w:r>
                          <w:rPr>
                            <w:spacing w:val="1"/>
                            <w:sz w:val="18"/>
                          </w:rPr>
                          <w:t xml:space="preserve"> </w:t>
                        </w:r>
                        <w:r>
                          <w:rPr>
                            <w:rFonts w:ascii="Times New Roman"/>
                            <w:sz w:val="18"/>
                            <w:u w:val="single" w:color="7F7F7F"/>
                          </w:rPr>
                          <w:t xml:space="preserve"> </w:t>
                        </w:r>
                        <w:r>
                          <w:rPr>
                            <w:rFonts w:ascii="Times New Roman"/>
                            <w:sz w:val="18"/>
                            <w:u w:val="single" w:color="7F7F7F"/>
                          </w:rPr>
                          <w:tab/>
                        </w:r>
                      </w:p>
                    </w:tc>
                  </w:tr>
                  <w:tr w:rsidR="00080C14">
                    <w:trPr>
                      <w:trHeight w:hRule="exact" w:val="433"/>
                    </w:trPr>
                    <w:tc>
                      <w:tcPr>
                        <w:tcW w:w="1707" w:type="dxa"/>
                      </w:tcPr>
                      <w:p w:rsidR="00080C14" w:rsidRDefault="009274BA">
                        <w:pPr>
                          <w:pStyle w:val="TableParagraph"/>
                          <w:spacing w:before="133"/>
                          <w:ind w:left="108"/>
                          <w:rPr>
                            <w:sz w:val="18"/>
                          </w:rPr>
                        </w:pPr>
                        <w:r>
                          <w:rPr>
                            <w:sz w:val="18"/>
                          </w:rPr>
                          <w:t>posta elettronica</w:t>
                        </w:r>
                      </w:p>
                    </w:tc>
                    <w:tc>
                      <w:tcPr>
                        <w:tcW w:w="5199" w:type="dxa"/>
                        <w:tcBorders>
                          <w:bottom w:val="single" w:sz="5" w:space="0" w:color="7F7F7F"/>
                        </w:tcBorders>
                      </w:tcPr>
                      <w:p w:rsidR="00080C14" w:rsidRDefault="00080C14"/>
                    </w:tc>
                    <w:tc>
                      <w:tcPr>
                        <w:tcW w:w="2701" w:type="dxa"/>
                        <w:tcBorders>
                          <w:bottom w:val="single" w:sz="5" w:space="0" w:color="7F7F7F"/>
                        </w:tcBorders>
                      </w:tcPr>
                      <w:p w:rsidR="00080C14" w:rsidRDefault="00080C14"/>
                    </w:tc>
                  </w:tr>
                </w:tbl>
                <w:p w:rsidR="00080C14" w:rsidRDefault="00080C14">
                  <w:pPr>
                    <w:pStyle w:val="Corpodeltesto"/>
                  </w:pPr>
                </w:p>
              </w:txbxContent>
            </v:textbox>
            <w10:wrap anchorx="page"/>
          </v:shape>
        </w:pict>
      </w:r>
      <w:proofErr w:type="gramStart"/>
      <w:r w:rsidR="009274BA" w:rsidRPr="007A4FDD">
        <w:rPr>
          <w:sz w:val="18"/>
          <w:lang w:val="it-IT"/>
        </w:rPr>
        <w:t>certificata</w:t>
      </w:r>
      <w:proofErr w:type="gramEnd"/>
    </w:p>
    <w:p w:rsidR="00080C14" w:rsidRPr="007A4FDD" w:rsidRDefault="009274BA">
      <w:pPr>
        <w:pStyle w:val="Corpodeltesto"/>
        <w:spacing w:before="5"/>
        <w:rPr>
          <w:sz w:val="15"/>
          <w:lang w:val="it-IT"/>
        </w:rPr>
      </w:pPr>
      <w:r w:rsidRPr="007A4FDD">
        <w:rPr>
          <w:lang w:val="it-IT"/>
        </w:rPr>
        <w:br w:type="column"/>
      </w:r>
    </w:p>
    <w:p w:rsidR="00080C14" w:rsidRPr="007A4FDD" w:rsidRDefault="009274BA">
      <w:pPr>
        <w:ind w:left="212"/>
        <w:rPr>
          <w:i/>
          <w:sz w:val="18"/>
          <w:lang w:val="it-IT"/>
        </w:rPr>
      </w:pPr>
      <w:r w:rsidRPr="007A4FDD">
        <w:rPr>
          <w:i/>
          <w:color w:val="808080"/>
          <w:sz w:val="18"/>
          <w:lang w:val="it-IT"/>
        </w:rPr>
        <w:t>Firma per accettazione incarico</w:t>
      </w:r>
    </w:p>
    <w:p w:rsidR="00080C14" w:rsidRPr="007A4FDD" w:rsidRDefault="00080C14">
      <w:pPr>
        <w:rPr>
          <w:sz w:val="18"/>
          <w:lang w:val="it-IT"/>
        </w:rPr>
        <w:sectPr w:rsidR="00080C14" w:rsidRPr="007A4FDD">
          <w:type w:val="continuous"/>
          <w:pgSz w:w="11910" w:h="16840"/>
          <w:pgMar w:top="1400" w:right="900" w:bottom="280" w:left="920" w:header="720" w:footer="720" w:gutter="0"/>
          <w:cols w:num="2" w:space="720" w:equalWidth="0">
            <w:col w:w="984" w:space="5915"/>
            <w:col w:w="3191"/>
          </w:cols>
        </w:sectPr>
      </w:pPr>
    </w:p>
    <w:p w:rsidR="00080C14" w:rsidRPr="007A4FDD" w:rsidRDefault="00080C14">
      <w:pPr>
        <w:pStyle w:val="Corpodeltesto"/>
        <w:rPr>
          <w:i/>
          <w:sz w:val="27"/>
          <w:lang w:val="it-IT"/>
        </w:rPr>
      </w:pPr>
    </w:p>
    <w:p w:rsidR="00080C14" w:rsidRPr="007A4FDD" w:rsidRDefault="009274BA">
      <w:pPr>
        <w:spacing w:before="77"/>
        <w:ind w:left="212"/>
        <w:rPr>
          <w:sz w:val="18"/>
          <w:lang w:val="it-IT"/>
        </w:rPr>
      </w:pPr>
      <w:proofErr w:type="gramStart"/>
      <w:r w:rsidRPr="007A4FDD">
        <w:rPr>
          <w:b/>
          <w:sz w:val="18"/>
          <w:lang w:val="it-IT"/>
        </w:rPr>
        <w:t xml:space="preserve">Direttore dei lavori delle opere architettoniche </w:t>
      </w:r>
      <w:r w:rsidRPr="007A4FDD">
        <w:rPr>
          <w:color w:val="808080"/>
          <w:sz w:val="18"/>
          <w:lang w:val="it-IT"/>
        </w:rPr>
        <w:t>(solo se diverso dal progettista delle opere architettoniche)</w:t>
      </w:r>
      <w:proofErr w:type="gramEnd"/>
    </w:p>
    <w:p w:rsidR="00080C14" w:rsidRPr="007A4FDD" w:rsidRDefault="00080C14">
      <w:pPr>
        <w:pStyle w:val="Corpodeltesto"/>
        <w:spacing w:before="5"/>
        <w:rPr>
          <w:sz w:val="25"/>
          <w:lang w:val="it-IT"/>
        </w:rPr>
      </w:pPr>
    </w:p>
    <w:p w:rsidR="00080C14" w:rsidRPr="007A4FDD" w:rsidRDefault="009274BA">
      <w:pPr>
        <w:spacing w:line="207" w:lineRule="exact"/>
        <w:ind w:left="212"/>
        <w:rPr>
          <w:sz w:val="18"/>
          <w:lang w:val="it-IT"/>
        </w:rPr>
      </w:pPr>
      <w:r w:rsidRPr="007A4FDD">
        <w:rPr>
          <w:sz w:val="18"/>
          <w:lang w:val="it-IT"/>
        </w:rPr>
        <w:t xml:space="preserve">Cognome </w:t>
      </w:r>
      <w:proofErr w:type="gramStart"/>
      <w:r w:rsidRPr="007A4FDD">
        <w:rPr>
          <w:sz w:val="18"/>
          <w:lang w:val="it-IT"/>
        </w:rPr>
        <w:t>e</w:t>
      </w:r>
      <w:proofErr w:type="gramEnd"/>
    </w:p>
    <w:p w:rsidR="00080C14" w:rsidRPr="007A4FDD" w:rsidRDefault="009274BA">
      <w:pPr>
        <w:tabs>
          <w:tab w:val="left" w:pos="1811"/>
          <w:tab w:val="left" w:pos="9052"/>
        </w:tabs>
        <w:spacing w:line="207" w:lineRule="exact"/>
        <w:ind w:left="212"/>
        <w:rPr>
          <w:rFonts w:ascii="Times New Roman"/>
          <w:sz w:val="18"/>
          <w:lang w:val="it-IT"/>
        </w:rPr>
      </w:pPr>
      <w:r w:rsidRPr="007A4FDD">
        <w:rPr>
          <w:sz w:val="18"/>
          <w:lang w:val="it-IT"/>
        </w:rPr>
        <w:t>Nome</w:t>
      </w:r>
      <w:r w:rsidRPr="007A4FDD">
        <w:rPr>
          <w:sz w:val="18"/>
          <w:lang w:val="it-IT"/>
        </w:rPr>
        <w:tab/>
      </w:r>
      <w:r w:rsidRPr="007A4FDD">
        <w:rPr>
          <w:rFonts w:ascii="Times New Roman"/>
          <w:sz w:val="18"/>
          <w:u w:val="single" w:color="7F7F7F"/>
          <w:lang w:val="it-IT"/>
        </w:rPr>
        <w:t xml:space="preserve"> </w:t>
      </w:r>
      <w:r w:rsidRPr="007A4FDD">
        <w:rPr>
          <w:rFonts w:ascii="Times New Roman"/>
          <w:sz w:val="18"/>
          <w:u w:val="single" w:color="7F7F7F"/>
          <w:lang w:val="it-IT"/>
        </w:rPr>
        <w:tab/>
      </w:r>
    </w:p>
    <w:p w:rsidR="00080C14" w:rsidRPr="007A4FDD" w:rsidRDefault="00080C14">
      <w:pPr>
        <w:pStyle w:val="Corpodeltesto"/>
        <w:spacing w:before="8"/>
        <w:rPr>
          <w:rFonts w:ascii="Times New Roman"/>
          <w:sz w:val="18"/>
          <w:lang w:val="it-IT"/>
        </w:rPr>
      </w:pPr>
    </w:p>
    <w:p w:rsidR="00080C14" w:rsidRPr="007A4FDD" w:rsidRDefault="009274BA">
      <w:pPr>
        <w:tabs>
          <w:tab w:val="left" w:pos="1811"/>
        </w:tabs>
        <w:spacing w:before="73"/>
        <w:ind w:left="212"/>
        <w:rPr>
          <w:i/>
          <w:lang w:val="it-IT"/>
        </w:rPr>
      </w:pPr>
      <w:r w:rsidRPr="007A4FDD">
        <w:rPr>
          <w:sz w:val="18"/>
          <w:lang w:val="it-IT"/>
        </w:rPr>
        <w:t>codice</w:t>
      </w:r>
      <w:r w:rsidRPr="007A4FDD">
        <w:rPr>
          <w:spacing w:val="-3"/>
          <w:sz w:val="18"/>
          <w:lang w:val="it-IT"/>
        </w:rPr>
        <w:t xml:space="preserve"> </w:t>
      </w:r>
      <w:r w:rsidRPr="007A4FDD">
        <w:rPr>
          <w:sz w:val="18"/>
          <w:lang w:val="it-IT"/>
        </w:rPr>
        <w:t>fiscale</w:t>
      </w:r>
      <w:r w:rsidRPr="007A4FDD">
        <w:rPr>
          <w:sz w:val="18"/>
          <w:lang w:val="it-IT"/>
        </w:rPr>
        <w:tab/>
      </w:r>
      <w:r w:rsidRPr="007A4FDD">
        <w:rPr>
          <w:i/>
          <w:color w:val="808080"/>
          <w:position w:val="1"/>
          <w:lang w:val="it-IT"/>
        </w:rPr>
        <w:t>|</w:t>
      </w:r>
      <w:proofErr w:type="gramStart"/>
      <w:r w:rsidRPr="007A4FDD">
        <w:rPr>
          <w:i/>
          <w:color w:val="808080"/>
          <w:position w:val="1"/>
          <w:lang w:val="it-IT"/>
        </w:rPr>
        <w:t xml:space="preserve">    </w:t>
      </w:r>
      <w:proofErr w:type="gramEnd"/>
      <w:r w:rsidRPr="007A4FDD">
        <w:rPr>
          <w:i/>
          <w:color w:val="808080"/>
          <w:position w:val="1"/>
          <w:lang w:val="it-IT"/>
        </w:rPr>
        <w:t xml:space="preserve">|    |    |    |    |    </w:t>
      </w:r>
      <w:r w:rsidRPr="007A4FDD">
        <w:rPr>
          <w:i/>
          <w:color w:val="808080"/>
          <w:spacing w:val="-3"/>
          <w:position w:val="1"/>
          <w:lang w:val="it-IT"/>
        </w:rPr>
        <w:t xml:space="preserve">|    </w:t>
      </w:r>
      <w:r w:rsidRPr="007A4FDD">
        <w:rPr>
          <w:i/>
          <w:color w:val="808080"/>
          <w:position w:val="1"/>
          <w:lang w:val="it-IT"/>
        </w:rPr>
        <w:t xml:space="preserve">|    |    |    |    |    |    |    </w:t>
      </w:r>
      <w:r w:rsidRPr="007A4FDD">
        <w:rPr>
          <w:i/>
          <w:color w:val="808080"/>
          <w:spacing w:val="-3"/>
          <w:position w:val="1"/>
          <w:lang w:val="it-IT"/>
        </w:rPr>
        <w:t xml:space="preserve">|    </w:t>
      </w:r>
      <w:r w:rsidRPr="007A4FDD">
        <w:rPr>
          <w:i/>
          <w:color w:val="808080"/>
          <w:position w:val="1"/>
          <w:lang w:val="it-IT"/>
        </w:rPr>
        <w:t xml:space="preserve">|   </w:t>
      </w:r>
      <w:r w:rsidRPr="007A4FDD">
        <w:rPr>
          <w:i/>
          <w:color w:val="808080"/>
          <w:spacing w:val="21"/>
          <w:position w:val="1"/>
          <w:lang w:val="it-IT"/>
        </w:rPr>
        <w:t xml:space="preserve"> </w:t>
      </w:r>
      <w:r w:rsidRPr="007A4FDD">
        <w:rPr>
          <w:i/>
          <w:color w:val="808080"/>
          <w:position w:val="1"/>
          <w:lang w:val="it-IT"/>
        </w:rPr>
        <w:t>|</w:t>
      </w:r>
    </w:p>
    <w:p w:rsidR="00080C14" w:rsidRPr="007A4FDD" w:rsidRDefault="00080C14">
      <w:pPr>
        <w:pStyle w:val="Corpodeltesto"/>
        <w:spacing w:before="1"/>
        <w:rPr>
          <w:i/>
          <w:sz w:val="22"/>
          <w:lang w:val="it-IT"/>
        </w:rPr>
      </w:pPr>
    </w:p>
    <w:p w:rsidR="00080C14" w:rsidRPr="007A4FDD" w:rsidRDefault="00080C14">
      <w:pPr>
        <w:rPr>
          <w:lang w:val="it-IT"/>
        </w:rPr>
        <w:sectPr w:rsidR="00080C14" w:rsidRPr="007A4FDD">
          <w:type w:val="continuous"/>
          <w:pgSz w:w="11910" w:h="16840"/>
          <w:pgMar w:top="1400" w:right="900" w:bottom="280" w:left="920" w:header="720" w:footer="720" w:gutter="0"/>
          <w:cols w:space="720"/>
        </w:sectPr>
      </w:pPr>
    </w:p>
    <w:p w:rsidR="00080C14" w:rsidRPr="007A4FDD" w:rsidRDefault="009274BA">
      <w:pPr>
        <w:tabs>
          <w:tab w:val="left" w:pos="1811"/>
          <w:tab w:val="left" w:pos="4152"/>
        </w:tabs>
        <w:spacing w:before="119"/>
        <w:ind w:left="212"/>
        <w:rPr>
          <w:rFonts w:ascii="Times New Roman"/>
          <w:sz w:val="18"/>
          <w:lang w:val="it-IT"/>
        </w:rPr>
      </w:pPr>
      <w:r w:rsidRPr="007A4FDD">
        <w:rPr>
          <w:sz w:val="18"/>
          <w:lang w:val="it-IT"/>
        </w:rPr>
        <w:lastRenderedPageBreak/>
        <w:t>nato</w:t>
      </w:r>
      <w:r w:rsidRPr="007A4FDD">
        <w:rPr>
          <w:spacing w:val="-1"/>
          <w:sz w:val="18"/>
          <w:lang w:val="it-IT"/>
        </w:rPr>
        <w:t xml:space="preserve"> </w:t>
      </w:r>
      <w:proofErr w:type="gramStart"/>
      <w:r w:rsidRPr="007A4FDD">
        <w:rPr>
          <w:sz w:val="18"/>
          <w:lang w:val="it-IT"/>
        </w:rPr>
        <w:t>a</w:t>
      </w:r>
      <w:proofErr w:type="gramEnd"/>
      <w:r w:rsidRPr="007A4FDD">
        <w:rPr>
          <w:sz w:val="18"/>
          <w:lang w:val="it-IT"/>
        </w:rPr>
        <w:tab/>
      </w:r>
      <w:r w:rsidRPr="007A4FDD">
        <w:rPr>
          <w:rFonts w:ascii="Times New Roman"/>
          <w:sz w:val="18"/>
          <w:u w:val="single" w:color="7F7F7F"/>
          <w:lang w:val="it-IT"/>
        </w:rPr>
        <w:t xml:space="preserve"> </w:t>
      </w:r>
      <w:r w:rsidRPr="007A4FDD">
        <w:rPr>
          <w:rFonts w:ascii="Times New Roman"/>
          <w:sz w:val="18"/>
          <w:u w:val="single" w:color="7F7F7F"/>
          <w:lang w:val="it-IT"/>
        </w:rPr>
        <w:tab/>
      </w:r>
    </w:p>
    <w:p w:rsidR="00080C14" w:rsidRPr="007A4FDD" w:rsidRDefault="009274BA">
      <w:pPr>
        <w:tabs>
          <w:tab w:val="left" w:pos="846"/>
          <w:tab w:val="left" w:pos="1722"/>
          <w:tab w:val="left" w:pos="2622"/>
          <w:tab w:val="left" w:pos="5565"/>
        </w:tabs>
        <w:spacing w:before="72"/>
        <w:ind w:left="212"/>
        <w:rPr>
          <w:rFonts w:ascii="Times New Roman"/>
          <w:sz w:val="18"/>
          <w:lang w:val="it-IT"/>
        </w:rPr>
      </w:pPr>
      <w:r w:rsidRPr="007A4FDD">
        <w:rPr>
          <w:lang w:val="it-IT"/>
        </w:rPr>
        <w:br w:type="column"/>
      </w:r>
      <w:r w:rsidRPr="007A4FDD">
        <w:rPr>
          <w:sz w:val="18"/>
          <w:lang w:val="it-IT"/>
        </w:rPr>
        <w:lastRenderedPageBreak/>
        <w:t>prov.</w:t>
      </w:r>
      <w:r w:rsidRPr="007A4FDD">
        <w:rPr>
          <w:sz w:val="18"/>
          <w:lang w:val="it-IT"/>
        </w:rPr>
        <w:tab/>
      </w:r>
      <w:r w:rsidRPr="007A4FDD">
        <w:rPr>
          <w:i/>
          <w:color w:val="808080"/>
          <w:position w:val="1"/>
          <w:lang w:val="it-IT"/>
        </w:rPr>
        <w:t>|</w:t>
      </w:r>
      <w:proofErr w:type="gramStart"/>
      <w:r w:rsidRPr="007A4FDD">
        <w:rPr>
          <w:i/>
          <w:color w:val="808080"/>
          <w:position w:val="1"/>
          <w:lang w:val="it-IT"/>
        </w:rPr>
        <w:t xml:space="preserve">    </w:t>
      </w:r>
      <w:proofErr w:type="gramEnd"/>
      <w:r w:rsidRPr="007A4FDD">
        <w:rPr>
          <w:i/>
          <w:color w:val="808080"/>
          <w:position w:val="1"/>
          <w:lang w:val="it-IT"/>
        </w:rPr>
        <w:t>|    |</w:t>
      </w:r>
      <w:r w:rsidRPr="007A4FDD">
        <w:rPr>
          <w:i/>
          <w:color w:val="808080"/>
          <w:position w:val="1"/>
          <w:lang w:val="it-IT"/>
        </w:rPr>
        <w:tab/>
      </w:r>
      <w:r w:rsidRPr="007A4FDD">
        <w:rPr>
          <w:sz w:val="18"/>
          <w:lang w:val="it-IT"/>
        </w:rPr>
        <w:t>stato</w:t>
      </w:r>
      <w:r w:rsidRPr="007A4FDD">
        <w:rPr>
          <w:sz w:val="18"/>
          <w:lang w:val="it-IT"/>
        </w:rPr>
        <w:tab/>
      </w:r>
      <w:r w:rsidRPr="007A4FDD">
        <w:rPr>
          <w:rFonts w:ascii="Times New Roman"/>
          <w:sz w:val="18"/>
          <w:u w:val="single" w:color="7F7F7F"/>
          <w:lang w:val="it-IT"/>
        </w:rPr>
        <w:t xml:space="preserve"> </w:t>
      </w:r>
      <w:r w:rsidRPr="007A4FDD">
        <w:rPr>
          <w:rFonts w:ascii="Times New Roman"/>
          <w:sz w:val="18"/>
          <w:u w:val="single" w:color="7F7F7F"/>
          <w:lang w:val="it-IT"/>
        </w:rPr>
        <w:tab/>
      </w:r>
    </w:p>
    <w:p w:rsidR="00080C14" w:rsidRPr="007A4FDD" w:rsidRDefault="00080C14">
      <w:pPr>
        <w:rPr>
          <w:rFonts w:ascii="Times New Roman"/>
          <w:sz w:val="18"/>
          <w:lang w:val="it-IT"/>
        </w:rPr>
        <w:sectPr w:rsidR="00080C14" w:rsidRPr="007A4FDD">
          <w:type w:val="continuous"/>
          <w:pgSz w:w="11910" w:h="16840"/>
          <w:pgMar w:top="1400" w:right="900" w:bottom="280" w:left="920" w:header="720" w:footer="720" w:gutter="0"/>
          <w:cols w:num="2" w:space="720" w:equalWidth="0">
            <w:col w:w="4153" w:space="135"/>
            <w:col w:w="5802"/>
          </w:cols>
        </w:sectPr>
      </w:pPr>
    </w:p>
    <w:p w:rsidR="00080C14" w:rsidRPr="007A4FDD" w:rsidRDefault="00080C14">
      <w:pPr>
        <w:pStyle w:val="Corpodeltesto"/>
        <w:spacing w:before="10"/>
        <w:rPr>
          <w:rFonts w:ascii="Times New Roman"/>
          <w:sz w:val="17"/>
          <w:lang w:val="it-IT"/>
        </w:rPr>
      </w:pPr>
    </w:p>
    <w:p w:rsidR="00080C14" w:rsidRPr="007A4FDD" w:rsidRDefault="009274BA">
      <w:pPr>
        <w:pStyle w:val="Heading2"/>
        <w:tabs>
          <w:tab w:val="left" w:pos="1811"/>
        </w:tabs>
        <w:rPr>
          <w:u w:val="none"/>
          <w:lang w:val="it-IT"/>
        </w:rPr>
      </w:pPr>
      <w:r w:rsidRPr="007A4FDD">
        <w:rPr>
          <w:i w:val="0"/>
          <w:sz w:val="18"/>
          <w:u w:val="none"/>
          <w:lang w:val="it-IT"/>
        </w:rPr>
        <w:t>nato</w:t>
      </w:r>
      <w:r w:rsidRPr="007A4FDD">
        <w:rPr>
          <w:i w:val="0"/>
          <w:spacing w:val="-3"/>
          <w:sz w:val="18"/>
          <w:u w:val="none"/>
          <w:lang w:val="it-IT"/>
        </w:rPr>
        <w:t xml:space="preserve"> </w:t>
      </w:r>
      <w:proofErr w:type="gramStart"/>
      <w:r w:rsidRPr="007A4FDD">
        <w:rPr>
          <w:i w:val="0"/>
          <w:sz w:val="18"/>
          <w:u w:val="none"/>
          <w:lang w:val="it-IT"/>
        </w:rPr>
        <w:t>il</w:t>
      </w:r>
      <w:proofErr w:type="gramEnd"/>
      <w:r w:rsidRPr="007A4FDD">
        <w:rPr>
          <w:i w:val="0"/>
          <w:sz w:val="18"/>
          <w:u w:val="none"/>
          <w:lang w:val="it-IT"/>
        </w:rPr>
        <w:tab/>
      </w:r>
      <w:r w:rsidRPr="007A4FDD">
        <w:rPr>
          <w:color w:val="808080"/>
          <w:position w:val="1"/>
          <w:u w:val="none"/>
          <w:lang w:val="it-IT"/>
        </w:rPr>
        <w:t>|</w:t>
      </w:r>
      <w:proofErr w:type="gramStart"/>
      <w:r w:rsidRPr="007A4FDD">
        <w:rPr>
          <w:color w:val="808080"/>
          <w:position w:val="1"/>
          <w:u w:val="none"/>
          <w:lang w:val="it-IT"/>
        </w:rPr>
        <w:t xml:space="preserve">    </w:t>
      </w:r>
      <w:proofErr w:type="gramEnd"/>
      <w:r w:rsidRPr="007A4FDD">
        <w:rPr>
          <w:color w:val="808080"/>
          <w:position w:val="1"/>
          <w:u w:val="none"/>
          <w:lang w:val="it-IT"/>
        </w:rPr>
        <w:t xml:space="preserve">|    |    |    |    |    </w:t>
      </w:r>
      <w:r w:rsidRPr="007A4FDD">
        <w:rPr>
          <w:color w:val="808080"/>
          <w:spacing w:val="-3"/>
          <w:position w:val="1"/>
          <w:u w:val="none"/>
          <w:lang w:val="it-IT"/>
        </w:rPr>
        <w:t xml:space="preserve">|    </w:t>
      </w:r>
      <w:r w:rsidRPr="007A4FDD">
        <w:rPr>
          <w:color w:val="808080"/>
          <w:position w:val="1"/>
          <w:u w:val="none"/>
          <w:lang w:val="it-IT"/>
        </w:rPr>
        <w:t xml:space="preserve">|   </w:t>
      </w:r>
      <w:r w:rsidRPr="007A4FDD">
        <w:rPr>
          <w:color w:val="808080"/>
          <w:spacing w:val="10"/>
          <w:position w:val="1"/>
          <w:u w:val="none"/>
          <w:lang w:val="it-IT"/>
        </w:rPr>
        <w:t xml:space="preserve"> </w:t>
      </w:r>
      <w:r w:rsidRPr="007A4FDD">
        <w:rPr>
          <w:color w:val="808080"/>
          <w:position w:val="1"/>
          <w:u w:val="none"/>
          <w:lang w:val="it-IT"/>
        </w:rPr>
        <w:t>|</w:t>
      </w:r>
    </w:p>
    <w:p w:rsidR="00080C14" w:rsidRPr="007A4FDD" w:rsidRDefault="00080C14">
      <w:pPr>
        <w:rPr>
          <w:lang w:val="it-IT"/>
        </w:rPr>
        <w:sectPr w:rsidR="00080C14" w:rsidRPr="007A4FDD">
          <w:type w:val="continuous"/>
          <w:pgSz w:w="11910" w:h="16840"/>
          <w:pgMar w:top="1400" w:right="900" w:bottom="280" w:left="920" w:header="720" w:footer="720" w:gutter="0"/>
          <w:cols w:space="720"/>
        </w:sect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97"/>
        <w:gridCol w:w="2308"/>
        <w:gridCol w:w="446"/>
        <w:gridCol w:w="551"/>
        <w:gridCol w:w="896"/>
        <w:gridCol w:w="940"/>
        <w:gridCol w:w="3119"/>
      </w:tblGrid>
      <w:tr w:rsidR="00080C14">
        <w:trPr>
          <w:trHeight w:hRule="exact" w:val="766"/>
        </w:trPr>
        <w:tc>
          <w:tcPr>
            <w:tcW w:w="1597" w:type="dxa"/>
            <w:tcBorders>
              <w:bottom w:val="nil"/>
              <w:right w:val="nil"/>
            </w:tcBorders>
          </w:tcPr>
          <w:p w:rsidR="00080C14" w:rsidRPr="007A4FDD" w:rsidRDefault="00080C14">
            <w:pPr>
              <w:pStyle w:val="TableParagraph"/>
              <w:rPr>
                <w:i/>
                <w:sz w:val="18"/>
                <w:lang w:val="it-IT"/>
              </w:rPr>
            </w:pPr>
          </w:p>
          <w:p w:rsidR="00080C14" w:rsidRDefault="009274BA">
            <w:pPr>
              <w:pStyle w:val="TableParagraph"/>
              <w:spacing w:before="116"/>
              <w:ind w:left="103" w:right="88"/>
              <w:rPr>
                <w:sz w:val="18"/>
              </w:rPr>
            </w:pPr>
            <w:r>
              <w:rPr>
                <w:sz w:val="18"/>
              </w:rPr>
              <w:t>residente in</w:t>
            </w:r>
          </w:p>
        </w:tc>
        <w:tc>
          <w:tcPr>
            <w:tcW w:w="2754" w:type="dxa"/>
            <w:gridSpan w:val="2"/>
            <w:tcBorders>
              <w:left w:val="nil"/>
              <w:bottom w:val="nil"/>
              <w:right w:val="nil"/>
            </w:tcBorders>
          </w:tcPr>
          <w:p w:rsidR="00080C14" w:rsidRDefault="00080C14">
            <w:pPr>
              <w:pStyle w:val="TableParagraph"/>
              <w:rPr>
                <w:i/>
                <w:sz w:val="18"/>
              </w:rPr>
            </w:pPr>
          </w:p>
          <w:p w:rsidR="00080C14" w:rsidRDefault="009274BA">
            <w:pPr>
              <w:pStyle w:val="TableParagraph"/>
              <w:tabs>
                <w:tab w:val="left" w:pos="2450"/>
              </w:tabs>
              <w:spacing w:before="117"/>
              <w:ind w:left="109"/>
              <w:rPr>
                <w:rFonts w:ascii="Times New Roman"/>
                <w:sz w:val="18"/>
              </w:rPr>
            </w:pPr>
            <w:r>
              <w:rPr>
                <w:rFonts w:ascii="Times New Roman"/>
                <w:sz w:val="18"/>
                <w:u w:val="single" w:color="7F7F7F"/>
              </w:rPr>
              <w:t xml:space="preserve"> </w:t>
            </w:r>
            <w:r>
              <w:rPr>
                <w:rFonts w:ascii="Times New Roman"/>
                <w:sz w:val="18"/>
                <w:u w:val="single" w:color="7F7F7F"/>
              </w:rPr>
              <w:tab/>
            </w:r>
          </w:p>
        </w:tc>
        <w:tc>
          <w:tcPr>
            <w:tcW w:w="551" w:type="dxa"/>
            <w:tcBorders>
              <w:left w:val="nil"/>
              <w:bottom w:val="nil"/>
              <w:right w:val="nil"/>
            </w:tcBorders>
          </w:tcPr>
          <w:p w:rsidR="00080C14" w:rsidRDefault="00080C14">
            <w:pPr>
              <w:pStyle w:val="TableParagraph"/>
              <w:rPr>
                <w:i/>
                <w:sz w:val="18"/>
              </w:rPr>
            </w:pPr>
          </w:p>
          <w:p w:rsidR="00080C14" w:rsidRDefault="009274BA">
            <w:pPr>
              <w:pStyle w:val="TableParagraph"/>
              <w:spacing w:before="116"/>
              <w:ind w:left="25" w:right="86"/>
              <w:jc w:val="center"/>
              <w:rPr>
                <w:sz w:val="18"/>
              </w:rPr>
            </w:pPr>
            <w:r>
              <w:rPr>
                <w:sz w:val="18"/>
              </w:rPr>
              <w:t>prov.</w:t>
            </w:r>
          </w:p>
        </w:tc>
        <w:tc>
          <w:tcPr>
            <w:tcW w:w="896" w:type="dxa"/>
            <w:tcBorders>
              <w:left w:val="nil"/>
              <w:bottom w:val="nil"/>
              <w:right w:val="nil"/>
            </w:tcBorders>
          </w:tcPr>
          <w:p w:rsidR="00080C14" w:rsidRDefault="00080C14">
            <w:pPr>
              <w:pStyle w:val="TableParagraph"/>
              <w:rPr>
                <w:i/>
                <w:sz w:val="24"/>
              </w:rPr>
            </w:pPr>
          </w:p>
          <w:p w:rsidR="00080C14" w:rsidRDefault="009274BA">
            <w:pPr>
              <w:pStyle w:val="TableParagraph"/>
              <w:ind w:right="104"/>
              <w:jc w:val="right"/>
              <w:rPr>
                <w:i/>
              </w:rPr>
            </w:pPr>
            <w:r>
              <w:rPr>
                <w:i/>
                <w:color w:val="808080"/>
              </w:rPr>
              <w:t>|    |    |</w:t>
            </w:r>
          </w:p>
        </w:tc>
        <w:tc>
          <w:tcPr>
            <w:tcW w:w="939" w:type="dxa"/>
            <w:tcBorders>
              <w:left w:val="nil"/>
              <w:bottom w:val="nil"/>
              <w:right w:val="nil"/>
            </w:tcBorders>
          </w:tcPr>
          <w:p w:rsidR="00080C14" w:rsidRDefault="00080C14">
            <w:pPr>
              <w:pStyle w:val="TableParagraph"/>
              <w:rPr>
                <w:i/>
                <w:sz w:val="18"/>
              </w:rPr>
            </w:pPr>
          </w:p>
          <w:p w:rsidR="00080C14" w:rsidRDefault="009274BA">
            <w:pPr>
              <w:pStyle w:val="TableParagraph"/>
              <w:spacing w:before="116"/>
              <w:ind w:left="106"/>
              <w:rPr>
                <w:sz w:val="18"/>
              </w:rPr>
            </w:pPr>
            <w:r>
              <w:rPr>
                <w:sz w:val="18"/>
              </w:rPr>
              <w:t>stato</w:t>
            </w:r>
          </w:p>
        </w:tc>
        <w:tc>
          <w:tcPr>
            <w:tcW w:w="3119" w:type="dxa"/>
            <w:tcBorders>
              <w:left w:val="nil"/>
              <w:bottom w:val="nil"/>
            </w:tcBorders>
          </w:tcPr>
          <w:p w:rsidR="00080C14" w:rsidRDefault="00080C14">
            <w:pPr>
              <w:pStyle w:val="TableParagraph"/>
              <w:rPr>
                <w:i/>
                <w:sz w:val="18"/>
              </w:rPr>
            </w:pPr>
          </w:p>
          <w:p w:rsidR="00080C14" w:rsidRDefault="009274BA">
            <w:pPr>
              <w:pStyle w:val="TableParagraph"/>
              <w:tabs>
                <w:tab w:val="left" w:pos="2968"/>
              </w:tabs>
              <w:spacing w:before="117"/>
              <w:ind w:left="26"/>
              <w:rPr>
                <w:rFonts w:ascii="Times New Roman"/>
                <w:sz w:val="18"/>
              </w:rPr>
            </w:pPr>
            <w:r>
              <w:rPr>
                <w:rFonts w:ascii="Times New Roman"/>
                <w:sz w:val="18"/>
                <w:u w:val="single" w:color="7F7F7F"/>
              </w:rPr>
              <w:t xml:space="preserve"> </w:t>
            </w:r>
            <w:r>
              <w:rPr>
                <w:rFonts w:ascii="Times New Roman"/>
                <w:sz w:val="18"/>
                <w:u w:val="single" w:color="7F7F7F"/>
              </w:rPr>
              <w:tab/>
            </w:r>
          </w:p>
        </w:tc>
      </w:tr>
      <w:tr w:rsidR="00080C14">
        <w:trPr>
          <w:trHeight w:hRule="exact" w:val="661"/>
        </w:trPr>
        <w:tc>
          <w:tcPr>
            <w:tcW w:w="1597" w:type="dxa"/>
            <w:tcBorders>
              <w:top w:val="nil"/>
              <w:bottom w:val="nil"/>
              <w:right w:val="nil"/>
            </w:tcBorders>
          </w:tcPr>
          <w:p w:rsidR="00080C14" w:rsidRDefault="00080C14">
            <w:pPr>
              <w:pStyle w:val="TableParagraph"/>
              <w:spacing w:before="7"/>
              <w:rPr>
                <w:i/>
                <w:sz w:val="21"/>
              </w:rPr>
            </w:pPr>
          </w:p>
          <w:p w:rsidR="00080C14" w:rsidRDefault="009274BA">
            <w:pPr>
              <w:pStyle w:val="TableParagraph"/>
              <w:ind w:left="103" w:right="88"/>
              <w:rPr>
                <w:sz w:val="18"/>
              </w:rPr>
            </w:pPr>
            <w:r>
              <w:rPr>
                <w:sz w:val="18"/>
              </w:rPr>
              <w:t>indirizzo</w:t>
            </w:r>
          </w:p>
        </w:tc>
        <w:tc>
          <w:tcPr>
            <w:tcW w:w="5141" w:type="dxa"/>
            <w:gridSpan w:val="5"/>
            <w:tcBorders>
              <w:top w:val="nil"/>
              <w:left w:val="nil"/>
              <w:bottom w:val="nil"/>
              <w:right w:val="nil"/>
            </w:tcBorders>
          </w:tcPr>
          <w:p w:rsidR="00080C14" w:rsidRDefault="00080C14">
            <w:pPr>
              <w:pStyle w:val="TableParagraph"/>
              <w:spacing w:before="7"/>
              <w:rPr>
                <w:i/>
                <w:sz w:val="21"/>
              </w:rPr>
            </w:pPr>
          </w:p>
          <w:p w:rsidR="00080C14" w:rsidRDefault="009274BA">
            <w:pPr>
              <w:pStyle w:val="TableParagraph"/>
              <w:tabs>
                <w:tab w:val="left" w:pos="3651"/>
                <w:tab w:val="left" w:pos="4855"/>
              </w:tabs>
              <w:ind w:left="109"/>
              <w:rPr>
                <w:rFonts w:ascii="Times New Roman"/>
                <w:sz w:val="18"/>
              </w:rPr>
            </w:pPr>
            <w:r>
              <w:rPr>
                <w:rFonts w:ascii="Times New Roman"/>
                <w:sz w:val="18"/>
                <w:u w:val="single" w:color="7F7F7F"/>
              </w:rPr>
              <w:t xml:space="preserve"> </w:t>
            </w:r>
            <w:r>
              <w:rPr>
                <w:rFonts w:ascii="Times New Roman"/>
                <w:sz w:val="18"/>
                <w:u w:val="single" w:color="7F7F7F"/>
              </w:rPr>
              <w:tab/>
            </w:r>
            <w:r>
              <w:rPr>
                <w:sz w:val="18"/>
              </w:rPr>
              <w:t xml:space="preserve">n. </w:t>
            </w:r>
            <w:r>
              <w:rPr>
                <w:spacing w:val="1"/>
                <w:sz w:val="18"/>
              </w:rPr>
              <w:t xml:space="preserve"> </w:t>
            </w:r>
            <w:r>
              <w:rPr>
                <w:rFonts w:ascii="Times New Roman"/>
                <w:sz w:val="18"/>
                <w:u w:val="single" w:color="7F7F7F"/>
              </w:rPr>
              <w:t xml:space="preserve"> </w:t>
            </w:r>
            <w:r>
              <w:rPr>
                <w:rFonts w:ascii="Times New Roman"/>
                <w:sz w:val="18"/>
                <w:u w:val="single" w:color="7F7F7F"/>
              </w:rPr>
              <w:tab/>
            </w:r>
          </w:p>
        </w:tc>
        <w:tc>
          <w:tcPr>
            <w:tcW w:w="3119" w:type="dxa"/>
            <w:tcBorders>
              <w:top w:val="nil"/>
              <w:left w:val="nil"/>
              <w:bottom w:val="nil"/>
            </w:tcBorders>
          </w:tcPr>
          <w:p w:rsidR="00080C14" w:rsidRDefault="00080C14">
            <w:pPr>
              <w:pStyle w:val="TableParagraph"/>
              <w:spacing w:before="6"/>
              <w:rPr>
                <w:i/>
                <w:sz w:val="17"/>
              </w:rPr>
            </w:pPr>
          </w:p>
          <w:p w:rsidR="00080C14" w:rsidRDefault="009274BA">
            <w:pPr>
              <w:pStyle w:val="TableParagraph"/>
              <w:tabs>
                <w:tab w:val="left" w:pos="1248"/>
              </w:tabs>
              <w:ind w:left="225"/>
              <w:rPr>
                <w:i/>
              </w:rPr>
            </w:pPr>
            <w:r>
              <w:rPr>
                <w:sz w:val="18"/>
              </w:rPr>
              <w:t>C.A.P.</w:t>
            </w:r>
            <w:r>
              <w:rPr>
                <w:sz w:val="18"/>
              </w:rPr>
              <w:tab/>
            </w:r>
            <w:r>
              <w:rPr>
                <w:i/>
                <w:color w:val="808080"/>
              </w:rPr>
              <w:t xml:space="preserve">|    |    </w:t>
            </w:r>
            <w:r>
              <w:rPr>
                <w:i/>
                <w:color w:val="808080"/>
                <w:spacing w:val="-3"/>
              </w:rPr>
              <w:t xml:space="preserve">|    </w:t>
            </w:r>
            <w:r>
              <w:rPr>
                <w:i/>
                <w:color w:val="808080"/>
              </w:rPr>
              <w:t xml:space="preserve">|    |   </w:t>
            </w:r>
            <w:r>
              <w:rPr>
                <w:i/>
                <w:color w:val="808080"/>
                <w:spacing w:val="11"/>
              </w:rPr>
              <w:t xml:space="preserve"> </w:t>
            </w:r>
            <w:r>
              <w:rPr>
                <w:i/>
                <w:color w:val="808080"/>
              </w:rPr>
              <w:t>|</w:t>
            </w:r>
          </w:p>
        </w:tc>
      </w:tr>
      <w:tr w:rsidR="00080C14">
        <w:trPr>
          <w:trHeight w:hRule="exact" w:val="661"/>
        </w:trPr>
        <w:tc>
          <w:tcPr>
            <w:tcW w:w="1597" w:type="dxa"/>
            <w:tcBorders>
              <w:top w:val="nil"/>
              <w:bottom w:val="nil"/>
              <w:right w:val="nil"/>
            </w:tcBorders>
          </w:tcPr>
          <w:p w:rsidR="00080C14" w:rsidRDefault="00080C14">
            <w:pPr>
              <w:pStyle w:val="TableParagraph"/>
              <w:spacing w:before="5"/>
              <w:rPr>
                <w:i/>
                <w:sz w:val="19"/>
              </w:rPr>
            </w:pPr>
          </w:p>
          <w:p w:rsidR="00080C14" w:rsidRDefault="009274BA">
            <w:pPr>
              <w:pStyle w:val="TableParagraph"/>
              <w:ind w:left="103" w:right="88"/>
              <w:rPr>
                <w:sz w:val="18"/>
              </w:rPr>
            </w:pPr>
            <w:r>
              <w:rPr>
                <w:sz w:val="18"/>
              </w:rPr>
              <w:t>con studio in</w:t>
            </w:r>
          </w:p>
        </w:tc>
        <w:tc>
          <w:tcPr>
            <w:tcW w:w="2754" w:type="dxa"/>
            <w:gridSpan w:val="2"/>
            <w:tcBorders>
              <w:top w:val="nil"/>
              <w:left w:val="nil"/>
              <w:bottom w:val="nil"/>
              <w:right w:val="nil"/>
            </w:tcBorders>
          </w:tcPr>
          <w:p w:rsidR="00080C14" w:rsidRDefault="00080C14">
            <w:pPr>
              <w:pStyle w:val="TableParagraph"/>
              <w:spacing w:before="6"/>
              <w:rPr>
                <w:i/>
                <w:sz w:val="19"/>
              </w:rPr>
            </w:pPr>
          </w:p>
          <w:p w:rsidR="00080C14" w:rsidRDefault="009274BA">
            <w:pPr>
              <w:pStyle w:val="TableParagraph"/>
              <w:tabs>
                <w:tab w:val="left" w:pos="2450"/>
              </w:tabs>
              <w:ind w:left="109"/>
              <w:rPr>
                <w:rFonts w:ascii="Times New Roman"/>
                <w:sz w:val="18"/>
              </w:rPr>
            </w:pPr>
            <w:r>
              <w:rPr>
                <w:rFonts w:ascii="Times New Roman"/>
                <w:sz w:val="18"/>
                <w:u w:val="single" w:color="7F7F7F"/>
              </w:rPr>
              <w:t xml:space="preserve"> </w:t>
            </w:r>
            <w:r>
              <w:rPr>
                <w:rFonts w:ascii="Times New Roman"/>
                <w:sz w:val="18"/>
                <w:u w:val="single" w:color="7F7F7F"/>
              </w:rPr>
              <w:tab/>
            </w:r>
          </w:p>
        </w:tc>
        <w:tc>
          <w:tcPr>
            <w:tcW w:w="551" w:type="dxa"/>
            <w:tcBorders>
              <w:top w:val="nil"/>
              <w:left w:val="nil"/>
              <w:bottom w:val="nil"/>
              <w:right w:val="nil"/>
            </w:tcBorders>
          </w:tcPr>
          <w:p w:rsidR="00080C14" w:rsidRDefault="00080C14">
            <w:pPr>
              <w:pStyle w:val="TableParagraph"/>
              <w:spacing w:before="5"/>
              <w:rPr>
                <w:i/>
                <w:sz w:val="19"/>
              </w:rPr>
            </w:pPr>
          </w:p>
          <w:p w:rsidR="00080C14" w:rsidRDefault="009274BA">
            <w:pPr>
              <w:pStyle w:val="TableParagraph"/>
              <w:ind w:left="25" w:right="86"/>
              <w:jc w:val="center"/>
              <w:rPr>
                <w:sz w:val="18"/>
              </w:rPr>
            </w:pPr>
            <w:r>
              <w:rPr>
                <w:sz w:val="18"/>
              </w:rPr>
              <w:t>prov.</w:t>
            </w:r>
          </w:p>
        </w:tc>
        <w:tc>
          <w:tcPr>
            <w:tcW w:w="896" w:type="dxa"/>
            <w:tcBorders>
              <w:top w:val="nil"/>
              <w:left w:val="nil"/>
              <w:bottom w:val="nil"/>
              <w:right w:val="nil"/>
            </w:tcBorders>
          </w:tcPr>
          <w:p w:rsidR="00080C14" w:rsidRDefault="009274BA">
            <w:pPr>
              <w:pStyle w:val="TableParagraph"/>
              <w:spacing w:before="177"/>
              <w:ind w:right="104"/>
              <w:jc w:val="right"/>
              <w:rPr>
                <w:i/>
              </w:rPr>
            </w:pPr>
            <w:r>
              <w:rPr>
                <w:i/>
                <w:color w:val="808080"/>
              </w:rPr>
              <w:t>|    |    |</w:t>
            </w:r>
          </w:p>
        </w:tc>
        <w:tc>
          <w:tcPr>
            <w:tcW w:w="939" w:type="dxa"/>
            <w:tcBorders>
              <w:top w:val="nil"/>
              <w:left w:val="nil"/>
              <w:bottom w:val="nil"/>
              <w:right w:val="nil"/>
            </w:tcBorders>
          </w:tcPr>
          <w:p w:rsidR="00080C14" w:rsidRDefault="00080C14">
            <w:pPr>
              <w:pStyle w:val="TableParagraph"/>
              <w:spacing w:before="5"/>
              <w:rPr>
                <w:i/>
                <w:sz w:val="19"/>
              </w:rPr>
            </w:pPr>
          </w:p>
          <w:p w:rsidR="00080C14" w:rsidRDefault="009274BA">
            <w:pPr>
              <w:pStyle w:val="TableParagraph"/>
              <w:ind w:left="106"/>
              <w:rPr>
                <w:sz w:val="18"/>
              </w:rPr>
            </w:pPr>
            <w:r>
              <w:rPr>
                <w:sz w:val="18"/>
              </w:rPr>
              <w:t>stato</w:t>
            </w:r>
          </w:p>
        </w:tc>
        <w:tc>
          <w:tcPr>
            <w:tcW w:w="3119" w:type="dxa"/>
            <w:tcBorders>
              <w:top w:val="nil"/>
              <w:left w:val="nil"/>
              <w:bottom w:val="nil"/>
            </w:tcBorders>
          </w:tcPr>
          <w:p w:rsidR="00080C14" w:rsidRDefault="00080C14">
            <w:pPr>
              <w:pStyle w:val="TableParagraph"/>
              <w:spacing w:before="6"/>
              <w:rPr>
                <w:i/>
                <w:sz w:val="19"/>
              </w:rPr>
            </w:pPr>
          </w:p>
          <w:p w:rsidR="00080C14" w:rsidRDefault="009274BA">
            <w:pPr>
              <w:pStyle w:val="TableParagraph"/>
              <w:tabs>
                <w:tab w:val="left" w:pos="2968"/>
              </w:tabs>
              <w:ind w:left="26"/>
              <w:rPr>
                <w:rFonts w:ascii="Times New Roman"/>
                <w:sz w:val="18"/>
              </w:rPr>
            </w:pPr>
            <w:r>
              <w:rPr>
                <w:rFonts w:ascii="Times New Roman"/>
                <w:sz w:val="18"/>
                <w:u w:val="single" w:color="7F7F7F"/>
              </w:rPr>
              <w:t xml:space="preserve"> </w:t>
            </w:r>
            <w:r>
              <w:rPr>
                <w:rFonts w:ascii="Times New Roman"/>
                <w:sz w:val="18"/>
                <w:u w:val="single" w:color="7F7F7F"/>
              </w:rPr>
              <w:tab/>
            </w:r>
          </w:p>
        </w:tc>
      </w:tr>
      <w:tr w:rsidR="00080C14">
        <w:trPr>
          <w:trHeight w:hRule="exact" w:val="607"/>
        </w:trPr>
        <w:tc>
          <w:tcPr>
            <w:tcW w:w="1597" w:type="dxa"/>
            <w:tcBorders>
              <w:top w:val="nil"/>
              <w:bottom w:val="nil"/>
              <w:right w:val="nil"/>
            </w:tcBorders>
          </w:tcPr>
          <w:p w:rsidR="00080C14" w:rsidRDefault="00080C14">
            <w:pPr>
              <w:pStyle w:val="TableParagraph"/>
              <w:spacing w:before="10"/>
              <w:rPr>
                <w:i/>
                <w:sz w:val="21"/>
              </w:rPr>
            </w:pPr>
          </w:p>
          <w:p w:rsidR="00080C14" w:rsidRDefault="009274BA">
            <w:pPr>
              <w:pStyle w:val="TableParagraph"/>
              <w:ind w:left="103" w:right="88"/>
              <w:rPr>
                <w:sz w:val="18"/>
              </w:rPr>
            </w:pPr>
            <w:r>
              <w:rPr>
                <w:sz w:val="18"/>
              </w:rPr>
              <w:t>indirizzo</w:t>
            </w:r>
          </w:p>
        </w:tc>
        <w:tc>
          <w:tcPr>
            <w:tcW w:w="5141" w:type="dxa"/>
            <w:gridSpan w:val="5"/>
            <w:tcBorders>
              <w:top w:val="nil"/>
              <w:left w:val="nil"/>
              <w:bottom w:val="nil"/>
              <w:right w:val="nil"/>
            </w:tcBorders>
          </w:tcPr>
          <w:p w:rsidR="00080C14" w:rsidRDefault="00080C14">
            <w:pPr>
              <w:pStyle w:val="TableParagraph"/>
              <w:spacing w:before="10"/>
              <w:rPr>
                <w:i/>
                <w:sz w:val="21"/>
              </w:rPr>
            </w:pPr>
          </w:p>
          <w:p w:rsidR="00080C14" w:rsidRDefault="009274BA">
            <w:pPr>
              <w:pStyle w:val="TableParagraph"/>
              <w:tabs>
                <w:tab w:val="left" w:pos="3651"/>
                <w:tab w:val="left" w:pos="4855"/>
              </w:tabs>
              <w:ind w:left="109"/>
              <w:rPr>
                <w:rFonts w:ascii="Times New Roman"/>
                <w:sz w:val="18"/>
              </w:rPr>
            </w:pPr>
            <w:r>
              <w:rPr>
                <w:rFonts w:ascii="Times New Roman"/>
                <w:sz w:val="18"/>
                <w:u w:val="single" w:color="7F7F7F"/>
              </w:rPr>
              <w:t xml:space="preserve"> </w:t>
            </w:r>
            <w:r>
              <w:rPr>
                <w:rFonts w:ascii="Times New Roman"/>
                <w:sz w:val="18"/>
                <w:u w:val="single" w:color="7F7F7F"/>
              </w:rPr>
              <w:tab/>
            </w:r>
            <w:r>
              <w:rPr>
                <w:sz w:val="18"/>
              </w:rPr>
              <w:t xml:space="preserve">n. </w:t>
            </w:r>
            <w:r>
              <w:rPr>
                <w:spacing w:val="1"/>
                <w:sz w:val="18"/>
              </w:rPr>
              <w:t xml:space="preserve"> </w:t>
            </w:r>
            <w:r>
              <w:rPr>
                <w:rFonts w:ascii="Times New Roman"/>
                <w:sz w:val="18"/>
                <w:u w:val="single" w:color="7F7F7F"/>
              </w:rPr>
              <w:t xml:space="preserve"> </w:t>
            </w:r>
            <w:r>
              <w:rPr>
                <w:rFonts w:ascii="Times New Roman"/>
                <w:sz w:val="18"/>
                <w:u w:val="single" w:color="7F7F7F"/>
              </w:rPr>
              <w:tab/>
            </w:r>
          </w:p>
        </w:tc>
        <w:tc>
          <w:tcPr>
            <w:tcW w:w="3119" w:type="dxa"/>
            <w:tcBorders>
              <w:top w:val="nil"/>
              <w:left w:val="nil"/>
              <w:bottom w:val="nil"/>
            </w:tcBorders>
          </w:tcPr>
          <w:p w:rsidR="00080C14" w:rsidRDefault="00080C14">
            <w:pPr>
              <w:pStyle w:val="TableParagraph"/>
              <w:spacing w:before="6"/>
              <w:rPr>
                <w:i/>
                <w:sz w:val="17"/>
              </w:rPr>
            </w:pPr>
          </w:p>
          <w:p w:rsidR="00080C14" w:rsidRDefault="009274BA">
            <w:pPr>
              <w:pStyle w:val="TableParagraph"/>
              <w:tabs>
                <w:tab w:val="left" w:pos="1248"/>
              </w:tabs>
              <w:ind w:left="225"/>
              <w:rPr>
                <w:i/>
              </w:rPr>
            </w:pPr>
            <w:r>
              <w:rPr>
                <w:sz w:val="18"/>
              </w:rPr>
              <w:t>C.A.P.</w:t>
            </w:r>
            <w:r>
              <w:rPr>
                <w:sz w:val="18"/>
              </w:rPr>
              <w:tab/>
            </w:r>
            <w:r>
              <w:rPr>
                <w:i/>
                <w:color w:val="808080"/>
              </w:rPr>
              <w:t xml:space="preserve">|    |    </w:t>
            </w:r>
            <w:r>
              <w:rPr>
                <w:i/>
                <w:color w:val="808080"/>
                <w:spacing w:val="-3"/>
              </w:rPr>
              <w:t xml:space="preserve">|    </w:t>
            </w:r>
            <w:r>
              <w:rPr>
                <w:i/>
                <w:color w:val="808080"/>
              </w:rPr>
              <w:t xml:space="preserve">|    |   </w:t>
            </w:r>
            <w:r>
              <w:rPr>
                <w:i/>
                <w:color w:val="808080"/>
                <w:spacing w:val="11"/>
              </w:rPr>
              <w:t xml:space="preserve"> </w:t>
            </w:r>
            <w:r>
              <w:rPr>
                <w:i/>
                <w:color w:val="808080"/>
              </w:rPr>
              <w:t>|</w:t>
            </w:r>
          </w:p>
        </w:tc>
      </w:tr>
      <w:tr w:rsidR="00080C14">
        <w:trPr>
          <w:trHeight w:hRule="exact" w:val="744"/>
        </w:trPr>
        <w:tc>
          <w:tcPr>
            <w:tcW w:w="1597" w:type="dxa"/>
            <w:tcBorders>
              <w:top w:val="nil"/>
              <w:bottom w:val="nil"/>
              <w:right w:val="nil"/>
            </w:tcBorders>
          </w:tcPr>
          <w:p w:rsidR="00080C14" w:rsidRDefault="009274BA">
            <w:pPr>
              <w:pStyle w:val="TableParagraph"/>
              <w:spacing w:before="124"/>
              <w:ind w:left="103" w:right="88"/>
              <w:rPr>
                <w:sz w:val="18"/>
              </w:rPr>
            </w:pPr>
            <w:r>
              <w:rPr>
                <w:sz w:val="18"/>
              </w:rPr>
              <w:t>Iscritto all’ordine/collegio</w:t>
            </w:r>
          </w:p>
        </w:tc>
        <w:tc>
          <w:tcPr>
            <w:tcW w:w="2754" w:type="dxa"/>
            <w:gridSpan w:val="2"/>
            <w:tcBorders>
              <w:top w:val="nil"/>
              <w:left w:val="nil"/>
              <w:bottom w:val="nil"/>
              <w:right w:val="nil"/>
            </w:tcBorders>
          </w:tcPr>
          <w:p w:rsidR="00080C14" w:rsidRDefault="00080C14">
            <w:pPr>
              <w:pStyle w:val="TableParagraph"/>
              <w:rPr>
                <w:i/>
                <w:sz w:val="18"/>
              </w:rPr>
            </w:pPr>
          </w:p>
          <w:p w:rsidR="00080C14" w:rsidRDefault="009274BA">
            <w:pPr>
              <w:pStyle w:val="TableParagraph"/>
              <w:tabs>
                <w:tab w:val="left" w:pos="2750"/>
              </w:tabs>
              <w:spacing w:before="125"/>
              <w:ind w:left="109"/>
              <w:rPr>
                <w:rFonts w:ascii="Times New Roman"/>
                <w:sz w:val="18"/>
              </w:rPr>
            </w:pPr>
            <w:r>
              <w:rPr>
                <w:rFonts w:ascii="Times New Roman"/>
                <w:sz w:val="18"/>
                <w:u w:val="single" w:color="7F7F7F"/>
              </w:rPr>
              <w:t xml:space="preserve"> </w:t>
            </w:r>
            <w:r>
              <w:rPr>
                <w:rFonts w:ascii="Times New Roman"/>
                <w:sz w:val="18"/>
                <w:u w:val="single" w:color="7F7F7F"/>
              </w:rPr>
              <w:tab/>
            </w:r>
          </w:p>
        </w:tc>
        <w:tc>
          <w:tcPr>
            <w:tcW w:w="551" w:type="dxa"/>
            <w:tcBorders>
              <w:top w:val="nil"/>
              <w:left w:val="nil"/>
              <w:bottom w:val="nil"/>
              <w:right w:val="nil"/>
            </w:tcBorders>
          </w:tcPr>
          <w:p w:rsidR="00080C14" w:rsidRDefault="00080C14">
            <w:pPr>
              <w:pStyle w:val="TableParagraph"/>
              <w:rPr>
                <w:i/>
                <w:sz w:val="18"/>
              </w:rPr>
            </w:pPr>
          </w:p>
          <w:p w:rsidR="00080C14" w:rsidRDefault="009274BA">
            <w:pPr>
              <w:pStyle w:val="TableParagraph"/>
              <w:spacing w:before="124"/>
              <w:ind w:left="25" w:right="61"/>
              <w:jc w:val="center"/>
              <w:rPr>
                <w:sz w:val="18"/>
              </w:rPr>
            </w:pPr>
            <w:r>
              <w:rPr>
                <w:sz w:val="18"/>
              </w:rPr>
              <w:t>di</w:t>
            </w:r>
          </w:p>
        </w:tc>
        <w:tc>
          <w:tcPr>
            <w:tcW w:w="1835" w:type="dxa"/>
            <w:gridSpan w:val="2"/>
            <w:tcBorders>
              <w:top w:val="nil"/>
              <w:left w:val="nil"/>
              <w:bottom w:val="nil"/>
              <w:right w:val="nil"/>
            </w:tcBorders>
          </w:tcPr>
          <w:p w:rsidR="00080C14" w:rsidRDefault="00080C14">
            <w:pPr>
              <w:pStyle w:val="TableParagraph"/>
              <w:rPr>
                <w:i/>
                <w:sz w:val="18"/>
              </w:rPr>
            </w:pPr>
          </w:p>
          <w:p w:rsidR="00080C14" w:rsidRDefault="009274BA">
            <w:pPr>
              <w:pStyle w:val="TableParagraph"/>
              <w:tabs>
                <w:tab w:val="left" w:pos="1848"/>
              </w:tabs>
              <w:spacing w:before="125"/>
              <w:ind w:left="107" w:right="-14"/>
              <w:rPr>
                <w:rFonts w:ascii="Times New Roman"/>
                <w:sz w:val="18"/>
              </w:rPr>
            </w:pPr>
            <w:r>
              <w:rPr>
                <w:rFonts w:ascii="Times New Roman"/>
                <w:sz w:val="18"/>
                <w:u w:val="single" w:color="7F7F7F"/>
              </w:rPr>
              <w:t xml:space="preserve"> </w:t>
            </w:r>
            <w:r>
              <w:rPr>
                <w:rFonts w:ascii="Times New Roman"/>
                <w:sz w:val="18"/>
                <w:u w:val="single" w:color="7F7F7F"/>
              </w:rPr>
              <w:tab/>
            </w:r>
          </w:p>
        </w:tc>
        <w:tc>
          <w:tcPr>
            <w:tcW w:w="3119" w:type="dxa"/>
            <w:tcBorders>
              <w:top w:val="nil"/>
              <w:left w:val="nil"/>
              <w:bottom w:val="nil"/>
            </w:tcBorders>
          </w:tcPr>
          <w:p w:rsidR="00080C14" w:rsidRDefault="00080C14">
            <w:pPr>
              <w:pStyle w:val="TableParagraph"/>
              <w:spacing w:before="7"/>
              <w:rPr>
                <w:i/>
                <w:sz w:val="24"/>
              </w:rPr>
            </w:pPr>
          </w:p>
          <w:p w:rsidR="00080C14" w:rsidRDefault="009274BA">
            <w:pPr>
              <w:pStyle w:val="TableParagraph"/>
              <w:spacing w:before="1"/>
              <w:ind w:left="636"/>
              <w:rPr>
                <w:i/>
              </w:rPr>
            </w:pPr>
            <w:proofErr w:type="gramStart"/>
            <w:r>
              <w:rPr>
                <w:sz w:val="18"/>
              </w:rPr>
              <w:t>al</w:t>
            </w:r>
            <w:proofErr w:type="gramEnd"/>
            <w:r>
              <w:rPr>
                <w:sz w:val="18"/>
              </w:rPr>
              <w:t xml:space="preserve"> n.   </w:t>
            </w:r>
            <w:r>
              <w:rPr>
                <w:i/>
                <w:color w:val="808080"/>
              </w:rPr>
              <w:t xml:space="preserve">|    |    |    |    |  </w:t>
            </w:r>
            <w:r>
              <w:rPr>
                <w:i/>
                <w:color w:val="808080"/>
                <w:spacing w:val="60"/>
              </w:rPr>
              <w:t xml:space="preserve"> </w:t>
            </w:r>
            <w:r>
              <w:rPr>
                <w:i/>
                <w:color w:val="808080"/>
              </w:rPr>
              <w:t>|</w:t>
            </w:r>
          </w:p>
        </w:tc>
      </w:tr>
      <w:tr w:rsidR="00080C14">
        <w:trPr>
          <w:trHeight w:hRule="exact" w:val="549"/>
        </w:trPr>
        <w:tc>
          <w:tcPr>
            <w:tcW w:w="1597" w:type="dxa"/>
            <w:tcBorders>
              <w:top w:val="nil"/>
              <w:bottom w:val="nil"/>
              <w:right w:val="nil"/>
            </w:tcBorders>
          </w:tcPr>
          <w:p w:rsidR="00080C14" w:rsidRDefault="00080C14">
            <w:pPr>
              <w:pStyle w:val="TableParagraph"/>
              <w:rPr>
                <w:i/>
                <w:sz w:val="16"/>
              </w:rPr>
            </w:pPr>
          </w:p>
          <w:p w:rsidR="00080C14" w:rsidRDefault="009274BA">
            <w:pPr>
              <w:pStyle w:val="TableParagraph"/>
              <w:ind w:left="103" w:right="88"/>
              <w:rPr>
                <w:sz w:val="18"/>
              </w:rPr>
            </w:pPr>
            <w:r>
              <w:rPr>
                <w:sz w:val="18"/>
              </w:rPr>
              <w:t>Telefono</w:t>
            </w:r>
          </w:p>
        </w:tc>
        <w:tc>
          <w:tcPr>
            <w:tcW w:w="2308" w:type="dxa"/>
            <w:tcBorders>
              <w:top w:val="nil"/>
              <w:left w:val="nil"/>
              <w:bottom w:val="nil"/>
              <w:right w:val="nil"/>
            </w:tcBorders>
          </w:tcPr>
          <w:p w:rsidR="00080C14" w:rsidRDefault="00080C14">
            <w:pPr>
              <w:pStyle w:val="TableParagraph"/>
              <w:spacing w:before="1"/>
              <w:rPr>
                <w:i/>
                <w:sz w:val="16"/>
              </w:rPr>
            </w:pPr>
          </w:p>
          <w:p w:rsidR="00080C14" w:rsidRDefault="009274BA">
            <w:pPr>
              <w:pStyle w:val="TableParagraph"/>
              <w:tabs>
                <w:tab w:val="left" w:pos="2065"/>
              </w:tabs>
              <w:ind w:left="24"/>
              <w:jc w:val="center"/>
              <w:rPr>
                <w:rFonts w:ascii="Times New Roman"/>
                <w:sz w:val="18"/>
              </w:rPr>
            </w:pPr>
            <w:r>
              <w:rPr>
                <w:rFonts w:ascii="Times New Roman"/>
                <w:sz w:val="18"/>
                <w:u w:val="single" w:color="7F7F7F"/>
              </w:rPr>
              <w:t xml:space="preserve"> </w:t>
            </w:r>
            <w:r>
              <w:rPr>
                <w:rFonts w:ascii="Times New Roman"/>
                <w:sz w:val="18"/>
                <w:u w:val="single" w:color="7F7F7F"/>
              </w:rPr>
              <w:tab/>
            </w:r>
          </w:p>
        </w:tc>
        <w:tc>
          <w:tcPr>
            <w:tcW w:w="2833" w:type="dxa"/>
            <w:gridSpan w:val="4"/>
            <w:tcBorders>
              <w:top w:val="nil"/>
              <w:left w:val="nil"/>
              <w:bottom w:val="nil"/>
              <w:right w:val="nil"/>
            </w:tcBorders>
          </w:tcPr>
          <w:p w:rsidR="00080C14" w:rsidRDefault="00080C14">
            <w:pPr>
              <w:pStyle w:val="TableParagraph"/>
              <w:spacing w:before="9"/>
              <w:rPr>
                <w:i/>
                <w:sz w:val="15"/>
              </w:rPr>
            </w:pPr>
          </w:p>
          <w:p w:rsidR="00080C14" w:rsidRDefault="009274BA">
            <w:pPr>
              <w:pStyle w:val="TableParagraph"/>
              <w:tabs>
                <w:tab w:val="left" w:pos="658"/>
                <w:tab w:val="left" w:pos="2500"/>
              </w:tabs>
              <w:ind w:left="168"/>
              <w:rPr>
                <w:rFonts w:ascii="Times New Roman"/>
                <w:sz w:val="18"/>
              </w:rPr>
            </w:pPr>
            <w:proofErr w:type="gramStart"/>
            <w:r>
              <w:rPr>
                <w:sz w:val="18"/>
              </w:rPr>
              <w:t>fax</w:t>
            </w:r>
            <w:proofErr w:type="gramEnd"/>
            <w:r>
              <w:rPr>
                <w:sz w:val="18"/>
              </w:rPr>
              <w:t>.</w:t>
            </w:r>
            <w:r>
              <w:rPr>
                <w:sz w:val="18"/>
              </w:rPr>
              <w:tab/>
            </w:r>
            <w:r>
              <w:rPr>
                <w:rFonts w:ascii="Times New Roman"/>
                <w:sz w:val="18"/>
                <w:u w:val="single" w:color="7F7F7F"/>
              </w:rPr>
              <w:t xml:space="preserve"> </w:t>
            </w:r>
            <w:r>
              <w:rPr>
                <w:rFonts w:ascii="Times New Roman"/>
                <w:sz w:val="18"/>
                <w:u w:val="single" w:color="7F7F7F"/>
              </w:rPr>
              <w:tab/>
            </w:r>
          </w:p>
        </w:tc>
        <w:tc>
          <w:tcPr>
            <w:tcW w:w="3119" w:type="dxa"/>
            <w:tcBorders>
              <w:top w:val="nil"/>
              <w:left w:val="nil"/>
              <w:bottom w:val="nil"/>
            </w:tcBorders>
          </w:tcPr>
          <w:p w:rsidR="00080C14" w:rsidRDefault="00080C14">
            <w:pPr>
              <w:pStyle w:val="TableParagraph"/>
              <w:spacing w:before="9"/>
              <w:rPr>
                <w:i/>
                <w:sz w:val="15"/>
              </w:rPr>
            </w:pPr>
          </w:p>
          <w:p w:rsidR="00080C14" w:rsidRDefault="009274BA">
            <w:pPr>
              <w:pStyle w:val="TableParagraph"/>
              <w:tabs>
                <w:tab w:val="left" w:pos="2764"/>
              </w:tabs>
              <w:ind w:left="204"/>
              <w:rPr>
                <w:rFonts w:ascii="Times New Roman"/>
                <w:sz w:val="18"/>
              </w:rPr>
            </w:pPr>
            <w:proofErr w:type="gramStart"/>
            <w:r>
              <w:rPr>
                <w:sz w:val="18"/>
              </w:rPr>
              <w:t>cell</w:t>
            </w:r>
            <w:proofErr w:type="gramEnd"/>
            <w:r>
              <w:rPr>
                <w:sz w:val="18"/>
              </w:rPr>
              <w:t xml:space="preserve">. </w:t>
            </w:r>
            <w:r>
              <w:rPr>
                <w:spacing w:val="1"/>
                <w:sz w:val="18"/>
              </w:rPr>
              <w:t xml:space="preserve"> </w:t>
            </w:r>
            <w:r>
              <w:rPr>
                <w:rFonts w:ascii="Times New Roman"/>
                <w:sz w:val="18"/>
                <w:u w:val="single" w:color="7F7F7F"/>
              </w:rPr>
              <w:t xml:space="preserve"> </w:t>
            </w:r>
            <w:r>
              <w:rPr>
                <w:rFonts w:ascii="Times New Roman"/>
                <w:sz w:val="18"/>
                <w:u w:val="single" w:color="7F7F7F"/>
              </w:rPr>
              <w:tab/>
            </w:r>
          </w:p>
        </w:tc>
      </w:tr>
      <w:tr w:rsidR="00080C14">
        <w:trPr>
          <w:trHeight w:hRule="exact" w:val="894"/>
        </w:trPr>
        <w:tc>
          <w:tcPr>
            <w:tcW w:w="1597" w:type="dxa"/>
            <w:tcBorders>
              <w:top w:val="nil"/>
              <w:bottom w:val="nil"/>
              <w:right w:val="nil"/>
            </w:tcBorders>
          </w:tcPr>
          <w:p w:rsidR="00080C14" w:rsidRDefault="009274BA">
            <w:pPr>
              <w:pStyle w:val="TableParagraph"/>
              <w:spacing w:before="133"/>
              <w:ind w:left="103" w:right="148"/>
              <w:rPr>
                <w:sz w:val="18"/>
              </w:rPr>
            </w:pPr>
            <w:r>
              <w:rPr>
                <w:sz w:val="18"/>
              </w:rPr>
              <w:t>posta elettronica certificata</w:t>
            </w:r>
          </w:p>
        </w:tc>
        <w:tc>
          <w:tcPr>
            <w:tcW w:w="5141" w:type="dxa"/>
            <w:gridSpan w:val="5"/>
            <w:tcBorders>
              <w:top w:val="nil"/>
              <w:left w:val="nil"/>
              <w:bottom w:val="nil"/>
              <w:right w:val="nil"/>
            </w:tcBorders>
          </w:tcPr>
          <w:p w:rsidR="00080C14" w:rsidRDefault="00080C14">
            <w:pPr>
              <w:pStyle w:val="TableParagraph"/>
              <w:rPr>
                <w:i/>
                <w:sz w:val="20"/>
              </w:rPr>
            </w:pPr>
          </w:p>
          <w:p w:rsidR="00080C14" w:rsidRDefault="00080C14">
            <w:pPr>
              <w:pStyle w:val="TableParagraph"/>
              <w:spacing w:before="1"/>
              <w:rPr>
                <w:i/>
                <w:sz w:val="17"/>
              </w:rPr>
            </w:pPr>
          </w:p>
          <w:p w:rsidR="00080C14" w:rsidRDefault="00080C14">
            <w:pPr>
              <w:pStyle w:val="TableParagraph"/>
              <w:spacing w:line="20" w:lineRule="exact"/>
              <w:ind w:left="103"/>
              <w:rPr>
                <w:sz w:val="2"/>
              </w:rPr>
            </w:pPr>
            <w:r w:rsidRPr="00080C14">
              <w:rPr>
                <w:sz w:val="2"/>
              </w:rPr>
            </w:r>
            <w:r>
              <w:rPr>
                <w:sz w:val="2"/>
              </w:rPr>
              <w:pict>
                <v:group id="_x0000_s1202" style="width:230.75pt;height:.6pt;mso-position-horizontal-relative:char;mso-position-vertical-relative:line" coordsize="4615,12">
                  <v:line id="_x0000_s1203" style="position:absolute" from="6,6" to="4608,6" strokecolor="#7f7f7f" strokeweight=".20003mm"/>
                  <w10:wrap type="none"/>
                  <w10:anchorlock/>
                </v:group>
              </w:pict>
            </w:r>
          </w:p>
          <w:p w:rsidR="00080C14" w:rsidRDefault="00080C14">
            <w:pPr>
              <w:pStyle w:val="TableParagraph"/>
              <w:rPr>
                <w:i/>
                <w:sz w:val="20"/>
              </w:rPr>
            </w:pPr>
          </w:p>
          <w:p w:rsidR="00080C14" w:rsidRDefault="00080C14">
            <w:pPr>
              <w:pStyle w:val="TableParagraph"/>
              <w:spacing w:before="10"/>
              <w:rPr>
                <w:i/>
                <w:sz w:val="18"/>
              </w:rPr>
            </w:pPr>
          </w:p>
        </w:tc>
        <w:tc>
          <w:tcPr>
            <w:tcW w:w="3119" w:type="dxa"/>
            <w:tcBorders>
              <w:top w:val="nil"/>
              <w:left w:val="nil"/>
              <w:bottom w:val="nil"/>
            </w:tcBorders>
          </w:tcPr>
          <w:p w:rsidR="00080C14" w:rsidRDefault="00080C14">
            <w:pPr>
              <w:pStyle w:val="TableParagraph"/>
              <w:rPr>
                <w:i/>
                <w:sz w:val="20"/>
              </w:rPr>
            </w:pPr>
          </w:p>
          <w:p w:rsidR="00080C14" w:rsidRDefault="00080C14">
            <w:pPr>
              <w:pStyle w:val="TableParagraph"/>
              <w:spacing w:before="1"/>
              <w:rPr>
                <w:i/>
                <w:sz w:val="17"/>
              </w:rPr>
            </w:pPr>
          </w:p>
          <w:p w:rsidR="00080C14" w:rsidRDefault="00080C14">
            <w:pPr>
              <w:pStyle w:val="TableParagraph"/>
              <w:spacing w:line="20" w:lineRule="exact"/>
              <w:ind w:left="162"/>
              <w:rPr>
                <w:sz w:val="2"/>
              </w:rPr>
            </w:pPr>
            <w:r w:rsidRPr="00080C14">
              <w:rPr>
                <w:sz w:val="2"/>
              </w:rPr>
            </w:r>
            <w:r>
              <w:rPr>
                <w:sz w:val="2"/>
              </w:rPr>
              <w:pict>
                <v:group id="_x0000_s1200" style="width:135.7pt;height:.6pt;mso-position-horizontal-relative:char;mso-position-vertical-relative:line" coordsize="2714,12">
                  <v:line id="_x0000_s1201" style="position:absolute" from="6,6" to="2707,6" strokecolor="#7f7f7f" strokeweight=".20003mm"/>
                  <w10:wrap type="none"/>
                  <w10:anchorlock/>
                </v:group>
              </w:pict>
            </w:r>
          </w:p>
          <w:p w:rsidR="00080C14" w:rsidRDefault="009274BA">
            <w:pPr>
              <w:pStyle w:val="TableParagraph"/>
              <w:ind w:left="269"/>
              <w:rPr>
                <w:i/>
                <w:sz w:val="18"/>
              </w:rPr>
            </w:pPr>
            <w:r>
              <w:rPr>
                <w:i/>
                <w:color w:val="808080"/>
                <w:sz w:val="18"/>
              </w:rPr>
              <w:t>Firma per accettazione incarico</w:t>
            </w:r>
          </w:p>
        </w:tc>
      </w:tr>
      <w:tr w:rsidR="00080C14" w:rsidRPr="007A4FDD">
        <w:trPr>
          <w:trHeight w:hRule="exact" w:val="500"/>
        </w:trPr>
        <w:tc>
          <w:tcPr>
            <w:tcW w:w="9856" w:type="dxa"/>
            <w:gridSpan w:val="7"/>
            <w:tcBorders>
              <w:top w:val="nil"/>
              <w:bottom w:val="nil"/>
            </w:tcBorders>
          </w:tcPr>
          <w:p w:rsidR="00080C14" w:rsidRPr="007A4FDD" w:rsidRDefault="00080C14">
            <w:pPr>
              <w:pStyle w:val="TableParagraph"/>
              <w:spacing w:before="4"/>
              <w:rPr>
                <w:i/>
                <w:sz w:val="19"/>
                <w:lang w:val="it-IT"/>
              </w:rPr>
            </w:pPr>
          </w:p>
          <w:p w:rsidR="00080C14" w:rsidRPr="007A4FDD" w:rsidRDefault="009274BA">
            <w:pPr>
              <w:pStyle w:val="TableParagraph"/>
              <w:ind w:left="103"/>
              <w:rPr>
                <w:sz w:val="18"/>
                <w:lang w:val="it-IT"/>
              </w:rPr>
            </w:pPr>
            <w:r w:rsidRPr="007A4FDD">
              <w:rPr>
                <w:b/>
                <w:sz w:val="18"/>
                <w:lang w:val="it-IT"/>
              </w:rPr>
              <w:t xml:space="preserve">Progettista delle opere strutturali </w:t>
            </w:r>
            <w:r w:rsidRPr="007A4FDD">
              <w:rPr>
                <w:color w:val="808080"/>
                <w:sz w:val="18"/>
                <w:lang w:val="it-IT"/>
              </w:rPr>
              <w:t>(solo se necessario)</w:t>
            </w:r>
          </w:p>
        </w:tc>
      </w:tr>
      <w:tr w:rsidR="00080C14" w:rsidRPr="007A4FDD">
        <w:trPr>
          <w:trHeight w:hRule="exact" w:val="403"/>
        </w:trPr>
        <w:tc>
          <w:tcPr>
            <w:tcW w:w="9856" w:type="dxa"/>
            <w:gridSpan w:val="7"/>
            <w:tcBorders>
              <w:top w:val="nil"/>
              <w:bottom w:val="nil"/>
            </w:tcBorders>
          </w:tcPr>
          <w:p w:rsidR="00080C14" w:rsidRPr="007A4FDD" w:rsidRDefault="009274BA">
            <w:pPr>
              <w:pStyle w:val="TableParagraph"/>
              <w:spacing w:before="49"/>
              <w:ind w:left="103"/>
              <w:rPr>
                <w:sz w:val="18"/>
                <w:lang w:val="it-IT"/>
              </w:rPr>
            </w:pPr>
            <w:r>
              <w:rPr>
                <w:rFonts w:ascii="Wingdings" w:hAnsi="Wingdings"/>
              </w:rPr>
              <w:t></w:t>
            </w:r>
            <w:r w:rsidRPr="007A4FDD">
              <w:rPr>
                <w:sz w:val="18"/>
                <w:lang w:val="it-IT"/>
              </w:rPr>
              <w:t>incaricato anche come direttore dei lavori delle opere strutturali</w:t>
            </w:r>
          </w:p>
        </w:tc>
      </w:tr>
      <w:tr w:rsidR="00080C14">
        <w:trPr>
          <w:trHeight w:hRule="exact" w:val="658"/>
        </w:trPr>
        <w:tc>
          <w:tcPr>
            <w:tcW w:w="1597" w:type="dxa"/>
            <w:tcBorders>
              <w:top w:val="nil"/>
              <w:bottom w:val="nil"/>
              <w:right w:val="nil"/>
            </w:tcBorders>
          </w:tcPr>
          <w:p w:rsidR="00080C14" w:rsidRDefault="009274BA">
            <w:pPr>
              <w:pStyle w:val="TableParagraph"/>
              <w:spacing w:before="86"/>
              <w:ind w:left="103" w:right="538"/>
              <w:rPr>
                <w:sz w:val="18"/>
              </w:rPr>
            </w:pPr>
            <w:r>
              <w:rPr>
                <w:sz w:val="18"/>
              </w:rPr>
              <w:t>Cognome e Nome</w:t>
            </w:r>
          </w:p>
        </w:tc>
        <w:tc>
          <w:tcPr>
            <w:tcW w:w="8259" w:type="dxa"/>
            <w:gridSpan w:val="6"/>
            <w:tcBorders>
              <w:top w:val="nil"/>
              <w:left w:val="nil"/>
              <w:bottom w:val="nil"/>
            </w:tcBorders>
          </w:tcPr>
          <w:p w:rsidR="00080C14" w:rsidRDefault="00080C14">
            <w:pPr>
              <w:pStyle w:val="TableParagraph"/>
              <w:spacing w:before="5"/>
              <w:rPr>
                <w:i/>
                <w:sz w:val="25"/>
              </w:rPr>
            </w:pPr>
          </w:p>
          <w:p w:rsidR="00080C14" w:rsidRDefault="009274BA">
            <w:pPr>
              <w:pStyle w:val="TableParagraph"/>
              <w:tabs>
                <w:tab w:val="left" w:pos="7350"/>
              </w:tabs>
              <w:ind w:left="109"/>
              <w:rPr>
                <w:rFonts w:ascii="Times New Roman"/>
                <w:sz w:val="18"/>
              </w:rPr>
            </w:pPr>
            <w:r>
              <w:rPr>
                <w:rFonts w:ascii="Times New Roman"/>
                <w:sz w:val="18"/>
                <w:u w:val="single" w:color="7F7F7F"/>
              </w:rPr>
              <w:t xml:space="preserve"> </w:t>
            </w:r>
            <w:r>
              <w:rPr>
                <w:rFonts w:ascii="Times New Roman"/>
                <w:sz w:val="18"/>
                <w:u w:val="single" w:color="7F7F7F"/>
              </w:rPr>
              <w:tab/>
            </w:r>
          </w:p>
        </w:tc>
      </w:tr>
      <w:tr w:rsidR="00080C14">
        <w:trPr>
          <w:trHeight w:hRule="exact" w:val="562"/>
        </w:trPr>
        <w:tc>
          <w:tcPr>
            <w:tcW w:w="1597" w:type="dxa"/>
            <w:tcBorders>
              <w:top w:val="nil"/>
              <w:bottom w:val="nil"/>
              <w:right w:val="nil"/>
            </w:tcBorders>
          </w:tcPr>
          <w:p w:rsidR="00080C14" w:rsidRDefault="00080C14">
            <w:pPr>
              <w:pStyle w:val="TableParagraph"/>
              <w:spacing w:before="4"/>
              <w:rPr>
                <w:i/>
                <w:sz w:val="15"/>
              </w:rPr>
            </w:pPr>
          </w:p>
          <w:p w:rsidR="00080C14" w:rsidRDefault="009274BA">
            <w:pPr>
              <w:pStyle w:val="TableParagraph"/>
              <w:ind w:left="103" w:right="88"/>
              <w:rPr>
                <w:sz w:val="18"/>
              </w:rPr>
            </w:pPr>
            <w:r>
              <w:rPr>
                <w:sz w:val="18"/>
              </w:rPr>
              <w:t>codice fiscale</w:t>
            </w:r>
          </w:p>
        </w:tc>
        <w:tc>
          <w:tcPr>
            <w:tcW w:w="5141" w:type="dxa"/>
            <w:gridSpan w:val="5"/>
            <w:tcBorders>
              <w:top w:val="nil"/>
              <w:left w:val="nil"/>
              <w:bottom w:val="nil"/>
              <w:right w:val="nil"/>
            </w:tcBorders>
          </w:tcPr>
          <w:p w:rsidR="00080C14" w:rsidRDefault="009274BA">
            <w:pPr>
              <w:pStyle w:val="TableParagraph"/>
              <w:spacing w:before="130"/>
              <w:ind w:left="109"/>
              <w:rPr>
                <w:i/>
              </w:rPr>
            </w:pPr>
            <w:r>
              <w:rPr>
                <w:i/>
                <w:color w:val="808080"/>
              </w:rPr>
              <w:t>|    |    |    |    |    |    |    |    |    |    |    |    |    |    |    |    |</w:t>
            </w:r>
          </w:p>
        </w:tc>
        <w:tc>
          <w:tcPr>
            <w:tcW w:w="3119" w:type="dxa"/>
            <w:tcBorders>
              <w:top w:val="nil"/>
              <w:left w:val="nil"/>
              <w:bottom w:val="nil"/>
            </w:tcBorders>
          </w:tcPr>
          <w:p w:rsidR="00080C14" w:rsidRDefault="00080C14"/>
        </w:tc>
      </w:tr>
      <w:tr w:rsidR="00080C14">
        <w:trPr>
          <w:trHeight w:hRule="exact" w:val="556"/>
        </w:trPr>
        <w:tc>
          <w:tcPr>
            <w:tcW w:w="1597" w:type="dxa"/>
            <w:tcBorders>
              <w:top w:val="nil"/>
              <w:bottom w:val="nil"/>
              <w:right w:val="nil"/>
            </w:tcBorders>
          </w:tcPr>
          <w:p w:rsidR="00080C14" w:rsidRDefault="00080C14">
            <w:pPr>
              <w:pStyle w:val="TableParagraph"/>
              <w:rPr>
                <w:i/>
                <w:sz w:val="17"/>
              </w:rPr>
            </w:pPr>
          </w:p>
          <w:p w:rsidR="00080C14" w:rsidRDefault="009274BA">
            <w:pPr>
              <w:pStyle w:val="TableParagraph"/>
              <w:spacing w:before="1"/>
              <w:ind w:left="103" w:right="88"/>
              <w:rPr>
                <w:sz w:val="18"/>
              </w:rPr>
            </w:pPr>
            <w:r>
              <w:rPr>
                <w:sz w:val="18"/>
              </w:rPr>
              <w:t>nato a</w:t>
            </w:r>
          </w:p>
        </w:tc>
        <w:tc>
          <w:tcPr>
            <w:tcW w:w="2754" w:type="dxa"/>
            <w:gridSpan w:val="2"/>
            <w:tcBorders>
              <w:top w:val="nil"/>
              <w:left w:val="nil"/>
              <w:bottom w:val="nil"/>
              <w:right w:val="nil"/>
            </w:tcBorders>
          </w:tcPr>
          <w:p w:rsidR="00080C14" w:rsidRDefault="00080C14">
            <w:pPr>
              <w:pStyle w:val="TableParagraph"/>
              <w:spacing w:before="1"/>
              <w:rPr>
                <w:i/>
                <w:sz w:val="17"/>
              </w:rPr>
            </w:pPr>
          </w:p>
          <w:p w:rsidR="00080C14" w:rsidRDefault="009274BA">
            <w:pPr>
              <w:pStyle w:val="TableParagraph"/>
              <w:tabs>
                <w:tab w:val="left" w:pos="2450"/>
              </w:tabs>
              <w:ind w:left="109"/>
              <w:rPr>
                <w:rFonts w:ascii="Times New Roman"/>
                <w:sz w:val="18"/>
              </w:rPr>
            </w:pPr>
            <w:r>
              <w:rPr>
                <w:rFonts w:ascii="Times New Roman"/>
                <w:sz w:val="18"/>
                <w:u w:val="single" w:color="7F7F7F"/>
              </w:rPr>
              <w:t xml:space="preserve"> </w:t>
            </w:r>
            <w:r>
              <w:rPr>
                <w:rFonts w:ascii="Times New Roman"/>
                <w:sz w:val="18"/>
                <w:u w:val="single" w:color="7F7F7F"/>
              </w:rPr>
              <w:tab/>
            </w:r>
          </w:p>
        </w:tc>
        <w:tc>
          <w:tcPr>
            <w:tcW w:w="551" w:type="dxa"/>
            <w:tcBorders>
              <w:top w:val="nil"/>
              <w:left w:val="nil"/>
              <w:bottom w:val="nil"/>
              <w:right w:val="nil"/>
            </w:tcBorders>
          </w:tcPr>
          <w:p w:rsidR="00080C14" w:rsidRDefault="00080C14">
            <w:pPr>
              <w:pStyle w:val="TableParagraph"/>
              <w:rPr>
                <w:i/>
                <w:sz w:val="17"/>
              </w:rPr>
            </w:pPr>
          </w:p>
          <w:p w:rsidR="00080C14" w:rsidRDefault="009274BA">
            <w:pPr>
              <w:pStyle w:val="TableParagraph"/>
              <w:spacing w:before="1"/>
              <w:ind w:left="25" w:right="86"/>
              <w:jc w:val="center"/>
              <w:rPr>
                <w:sz w:val="18"/>
              </w:rPr>
            </w:pPr>
            <w:r>
              <w:rPr>
                <w:sz w:val="18"/>
              </w:rPr>
              <w:t>prov.</w:t>
            </w:r>
          </w:p>
        </w:tc>
        <w:tc>
          <w:tcPr>
            <w:tcW w:w="896" w:type="dxa"/>
            <w:tcBorders>
              <w:top w:val="nil"/>
              <w:left w:val="nil"/>
              <w:bottom w:val="nil"/>
              <w:right w:val="nil"/>
            </w:tcBorders>
          </w:tcPr>
          <w:p w:rsidR="00080C14" w:rsidRDefault="009274BA">
            <w:pPr>
              <w:pStyle w:val="TableParagraph"/>
              <w:spacing w:before="149"/>
              <w:ind w:right="104"/>
              <w:jc w:val="right"/>
              <w:rPr>
                <w:i/>
              </w:rPr>
            </w:pPr>
            <w:r>
              <w:rPr>
                <w:i/>
                <w:color w:val="808080"/>
              </w:rPr>
              <w:t>|    |    |</w:t>
            </w:r>
          </w:p>
        </w:tc>
        <w:tc>
          <w:tcPr>
            <w:tcW w:w="939" w:type="dxa"/>
            <w:tcBorders>
              <w:top w:val="nil"/>
              <w:left w:val="nil"/>
              <w:bottom w:val="nil"/>
              <w:right w:val="nil"/>
            </w:tcBorders>
          </w:tcPr>
          <w:p w:rsidR="00080C14" w:rsidRDefault="00080C14">
            <w:pPr>
              <w:pStyle w:val="TableParagraph"/>
              <w:rPr>
                <w:i/>
                <w:sz w:val="17"/>
              </w:rPr>
            </w:pPr>
          </w:p>
          <w:p w:rsidR="00080C14" w:rsidRDefault="009274BA">
            <w:pPr>
              <w:pStyle w:val="TableParagraph"/>
              <w:spacing w:before="1"/>
              <w:ind w:left="106"/>
              <w:rPr>
                <w:sz w:val="18"/>
              </w:rPr>
            </w:pPr>
            <w:r>
              <w:rPr>
                <w:sz w:val="18"/>
              </w:rPr>
              <w:t>stato</w:t>
            </w:r>
          </w:p>
        </w:tc>
        <w:tc>
          <w:tcPr>
            <w:tcW w:w="3119" w:type="dxa"/>
            <w:tcBorders>
              <w:top w:val="nil"/>
              <w:left w:val="nil"/>
              <w:bottom w:val="nil"/>
            </w:tcBorders>
          </w:tcPr>
          <w:p w:rsidR="00080C14" w:rsidRDefault="00080C14">
            <w:pPr>
              <w:pStyle w:val="TableParagraph"/>
              <w:spacing w:before="1"/>
              <w:rPr>
                <w:i/>
                <w:sz w:val="17"/>
              </w:rPr>
            </w:pPr>
          </w:p>
          <w:p w:rsidR="00080C14" w:rsidRDefault="009274BA">
            <w:pPr>
              <w:pStyle w:val="TableParagraph"/>
              <w:tabs>
                <w:tab w:val="left" w:pos="3009"/>
              </w:tabs>
              <w:ind w:left="67"/>
              <w:rPr>
                <w:rFonts w:ascii="Times New Roman"/>
                <w:sz w:val="18"/>
              </w:rPr>
            </w:pPr>
            <w:r>
              <w:rPr>
                <w:rFonts w:ascii="Times New Roman"/>
                <w:sz w:val="18"/>
                <w:u w:val="single" w:color="7F7F7F"/>
              </w:rPr>
              <w:t xml:space="preserve"> </w:t>
            </w:r>
            <w:r>
              <w:rPr>
                <w:rFonts w:ascii="Times New Roman"/>
                <w:sz w:val="18"/>
                <w:u w:val="single" w:color="7F7F7F"/>
              </w:rPr>
              <w:tab/>
            </w:r>
          </w:p>
        </w:tc>
      </w:tr>
      <w:tr w:rsidR="00080C14">
        <w:trPr>
          <w:trHeight w:hRule="exact" w:val="533"/>
        </w:trPr>
        <w:tc>
          <w:tcPr>
            <w:tcW w:w="1597" w:type="dxa"/>
            <w:tcBorders>
              <w:top w:val="nil"/>
              <w:bottom w:val="nil"/>
              <w:right w:val="nil"/>
            </w:tcBorders>
          </w:tcPr>
          <w:p w:rsidR="00080C14" w:rsidRDefault="00080C14">
            <w:pPr>
              <w:pStyle w:val="TableParagraph"/>
              <w:spacing w:before="1"/>
              <w:rPr>
                <w:i/>
                <w:sz w:val="15"/>
              </w:rPr>
            </w:pPr>
          </w:p>
          <w:p w:rsidR="00080C14" w:rsidRDefault="009274BA">
            <w:pPr>
              <w:pStyle w:val="TableParagraph"/>
              <w:ind w:left="103" w:right="88"/>
              <w:rPr>
                <w:sz w:val="18"/>
              </w:rPr>
            </w:pPr>
            <w:r>
              <w:rPr>
                <w:sz w:val="18"/>
              </w:rPr>
              <w:t>nato il</w:t>
            </w:r>
          </w:p>
        </w:tc>
        <w:tc>
          <w:tcPr>
            <w:tcW w:w="2754" w:type="dxa"/>
            <w:gridSpan w:val="2"/>
            <w:tcBorders>
              <w:top w:val="nil"/>
              <w:left w:val="nil"/>
              <w:bottom w:val="nil"/>
              <w:right w:val="nil"/>
            </w:tcBorders>
          </w:tcPr>
          <w:p w:rsidR="00080C14" w:rsidRDefault="009274BA">
            <w:pPr>
              <w:pStyle w:val="TableParagraph"/>
              <w:spacing w:before="124"/>
              <w:ind w:left="109"/>
              <w:rPr>
                <w:i/>
              </w:rPr>
            </w:pPr>
            <w:r>
              <w:rPr>
                <w:i/>
                <w:color w:val="808080"/>
              </w:rPr>
              <w:t>|    |    |    |    |    |    |    |    |</w:t>
            </w:r>
          </w:p>
        </w:tc>
        <w:tc>
          <w:tcPr>
            <w:tcW w:w="551" w:type="dxa"/>
            <w:tcBorders>
              <w:top w:val="nil"/>
              <w:left w:val="nil"/>
              <w:bottom w:val="nil"/>
              <w:right w:val="nil"/>
            </w:tcBorders>
          </w:tcPr>
          <w:p w:rsidR="00080C14" w:rsidRDefault="00080C14"/>
        </w:tc>
        <w:tc>
          <w:tcPr>
            <w:tcW w:w="896" w:type="dxa"/>
            <w:tcBorders>
              <w:top w:val="nil"/>
              <w:left w:val="nil"/>
              <w:bottom w:val="nil"/>
              <w:right w:val="nil"/>
            </w:tcBorders>
          </w:tcPr>
          <w:p w:rsidR="00080C14" w:rsidRDefault="00080C14"/>
        </w:tc>
        <w:tc>
          <w:tcPr>
            <w:tcW w:w="939" w:type="dxa"/>
            <w:tcBorders>
              <w:top w:val="nil"/>
              <w:left w:val="nil"/>
              <w:bottom w:val="nil"/>
              <w:right w:val="nil"/>
            </w:tcBorders>
          </w:tcPr>
          <w:p w:rsidR="00080C14" w:rsidRDefault="00080C14"/>
        </w:tc>
        <w:tc>
          <w:tcPr>
            <w:tcW w:w="3119" w:type="dxa"/>
            <w:tcBorders>
              <w:top w:val="nil"/>
              <w:left w:val="nil"/>
              <w:bottom w:val="nil"/>
            </w:tcBorders>
          </w:tcPr>
          <w:p w:rsidR="00080C14" w:rsidRDefault="00080C14"/>
        </w:tc>
      </w:tr>
      <w:tr w:rsidR="00080C14">
        <w:trPr>
          <w:trHeight w:hRule="exact" w:val="609"/>
        </w:trPr>
        <w:tc>
          <w:tcPr>
            <w:tcW w:w="1597" w:type="dxa"/>
            <w:tcBorders>
              <w:top w:val="nil"/>
              <w:bottom w:val="nil"/>
              <w:right w:val="nil"/>
            </w:tcBorders>
          </w:tcPr>
          <w:p w:rsidR="00080C14" w:rsidRDefault="00080C14">
            <w:pPr>
              <w:pStyle w:val="TableParagraph"/>
              <w:spacing w:before="10"/>
              <w:rPr>
                <w:i/>
                <w:sz w:val="14"/>
              </w:rPr>
            </w:pPr>
          </w:p>
          <w:p w:rsidR="00080C14" w:rsidRDefault="009274BA">
            <w:pPr>
              <w:pStyle w:val="TableParagraph"/>
              <w:ind w:left="103" w:right="88"/>
              <w:rPr>
                <w:sz w:val="18"/>
              </w:rPr>
            </w:pPr>
            <w:r>
              <w:rPr>
                <w:sz w:val="18"/>
              </w:rPr>
              <w:t>residente in</w:t>
            </w:r>
          </w:p>
        </w:tc>
        <w:tc>
          <w:tcPr>
            <w:tcW w:w="2754" w:type="dxa"/>
            <w:gridSpan w:val="2"/>
            <w:tcBorders>
              <w:top w:val="nil"/>
              <w:left w:val="nil"/>
              <w:bottom w:val="nil"/>
              <w:right w:val="nil"/>
            </w:tcBorders>
          </w:tcPr>
          <w:p w:rsidR="00080C14" w:rsidRDefault="00080C14">
            <w:pPr>
              <w:pStyle w:val="TableParagraph"/>
              <w:spacing w:before="11"/>
              <w:rPr>
                <w:i/>
                <w:sz w:val="14"/>
              </w:rPr>
            </w:pPr>
          </w:p>
          <w:p w:rsidR="00080C14" w:rsidRDefault="009274BA">
            <w:pPr>
              <w:pStyle w:val="TableParagraph"/>
              <w:tabs>
                <w:tab w:val="left" w:pos="2450"/>
              </w:tabs>
              <w:ind w:left="109"/>
              <w:rPr>
                <w:rFonts w:ascii="Times New Roman"/>
                <w:sz w:val="18"/>
              </w:rPr>
            </w:pPr>
            <w:r>
              <w:rPr>
                <w:rFonts w:ascii="Times New Roman"/>
                <w:sz w:val="18"/>
                <w:u w:val="single" w:color="7F7F7F"/>
              </w:rPr>
              <w:t xml:space="preserve"> </w:t>
            </w:r>
            <w:r>
              <w:rPr>
                <w:rFonts w:ascii="Times New Roman"/>
                <w:sz w:val="18"/>
                <w:u w:val="single" w:color="7F7F7F"/>
              </w:rPr>
              <w:tab/>
            </w:r>
          </w:p>
        </w:tc>
        <w:tc>
          <w:tcPr>
            <w:tcW w:w="551" w:type="dxa"/>
            <w:tcBorders>
              <w:top w:val="nil"/>
              <w:left w:val="nil"/>
              <w:bottom w:val="nil"/>
              <w:right w:val="nil"/>
            </w:tcBorders>
          </w:tcPr>
          <w:p w:rsidR="00080C14" w:rsidRDefault="00080C14">
            <w:pPr>
              <w:pStyle w:val="TableParagraph"/>
              <w:spacing w:before="10"/>
              <w:rPr>
                <w:i/>
                <w:sz w:val="14"/>
              </w:rPr>
            </w:pPr>
          </w:p>
          <w:p w:rsidR="00080C14" w:rsidRDefault="009274BA">
            <w:pPr>
              <w:pStyle w:val="TableParagraph"/>
              <w:ind w:left="25" w:right="86"/>
              <w:jc w:val="center"/>
              <w:rPr>
                <w:sz w:val="18"/>
              </w:rPr>
            </w:pPr>
            <w:r>
              <w:rPr>
                <w:sz w:val="18"/>
              </w:rPr>
              <w:t>prov.</w:t>
            </w:r>
          </w:p>
        </w:tc>
        <w:tc>
          <w:tcPr>
            <w:tcW w:w="896" w:type="dxa"/>
            <w:tcBorders>
              <w:top w:val="nil"/>
              <w:left w:val="nil"/>
              <w:bottom w:val="nil"/>
              <w:right w:val="nil"/>
            </w:tcBorders>
          </w:tcPr>
          <w:p w:rsidR="00080C14" w:rsidRDefault="009274BA">
            <w:pPr>
              <w:pStyle w:val="TableParagraph"/>
              <w:spacing w:before="124"/>
              <w:ind w:right="104"/>
              <w:jc w:val="right"/>
              <w:rPr>
                <w:i/>
              </w:rPr>
            </w:pPr>
            <w:r>
              <w:rPr>
                <w:i/>
                <w:color w:val="808080"/>
              </w:rPr>
              <w:t>|    |    |</w:t>
            </w:r>
          </w:p>
        </w:tc>
        <w:tc>
          <w:tcPr>
            <w:tcW w:w="939" w:type="dxa"/>
            <w:tcBorders>
              <w:top w:val="nil"/>
              <w:left w:val="nil"/>
              <w:bottom w:val="nil"/>
              <w:right w:val="nil"/>
            </w:tcBorders>
          </w:tcPr>
          <w:p w:rsidR="00080C14" w:rsidRDefault="00080C14">
            <w:pPr>
              <w:pStyle w:val="TableParagraph"/>
              <w:spacing w:before="10"/>
              <w:rPr>
                <w:i/>
                <w:sz w:val="14"/>
              </w:rPr>
            </w:pPr>
          </w:p>
          <w:p w:rsidR="00080C14" w:rsidRDefault="009274BA">
            <w:pPr>
              <w:pStyle w:val="TableParagraph"/>
              <w:ind w:left="106"/>
              <w:rPr>
                <w:sz w:val="18"/>
              </w:rPr>
            </w:pPr>
            <w:r>
              <w:rPr>
                <w:sz w:val="18"/>
              </w:rPr>
              <w:t>stato</w:t>
            </w:r>
          </w:p>
        </w:tc>
        <w:tc>
          <w:tcPr>
            <w:tcW w:w="3119" w:type="dxa"/>
            <w:tcBorders>
              <w:top w:val="nil"/>
              <w:left w:val="nil"/>
              <w:bottom w:val="nil"/>
            </w:tcBorders>
          </w:tcPr>
          <w:p w:rsidR="00080C14" w:rsidRDefault="00080C14">
            <w:pPr>
              <w:pStyle w:val="TableParagraph"/>
              <w:spacing w:before="11"/>
              <w:rPr>
                <w:i/>
                <w:sz w:val="14"/>
              </w:rPr>
            </w:pPr>
          </w:p>
          <w:p w:rsidR="00080C14" w:rsidRDefault="009274BA">
            <w:pPr>
              <w:pStyle w:val="TableParagraph"/>
              <w:tabs>
                <w:tab w:val="left" w:pos="2968"/>
              </w:tabs>
              <w:ind w:left="26"/>
              <w:rPr>
                <w:rFonts w:ascii="Times New Roman"/>
                <w:sz w:val="18"/>
              </w:rPr>
            </w:pPr>
            <w:r>
              <w:rPr>
                <w:rFonts w:ascii="Times New Roman"/>
                <w:sz w:val="18"/>
                <w:u w:val="single" w:color="7F7F7F"/>
              </w:rPr>
              <w:t xml:space="preserve"> </w:t>
            </w:r>
            <w:r>
              <w:rPr>
                <w:rFonts w:ascii="Times New Roman"/>
                <w:sz w:val="18"/>
                <w:u w:val="single" w:color="7F7F7F"/>
              </w:rPr>
              <w:tab/>
            </w:r>
          </w:p>
        </w:tc>
      </w:tr>
      <w:tr w:rsidR="00080C14">
        <w:trPr>
          <w:trHeight w:hRule="exact" w:val="662"/>
        </w:trPr>
        <w:tc>
          <w:tcPr>
            <w:tcW w:w="1597" w:type="dxa"/>
            <w:tcBorders>
              <w:top w:val="nil"/>
              <w:bottom w:val="nil"/>
              <w:right w:val="nil"/>
            </w:tcBorders>
          </w:tcPr>
          <w:p w:rsidR="00080C14" w:rsidRDefault="00080C14">
            <w:pPr>
              <w:pStyle w:val="TableParagraph"/>
              <w:spacing w:before="10"/>
              <w:rPr>
                <w:i/>
                <w:sz w:val="21"/>
              </w:rPr>
            </w:pPr>
          </w:p>
          <w:p w:rsidR="00080C14" w:rsidRDefault="009274BA">
            <w:pPr>
              <w:pStyle w:val="TableParagraph"/>
              <w:ind w:left="103" w:right="88"/>
              <w:rPr>
                <w:sz w:val="18"/>
              </w:rPr>
            </w:pPr>
            <w:r>
              <w:rPr>
                <w:sz w:val="18"/>
              </w:rPr>
              <w:t>indirizzo</w:t>
            </w:r>
          </w:p>
        </w:tc>
        <w:tc>
          <w:tcPr>
            <w:tcW w:w="5141" w:type="dxa"/>
            <w:gridSpan w:val="5"/>
            <w:tcBorders>
              <w:top w:val="nil"/>
              <w:left w:val="nil"/>
              <w:bottom w:val="nil"/>
              <w:right w:val="nil"/>
            </w:tcBorders>
          </w:tcPr>
          <w:p w:rsidR="00080C14" w:rsidRDefault="00080C14">
            <w:pPr>
              <w:pStyle w:val="TableParagraph"/>
              <w:spacing w:before="10"/>
              <w:rPr>
                <w:i/>
                <w:sz w:val="21"/>
              </w:rPr>
            </w:pPr>
          </w:p>
          <w:p w:rsidR="00080C14" w:rsidRDefault="009274BA">
            <w:pPr>
              <w:pStyle w:val="TableParagraph"/>
              <w:tabs>
                <w:tab w:val="left" w:pos="3651"/>
                <w:tab w:val="left" w:pos="4982"/>
              </w:tabs>
              <w:ind w:left="109"/>
              <w:rPr>
                <w:rFonts w:ascii="Times New Roman"/>
                <w:sz w:val="18"/>
              </w:rPr>
            </w:pPr>
            <w:r>
              <w:rPr>
                <w:rFonts w:ascii="Times New Roman"/>
                <w:sz w:val="18"/>
                <w:u w:val="single" w:color="7F7F7F"/>
              </w:rPr>
              <w:t xml:space="preserve"> </w:t>
            </w:r>
            <w:r>
              <w:rPr>
                <w:rFonts w:ascii="Times New Roman"/>
                <w:sz w:val="18"/>
                <w:u w:val="single" w:color="7F7F7F"/>
              </w:rPr>
              <w:tab/>
            </w:r>
            <w:r>
              <w:rPr>
                <w:rFonts w:ascii="Times New Roman"/>
                <w:sz w:val="18"/>
              </w:rPr>
              <w:t xml:space="preserve"> </w:t>
            </w:r>
            <w:r>
              <w:rPr>
                <w:rFonts w:ascii="Times New Roman"/>
                <w:spacing w:val="17"/>
                <w:sz w:val="18"/>
              </w:rPr>
              <w:t xml:space="preserve"> </w:t>
            </w:r>
            <w:r>
              <w:rPr>
                <w:sz w:val="18"/>
              </w:rPr>
              <w:t xml:space="preserve">n.  </w:t>
            </w:r>
            <w:r>
              <w:rPr>
                <w:spacing w:val="-18"/>
                <w:sz w:val="18"/>
              </w:rPr>
              <w:t xml:space="preserve"> </w:t>
            </w:r>
            <w:r>
              <w:rPr>
                <w:rFonts w:ascii="Times New Roman"/>
                <w:sz w:val="18"/>
                <w:u w:val="single" w:color="7F7F7F"/>
              </w:rPr>
              <w:t xml:space="preserve"> </w:t>
            </w:r>
            <w:r>
              <w:rPr>
                <w:rFonts w:ascii="Times New Roman"/>
                <w:sz w:val="18"/>
                <w:u w:val="single" w:color="7F7F7F"/>
              </w:rPr>
              <w:tab/>
            </w:r>
          </w:p>
        </w:tc>
        <w:tc>
          <w:tcPr>
            <w:tcW w:w="3119" w:type="dxa"/>
            <w:tcBorders>
              <w:top w:val="nil"/>
              <w:left w:val="nil"/>
              <w:bottom w:val="nil"/>
            </w:tcBorders>
          </w:tcPr>
          <w:p w:rsidR="00080C14" w:rsidRDefault="00080C14">
            <w:pPr>
              <w:pStyle w:val="TableParagraph"/>
              <w:spacing w:before="6"/>
              <w:rPr>
                <w:i/>
                <w:sz w:val="17"/>
              </w:rPr>
            </w:pPr>
          </w:p>
          <w:p w:rsidR="00080C14" w:rsidRDefault="009274BA">
            <w:pPr>
              <w:pStyle w:val="TableParagraph"/>
              <w:ind w:left="381"/>
              <w:rPr>
                <w:i/>
              </w:rPr>
            </w:pPr>
            <w:r>
              <w:rPr>
                <w:sz w:val="18"/>
              </w:rPr>
              <w:t xml:space="preserve">C.A.P.    </w:t>
            </w:r>
            <w:r>
              <w:rPr>
                <w:i/>
                <w:color w:val="808080"/>
              </w:rPr>
              <w:t>|    |    |    |    |   |</w:t>
            </w:r>
          </w:p>
        </w:tc>
      </w:tr>
      <w:tr w:rsidR="00080C14">
        <w:trPr>
          <w:trHeight w:hRule="exact" w:val="662"/>
        </w:trPr>
        <w:tc>
          <w:tcPr>
            <w:tcW w:w="1597" w:type="dxa"/>
            <w:tcBorders>
              <w:top w:val="nil"/>
              <w:bottom w:val="nil"/>
              <w:right w:val="nil"/>
            </w:tcBorders>
          </w:tcPr>
          <w:p w:rsidR="00080C14" w:rsidRDefault="00080C14">
            <w:pPr>
              <w:pStyle w:val="TableParagraph"/>
              <w:spacing w:before="6"/>
              <w:rPr>
                <w:i/>
                <w:sz w:val="19"/>
              </w:rPr>
            </w:pPr>
          </w:p>
          <w:p w:rsidR="00080C14" w:rsidRDefault="009274BA">
            <w:pPr>
              <w:pStyle w:val="TableParagraph"/>
              <w:ind w:left="103" w:right="88"/>
              <w:rPr>
                <w:sz w:val="18"/>
              </w:rPr>
            </w:pPr>
            <w:r>
              <w:rPr>
                <w:sz w:val="18"/>
              </w:rPr>
              <w:t>con studio in</w:t>
            </w:r>
          </w:p>
        </w:tc>
        <w:tc>
          <w:tcPr>
            <w:tcW w:w="2754" w:type="dxa"/>
            <w:gridSpan w:val="2"/>
            <w:tcBorders>
              <w:top w:val="nil"/>
              <w:left w:val="nil"/>
              <w:bottom w:val="nil"/>
              <w:right w:val="nil"/>
            </w:tcBorders>
          </w:tcPr>
          <w:p w:rsidR="00080C14" w:rsidRDefault="00080C14">
            <w:pPr>
              <w:pStyle w:val="TableParagraph"/>
              <w:spacing w:before="7"/>
              <w:rPr>
                <w:i/>
                <w:sz w:val="19"/>
              </w:rPr>
            </w:pPr>
          </w:p>
          <w:p w:rsidR="00080C14" w:rsidRDefault="009274BA">
            <w:pPr>
              <w:pStyle w:val="TableParagraph"/>
              <w:tabs>
                <w:tab w:val="left" w:pos="2450"/>
              </w:tabs>
              <w:ind w:left="109"/>
              <w:rPr>
                <w:rFonts w:ascii="Times New Roman"/>
                <w:sz w:val="18"/>
              </w:rPr>
            </w:pPr>
            <w:r>
              <w:rPr>
                <w:rFonts w:ascii="Times New Roman"/>
                <w:sz w:val="18"/>
                <w:u w:val="single" w:color="7F7F7F"/>
              </w:rPr>
              <w:t xml:space="preserve"> </w:t>
            </w:r>
            <w:r>
              <w:rPr>
                <w:rFonts w:ascii="Times New Roman"/>
                <w:sz w:val="18"/>
                <w:u w:val="single" w:color="7F7F7F"/>
              </w:rPr>
              <w:tab/>
            </w:r>
          </w:p>
        </w:tc>
        <w:tc>
          <w:tcPr>
            <w:tcW w:w="551" w:type="dxa"/>
            <w:tcBorders>
              <w:top w:val="nil"/>
              <w:left w:val="nil"/>
              <w:bottom w:val="nil"/>
              <w:right w:val="nil"/>
            </w:tcBorders>
          </w:tcPr>
          <w:p w:rsidR="00080C14" w:rsidRDefault="00080C14">
            <w:pPr>
              <w:pStyle w:val="TableParagraph"/>
              <w:spacing w:before="6"/>
              <w:rPr>
                <w:i/>
                <w:sz w:val="19"/>
              </w:rPr>
            </w:pPr>
          </w:p>
          <w:p w:rsidR="00080C14" w:rsidRDefault="009274BA">
            <w:pPr>
              <w:pStyle w:val="TableParagraph"/>
              <w:ind w:left="25" w:right="86"/>
              <w:jc w:val="center"/>
              <w:rPr>
                <w:sz w:val="18"/>
              </w:rPr>
            </w:pPr>
            <w:r>
              <w:rPr>
                <w:sz w:val="18"/>
              </w:rPr>
              <w:t>prov.</w:t>
            </w:r>
          </w:p>
        </w:tc>
        <w:tc>
          <w:tcPr>
            <w:tcW w:w="896" w:type="dxa"/>
            <w:tcBorders>
              <w:top w:val="nil"/>
              <w:left w:val="nil"/>
              <w:bottom w:val="nil"/>
              <w:right w:val="nil"/>
            </w:tcBorders>
          </w:tcPr>
          <w:p w:rsidR="00080C14" w:rsidRDefault="009274BA">
            <w:pPr>
              <w:pStyle w:val="TableParagraph"/>
              <w:spacing w:before="175"/>
              <w:ind w:right="104"/>
              <w:jc w:val="right"/>
              <w:rPr>
                <w:i/>
              </w:rPr>
            </w:pPr>
            <w:r>
              <w:rPr>
                <w:i/>
                <w:color w:val="808080"/>
              </w:rPr>
              <w:t>|    |    |</w:t>
            </w:r>
          </w:p>
        </w:tc>
        <w:tc>
          <w:tcPr>
            <w:tcW w:w="939" w:type="dxa"/>
            <w:tcBorders>
              <w:top w:val="nil"/>
              <w:left w:val="nil"/>
              <w:bottom w:val="nil"/>
              <w:right w:val="nil"/>
            </w:tcBorders>
          </w:tcPr>
          <w:p w:rsidR="00080C14" w:rsidRDefault="00080C14">
            <w:pPr>
              <w:pStyle w:val="TableParagraph"/>
              <w:spacing w:before="6"/>
              <w:rPr>
                <w:i/>
                <w:sz w:val="19"/>
              </w:rPr>
            </w:pPr>
          </w:p>
          <w:p w:rsidR="00080C14" w:rsidRDefault="009274BA">
            <w:pPr>
              <w:pStyle w:val="TableParagraph"/>
              <w:ind w:left="106"/>
              <w:rPr>
                <w:sz w:val="18"/>
              </w:rPr>
            </w:pPr>
            <w:r>
              <w:rPr>
                <w:sz w:val="18"/>
              </w:rPr>
              <w:t>stato</w:t>
            </w:r>
          </w:p>
        </w:tc>
        <w:tc>
          <w:tcPr>
            <w:tcW w:w="3119" w:type="dxa"/>
            <w:tcBorders>
              <w:top w:val="nil"/>
              <w:left w:val="nil"/>
              <w:bottom w:val="nil"/>
            </w:tcBorders>
          </w:tcPr>
          <w:p w:rsidR="00080C14" w:rsidRDefault="00080C14">
            <w:pPr>
              <w:pStyle w:val="TableParagraph"/>
              <w:spacing w:before="7"/>
              <w:rPr>
                <w:i/>
                <w:sz w:val="19"/>
              </w:rPr>
            </w:pPr>
          </w:p>
          <w:p w:rsidR="00080C14" w:rsidRDefault="009274BA">
            <w:pPr>
              <w:pStyle w:val="TableParagraph"/>
              <w:tabs>
                <w:tab w:val="left" w:pos="2968"/>
              </w:tabs>
              <w:ind w:left="26"/>
              <w:rPr>
                <w:rFonts w:ascii="Times New Roman"/>
                <w:sz w:val="18"/>
              </w:rPr>
            </w:pPr>
            <w:r>
              <w:rPr>
                <w:rFonts w:ascii="Times New Roman"/>
                <w:sz w:val="18"/>
                <w:u w:val="single" w:color="7F7F7F"/>
              </w:rPr>
              <w:t xml:space="preserve"> </w:t>
            </w:r>
            <w:r>
              <w:rPr>
                <w:rFonts w:ascii="Times New Roman"/>
                <w:sz w:val="18"/>
                <w:u w:val="single" w:color="7F7F7F"/>
              </w:rPr>
              <w:tab/>
            </w:r>
          </w:p>
        </w:tc>
      </w:tr>
      <w:tr w:rsidR="00080C14">
        <w:trPr>
          <w:trHeight w:hRule="exact" w:val="605"/>
        </w:trPr>
        <w:tc>
          <w:tcPr>
            <w:tcW w:w="1597" w:type="dxa"/>
            <w:tcBorders>
              <w:top w:val="nil"/>
              <w:bottom w:val="nil"/>
              <w:right w:val="nil"/>
            </w:tcBorders>
          </w:tcPr>
          <w:p w:rsidR="00080C14" w:rsidRDefault="00080C14">
            <w:pPr>
              <w:pStyle w:val="TableParagraph"/>
              <w:spacing w:before="7"/>
              <w:rPr>
                <w:i/>
                <w:sz w:val="21"/>
              </w:rPr>
            </w:pPr>
          </w:p>
          <w:p w:rsidR="00080C14" w:rsidRDefault="009274BA">
            <w:pPr>
              <w:pStyle w:val="TableParagraph"/>
              <w:ind w:left="103" w:right="88"/>
              <w:rPr>
                <w:sz w:val="18"/>
              </w:rPr>
            </w:pPr>
            <w:r>
              <w:rPr>
                <w:sz w:val="18"/>
              </w:rPr>
              <w:t>indirizzo</w:t>
            </w:r>
          </w:p>
        </w:tc>
        <w:tc>
          <w:tcPr>
            <w:tcW w:w="5141" w:type="dxa"/>
            <w:gridSpan w:val="5"/>
            <w:tcBorders>
              <w:top w:val="nil"/>
              <w:left w:val="nil"/>
              <w:bottom w:val="nil"/>
              <w:right w:val="nil"/>
            </w:tcBorders>
          </w:tcPr>
          <w:p w:rsidR="00080C14" w:rsidRDefault="00080C14">
            <w:pPr>
              <w:pStyle w:val="TableParagraph"/>
              <w:spacing w:before="7"/>
              <w:rPr>
                <w:i/>
                <w:sz w:val="21"/>
              </w:rPr>
            </w:pPr>
          </w:p>
          <w:p w:rsidR="00080C14" w:rsidRDefault="009274BA">
            <w:pPr>
              <w:pStyle w:val="TableParagraph"/>
              <w:tabs>
                <w:tab w:val="left" w:pos="3651"/>
                <w:tab w:val="left" w:pos="4855"/>
              </w:tabs>
              <w:ind w:left="109"/>
              <w:rPr>
                <w:rFonts w:ascii="Times New Roman"/>
                <w:sz w:val="18"/>
              </w:rPr>
            </w:pPr>
            <w:r>
              <w:rPr>
                <w:rFonts w:ascii="Times New Roman"/>
                <w:sz w:val="18"/>
                <w:u w:val="single" w:color="7F7F7F"/>
              </w:rPr>
              <w:t xml:space="preserve"> </w:t>
            </w:r>
            <w:r>
              <w:rPr>
                <w:rFonts w:ascii="Times New Roman"/>
                <w:sz w:val="18"/>
                <w:u w:val="single" w:color="7F7F7F"/>
              </w:rPr>
              <w:tab/>
            </w:r>
            <w:r>
              <w:rPr>
                <w:sz w:val="18"/>
              </w:rPr>
              <w:t xml:space="preserve">n. </w:t>
            </w:r>
            <w:r>
              <w:rPr>
                <w:spacing w:val="1"/>
                <w:sz w:val="18"/>
              </w:rPr>
              <w:t xml:space="preserve"> </w:t>
            </w:r>
            <w:r>
              <w:rPr>
                <w:rFonts w:ascii="Times New Roman"/>
                <w:sz w:val="18"/>
                <w:u w:val="single" w:color="7F7F7F"/>
              </w:rPr>
              <w:t xml:space="preserve"> </w:t>
            </w:r>
            <w:r>
              <w:rPr>
                <w:rFonts w:ascii="Times New Roman"/>
                <w:sz w:val="18"/>
                <w:u w:val="single" w:color="7F7F7F"/>
              </w:rPr>
              <w:tab/>
            </w:r>
          </w:p>
        </w:tc>
        <w:tc>
          <w:tcPr>
            <w:tcW w:w="3119" w:type="dxa"/>
            <w:tcBorders>
              <w:top w:val="nil"/>
              <w:left w:val="nil"/>
              <w:bottom w:val="nil"/>
            </w:tcBorders>
          </w:tcPr>
          <w:p w:rsidR="00080C14" w:rsidRDefault="00080C14">
            <w:pPr>
              <w:pStyle w:val="TableParagraph"/>
              <w:spacing w:before="6"/>
              <w:rPr>
                <w:i/>
                <w:sz w:val="17"/>
              </w:rPr>
            </w:pPr>
          </w:p>
          <w:p w:rsidR="00080C14" w:rsidRDefault="009274BA">
            <w:pPr>
              <w:pStyle w:val="TableParagraph"/>
              <w:ind w:left="381"/>
              <w:rPr>
                <w:i/>
              </w:rPr>
            </w:pPr>
            <w:r>
              <w:rPr>
                <w:sz w:val="18"/>
              </w:rPr>
              <w:t xml:space="preserve">C.A.P.    </w:t>
            </w:r>
            <w:r>
              <w:rPr>
                <w:i/>
                <w:color w:val="808080"/>
              </w:rPr>
              <w:t>|    |    |    |    |   |</w:t>
            </w:r>
          </w:p>
        </w:tc>
      </w:tr>
      <w:tr w:rsidR="00080C14">
        <w:trPr>
          <w:trHeight w:hRule="exact" w:val="745"/>
        </w:trPr>
        <w:tc>
          <w:tcPr>
            <w:tcW w:w="1597" w:type="dxa"/>
            <w:tcBorders>
              <w:top w:val="nil"/>
              <w:bottom w:val="nil"/>
              <w:right w:val="nil"/>
            </w:tcBorders>
          </w:tcPr>
          <w:p w:rsidR="00080C14" w:rsidRDefault="009274BA">
            <w:pPr>
              <w:pStyle w:val="TableParagraph"/>
              <w:spacing w:before="124"/>
              <w:ind w:left="103" w:right="88"/>
              <w:rPr>
                <w:sz w:val="18"/>
              </w:rPr>
            </w:pPr>
            <w:r>
              <w:rPr>
                <w:sz w:val="18"/>
              </w:rPr>
              <w:t>Iscritto all’ordine/collegio</w:t>
            </w:r>
          </w:p>
        </w:tc>
        <w:tc>
          <w:tcPr>
            <w:tcW w:w="2754" w:type="dxa"/>
            <w:gridSpan w:val="2"/>
            <w:tcBorders>
              <w:top w:val="nil"/>
              <w:left w:val="nil"/>
              <w:bottom w:val="nil"/>
              <w:right w:val="nil"/>
            </w:tcBorders>
          </w:tcPr>
          <w:p w:rsidR="00080C14" w:rsidRDefault="00080C14">
            <w:pPr>
              <w:pStyle w:val="TableParagraph"/>
              <w:rPr>
                <w:i/>
                <w:sz w:val="18"/>
              </w:rPr>
            </w:pPr>
          </w:p>
          <w:p w:rsidR="00080C14" w:rsidRDefault="009274BA">
            <w:pPr>
              <w:pStyle w:val="TableParagraph"/>
              <w:tabs>
                <w:tab w:val="left" w:pos="2750"/>
              </w:tabs>
              <w:spacing w:before="125"/>
              <w:ind w:left="109"/>
              <w:rPr>
                <w:rFonts w:ascii="Times New Roman"/>
                <w:sz w:val="18"/>
              </w:rPr>
            </w:pPr>
            <w:r>
              <w:rPr>
                <w:rFonts w:ascii="Times New Roman"/>
                <w:sz w:val="18"/>
                <w:u w:val="single" w:color="7F7F7F"/>
              </w:rPr>
              <w:t xml:space="preserve"> </w:t>
            </w:r>
            <w:r>
              <w:rPr>
                <w:rFonts w:ascii="Times New Roman"/>
                <w:sz w:val="18"/>
                <w:u w:val="single" w:color="7F7F7F"/>
              </w:rPr>
              <w:tab/>
            </w:r>
          </w:p>
        </w:tc>
        <w:tc>
          <w:tcPr>
            <w:tcW w:w="551" w:type="dxa"/>
            <w:tcBorders>
              <w:top w:val="nil"/>
              <w:left w:val="nil"/>
              <w:bottom w:val="nil"/>
              <w:right w:val="nil"/>
            </w:tcBorders>
          </w:tcPr>
          <w:p w:rsidR="00080C14" w:rsidRDefault="00080C14">
            <w:pPr>
              <w:pStyle w:val="TableParagraph"/>
              <w:rPr>
                <w:i/>
                <w:sz w:val="18"/>
              </w:rPr>
            </w:pPr>
          </w:p>
          <w:p w:rsidR="00080C14" w:rsidRDefault="009274BA">
            <w:pPr>
              <w:pStyle w:val="TableParagraph"/>
              <w:spacing w:before="124"/>
              <w:ind w:left="25" w:right="61"/>
              <w:jc w:val="center"/>
              <w:rPr>
                <w:sz w:val="18"/>
              </w:rPr>
            </w:pPr>
            <w:r>
              <w:rPr>
                <w:sz w:val="18"/>
              </w:rPr>
              <w:t>di</w:t>
            </w:r>
          </w:p>
        </w:tc>
        <w:tc>
          <w:tcPr>
            <w:tcW w:w="1835" w:type="dxa"/>
            <w:gridSpan w:val="2"/>
            <w:tcBorders>
              <w:top w:val="nil"/>
              <w:left w:val="nil"/>
              <w:bottom w:val="nil"/>
              <w:right w:val="nil"/>
            </w:tcBorders>
          </w:tcPr>
          <w:p w:rsidR="00080C14" w:rsidRDefault="00080C14">
            <w:pPr>
              <w:pStyle w:val="TableParagraph"/>
              <w:rPr>
                <w:i/>
                <w:sz w:val="18"/>
              </w:rPr>
            </w:pPr>
          </w:p>
          <w:p w:rsidR="00080C14" w:rsidRDefault="009274BA">
            <w:pPr>
              <w:pStyle w:val="TableParagraph"/>
              <w:tabs>
                <w:tab w:val="left" w:pos="1848"/>
              </w:tabs>
              <w:spacing w:before="125"/>
              <w:ind w:left="107" w:right="-14"/>
              <w:rPr>
                <w:rFonts w:ascii="Times New Roman"/>
                <w:sz w:val="18"/>
              </w:rPr>
            </w:pPr>
            <w:r>
              <w:rPr>
                <w:rFonts w:ascii="Times New Roman"/>
                <w:sz w:val="18"/>
                <w:u w:val="single" w:color="7F7F7F"/>
              </w:rPr>
              <w:t xml:space="preserve"> </w:t>
            </w:r>
            <w:r>
              <w:rPr>
                <w:rFonts w:ascii="Times New Roman"/>
                <w:sz w:val="18"/>
                <w:u w:val="single" w:color="7F7F7F"/>
              </w:rPr>
              <w:tab/>
            </w:r>
          </w:p>
        </w:tc>
        <w:tc>
          <w:tcPr>
            <w:tcW w:w="3119" w:type="dxa"/>
            <w:tcBorders>
              <w:top w:val="nil"/>
              <w:left w:val="nil"/>
              <w:bottom w:val="nil"/>
            </w:tcBorders>
          </w:tcPr>
          <w:p w:rsidR="00080C14" w:rsidRDefault="00080C14">
            <w:pPr>
              <w:pStyle w:val="TableParagraph"/>
              <w:spacing w:before="7"/>
              <w:rPr>
                <w:i/>
                <w:sz w:val="24"/>
              </w:rPr>
            </w:pPr>
          </w:p>
          <w:p w:rsidR="00080C14" w:rsidRDefault="009274BA">
            <w:pPr>
              <w:pStyle w:val="TableParagraph"/>
              <w:tabs>
                <w:tab w:val="left" w:pos="1234"/>
              </w:tabs>
              <w:spacing w:before="1"/>
              <w:ind w:left="525"/>
              <w:rPr>
                <w:i/>
              </w:rPr>
            </w:pPr>
            <w:r>
              <w:rPr>
                <w:sz w:val="18"/>
              </w:rPr>
              <w:t>al n.</w:t>
            </w:r>
            <w:r>
              <w:rPr>
                <w:sz w:val="18"/>
              </w:rPr>
              <w:tab/>
            </w:r>
            <w:r>
              <w:rPr>
                <w:i/>
                <w:color w:val="808080"/>
              </w:rPr>
              <w:t xml:space="preserve">|    |    |    |    |   </w:t>
            </w:r>
            <w:r>
              <w:rPr>
                <w:i/>
                <w:color w:val="808080"/>
                <w:spacing w:val="1"/>
              </w:rPr>
              <w:t xml:space="preserve"> </w:t>
            </w:r>
            <w:r>
              <w:rPr>
                <w:i/>
                <w:color w:val="808080"/>
              </w:rPr>
              <w:t>|</w:t>
            </w:r>
          </w:p>
        </w:tc>
      </w:tr>
      <w:tr w:rsidR="00080C14">
        <w:trPr>
          <w:trHeight w:hRule="exact" w:val="549"/>
        </w:trPr>
        <w:tc>
          <w:tcPr>
            <w:tcW w:w="1597" w:type="dxa"/>
            <w:tcBorders>
              <w:top w:val="nil"/>
              <w:bottom w:val="nil"/>
              <w:right w:val="nil"/>
            </w:tcBorders>
          </w:tcPr>
          <w:p w:rsidR="00080C14" w:rsidRDefault="00080C14">
            <w:pPr>
              <w:pStyle w:val="TableParagraph"/>
              <w:spacing w:before="1"/>
              <w:rPr>
                <w:i/>
                <w:sz w:val="16"/>
              </w:rPr>
            </w:pPr>
          </w:p>
          <w:p w:rsidR="00080C14" w:rsidRDefault="009274BA">
            <w:pPr>
              <w:pStyle w:val="TableParagraph"/>
              <w:spacing w:before="1"/>
              <w:ind w:left="103" w:right="88"/>
              <w:rPr>
                <w:sz w:val="18"/>
              </w:rPr>
            </w:pPr>
            <w:r>
              <w:rPr>
                <w:sz w:val="18"/>
              </w:rPr>
              <w:t>Telefono</w:t>
            </w:r>
          </w:p>
        </w:tc>
        <w:tc>
          <w:tcPr>
            <w:tcW w:w="2308" w:type="dxa"/>
            <w:tcBorders>
              <w:top w:val="nil"/>
              <w:left w:val="nil"/>
              <w:bottom w:val="nil"/>
              <w:right w:val="nil"/>
            </w:tcBorders>
          </w:tcPr>
          <w:p w:rsidR="00080C14" w:rsidRDefault="00080C14">
            <w:pPr>
              <w:pStyle w:val="TableParagraph"/>
              <w:spacing w:before="2"/>
              <w:rPr>
                <w:i/>
                <w:sz w:val="16"/>
              </w:rPr>
            </w:pPr>
          </w:p>
          <w:p w:rsidR="00080C14" w:rsidRDefault="009274BA">
            <w:pPr>
              <w:pStyle w:val="TableParagraph"/>
              <w:tabs>
                <w:tab w:val="left" w:pos="2065"/>
              </w:tabs>
              <w:ind w:left="24"/>
              <w:jc w:val="center"/>
              <w:rPr>
                <w:rFonts w:ascii="Times New Roman"/>
                <w:sz w:val="18"/>
              </w:rPr>
            </w:pPr>
            <w:r>
              <w:rPr>
                <w:rFonts w:ascii="Times New Roman"/>
                <w:sz w:val="18"/>
                <w:u w:val="single" w:color="7F7F7F"/>
              </w:rPr>
              <w:t xml:space="preserve"> </w:t>
            </w:r>
            <w:r>
              <w:rPr>
                <w:rFonts w:ascii="Times New Roman"/>
                <w:sz w:val="18"/>
                <w:u w:val="single" w:color="7F7F7F"/>
              </w:rPr>
              <w:tab/>
            </w:r>
          </w:p>
        </w:tc>
        <w:tc>
          <w:tcPr>
            <w:tcW w:w="2833" w:type="dxa"/>
            <w:gridSpan w:val="4"/>
            <w:tcBorders>
              <w:top w:val="nil"/>
              <w:left w:val="nil"/>
              <w:bottom w:val="nil"/>
              <w:right w:val="nil"/>
            </w:tcBorders>
          </w:tcPr>
          <w:p w:rsidR="00080C14" w:rsidRDefault="00080C14">
            <w:pPr>
              <w:pStyle w:val="TableParagraph"/>
              <w:spacing w:before="10"/>
              <w:rPr>
                <w:i/>
                <w:sz w:val="15"/>
              </w:rPr>
            </w:pPr>
          </w:p>
          <w:p w:rsidR="00080C14" w:rsidRDefault="009274BA">
            <w:pPr>
              <w:pStyle w:val="TableParagraph"/>
              <w:tabs>
                <w:tab w:val="left" w:pos="667"/>
                <w:tab w:val="left" w:pos="2509"/>
              </w:tabs>
              <w:spacing w:before="1"/>
              <w:ind w:left="161"/>
              <w:rPr>
                <w:rFonts w:ascii="Times New Roman"/>
                <w:sz w:val="18"/>
              </w:rPr>
            </w:pPr>
            <w:proofErr w:type="gramStart"/>
            <w:r>
              <w:rPr>
                <w:sz w:val="18"/>
              </w:rPr>
              <w:t>fax</w:t>
            </w:r>
            <w:proofErr w:type="gramEnd"/>
            <w:r>
              <w:rPr>
                <w:sz w:val="18"/>
              </w:rPr>
              <w:t>.</w:t>
            </w:r>
            <w:r>
              <w:rPr>
                <w:sz w:val="18"/>
              </w:rPr>
              <w:tab/>
            </w:r>
            <w:r>
              <w:rPr>
                <w:rFonts w:ascii="Times New Roman"/>
                <w:sz w:val="18"/>
                <w:u w:val="single" w:color="7F7F7F"/>
              </w:rPr>
              <w:t xml:space="preserve"> </w:t>
            </w:r>
            <w:r>
              <w:rPr>
                <w:rFonts w:ascii="Times New Roman"/>
                <w:sz w:val="18"/>
                <w:u w:val="single" w:color="7F7F7F"/>
              </w:rPr>
              <w:tab/>
            </w:r>
          </w:p>
        </w:tc>
        <w:tc>
          <w:tcPr>
            <w:tcW w:w="3119" w:type="dxa"/>
            <w:tcBorders>
              <w:top w:val="nil"/>
              <w:left w:val="nil"/>
              <w:bottom w:val="nil"/>
            </w:tcBorders>
          </w:tcPr>
          <w:p w:rsidR="00080C14" w:rsidRDefault="00080C14">
            <w:pPr>
              <w:pStyle w:val="TableParagraph"/>
              <w:spacing w:before="10"/>
              <w:rPr>
                <w:i/>
                <w:sz w:val="15"/>
              </w:rPr>
            </w:pPr>
          </w:p>
          <w:p w:rsidR="00080C14" w:rsidRDefault="009274BA">
            <w:pPr>
              <w:pStyle w:val="TableParagraph"/>
              <w:tabs>
                <w:tab w:val="left" w:pos="768"/>
                <w:tab w:val="left" w:pos="2909"/>
              </w:tabs>
              <w:spacing w:before="1"/>
              <w:ind w:left="60"/>
              <w:rPr>
                <w:rFonts w:ascii="Times New Roman"/>
                <w:sz w:val="18"/>
              </w:rPr>
            </w:pPr>
            <w:proofErr w:type="gramStart"/>
            <w:r>
              <w:rPr>
                <w:sz w:val="18"/>
              </w:rPr>
              <w:t>cell</w:t>
            </w:r>
            <w:proofErr w:type="gramEnd"/>
            <w:r>
              <w:rPr>
                <w:sz w:val="18"/>
              </w:rPr>
              <w:t>.</w:t>
            </w:r>
            <w:r>
              <w:rPr>
                <w:sz w:val="18"/>
              </w:rPr>
              <w:tab/>
            </w:r>
            <w:r>
              <w:rPr>
                <w:rFonts w:ascii="Times New Roman"/>
                <w:sz w:val="18"/>
                <w:u w:val="single" w:color="7F7F7F"/>
              </w:rPr>
              <w:t xml:space="preserve"> </w:t>
            </w:r>
            <w:r>
              <w:rPr>
                <w:rFonts w:ascii="Times New Roman"/>
                <w:sz w:val="18"/>
                <w:u w:val="single" w:color="7F7F7F"/>
              </w:rPr>
              <w:tab/>
            </w:r>
          </w:p>
        </w:tc>
      </w:tr>
      <w:tr w:rsidR="00080C14">
        <w:trPr>
          <w:trHeight w:hRule="exact" w:val="1062"/>
        </w:trPr>
        <w:tc>
          <w:tcPr>
            <w:tcW w:w="1597" w:type="dxa"/>
            <w:tcBorders>
              <w:top w:val="nil"/>
              <w:bottom w:val="nil"/>
              <w:right w:val="nil"/>
            </w:tcBorders>
          </w:tcPr>
          <w:p w:rsidR="00080C14" w:rsidRDefault="009274BA">
            <w:pPr>
              <w:pStyle w:val="TableParagraph"/>
              <w:spacing w:before="132"/>
              <w:ind w:left="103" w:right="148"/>
              <w:rPr>
                <w:sz w:val="18"/>
              </w:rPr>
            </w:pPr>
            <w:r>
              <w:rPr>
                <w:sz w:val="18"/>
              </w:rPr>
              <w:t>posta elettronica certificata</w:t>
            </w:r>
          </w:p>
        </w:tc>
        <w:tc>
          <w:tcPr>
            <w:tcW w:w="5141" w:type="dxa"/>
            <w:gridSpan w:val="5"/>
            <w:tcBorders>
              <w:top w:val="nil"/>
              <w:left w:val="nil"/>
              <w:bottom w:val="nil"/>
              <w:right w:val="nil"/>
            </w:tcBorders>
          </w:tcPr>
          <w:p w:rsidR="00080C14" w:rsidRDefault="00080C14">
            <w:pPr>
              <w:pStyle w:val="TableParagraph"/>
              <w:rPr>
                <w:i/>
                <w:sz w:val="20"/>
              </w:rPr>
            </w:pPr>
          </w:p>
          <w:p w:rsidR="00080C14" w:rsidRDefault="00080C14">
            <w:pPr>
              <w:pStyle w:val="TableParagraph"/>
              <w:rPr>
                <w:i/>
                <w:sz w:val="17"/>
              </w:rPr>
            </w:pPr>
          </w:p>
          <w:p w:rsidR="00080C14" w:rsidRDefault="00080C14">
            <w:pPr>
              <w:pStyle w:val="TableParagraph"/>
              <w:spacing w:line="20" w:lineRule="exact"/>
              <w:ind w:left="103"/>
              <w:rPr>
                <w:sz w:val="2"/>
              </w:rPr>
            </w:pPr>
            <w:r w:rsidRPr="00080C14">
              <w:rPr>
                <w:sz w:val="2"/>
              </w:rPr>
            </w:r>
            <w:r>
              <w:rPr>
                <w:sz w:val="2"/>
              </w:rPr>
              <w:pict>
                <v:group id="_x0000_s1198" style="width:230.75pt;height:.6pt;mso-position-horizontal-relative:char;mso-position-vertical-relative:line" coordsize="4615,12">
                  <v:line id="_x0000_s1199" style="position:absolute" from="6,6" to="4608,6" strokecolor="#7f7f7f" strokeweight=".20003mm"/>
                  <w10:wrap type="none"/>
                  <w10:anchorlock/>
                </v:group>
              </w:pict>
            </w:r>
          </w:p>
          <w:p w:rsidR="00080C14" w:rsidRDefault="00080C14">
            <w:pPr>
              <w:pStyle w:val="TableParagraph"/>
              <w:rPr>
                <w:i/>
                <w:sz w:val="20"/>
              </w:rPr>
            </w:pPr>
          </w:p>
          <w:p w:rsidR="00080C14" w:rsidRDefault="00080C14">
            <w:pPr>
              <w:pStyle w:val="TableParagraph"/>
              <w:rPr>
                <w:i/>
                <w:sz w:val="20"/>
              </w:rPr>
            </w:pPr>
          </w:p>
        </w:tc>
        <w:tc>
          <w:tcPr>
            <w:tcW w:w="3119" w:type="dxa"/>
            <w:tcBorders>
              <w:top w:val="nil"/>
              <w:left w:val="nil"/>
              <w:bottom w:val="nil"/>
            </w:tcBorders>
          </w:tcPr>
          <w:p w:rsidR="00080C14" w:rsidRDefault="00080C14">
            <w:pPr>
              <w:pStyle w:val="TableParagraph"/>
              <w:rPr>
                <w:i/>
                <w:sz w:val="20"/>
              </w:rPr>
            </w:pPr>
          </w:p>
          <w:p w:rsidR="00080C14" w:rsidRDefault="00080C14">
            <w:pPr>
              <w:pStyle w:val="TableParagraph"/>
              <w:rPr>
                <w:i/>
                <w:sz w:val="17"/>
              </w:rPr>
            </w:pPr>
          </w:p>
          <w:p w:rsidR="00080C14" w:rsidRDefault="00080C14">
            <w:pPr>
              <w:pStyle w:val="TableParagraph"/>
              <w:spacing w:line="20" w:lineRule="exact"/>
              <w:ind w:left="162"/>
              <w:rPr>
                <w:sz w:val="2"/>
              </w:rPr>
            </w:pPr>
            <w:r w:rsidRPr="00080C14">
              <w:rPr>
                <w:sz w:val="2"/>
              </w:rPr>
            </w:r>
            <w:r>
              <w:rPr>
                <w:sz w:val="2"/>
              </w:rPr>
              <w:pict>
                <v:group id="_x0000_s1196" style="width:135.7pt;height:.6pt;mso-position-horizontal-relative:char;mso-position-vertical-relative:line" coordsize="2714,12">
                  <v:line id="_x0000_s1197" style="position:absolute" from="6,6" to="2707,6" strokecolor="#7f7f7f" strokeweight=".20003mm"/>
                  <w10:wrap type="none"/>
                  <w10:anchorlock/>
                </v:group>
              </w:pict>
            </w:r>
          </w:p>
          <w:p w:rsidR="00080C14" w:rsidRDefault="009274BA">
            <w:pPr>
              <w:pStyle w:val="TableParagraph"/>
              <w:ind w:left="269"/>
              <w:rPr>
                <w:i/>
                <w:sz w:val="18"/>
              </w:rPr>
            </w:pPr>
            <w:r>
              <w:rPr>
                <w:i/>
                <w:color w:val="808080"/>
                <w:sz w:val="18"/>
              </w:rPr>
              <w:t>Firma per accettazione incarico</w:t>
            </w:r>
          </w:p>
        </w:tc>
      </w:tr>
      <w:tr w:rsidR="00080C14" w:rsidRPr="007A4FDD">
        <w:trPr>
          <w:trHeight w:hRule="exact" w:val="650"/>
        </w:trPr>
        <w:tc>
          <w:tcPr>
            <w:tcW w:w="9856" w:type="dxa"/>
            <w:gridSpan w:val="7"/>
            <w:tcBorders>
              <w:top w:val="nil"/>
              <w:bottom w:val="nil"/>
            </w:tcBorders>
          </w:tcPr>
          <w:p w:rsidR="00080C14" w:rsidRPr="007A4FDD" w:rsidRDefault="00080C14">
            <w:pPr>
              <w:pStyle w:val="TableParagraph"/>
              <w:rPr>
                <w:i/>
                <w:sz w:val="18"/>
                <w:lang w:val="it-IT"/>
              </w:rPr>
            </w:pPr>
          </w:p>
          <w:p w:rsidR="00080C14" w:rsidRPr="007A4FDD" w:rsidRDefault="00080C14">
            <w:pPr>
              <w:pStyle w:val="TableParagraph"/>
              <w:spacing w:before="10"/>
              <w:rPr>
                <w:i/>
                <w:sz w:val="15"/>
                <w:lang w:val="it-IT"/>
              </w:rPr>
            </w:pPr>
          </w:p>
          <w:p w:rsidR="00080C14" w:rsidRPr="007A4FDD" w:rsidRDefault="009274BA">
            <w:pPr>
              <w:pStyle w:val="TableParagraph"/>
              <w:ind w:left="103"/>
              <w:rPr>
                <w:sz w:val="18"/>
                <w:lang w:val="it-IT"/>
              </w:rPr>
            </w:pPr>
            <w:proofErr w:type="gramStart"/>
            <w:r w:rsidRPr="007A4FDD">
              <w:rPr>
                <w:b/>
                <w:sz w:val="18"/>
                <w:lang w:val="it-IT"/>
              </w:rPr>
              <w:t xml:space="preserve">Direttore dei lavori delle opere strutturali </w:t>
            </w:r>
            <w:r w:rsidRPr="007A4FDD">
              <w:rPr>
                <w:color w:val="808080"/>
                <w:sz w:val="18"/>
                <w:lang w:val="it-IT"/>
              </w:rPr>
              <w:t>(solo se diverso dal progettista delle opere strutturali)</w:t>
            </w:r>
            <w:proofErr w:type="gramEnd"/>
          </w:p>
        </w:tc>
      </w:tr>
      <w:tr w:rsidR="00080C14">
        <w:trPr>
          <w:trHeight w:hRule="exact" w:val="448"/>
        </w:trPr>
        <w:tc>
          <w:tcPr>
            <w:tcW w:w="1597" w:type="dxa"/>
            <w:tcBorders>
              <w:top w:val="nil"/>
              <w:bottom w:val="nil"/>
              <w:right w:val="nil"/>
            </w:tcBorders>
          </w:tcPr>
          <w:p w:rsidR="00080C14" w:rsidRDefault="009274BA">
            <w:pPr>
              <w:pStyle w:val="TableParagraph"/>
              <w:spacing w:before="30"/>
              <w:ind w:left="103" w:right="538"/>
              <w:rPr>
                <w:sz w:val="18"/>
              </w:rPr>
            </w:pPr>
            <w:r>
              <w:rPr>
                <w:sz w:val="18"/>
              </w:rPr>
              <w:t>Cognome e Nome</w:t>
            </w:r>
          </w:p>
        </w:tc>
        <w:tc>
          <w:tcPr>
            <w:tcW w:w="8259" w:type="dxa"/>
            <w:gridSpan w:val="6"/>
            <w:tcBorders>
              <w:top w:val="nil"/>
              <w:left w:val="nil"/>
              <w:bottom w:val="nil"/>
            </w:tcBorders>
          </w:tcPr>
          <w:p w:rsidR="00080C14" w:rsidRDefault="00080C14">
            <w:pPr>
              <w:pStyle w:val="TableParagraph"/>
              <w:spacing w:before="7"/>
              <w:rPr>
                <w:i/>
                <w:sz w:val="20"/>
              </w:rPr>
            </w:pPr>
          </w:p>
          <w:p w:rsidR="00080C14" w:rsidRDefault="009274BA">
            <w:pPr>
              <w:pStyle w:val="TableParagraph"/>
              <w:tabs>
                <w:tab w:val="left" w:pos="7350"/>
              </w:tabs>
              <w:ind w:left="109"/>
              <w:rPr>
                <w:rFonts w:ascii="Times New Roman"/>
                <w:sz w:val="18"/>
              </w:rPr>
            </w:pPr>
            <w:r>
              <w:rPr>
                <w:rFonts w:ascii="Times New Roman"/>
                <w:sz w:val="18"/>
                <w:u w:val="single" w:color="7F7F7F"/>
              </w:rPr>
              <w:t xml:space="preserve"> </w:t>
            </w:r>
            <w:r>
              <w:rPr>
                <w:rFonts w:ascii="Times New Roman"/>
                <w:sz w:val="18"/>
                <w:u w:val="single" w:color="7F7F7F"/>
              </w:rPr>
              <w:tab/>
            </w:r>
          </w:p>
        </w:tc>
      </w:tr>
    </w:tbl>
    <w:p w:rsidR="00080C14" w:rsidRDefault="00080C14">
      <w:pPr>
        <w:rPr>
          <w:rFonts w:ascii="Times New Roman"/>
          <w:sz w:val="18"/>
        </w:rPr>
        <w:sectPr w:rsidR="00080C14">
          <w:headerReference w:type="default" r:id="rId24"/>
          <w:footerReference w:type="default" r:id="rId25"/>
          <w:pgSz w:w="11910" w:h="16840"/>
          <w:pgMar w:top="1400" w:right="900" w:bottom="1040" w:left="920" w:header="0" w:footer="850" w:gutter="0"/>
          <w:pgNumType w:start="13"/>
          <w:cols w:space="720"/>
        </w:sect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97"/>
        <w:gridCol w:w="2440"/>
        <w:gridCol w:w="385"/>
        <w:gridCol w:w="480"/>
        <w:gridCol w:w="896"/>
        <w:gridCol w:w="940"/>
        <w:gridCol w:w="3119"/>
      </w:tblGrid>
      <w:tr w:rsidR="00080C14">
        <w:trPr>
          <w:trHeight w:hRule="exact" w:val="724"/>
        </w:trPr>
        <w:tc>
          <w:tcPr>
            <w:tcW w:w="1597" w:type="dxa"/>
            <w:tcBorders>
              <w:bottom w:val="nil"/>
              <w:right w:val="nil"/>
            </w:tcBorders>
          </w:tcPr>
          <w:p w:rsidR="00080C14" w:rsidRDefault="00080C14">
            <w:pPr>
              <w:pStyle w:val="TableParagraph"/>
              <w:rPr>
                <w:i/>
                <w:sz w:val="18"/>
              </w:rPr>
            </w:pPr>
          </w:p>
          <w:p w:rsidR="00080C14" w:rsidRDefault="009274BA">
            <w:pPr>
              <w:pStyle w:val="TableParagraph"/>
              <w:spacing w:before="128"/>
              <w:ind w:left="103" w:right="88"/>
              <w:rPr>
                <w:sz w:val="18"/>
              </w:rPr>
            </w:pPr>
            <w:r>
              <w:rPr>
                <w:sz w:val="18"/>
              </w:rPr>
              <w:t>codice fiscale</w:t>
            </w:r>
          </w:p>
        </w:tc>
        <w:tc>
          <w:tcPr>
            <w:tcW w:w="5141" w:type="dxa"/>
            <w:gridSpan w:val="5"/>
            <w:tcBorders>
              <w:left w:val="nil"/>
              <w:bottom w:val="nil"/>
              <w:right w:val="nil"/>
            </w:tcBorders>
          </w:tcPr>
          <w:p w:rsidR="00080C14" w:rsidRDefault="00080C14">
            <w:pPr>
              <w:pStyle w:val="TableParagraph"/>
              <w:spacing w:before="10"/>
              <w:rPr>
                <w:i/>
                <w:sz w:val="24"/>
              </w:rPr>
            </w:pPr>
          </w:p>
          <w:p w:rsidR="00080C14" w:rsidRDefault="009274BA">
            <w:pPr>
              <w:pStyle w:val="TableParagraph"/>
              <w:ind w:left="109"/>
              <w:rPr>
                <w:i/>
              </w:rPr>
            </w:pPr>
            <w:r>
              <w:rPr>
                <w:i/>
                <w:color w:val="808080"/>
              </w:rPr>
              <w:t>|    |    |    |    |    |    |    |    |    |    |    |    |    |    |    |    |</w:t>
            </w:r>
          </w:p>
        </w:tc>
        <w:tc>
          <w:tcPr>
            <w:tcW w:w="3119" w:type="dxa"/>
            <w:tcBorders>
              <w:left w:val="nil"/>
              <w:bottom w:val="nil"/>
            </w:tcBorders>
          </w:tcPr>
          <w:p w:rsidR="00080C14" w:rsidRDefault="00080C14"/>
        </w:tc>
      </w:tr>
      <w:tr w:rsidR="00080C14">
        <w:trPr>
          <w:trHeight w:hRule="exact" w:val="556"/>
        </w:trPr>
        <w:tc>
          <w:tcPr>
            <w:tcW w:w="1597" w:type="dxa"/>
            <w:tcBorders>
              <w:top w:val="nil"/>
              <w:bottom w:val="nil"/>
              <w:right w:val="nil"/>
            </w:tcBorders>
          </w:tcPr>
          <w:p w:rsidR="00080C14" w:rsidRDefault="00080C14">
            <w:pPr>
              <w:pStyle w:val="TableParagraph"/>
              <w:spacing w:before="11"/>
              <w:rPr>
                <w:i/>
                <w:sz w:val="16"/>
              </w:rPr>
            </w:pPr>
          </w:p>
          <w:p w:rsidR="00080C14" w:rsidRDefault="009274BA">
            <w:pPr>
              <w:pStyle w:val="TableParagraph"/>
              <w:ind w:left="103" w:right="88"/>
              <w:rPr>
                <w:sz w:val="18"/>
              </w:rPr>
            </w:pPr>
            <w:r>
              <w:rPr>
                <w:sz w:val="18"/>
              </w:rPr>
              <w:t>nato a</w:t>
            </w:r>
          </w:p>
        </w:tc>
        <w:tc>
          <w:tcPr>
            <w:tcW w:w="2440" w:type="dxa"/>
            <w:tcBorders>
              <w:top w:val="nil"/>
              <w:left w:val="nil"/>
              <w:bottom w:val="nil"/>
              <w:right w:val="nil"/>
            </w:tcBorders>
          </w:tcPr>
          <w:p w:rsidR="00080C14" w:rsidRDefault="00080C14">
            <w:pPr>
              <w:pStyle w:val="TableParagraph"/>
              <w:rPr>
                <w:i/>
                <w:sz w:val="17"/>
              </w:rPr>
            </w:pPr>
          </w:p>
          <w:p w:rsidR="00080C14" w:rsidRDefault="009274BA">
            <w:pPr>
              <w:pStyle w:val="TableParagraph"/>
              <w:tabs>
                <w:tab w:val="left" w:pos="2450"/>
              </w:tabs>
              <w:ind w:left="109" w:right="-11"/>
              <w:rPr>
                <w:rFonts w:ascii="Times New Roman"/>
                <w:sz w:val="18"/>
              </w:rPr>
            </w:pPr>
            <w:r>
              <w:rPr>
                <w:rFonts w:ascii="Times New Roman"/>
                <w:sz w:val="18"/>
                <w:u w:val="single" w:color="7F7F7F"/>
              </w:rPr>
              <w:t xml:space="preserve"> </w:t>
            </w:r>
            <w:r>
              <w:rPr>
                <w:rFonts w:ascii="Times New Roman"/>
                <w:sz w:val="18"/>
                <w:u w:val="single" w:color="7F7F7F"/>
              </w:rPr>
              <w:tab/>
            </w:r>
          </w:p>
        </w:tc>
        <w:tc>
          <w:tcPr>
            <w:tcW w:w="385" w:type="dxa"/>
            <w:tcBorders>
              <w:top w:val="nil"/>
              <w:left w:val="nil"/>
              <w:bottom w:val="nil"/>
              <w:right w:val="nil"/>
            </w:tcBorders>
          </w:tcPr>
          <w:p w:rsidR="00080C14" w:rsidRDefault="00080C14"/>
        </w:tc>
        <w:tc>
          <w:tcPr>
            <w:tcW w:w="480" w:type="dxa"/>
            <w:tcBorders>
              <w:top w:val="nil"/>
              <w:left w:val="nil"/>
              <w:bottom w:val="nil"/>
              <w:right w:val="nil"/>
            </w:tcBorders>
          </w:tcPr>
          <w:p w:rsidR="00080C14" w:rsidRDefault="00080C14">
            <w:pPr>
              <w:pStyle w:val="TableParagraph"/>
              <w:spacing w:before="11"/>
              <w:rPr>
                <w:i/>
                <w:sz w:val="16"/>
              </w:rPr>
            </w:pPr>
          </w:p>
          <w:p w:rsidR="00080C14" w:rsidRDefault="009274BA">
            <w:pPr>
              <w:pStyle w:val="TableParagraph"/>
              <w:ind w:left="-27" w:right="105"/>
              <w:jc w:val="center"/>
              <w:rPr>
                <w:sz w:val="18"/>
              </w:rPr>
            </w:pPr>
            <w:r>
              <w:rPr>
                <w:spacing w:val="-1"/>
                <w:sz w:val="18"/>
              </w:rPr>
              <w:t>prov.</w:t>
            </w:r>
          </w:p>
        </w:tc>
        <w:tc>
          <w:tcPr>
            <w:tcW w:w="896" w:type="dxa"/>
            <w:tcBorders>
              <w:top w:val="nil"/>
              <w:left w:val="nil"/>
              <w:bottom w:val="nil"/>
              <w:right w:val="nil"/>
            </w:tcBorders>
          </w:tcPr>
          <w:p w:rsidR="00080C14" w:rsidRDefault="009274BA">
            <w:pPr>
              <w:pStyle w:val="TableParagraph"/>
              <w:spacing w:before="148"/>
              <w:ind w:right="104"/>
              <w:jc w:val="right"/>
              <w:rPr>
                <w:i/>
              </w:rPr>
            </w:pPr>
            <w:r>
              <w:rPr>
                <w:i/>
                <w:color w:val="808080"/>
              </w:rPr>
              <w:t>|    |    |</w:t>
            </w:r>
          </w:p>
        </w:tc>
        <w:tc>
          <w:tcPr>
            <w:tcW w:w="939" w:type="dxa"/>
            <w:tcBorders>
              <w:top w:val="nil"/>
              <w:left w:val="nil"/>
              <w:bottom w:val="nil"/>
              <w:right w:val="nil"/>
            </w:tcBorders>
          </w:tcPr>
          <w:p w:rsidR="00080C14" w:rsidRDefault="00080C14">
            <w:pPr>
              <w:pStyle w:val="TableParagraph"/>
              <w:spacing w:before="11"/>
              <w:rPr>
                <w:i/>
                <w:sz w:val="16"/>
              </w:rPr>
            </w:pPr>
          </w:p>
          <w:p w:rsidR="00080C14" w:rsidRDefault="009274BA">
            <w:pPr>
              <w:pStyle w:val="TableParagraph"/>
              <w:ind w:left="106"/>
              <w:rPr>
                <w:sz w:val="18"/>
              </w:rPr>
            </w:pPr>
            <w:r>
              <w:rPr>
                <w:sz w:val="18"/>
              </w:rPr>
              <w:t>stato</w:t>
            </w:r>
          </w:p>
        </w:tc>
        <w:tc>
          <w:tcPr>
            <w:tcW w:w="3119" w:type="dxa"/>
            <w:tcBorders>
              <w:top w:val="nil"/>
              <w:left w:val="nil"/>
              <w:bottom w:val="nil"/>
            </w:tcBorders>
          </w:tcPr>
          <w:p w:rsidR="00080C14" w:rsidRDefault="00080C14">
            <w:pPr>
              <w:pStyle w:val="TableParagraph"/>
              <w:rPr>
                <w:i/>
                <w:sz w:val="17"/>
              </w:rPr>
            </w:pPr>
          </w:p>
          <w:p w:rsidR="00080C14" w:rsidRDefault="009274BA">
            <w:pPr>
              <w:pStyle w:val="TableParagraph"/>
              <w:tabs>
                <w:tab w:val="left" w:pos="3009"/>
              </w:tabs>
              <w:ind w:left="67"/>
              <w:rPr>
                <w:rFonts w:ascii="Times New Roman"/>
                <w:sz w:val="18"/>
              </w:rPr>
            </w:pPr>
            <w:r>
              <w:rPr>
                <w:rFonts w:ascii="Times New Roman"/>
                <w:sz w:val="18"/>
                <w:u w:val="single" w:color="7F7F7F"/>
              </w:rPr>
              <w:t xml:space="preserve"> </w:t>
            </w:r>
            <w:r>
              <w:rPr>
                <w:rFonts w:ascii="Times New Roman"/>
                <w:sz w:val="18"/>
                <w:u w:val="single" w:color="7F7F7F"/>
              </w:rPr>
              <w:tab/>
            </w:r>
          </w:p>
        </w:tc>
      </w:tr>
      <w:tr w:rsidR="00080C14">
        <w:trPr>
          <w:trHeight w:hRule="exact" w:val="532"/>
        </w:trPr>
        <w:tc>
          <w:tcPr>
            <w:tcW w:w="1597" w:type="dxa"/>
            <w:tcBorders>
              <w:top w:val="nil"/>
              <w:bottom w:val="nil"/>
              <w:right w:val="nil"/>
            </w:tcBorders>
          </w:tcPr>
          <w:p w:rsidR="00080C14" w:rsidRDefault="00080C14">
            <w:pPr>
              <w:pStyle w:val="TableParagraph"/>
              <w:spacing w:before="11"/>
              <w:rPr>
                <w:i/>
                <w:sz w:val="14"/>
              </w:rPr>
            </w:pPr>
          </w:p>
          <w:p w:rsidR="00080C14" w:rsidRDefault="009274BA">
            <w:pPr>
              <w:pStyle w:val="TableParagraph"/>
              <w:ind w:left="103" w:right="88"/>
              <w:rPr>
                <w:sz w:val="18"/>
              </w:rPr>
            </w:pPr>
            <w:r>
              <w:rPr>
                <w:sz w:val="18"/>
              </w:rPr>
              <w:t>nato il</w:t>
            </w:r>
          </w:p>
        </w:tc>
        <w:tc>
          <w:tcPr>
            <w:tcW w:w="2825" w:type="dxa"/>
            <w:gridSpan w:val="2"/>
            <w:tcBorders>
              <w:top w:val="nil"/>
              <w:left w:val="nil"/>
              <w:bottom w:val="nil"/>
              <w:right w:val="nil"/>
            </w:tcBorders>
          </w:tcPr>
          <w:p w:rsidR="00080C14" w:rsidRDefault="009274BA">
            <w:pPr>
              <w:pStyle w:val="TableParagraph"/>
              <w:spacing w:before="125"/>
              <w:ind w:left="109"/>
              <w:rPr>
                <w:i/>
              </w:rPr>
            </w:pPr>
            <w:r>
              <w:rPr>
                <w:i/>
                <w:color w:val="808080"/>
              </w:rPr>
              <w:t>|    |    |    |    |    |    |    |    |</w:t>
            </w:r>
          </w:p>
        </w:tc>
        <w:tc>
          <w:tcPr>
            <w:tcW w:w="480" w:type="dxa"/>
            <w:tcBorders>
              <w:top w:val="nil"/>
              <w:left w:val="nil"/>
              <w:bottom w:val="nil"/>
              <w:right w:val="nil"/>
            </w:tcBorders>
          </w:tcPr>
          <w:p w:rsidR="00080C14" w:rsidRDefault="00080C14"/>
        </w:tc>
        <w:tc>
          <w:tcPr>
            <w:tcW w:w="896" w:type="dxa"/>
            <w:tcBorders>
              <w:top w:val="nil"/>
              <w:left w:val="nil"/>
              <w:bottom w:val="nil"/>
              <w:right w:val="nil"/>
            </w:tcBorders>
          </w:tcPr>
          <w:p w:rsidR="00080C14" w:rsidRDefault="00080C14"/>
        </w:tc>
        <w:tc>
          <w:tcPr>
            <w:tcW w:w="939" w:type="dxa"/>
            <w:tcBorders>
              <w:top w:val="nil"/>
              <w:left w:val="nil"/>
              <w:bottom w:val="nil"/>
              <w:right w:val="nil"/>
            </w:tcBorders>
          </w:tcPr>
          <w:p w:rsidR="00080C14" w:rsidRDefault="00080C14"/>
        </w:tc>
        <w:tc>
          <w:tcPr>
            <w:tcW w:w="3119" w:type="dxa"/>
            <w:tcBorders>
              <w:top w:val="nil"/>
              <w:left w:val="nil"/>
              <w:bottom w:val="nil"/>
            </w:tcBorders>
          </w:tcPr>
          <w:p w:rsidR="00080C14" w:rsidRDefault="00080C14"/>
        </w:tc>
      </w:tr>
      <w:tr w:rsidR="00080C14">
        <w:trPr>
          <w:trHeight w:hRule="exact" w:val="611"/>
        </w:trPr>
        <w:tc>
          <w:tcPr>
            <w:tcW w:w="1597" w:type="dxa"/>
            <w:tcBorders>
              <w:top w:val="nil"/>
              <w:bottom w:val="nil"/>
              <w:right w:val="nil"/>
            </w:tcBorders>
          </w:tcPr>
          <w:p w:rsidR="00080C14" w:rsidRDefault="00080C14">
            <w:pPr>
              <w:pStyle w:val="TableParagraph"/>
              <w:spacing w:before="1"/>
              <w:rPr>
                <w:i/>
                <w:sz w:val="15"/>
              </w:rPr>
            </w:pPr>
          </w:p>
          <w:p w:rsidR="00080C14" w:rsidRDefault="009274BA">
            <w:pPr>
              <w:pStyle w:val="TableParagraph"/>
              <w:ind w:left="103" w:right="88"/>
              <w:rPr>
                <w:sz w:val="18"/>
              </w:rPr>
            </w:pPr>
            <w:r>
              <w:rPr>
                <w:sz w:val="18"/>
              </w:rPr>
              <w:t>residente in</w:t>
            </w:r>
          </w:p>
        </w:tc>
        <w:tc>
          <w:tcPr>
            <w:tcW w:w="2440" w:type="dxa"/>
            <w:tcBorders>
              <w:top w:val="nil"/>
              <w:left w:val="nil"/>
              <w:bottom w:val="nil"/>
              <w:right w:val="nil"/>
            </w:tcBorders>
          </w:tcPr>
          <w:p w:rsidR="00080C14" w:rsidRDefault="00080C14">
            <w:pPr>
              <w:pStyle w:val="TableParagraph"/>
              <w:spacing w:before="1"/>
              <w:rPr>
                <w:i/>
                <w:sz w:val="15"/>
              </w:rPr>
            </w:pPr>
          </w:p>
          <w:p w:rsidR="00080C14" w:rsidRDefault="009274BA">
            <w:pPr>
              <w:pStyle w:val="TableParagraph"/>
              <w:tabs>
                <w:tab w:val="left" w:pos="2450"/>
              </w:tabs>
              <w:spacing w:before="1"/>
              <w:ind w:left="109" w:right="-11"/>
              <w:rPr>
                <w:rFonts w:ascii="Times New Roman"/>
                <w:sz w:val="18"/>
              </w:rPr>
            </w:pPr>
            <w:r>
              <w:rPr>
                <w:rFonts w:ascii="Times New Roman"/>
                <w:sz w:val="18"/>
                <w:u w:val="single" w:color="7F7F7F"/>
              </w:rPr>
              <w:t xml:space="preserve"> </w:t>
            </w:r>
            <w:r>
              <w:rPr>
                <w:rFonts w:ascii="Times New Roman"/>
                <w:sz w:val="18"/>
                <w:u w:val="single" w:color="7F7F7F"/>
              </w:rPr>
              <w:tab/>
            </w:r>
          </w:p>
        </w:tc>
        <w:tc>
          <w:tcPr>
            <w:tcW w:w="385" w:type="dxa"/>
            <w:tcBorders>
              <w:top w:val="nil"/>
              <w:left w:val="nil"/>
              <w:bottom w:val="nil"/>
              <w:right w:val="nil"/>
            </w:tcBorders>
          </w:tcPr>
          <w:p w:rsidR="00080C14" w:rsidRDefault="00080C14"/>
        </w:tc>
        <w:tc>
          <w:tcPr>
            <w:tcW w:w="480" w:type="dxa"/>
            <w:tcBorders>
              <w:top w:val="nil"/>
              <w:left w:val="nil"/>
              <w:bottom w:val="nil"/>
              <w:right w:val="nil"/>
            </w:tcBorders>
          </w:tcPr>
          <w:p w:rsidR="00080C14" w:rsidRDefault="00080C14">
            <w:pPr>
              <w:pStyle w:val="TableParagraph"/>
              <w:spacing w:before="1"/>
              <w:rPr>
                <w:i/>
                <w:sz w:val="15"/>
              </w:rPr>
            </w:pPr>
          </w:p>
          <w:p w:rsidR="00080C14" w:rsidRDefault="009274BA">
            <w:pPr>
              <w:pStyle w:val="TableParagraph"/>
              <w:ind w:left="-27" w:right="105"/>
              <w:jc w:val="center"/>
              <w:rPr>
                <w:sz w:val="18"/>
              </w:rPr>
            </w:pPr>
            <w:r>
              <w:rPr>
                <w:spacing w:val="-1"/>
                <w:sz w:val="18"/>
              </w:rPr>
              <w:t>prov.</w:t>
            </w:r>
          </w:p>
        </w:tc>
        <w:tc>
          <w:tcPr>
            <w:tcW w:w="896" w:type="dxa"/>
            <w:tcBorders>
              <w:top w:val="nil"/>
              <w:left w:val="nil"/>
              <w:bottom w:val="nil"/>
              <w:right w:val="nil"/>
            </w:tcBorders>
          </w:tcPr>
          <w:p w:rsidR="00080C14" w:rsidRDefault="009274BA">
            <w:pPr>
              <w:pStyle w:val="TableParagraph"/>
              <w:spacing w:before="124"/>
              <w:ind w:right="104"/>
              <w:jc w:val="right"/>
              <w:rPr>
                <w:i/>
              </w:rPr>
            </w:pPr>
            <w:r>
              <w:rPr>
                <w:i/>
                <w:color w:val="808080"/>
              </w:rPr>
              <w:t>|    |    |</w:t>
            </w:r>
          </w:p>
        </w:tc>
        <w:tc>
          <w:tcPr>
            <w:tcW w:w="939" w:type="dxa"/>
            <w:tcBorders>
              <w:top w:val="nil"/>
              <w:left w:val="nil"/>
              <w:bottom w:val="nil"/>
              <w:right w:val="nil"/>
            </w:tcBorders>
          </w:tcPr>
          <w:p w:rsidR="00080C14" w:rsidRDefault="00080C14">
            <w:pPr>
              <w:pStyle w:val="TableParagraph"/>
              <w:spacing w:before="1"/>
              <w:rPr>
                <w:i/>
                <w:sz w:val="15"/>
              </w:rPr>
            </w:pPr>
          </w:p>
          <w:p w:rsidR="00080C14" w:rsidRDefault="009274BA">
            <w:pPr>
              <w:pStyle w:val="TableParagraph"/>
              <w:ind w:left="106"/>
              <w:rPr>
                <w:sz w:val="18"/>
              </w:rPr>
            </w:pPr>
            <w:r>
              <w:rPr>
                <w:sz w:val="18"/>
              </w:rPr>
              <w:t>stato</w:t>
            </w:r>
          </w:p>
        </w:tc>
        <w:tc>
          <w:tcPr>
            <w:tcW w:w="3119" w:type="dxa"/>
            <w:tcBorders>
              <w:top w:val="nil"/>
              <w:left w:val="nil"/>
              <w:bottom w:val="nil"/>
            </w:tcBorders>
          </w:tcPr>
          <w:p w:rsidR="00080C14" w:rsidRDefault="00080C14">
            <w:pPr>
              <w:pStyle w:val="TableParagraph"/>
              <w:spacing w:before="1"/>
              <w:rPr>
                <w:i/>
                <w:sz w:val="15"/>
              </w:rPr>
            </w:pPr>
          </w:p>
          <w:p w:rsidR="00080C14" w:rsidRDefault="009274BA">
            <w:pPr>
              <w:pStyle w:val="TableParagraph"/>
              <w:tabs>
                <w:tab w:val="left" w:pos="2968"/>
              </w:tabs>
              <w:spacing w:before="1"/>
              <w:ind w:left="26"/>
              <w:rPr>
                <w:rFonts w:ascii="Times New Roman"/>
                <w:sz w:val="18"/>
              </w:rPr>
            </w:pPr>
            <w:r>
              <w:rPr>
                <w:rFonts w:ascii="Times New Roman"/>
                <w:sz w:val="18"/>
                <w:u w:val="single" w:color="7F7F7F"/>
              </w:rPr>
              <w:t xml:space="preserve"> </w:t>
            </w:r>
            <w:r>
              <w:rPr>
                <w:rFonts w:ascii="Times New Roman"/>
                <w:sz w:val="18"/>
                <w:u w:val="single" w:color="7F7F7F"/>
              </w:rPr>
              <w:tab/>
            </w:r>
          </w:p>
        </w:tc>
      </w:tr>
      <w:tr w:rsidR="00080C14">
        <w:trPr>
          <w:trHeight w:hRule="exact" w:val="661"/>
        </w:trPr>
        <w:tc>
          <w:tcPr>
            <w:tcW w:w="1597" w:type="dxa"/>
            <w:tcBorders>
              <w:top w:val="nil"/>
              <w:bottom w:val="nil"/>
              <w:right w:val="nil"/>
            </w:tcBorders>
          </w:tcPr>
          <w:p w:rsidR="00080C14" w:rsidRDefault="00080C14">
            <w:pPr>
              <w:pStyle w:val="TableParagraph"/>
              <w:spacing w:before="7"/>
              <w:rPr>
                <w:i/>
                <w:sz w:val="21"/>
              </w:rPr>
            </w:pPr>
          </w:p>
          <w:p w:rsidR="00080C14" w:rsidRDefault="009274BA">
            <w:pPr>
              <w:pStyle w:val="TableParagraph"/>
              <w:ind w:left="103" w:right="88"/>
              <w:rPr>
                <w:sz w:val="18"/>
              </w:rPr>
            </w:pPr>
            <w:r>
              <w:rPr>
                <w:sz w:val="18"/>
              </w:rPr>
              <w:t>indirizzo</w:t>
            </w:r>
          </w:p>
        </w:tc>
        <w:tc>
          <w:tcPr>
            <w:tcW w:w="5141" w:type="dxa"/>
            <w:gridSpan w:val="5"/>
            <w:tcBorders>
              <w:top w:val="nil"/>
              <w:left w:val="nil"/>
              <w:bottom w:val="nil"/>
              <w:right w:val="nil"/>
            </w:tcBorders>
          </w:tcPr>
          <w:p w:rsidR="00080C14" w:rsidRDefault="00080C14">
            <w:pPr>
              <w:pStyle w:val="TableParagraph"/>
              <w:spacing w:before="7"/>
              <w:rPr>
                <w:i/>
                <w:sz w:val="21"/>
              </w:rPr>
            </w:pPr>
          </w:p>
          <w:p w:rsidR="00080C14" w:rsidRDefault="009274BA">
            <w:pPr>
              <w:pStyle w:val="TableParagraph"/>
              <w:tabs>
                <w:tab w:val="left" w:pos="3651"/>
                <w:tab w:val="left" w:pos="4855"/>
              </w:tabs>
              <w:ind w:left="109"/>
              <w:rPr>
                <w:rFonts w:ascii="Times New Roman"/>
                <w:sz w:val="18"/>
              </w:rPr>
            </w:pPr>
            <w:r>
              <w:rPr>
                <w:rFonts w:ascii="Times New Roman"/>
                <w:sz w:val="18"/>
                <w:u w:val="single" w:color="7F7F7F"/>
              </w:rPr>
              <w:t xml:space="preserve"> </w:t>
            </w:r>
            <w:r>
              <w:rPr>
                <w:rFonts w:ascii="Times New Roman"/>
                <w:sz w:val="18"/>
                <w:u w:val="single" w:color="7F7F7F"/>
              </w:rPr>
              <w:tab/>
            </w:r>
            <w:r>
              <w:rPr>
                <w:sz w:val="18"/>
              </w:rPr>
              <w:t xml:space="preserve">n. </w:t>
            </w:r>
            <w:r>
              <w:rPr>
                <w:spacing w:val="1"/>
                <w:sz w:val="18"/>
              </w:rPr>
              <w:t xml:space="preserve"> </w:t>
            </w:r>
            <w:r>
              <w:rPr>
                <w:rFonts w:ascii="Times New Roman"/>
                <w:sz w:val="18"/>
                <w:u w:val="single" w:color="7F7F7F"/>
              </w:rPr>
              <w:t xml:space="preserve"> </w:t>
            </w:r>
            <w:r>
              <w:rPr>
                <w:rFonts w:ascii="Times New Roman"/>
                <w:sz w:val="18"/>
                <w:u w:val="single" w:color="7F7F7F"/>
              </w:rPr>
              <w:tab/>
            </w:r>
          </w:p>
        </w:tc>
        <w:tc>
          <w:tcPr>
            <w:tcW w:w="3119" w:type="dxa"/>
            <w:tcBorders>
              <w:top w:val="nil"/>
              <w:left w:val="nil"/>
              <w:bottom w:val="nil"/>
            </w:tcBorders>
          </w:tcPr>
          <w:p w:rsidR="00080C14" w:rsidRDefault="00080C14">
            <w:pPr>
              <w:pStyle w:val="TableParagraph"/>
              <w:spacing w:before="6"/>
              <w:rPr>
                <w:i/>
                <w:sz w:val="17"/>
              </w:rPr>
            </w:pPr>
          </w:p>
          <w:p w:rsidR="00080C14" w:rsidRDefault="009274BA">
            <w:pPr>
              <w:pStyle w:val="TableParagraph"/>
              <w:ind w:left="381"/>
              <w:rPr>
                <w:i/>
              </w:rPr>
            </w:pPr>
            <w:r>
              <w:rPr>
                <w:sz w:val="18"/>
              </w:rPr>
              <w:t xml:space="preserve">C.A.P.    </w:t>
            </w:r>
            <w:r>
              <w:rPr>
                <w:i/>
                <w:color w:val="808080"/>
              </w:rPr>
              <w:t>|    |    |    |    |   |</w:t>
            </w:r>
          </w:p>
        </w:tc>
      </w:tr>
      <w:tr w:rsidR="00080C14">
        <w:trPr>
          <w:trHeight w:hRule="exact" w:val="661"/>
        </w:trPr>
        <w:tc>
          <w:tcPr>
            <w:tcW w:w="1597" w:type="dxa"/>
            <w:tcBorders>
              <w:top w:val="nil"/>
              <w:bottom w:val="nil"/>
              <w:right w:val="nil"/>
            </w:tcBorders>
          </w:tcPr>
          <w:p w:rsidR="00080C14" w:rsidRDefault="00080C14">
            <w:pPr>
              <w:pStyle w:val="TableParagraph"/>
              <w:spacing w:before="5"/>
              <w:rPr>
                <w:i/>
                <w:sz w:val="19"/>
              </w:rPr>
            </w:pPr>
          </w:p>
          <w:p w:rsidR="00080C14" w:rsidRDefault="009274BA">
            <w:pPr>
              <w:pStyle w:val="TableParagraph"/>
              <w:ind w:left="103" w:right="88"/>
              <w:rPr>
                <w:sz w:val="18"/>
              </w:rPr>
            </w:pPr>
            <w:r>
              <w:rPr>
                <w:sz w:val="18"/>
              </w:rPr>
              <w:t>con studio in</w:t>
            </w:r>
          </w:p>
        </w:tc>
        <w:tc>
          <w:tcPr>
            <w:tcW w:w="2440" w:type="dxa"/>
            <w:tcBorders>
              <w:top w:val="nil"/>
              <w:left w:val="nil"/>
              <w:bottom w:val="nil"/>
              <w:right w:val="nil"/>
            </w:tcBorders>
          </w:tcPr>
          <w:p w:rsidR="00080C14" w:rsidRDefault="00080C14">
            <w:pPr>
              <w:pStyle w:val="TableParagraph"/>
              <w:spacing w:before="6"/>
              <w:rPr>
                <w:i/>
                <w:sz w:val="19"/>
              </w:rPr>
            </w:pPr>
          </w:p>
          <w:p w:rsidR="00080C14" w:rsidRDefault="009274BA">
            <w:pPr>
              <w:pStyle w:val="TableParagraph"/>
              <w:tabs>
                <w:tab w:val="left" w:pos="2450"/>
              </w:tabs>
              <w:ind w:left="109" w:right="-11"/>
              <w:rPr>
                <w:rFonts w:ascii="Times New Roman"/>
                <w:sz w:val="18"/>
              </w:rPr>
            </w:pPr>
            <w:r>
              <w:rPr>
                <w:rFonts w:ascii="Times New Roman"/>
                <w:sz w:val="18"/>
                <w:u w:val="single" w:color="7F7F7F"/>
              </w:rPr>
              <w:t xml:space="preserve"> </w:t>
            </w:r>
            <w:r>
              <w:rPr>
                <w:rFonts w:ascii="Times New Roman"/>
                <w:sz w:val="18"/>
                <w:u w:val="single" w:color="7F7F7F"/>
              </w:rPr>
              <w:tab/>
            </w:r>
          </w:p>
        </w:tc>
        <w:tc>
          <w:tcPr>
            <w:tcW w:w="385" w:type="dxa"/>
            <w:tcBorders>
              <w:top w:val="nil"/>
              <w:left w:val="nil"/>
              <w:bottom w:val="nil"/>
              <w:right w:val="nil"/>
            </w:tcBorders>
          </w:tcPr>
          <w:p w:rsidR="00080C14" w:rsidRDefault="00080C14"/>
        </w:tc>
        <w:tc>
          <w:tcPr>
            <w:tcW w:w="480" w:type="dxa"/>
            <w:tcBorders>
              <w:top w:val="nil"/>
              <w:left w:val="nil"/>
              <w:bottom w:val="nil"/>
              <w:right w:val="nil"/>
            </w:tcBorders>
          </w:tcPr>
          <w:p w:rsidR="00080C14" w:rsidRDefault="00080C14">
            <w:pPr>
              <w:pStyle w:val="TableParagraph"/>
              <w:spacing w:before="5"/>
              <w:rPr>
                <w:i/>
                <w:sz w:val="19"/>
              </w:rPr>
            </w:pPr>
          </w:p>
          <w:p w:rsidR="00080C14" w:rsidRDefault="009274BA">
            <w:pPr>
              <w:pStyle w:val="TableParagraph"/>
              <w:ind w:left="-27" w:right="105"/>
              <w:jc w:val="center"/>
              <w:rPr>
                <w:sz w:val="18"/>
              </w:rPr>
            </w:pPr>
            <w:r>
              <w:rPr>
                <w:spacing w:val="-1"/>
                <w:sz w:val="18"/>
              </w:rPr>
              <w:t>prov.</w:t>
            </w:r>
          </w:p>
        </w:tc>
        <w:tc>
          <w:tcPr>
            <w:tcW w:w="896" w:type="dxa"/>
            <w:tcBorders>
              <w:top w:val="nil"/>
              <w:left w:val="nil"/>
              <w:bottom w:val="nil"/>
              <w:right w:val="nil"/>
            </w:tcBorders>
          </w:tcPr>
          <w:p w:rsidR="00080C14" w:rsidRDefault="009274BA">
            <w:pPr>
              <w:pStyle w:val="TableParagraph"/>
              <w:spacing w:before="177"/>
              <w:ind w:right="104"/>
              <w:jc w:val="right"/>
              <w:rPr>
                <w:i/>
              </w:rPr>
            </w:pPr>
            <w:r>
              <w:rPr>
                <w:i/>
                <w:color w:val="808080"/>
              </w:rPr>
              <w:t>|    |    |</w:t>
            </w:r>
          </w:p>
        </w:tc>
        <w:tc>
          <w:tcPr>
            <w:tcW w:w="939" w:type="dxa"/>
            <w:tcBorders>
              <w:top w:val="nil"/>
              <w:left w:val="nil"/>
              <w:bottom w:val="nil"/>
              <w:right w:val="nil"/>
            </w:tcBorders>
          </w:tcPr>
          <w:p w:rsidR="00080C14" w:rsidRDefault="00080C14">
            <w:pPr>
              <w:pStyle w:val="TableParagraph"/>
              <w:spacing w:before="5"/>
              <w:rPr>
                <w:i/>
                <w:sz w:val="19"/>
              </w:rPr>
            </w:pPr>
          </w:p>
          <w:p w:rsidR="00080C14" w:rsidRDefault="009274BA">
            <w:pPr>
              <w:pStyle w:val="TableParagraph"/>
              <w:ind w:left="106"/>
              <w:rPr>
                <w:sz w:val="18"/>
              </w:rPr>
            </w:pPr>
            <w:r>
              <w:rPr>
                <w:sz w:val="18"/>
              </w:rPr>
              <w:t>stato</w:t>
            </w:r>
          </w:p>
        </w:tc>
        <w:tc>
          <w:tcPr>
            <w:tcW w:w="3119" w:type="dxa"/>
            <w:tcBorders>
              <w:top w:val="nil"/>
              <w:left w:val="nil"/>
              <w:bottom w:val="nil"/>
            </w:tcBorders>
          </w:tcPr>
          <w:p w:rsidR="00080C14" w:rsidRDefault="00080C14">
            <w:pPr>
              <w:pStyle w:val="TableParagraph"/>
              <w:spacing w:before="6"/>
              <w:rPr>
                <w:i/>
                <w:sz w:val="19"/>
              </w:rPr>
            </w:pPr>
          </w:p>
          <w:p w:rsidR="00080C14" w:rsidRDefault="009274BA">
            <w:pPr>
              <w:pStyle w:val="TableParagraph"/>
              <w:tabs>
                <w:tab w:val="left" w:pos="2968"/>
              </w:tabs>
              <w:ind w:left="26"/>
              <w:rPr>
                <w:rFonts w:ascii="Times New Roman"/>
                <w:sz w:val="18"/>
              </w:rPr>
            </w:pPr>
            <w:r>
              <w:rPr>
                <w:rFonts w:ascii="Times New Roman"/>
                <w:sz w:val="18"/>
                <w:u w:val="single" w:color="7F7F7F"/>
              </w:rPr>
              <w:t xml:space="preserve"> </w:t>
            </w:r>
            <w:r>
              <w:rPr>
                <w:rFonts w:ascii="Times New Roman"/>
                <w:sz w:val="18"/>
                <w:u w:val="single" w:color="7F7F7F"/>
              </w:rPr>
              <w:tab/>
            </w:r>
          </w:p>
        </w:tc>
      </w:tr>
      <w:tr w:rsidR="00080C14">
        <w:trPr>
          <w:trHeight w:hRule="exact" w:val="605"/>
        </w:trPr>
        <w:tc>
          <w:tcPr>
            <w:tcW w:w="1597" w:type="dxa"/>
            <w:tcBorders>
              <w:top w:val="nil"/>
              <w:bottom w:val="nil"/>
              <w:right w:val="nil"/>
            </w:tcBorders>
          </w:tcPr>
          <w:p w:rsidR="00080C14" w:rsidRDefault="00080C14">
            <w:pPr>
              <w:pStyle w:val="TableParagraph"/>
              <w:spacing w:before="7"/>
              <w:rPr>
                <w:i/>
                <w:sz w:val="21"/>
              </w:rPr>
            </w:pPr>
          </w:p>
          <w:p w:rsidR="00080C14" w:rsidRDefault="009274BA">
            <w:pPr>
              <w:pStyle w:val="TableParagraph"/>
              <w:ind w:left="103" w:right="88"/>
              <w:rPr>
                <w:sz w:val="18"/>
              </w:rPr>
            </w:pPr>
            <w:r>
              <w:rPr>
                <w:sz w:val="18"/>
              </w:rPr>
              <w:t>indirizzo</w:t>
            </w:r>
          </w:p>
        </w:tc>
        <w:tc>
          <w:tcPr>
            <w:tcW w:w="5141" w:type="dxa"/>
            <w:gridSpan w:val="5"/>
            <w:tcBorders>
              <w:top w:val="nil"/>
              <w:left w:val="nil"/>
              <w:bottom w:val="nil"/>
              <w:right w:val="nil"/>
            </w:tcBorders>
          </w:tcPr>
          <w:p w:rsidR="00080C14" w:rsidRDefault="00080C14">
            <w:pPr>
              <w:pStyle w:val="TableParagraph"/>
              <w:spacing w:before="7"/>
              <w:rPr>
                <w:i/>
                <w:sz w:val="21"/>
              </w:rPr>
            </w:pPr>
          </w:p>
          <w:p w:rsidR="00080C14" w:rsidRDefault="009274BA">
            <w:pPr>
              <w:pStyle w:val="TableParagraph"/>
              <w:tabs>
                <w:tab w:val="left" w:pos="3651"/>
                <w:tab w:val="left" w:pos="4855"/>
              </w:tabs>
              <w:ind w:left="109"/>
              <w:rPr>
                <w:rFonts w:ascii="Times New Roman"/>
                <w:sz w:val="18"/>
              </w:rPr>
            </w:pPr>
            <w:r>
              <w:rPr>
                <w:rFonts w:ascii="Times New Roman"/>
                <w:sz w:val="18"/>
                <w:u w:val="single" w:color="7F7F7F"/>
              </w:rPr>
              <w:t xml:space="preserve"> </w:t>
            </w:r>
            <w:r>
              <w:rPr>
                <w:rFonts w:ascii="Times New Roman"/>
                <w:sz w:val="18"/>
                <w:u w:val="single" w:color="7F7F7F"/>
              </w:rPr>
              <w:tab/>
            </w:r>
            <w:r>
              <w:rPr>
                <w:sz w:val="18"/>
              </w:rPr>
              <w:t xml:space="preserve">n. </w:t>
            </w:r>
            <w:r>
              <w:rPr>
                <w:spacing w:val="1"/>
                <w:sz w:val="18"/>
              </w:rPr>
              <w:t xml:space="preserve"> </w:t>
            </w:r>
            <w:r>
              <w:rPr>
                <w:rFonts w:ascii="Times New Roman"/>
                <w:sz w:val="18"/>
                <w:u w:val="single" w:color="7F7F7F"/>
              </w:rPr>
              <w:t xml:space="preserve"> </w:t>
            </w:r>
            <w:r>
              <w:rPr>
                <w:rFonts w:ascii="Times New Roman"/>
                <w:sz w:val="18"/>
                <w:u w:val="single" w:color="7F7F7F"/>
              </w:rPr>
              <w:tab/>
            </w:r>
          </w:p>
        </w:tc>
        <w:tc>
          <w:tcPr>
            <w:tcW w:w="3119" w:type="dxa"/>
            <w:tcBorders>
              <w:top w:val="nil"/>
              <w:left w:val="nil"/>
              <w:bottom w:val="nil"/>
            </w:tcBorders>
          </w:tcPr>
          <w:p w:rsidR="00080C14" w:rsidRDefault="00080C14">
            <w:pPr>
              <w:pStyle w:val="TableParagraph"/>
              <w:spacing w:before="6"/>
              <w:rPr>
                <w:i/>
                <w:sz w:val="17"/>
              </w:rPr>
            </w:pPr>
          </w:p>
          <w:p w:rsidR="00080C14" w:rsidRDefault="009274BA">
            <w:pPr>
              <w:pStyle w:val="TableParagraph"/>
              <w:ind w:left="381"/>
              <w:rPr>
                <w:i/>
              </w:rPr>
            </w:pPr>
            <w:r>
              <w:rPr>
                <w:sz w:val="18"/>
              </w:rPr>
              <w:t xml:space="preserve">C.A.P.    </w:t>
            </w:r>
            <w:r>
              <w:rPr>
                <w:i/>
                <w:color w:val="808080"/>
              </w:rPr>
              <w:t>|    |    |    |    |   |</w:t>
            </w:r>
          </w:p>
        </w:tc>
      </w:tr>
      <w:tr w:rsidR="00080C14">
        <w:trPr>
          <w:trHeight w:hRule="exact" w:val="745"/>
        </w:trPr>
        <w:tc>
          <w:tcPr>
            <w:tcW w:w="1597" w:type="dxa"/>
            <w:tcBorders>
              <w:top w:val="nil"/>
              <w:bottom w:val="nil"/>
              <w:right w:val="nil"/>
            </w:tcBorders>
          </w:tcPr>
          <w:p w:rsidR="00080C14" w:rsidRDefault="009274BA">
            <w:pPr>
              <w:pStyle w:val="TableParagraph"/>
              <w:spacing w:before="125"/>
              <w:ind w:left="103" w:right="88"/>
              <w:rPr>
                <w:sz w:val="18"/>
              </w:rPr>
            </w:pPr>
            <w:r>
              <w:rPr>
                <w:sz w:val="18"/>
              </w:rPr>
              <w:t>Iscritto all’ordine/collegio</w:t>
            </w:r>
          </w:p>
        </w:tc>
        <w:tc>
          <w:tcPr>
            <w:tcW w:w="2825" w:type="dxa"/>
            <w:gridSpan w:val="2"/>
            <w:tcBorders>
              <w:top w:val="nil"/>
              <w:left w:val="nil"/>
              <w:bottom w:val="nil"/>
              <w:right w:val="nil"/>
            </w:tcBorders>
          </w:tcPr>
          <w:p w:rsidR="00080C14" w:rsidRDefault="00080C14">
            <w:pPr>
              <w:pStyle w:val="TableParagraph"/>
              <w:rPr>
                <w:i/>
                <w:sz w:val="18"/>
              </w:rPr>
            </w:pPr>
          </w:p>
          <w:p w:rsidR="00080C14" w:rsidRDefault="009274BA">
            <w:pPr>
              <w:pStyle w:val="TableParagraph"/>
              <w:tabs>
                <w:tab w:val="left" w:pos="2750"/>
              </w:tabs>
              <w:spacing w:before="125"/>
              <w:ind w:left="109"/>
              <w:rPr>
                <w:rFonts w:ascii="Times New Roman"/>
                <w:sz w:val="18"/>
              </w:rPr>
            </w:pPr>
            <w:r>
              <w:rPr>
                <w:rFonts w:ascii="Times New Roman"/>
                <w:sz w:val="18"/>
                <w:u w:val="single" w:color="7F7F7F"/>
              </w:rPr>
              <w:t xml:space="preserve"> </w:t>
            </w:r>
            <w:r>
              <w:rPr>
                <w:rFonts w:ascii="Times New Roman"/>
                <w:sz w:val="18"/>
                <w:u w:val="single" w:color="7F7F7F"/>
              </w:rPr>
              <w:tab/>
            </w:r>
          </w:p>
        </w:tc>
        <w:tc>
          <w:tcPr>
            <w:tcW w:w="480" w:type="dxa"/>
            <w:tcBorders>
              <w:top w:val="nil"/>
              <w:left w:val="nil"/>
              <w:bottom w:val="nil"/>
              <w:right w:val="nil"/>
            </w:tcBorders>
          </w:tcPr>
          <w:p w:rsidR="00080C14" w:rsidRDefault="00080C14">
            <w:pPr>
              <w:pStyle w:val="TableParagraph"/>
              <w:rPr>
                <w:i/>
                <w:sz w:val="18"/>
              </w:rPr>
            </w:pPr>
          </w:p>
          <w:p w:rsidR="00080C14" w:rsidRDefault="009274BA">
            <w:pPr>
              <w:pStyle w:val="TableParagraph"/>
              <w:spacing w:before="124"/>
              <w:ind w:left="96" w:right="203"/>
              <w:jc w:val="center"/>
              <w:rPr>
                <w:sz w:val="18"/>
              </w:rPr>
            </w:pPr>
            <w:r>
              <w:rPr>
                <w:sz w:val="18"/>
              </w:rPr>
              <w:t>di</w:t>
            </w:r>
          </w:p>
        </w:tc>
        <w:tc>
          <w:tcPr>
            <w:tcW w:w="1835" w:type="dxa"/>
            <w:gridSpan w:val="2"/>
            <w:tcBorders>
              <w:top w:val="nil"/>
              <w:left w:val="nil"/>
              <w:bottom w:val="nil"/>
              <w:right w:val="nil"/>
            </w:tcBorders>
          </w:tcPr>
          <w:p w:rsidR="00080C14" w:rsidRDefault="00080C14">
            <w:pPr>
              <w:pStyle w:val="TableParagraph"/>
              <w:rPr>
                <w:i/>
                <w:sz w:val="18"/>
              </w:rPr>
            </w:pPr>
          </w:p>
          <w:p w:rsidR="00080C14" w:rsidRDefault="009274BA">
            <w:pPr>
              <w:pStyle w:val="TableParagraph"/>
              <w:tabs>
                <w:tab w:val="left" w:pos="1848"/>
              </w:tabs>
              <w:spacing w:before="125"/>
              <w:ind w:left="107" w:right="-14"/>
              <w:rPr>
                <w:rFonts w:ascii="Times New Roman"/>
                <w:sz w:val="18"/>
              </w:rPr>
            </w:pPr>
            <w:r>
              <w:rPr>
                <w:rFonts w:ascii="Times New Roman"/>
                <w:sz w:val="18"/>
                <w:u w:val="single" w:color="7F7F7F"/>
              </w:rPr>
              <w:t xml:space="preserve"> </w:t>
            </w:r>
            <w:r>
              <w:rPr>
                <w:rFonts w:ascii="Times New Roman"/>
                <w:sz w:val="18"/>
                <w:u w:val="single" w:color="7F7F7F"/>
              </w:rPr>
              <w:tab/>
            </w:r>
          </w:p>
        </w:tc>
        <w:tc>
          <w:tcPr>
            <w:tcW w:w="3119" w:type="dxa"/>
            <w:tcBorders>
              <w:top w:val="nil"/>
              <w:left w:val="nil"/>
              <w:bottom w:val="nil"/>
            </w:tcBorders>
          </w:tcPr>
          <w:p w:rsidR="00080C14" w:rsidRDefault="00080C14">
            <w:pPr>
              <w:pStyle w:val="TableParagraph"/>
              <w:spacing w:before="8"/>
              <w:rPr>
                <w:i/>
                <w:sz w:val="24"/>
              </w:rPr>
            </w:pPr>
          </w:p>
          <w:p w:rsidR="00080C14" w:rsidRDefault="009274BA">
            <w:pPr>
              <w:pStyle w:val="TableParagraph"/>
              <w:tabs>
                <w:tab w:val="left" w:pos="1234"/>
              </w:tabs>
              <w:ind w:left="525"/>
              <w:rPr>
                <w:i/>
              </w:rPr>
            </w:pPr>
            <w:r>
              <w:rPr>
                <w:sz w:val="18"/>
              </w:rPr>
              <w:t>al n.</w:t>
            </w:r>
            <w:r>
              <w:rPr>
                <w:sz w:val="18"/>
              </w:rPr>
              <w:tab/>
            </w:r>
            <w:r>
              <w:rPr>
                <w:i/>
                <w:color w:val="808080"/>
              </w:rPr>
              <w:t xml:space="preserve">|    |    |    |    |   </w:t>
            </w:r>
            <w:r>
              <w:rPr>
                <w:i/>
                <w:color w:val="808080"/>
                <w:spacing w:val="1"/>
              </w:rPr>
              <w:t xml:space="preserve"> </w:t>
            </w:r>
            <w:r>
              <w:rPr>
                <w:i/>
                <w:color w:val="808080"/>
              </w:rPr>
              <w:t>|</w:t>
            </w:r>
          </w:p>
        </w:tc>
      </w:tr>
      <w:tr w:rsidR="00080C14">
        <w:trPr>
          <w:trHeight w:hRule="exact" w:val="550"/>
        </w:trPr>
        <w:tc>
          <w:tcPr>
            <w:tcW w:w="1597" w:type="dxa"/>
            <w:tcBorders>
              <w:top w:val="nil"/>
              <w:bottom w:val="nil"/>
              <w:right w:val="nil"/>
            </w:tcBorders>
          </w:tcPr>
          <w:p w:rsidR="00080C14" w:rsidRDefault="00080C14">
            <w:pPr>
              <w:pStyle w:val="TableParagraph"/>
              <w:spacing w:before="1"/>
              <w:rPr>
                <w:i/>
                <w:sz w:val="16"/>
              </w:rPr>
            </w:pPr>
          </w:p>
          <w:p w:rsidR="00080C14" w:rsidRDefault="009274BA">
            <w:pPr>
              <w:pStyle w:val="TableParagraph"/>
              <w:spacing w:before="1"/>
              <w:ind w:left="103" w:right="88"/>
              <w:rPr>
                <w:sz w:val="18"/>
              </w:rPr>
            </w:pPr>
            <w:r>
              <w:rPr>
                <w:sz w:val="18"/>
              </w:rPr>
              <w:t>Telefono</w:t>
            </w:r>
          </w:p>
        </w:tc>
        <w:tc>
          <w:tcPr>
            <w:tcW w:w="2440" w:type="dxa"/>
            <w:tcBorders>
              <w:top w:val="nil"/>
              <w:left w:val="nil"/>
              <w:bottom w:val="nil"/>
              <w:right w:val="nil"/>
            </w:tcBorders>
          </w:tcPr>
          <w:p w:rsidR="00080C14" w:rsidRDefault="00080C14">
            <w:pPr>
              <w:pStyle w:val="TableParagraph"/>
              <w:spacing w:before="2"/>
              <w:rPr>
                <w:i/>
                <w:sz w:val="16"/>
              </w:rPr>
            </w:pPr>
          </w:p>
          <w:p w:rsidR="00080C14" w:rsidRDefault="009274BA">
            <w:pPr>
              <w:pStyle w:val="TableParagraph"/>
              <w:tabs>
                <w:tab w:val="left" w:pos="2186"/>
              </w:tabs>
              <w:ind w:left="145"/>
              <w:rPr>
                <w:rFonts w:ascii="Times New Roman"/>
                <w:sz w:val="18"/>
              </w:rPr>
            </w:pPr>
            <w:r>
              <w:rPr>
                <w:rFonts w:ascii="Times New Roman"/>
                <w:sz w:val="18"/>
                <w:u w:val="single" w:color="7F7F7F"/>
              </w:rPr>
              <w:t xml:space="preserve"> </w:t>
            </w:r>
            <w:r>
              <w:rPr>
                <w:rFonts w:ascii="Times New Roman"/>
                <w:sz w:val="18"/>
                <w:u w:val="single" w:color="7F7F7F"/>
              </w:rPr>
              <w:tab/>
            </w:r>
          </w:p>
        </w:tc>
        <w:tc>
          <w:tcPr>
            <w:tcW w:w="2701" w:type="dxa"/>
            <w:gridSpan w:val="4"/>
            <w:tcBorders>
              <w:top w:val="nil"/>
              <w:left w:val="nil"/>
              <w:bottom w:val="nil"/>
              <w:right w:val="nil"/>
            </w:tcBorders>
          </w:tcPr>
          <w:p w:rsidR="00080C14" w:rsidRDefault="00080C14">
            <w:pPr>
              <w:pStyle w:val="TableParagraph"/>
              <w:spacing w:before="10"/>
              <w:rPr>
                <w:i/>
                <w:sz w:val="15"/>
              </w:rPr>
            </w:pPr>
          </w:p>
          <w:p w:rsidR="00080C14" w:rsidRDefault="009274BA">
            <w:pPr>
              <w:pStyle w:val="TableParagraph"/>
              <w:tabs>
                <w:tab w:val="left" w:pos="535"/>
                <w:tab w:val="left" w:pos="2377"/>
              </w:tabs>
              <w:spacing w:before="1"/>
              <w:ind w:left="29"/>
              <w:rPr>
                <w:rFonts w:ascii="Times New Roman"/>
                <w:sz w:val="18"/>
              </w:rPr>
            </w:pPr>
            <w:proofErr w:type="gramStart"/>
            <w:r>
              <w:rPr>
                <w:sz w:val="18"/>
              </w:rPr>
              <w:t>fax</w:t>
            </w:r>
            <w:proofErr w:type="gramEnd"/>
            <w:r>
              <w:rPr>
                <w:sz w:val="18"/>
              </w:rPr>
              <w:t>.</w:t>
            </w:r>
            <w:r>
              <w:rPr>
                <w:sz w:val="18"/>
              </w:rPr>
              <w:tab/>
            </w:r>
            <w:r>
              <w:rPr>
                <w:rFonts w:ascii="Times New Roman"/>
                <w:sz w:val="18"/>
                <w:u w:val="single" w:color="7F7F7F"/>
              </w:rPr>
              <w:t xml:space="preserve"> </w:t>
            </w:r>
            <w:r>
              <w:rPr>
                <w:rFonts w:ascii="Times New Roman"/>
                <w:sz w:val="18"/>
                <w:u w:val="single" w:color="7F7F7F"/>
              </w:rPr>
              <w:tab/>
            </w:r>
          </w:p>
        </w:tc>
        <w:tc>
          <w:tcPr>
            <w:tcW w:w="3119" w:type="dxa"/>
            <w:tcBorders>
              <w:top w:val="nil"/>
              <w:left w:val="nil"/>
              <w:bottom w:val="nil"/>
            </w:tcBorders>
          </w:tcPr>
          <w:p w:rsidR="00080C14" w:rsidRDefault="00080C14">
            <w:pPr>
              <w:pStyle w:val="TableParagraph"/>
              <w:spacing w:before="10"/>
              <w:rPr>
                <w:i/>
                <w:sz w:val="15"/>
              </w:rPr>
            </w:pPr>
          </w:p>
          <w:p w:rsidR="00080C14" w:rsidRDefault="009274BA">
            <w:pPr>
              <w:pStyle w:val="TableParagraph"/>
              <w:tabs>
                <w:tab w:val="left" w:pos="768"/>
                <w:tab w:val="left" w:pos="2909"/>
              </w:tabs>
              <w:spacing w:before="1"/>
              <w:ind w:left="60"/>
              <w:rPr>
                <w:rFonts w:ascii="Times New Roman"/>
                <w:sz w:val="18"/>
              </w:rPr>
            </w:pPr>
            <w:proofErr w:type="gramStart"/>
            <w:r>
              <w:rPr>
                <w:sz w:val="18"/>
              </w:rPr>
              <w:t>cell</w:t>
            </w:r>
            <w:proofErr w:type="gramEnd"/>
            <w:r>
              <w:rPr>
                <w:sz w:val="18"/>
              </w:rPr>
              <w:t>.</w:t>
            </w:r>
            <w:r>
              <w:rPr>
                <w:sz w:val="18"/>
              </w:rPr>
              <w:tab/>
            </w:r>
            <w:r>
              <w:rPr>
                <w:rFonts w:ascii="Times New Roman"/>
                <w:sz w:val="18"/>
                <w:u w:val="single" w:color="7F7F7F"/>
              </w:rPr>
              <w:t xml:space="preserve"> </w:t>
            </w:r>
            <w:r>
              <w:rPr>
                <w:rFonts w:ascii="Times New Roman"/>
                <w:sz w:val="18"/>
                <w:u w:val="single" w:color="7F7F7F"/>
              </w:rPr>
              <w:tab/>
            </w:r>
          </w:p>
        </w:tc>
      </w:tr>
      <w:tr w:rsidR="00080C14">
        <w:trPr>
          <w:trHeight w:hRule="exact" w:val="958"/>
        </w:trPr>
        <w:tc>
          <w:tcPr>
            <w:tcW w:w="1597" w:type="dxa"/>
            <w:tcBorders>
              <w:top w:val="nil"/>
              <w:bottom w:val="nil"/>
              <w:right w:val="nil"/>
            </w:tcBorders>
          </w:tcPr>
          <w:p w:rsidR="00080C14" w:rsidRDefault="009274BA">
            <w:pPr>
              <w:pStyle w:val="TableParagraph"/>
              <w:spacing w:before="133"/>
              <w:ind w:left="103" w:right="148"/>
              <w:rPr>
                <w:sz w:val="18"/>
              </w:rPr>
            </w:pPr>
            <w:r>
              <w:rPr>
                <w:sz w:val="18"/>
              </w:rPr>
              <w:t>posta elettronica certificata</w:t>
            </w:r>
          </w:p>
        </w:tc>
        <w:tc>
          <w:tcPr>
            <w:tcW w:w="5141" w:type="dxa"/>
            <w:gridSpan w:val="5"/>
            <w:tcBorders>
              <w:top w:val="nil"/>
              <w:left w:val="nil"/>
              <w:bottom w:val="nil"/>
              <w:right w:val="nil"/>
            </w:tcBorders>
          </w:tcPr>
          <w:p w:rsidR="00080C14" w:rsidRDefault="00080C14">
            <w:pPr>
              <w:pStyle w:val="TableParagraph"/>
              <w:rPr>
                <w:i/>
                <w:sz w:val="20"/>
              </w:rPr>
            </w:pPr>
          </w:p>
          <w:p w:rsidR="00080C14" w:rsidRDefault="00080C14">
            <w:pPr>
              <w:pStyle w:val="TableParagraph"/>
              <w:spacing w:before="1"/>
              <w:rPr>
                <w:i/>
                <w:sz w:val="17"/>
              </w:rPr>
            </w:pPr>
          </w:p>
          <w:p w:rsidR="00080C14" w:rsidRDefault="00080C14">
            <w:pPr>
              <w:pStyle w:val="TableParagraph"/>
              <w:spacing w:line="20" w:lineRule="exact"/>
              <w:ind w:left="103"/>
              <w:rPr>
                <w:sz w:val="2"/>
              </w:rPr>
            </w:pPr>
            <w:r w:rsidRPr="00080C14">
              <w:rPr>
                <w:sz w:val="2"/>
              </w:rPr>
            </w:r>
            <w:r>
              <w:rPr>
                <w:sz w:val="2"/>
              </w:rPr>
              <w:pict>
                <v:group id="_x0000_s1194" style="width:230.75pt;height:.6pt;mso-position-horizontal-relative:char;mso-position-vertical-relative:line" coordsize="4615,12">
                  <v:line id="_x0000_s1195" style="position:absolute" from="6,6" to="4608,6" strokecolor="#7f7f7f" strokeweight=".20003mm"/>
                  <w10:wrap type="none"/>
                  <w10:anchorlock/>
                </v:group>
              </w:pict>
            </w:r>
          </w:p>
          <w:p w:rsidR="00080C14" w:rsidRDefault="00080C14">
            <w:pPr>
              <w:pStyle w:val="TableParagraph"/>
              <w:rPr>
                <w:i/>
                <w:sz w:val="20"/>
              </w:rPr>
            </w:pPr>
          </w:p>
          <w:p w:rsidR="00080C14" w:rsidRDefault="00080C14">
            <w:pPr>
              <w:pStyle w:val="TableParagraph"/>
              <w:spacing w:before="4"/>
              <w:rPr>
                <w:i/>
                <w:sz w:val="24"/>
              </w:rPr>
            </w:pPr>
          </w:p>
        </w:tc>
        <w:tc>
          <w:tcPr>
            <w:tcW w:w="3119" w:type="dxa"/>
            <w:tcBorders>
              <w:top w:val="nil"/>
              <w:left w:val="nil"/>
              <w:bottom w:val="nil"/>
            </w:tcBorders>
          </w:tcPr>
          <w:p w:rsidR="00080C14" w:rsidRDefault="00080C14">
            <w:pPr>
              <w:pStyle w:val="TableParagraph"/>
              <w:rPr>
                <w:i/>
                <w:sz w:val="20"/>
              </w:rPr>
            </w:pPr>
          </w:p>
          <w:p w:rsidR="00080C14" w:rsidRDefault="00080C14">
            <w:pPr>
              <w:pStyle w:val="TableParagraph"/>
              <w:spacing w:before="1"/>
              <w:rPr>
                <w:i/>
                <w:sz w:val="17"/>
              </w:rPr>
            </w:pPr>
          </w:p>
          <w:p w:rsidR="00080C14" w:rsidRDefault="00080C14">
            <w:pPr>
              <w:pStyle w:val="TableParagraph"/>
              <w:spacing w:line="20" w:lineRule="exact"/>
              <w:ind w:left="162"/>
              <w:rPr>
                <w:sz w:val="2"/>
              </w:rPr>
            </w:pPr>
            <w:r w:rsidRPr="00080C14">
              <w:rPr>
                <w:sz w:val="2"/>
              </w:rPr>
            </w:r>
            <w:r>
              <w:rPr>
                <w:sz w:val="2"/>
              </w:rPr>
              <w:pict>
                <v:group id="_x0000_s1192" style="width:135.7pt;height:.6pt;mso-position-horizontal-relative:char;mso-position-vertical-relative:line" coordsize="2714,12">
                  <v:line id="_x0000_s1193" style="position:absolute" from="6,6" to="2707,6" strokecolor="#7f7f7f" strokeweight=".20003mm"/>
                  <w10:wrap type="none"/>
                  <w10:anchorlock/>
                </v:group>
              </w:pict>
            </w:r>
          </w:p>
          <w:p w:rsidR="00080C14" w:rsidRDefault="009274BA">
            <w:pPr>
              <w:pStyle w:val="TableParagraph"/>
              <w:ind w:left="269"/>
              <w:rPr>
                <w:i/>
                <w:sz w:val="18"/>
              </w:rPr>
            </w:pPr>
            <w:r>
              <w:rPr>
                <w:i/>
                <w:color w:val="808080"/>
                <w:sz w:val="18"/>
              </w:rPr>
              <w:t>Firma per accettazione incarico</w:t>
            </w:r>
          </w:p>
        </w:tc>
      </w:tr>
      <w:tr w:rsidR="00080C14" w:rsidRPr="007A4FDD">
        <w:trPr>
          <w:trHeight w:hRule="exact" w:val="622"/>
        </w:trPr>
        <w:tc>
          <w:tcPr>
            <w:tcW w:w="9856" w:type="dxa"/>
            <w:gridSpan w:val="7"/>
            <w:tcBorders>
              <w:top w:val="nil"/>
              <w:bottom w:val="nil"/>
            </w:tcBorders>
          </w:tcPr>
          <w:p w:rsidR="00080C14" w:rsidRPr="007A4FDD" w:rsidRDefault="00080C14">
            <w:pPr>
              <w:pStyle w:val="TableParagraph"/>
              <w:spacing w:before="10"/>
              <w:rPr>
                <w:i/>
                <w:sz w:val="24"/>
                <w:lang w:val="it-IT"/>
              </w:rPr>
            </w:pPr>
          </w:p>
          <w:p w:rsidR="00080C14" w:rsidRPr="007A4FDD" w:rsidRDefault="009274BA">
            <w:pPr>
              <w:pStyle w:val="TableParagraph"/>
              <w:ind w:left="103"/>
              <w:rPr>
                <w:sz w:val="18"/>
                <w:lang w:val="it-IT"/>
              </w:rPr>
            </w:pPr>
            <w:r w:rsidRPr="007A4FDD">
              <w:rPr>
                <w:b/>
                <w:sz w:val="18"/>
                <w:lang w:val="it-IT"/>
              </w:rPr>
              <w:t>Altri tecnici incaricati</w:t>
            </w:r>
            <w:proofErr w:type="gramStart"/>
            <w:r w:rsidRPr="007A4FDD">
              <w:rPr>
                <w:color w:val="808080"/>
                <w:sz w:val="18"/>
                <w:lang w:val="it-IT"/>
              </w:rPr>
              <w:t>(</w:t>
            </w:r>
            <w:proofErr w:type="gramEnd"/>
            <w:r w:rsidRPr="007A4FDD">
              <w:rPr>
                <w:color w:val="808080"/>
                <w:sz w:val="18"/>
                <w:lang w:val="it-IT"/>
              </w:rPr>
              <w:t>la sezione è ripetibile in base al numero di altri tecnici coinvolti nell’intervento)</w:t>
            </w:r>
          </w:p>
        </w:tc>
      </w:tr>
      <w:tr w:rsidR="00080C14" w:rsidRPr="007A4FDD">
        <w:trPr>
          <w:trHeight w:hRule="exact" w:val="476"/>
        </w:trPr>
        <w:tc>
          <w:tcPr>
            <w:tcW w:w="1597" w:type="dxa"/>
            <w:tcBorders>
              <w:top w:val="nil"/>
              <w:bottom w:val="nil"/>
              <w:right w:val="nil"/>
            </w:tcBorders>
          </w:tcPr>
          <w:p w:rsidR="00080C14" w:rsidRDefault="009274BA">
            <w:pPr>
              <w:pStyle w:val="TableParagraph"/>
              <w:spacing w:before="104"/>
              <w:ind w:left="103" w:right="88"/>
              <w:rPr>
                <w:sz w:val="18"/>
              </w:rPr>
            </w:pPr>
            <w:r>
              <w:rPr>
                <w:sz w:val="18"/>
              </w:rPr>
              <w:t>Incaricato della</w:t>
            </w:r>
          </w:p>
        </w:tc>
        <w:tc>
          <w:tcPr>
            <w:tcW w:w="8259" w:type="dxa"/>
            <w:gridSpan w:val="6"/>
            <w:tcBorders>
              <w:top w:val="nil"/>
              <w:left w:val="nil"/>
              <w:bottom w:val="nil"/>
            </w:tcBorders>
          </w:tcPr>
          <w:p w:rsidR="00080C14" w:rsidRPr="007A4FDD" w:rsidRDefault="009274BA">
            <w:pPr>
              <w:pStyle w:val="TableParagraph"/>
              <w:spacing w:before="104"/>
              <w:ind w:left="109"/>
              <w:rPr>
                <w:sz w:val="18"/>
                <w:lang w:val="it-IT"/>
              </w:rPr>
            </w:pPr>
            <w:r w:rsidRPr="007A4FDD">
              <w:rPr>
                <w:color w:val="808080"/>
                <w:sz w:val="18"/>
                <w:lang w:val="it-IT"/>
              </w:rPr>
              <w:t>(</w:t>
            </w:r>
            <w:proofErr w:type="gramStart"/>
            <w:r w:rsidRPr="007A4FDD">
              <w:rPr>
                <w:color w:val="808080"/>
                <w:sz w:val="18"/>
                <w:lang w:val="it-IT"/>
              </w:rPr>
              <w:t>ad</w:t>
            </w:r>
            <w:proofErr w:type="gramEnd"/>
            <w:r w:rsidRPr="007A4FDD">
              <w:rPr>
                <w:color w:val="808080"/>
                <w:sz w:val="18"/>
                <w:lang w:val="it-IT"/>
              </w:rPr>
              <w:t xml:space="preserve"> es. progettazione degli impianti/certificazione energetica/esecuzione del Piano di Utilizzo, ecc.)</w:t>
            </w:r>
          </w:p>
        </w:tc>
      </w:tr>
      <w:tr w:rsidR="00080C14">
        <w:trPr>
          <w:trHeight w:hRule="exact" w:val="713"/>
        </w:trPr>
        <w:tc>
          <w:tcPr>
            <w:tcW w:w="1597" w:type="dxa"/>
            <w:tcBorders>
              <w:top w:val="nil"/>
              <w:bottom w:val="nil"/>
              <w:right w:val="nil"/>
            </w:tcBorders>
          </w:tcPr>
          <w:p w:rsidR="00080C14" w:rsidRDefault="009274BA">
            <w:pPr>
              <w:pStyle w:val="TableParagraph"/>
              <w:spacing w:before="141"/>
              <w:ind w:left="103" w:right="538"/>
              <w:rPr>
                <w:sz w:val="18"/>
              </w:rPr>
            </w:pPr>
            <w:r>
              <w:rPr>
                <w:sz w:val="18"/>
              </w:rPr>
              <w:t>Cognome e Nome</w:t>
            </w:r>
          </w:p>
        </w:tc>
        <w:tc>
          <w:tcPr>
            <w:tcW w:w="8259" w:type="dxa"/>
            <w:gridSpan w:val="6"/>
            <w:tcBorders>
              <w:top w:val="nil"/>
              <w:left w:val="nil"/>
              <w:bottom w:val="nil"/>
            </w:tcBorders>
          </w:tcPr>
          <w:p w:rsidR="00080C14" w:rsidRDefault="00080C14">
            <w:pPr>
              <w:pStyle w:val="TableParagraph"/>
              <w:rPr>
                <w:i/>
                <w:sz w:val="18"/>
              </w:rPr>
            </w:pPr>
          </w:p>
          <w:p w:rsidR="00080C14" w:rsidRDefault="009274BA">
            <w:pPr>
              <w:pStyle w:val="TableParagraph"/>
              <w:tabs>
                <w:tab w:val="left" w:pos="7350"/>
              </w:tabs>
              <w:spacing w:before="142"/>
              <w:ind w:left="109"/>
              <w:rPr>
                <w:rFonts w:ascii="Times New Roman"/>
                <w:sz w:val="18"/>
              </w:rPr>
            </w:pPr>
            <w:r>
              <w:rPr>
                <w:rFonts w:ascii="Times New Roman"/>
                <w:sz w:val="18"/>
                <w:u w:val="single" w:color="7F7F7F"/>
              </w:rPr>
              <w:t xml:space="preserve"> </w:t>
            </w:r>
            <w:r>
              <w:rPr>
                <w:rFonts w:ascii="Times New Roman"/>
                <w:sz w:val="18"/>
                <w:u w:val="single" w:color="7F7F7F"/>
              </w:rPr>
              <w:tab/>
            </w:r>
          </w:p>
        </w:tc>
      </w:tr>
      <w:tr w:rsidR="00080C14">
        <w:trPr>
          <w:trHeight w:hRule="exact" w:val="562"/>
        </w:trPr>
        <w:tc>
          <w:tcPr>
            <w:tcW w:w="1597" w:type="dxa"/>
            <w:tcBorders>
              <w:top w:val="nil"/>
              <w:bottom w:val="nil"/>
              <w:right w:val="nil"/>
            </w:tcBorders>
          </w:tcPr>
          <w:p w:rsidR="00080C14" w:rsidRDefault="00080C14">
            <w:pPr>
              <w:pStyle w:val="TableParagraph"/>
              <w:spacing w:before="4"/>
              <w:rPr>
                <w:i/>
                <w:sz w:val="15"/>
              </w:rPr>
            </w:pPr>
          </w:p>
          <w:p w:rsidR="00080C14" w:rsidRDefault="009274BA">
            <w:pPr>
              <w:pStyle w:val="TableParagraph"/>
              <w:ind w:left="103" w:right="88"/>
              <w:rPr>
                <w:sz w:val="18"/>
              </w:rPr>
            </w:pPr>
            <w:r>
              <w:rPr>
                <w:sz w:val="18"/>
              </w:rPr>
              <w:t>codice fiscale</w:t>
            </w:r>
          </w:p>
        </w:tc>
        <w:tc>
          <w:tcPr>
            <w:tcW w:w="5141" w:type="dxa"/>
            <w:gridSpan w:val="5"/>
            <w:tcBorders>
              <w:top w:val="nil"/>
              <w:left w:val="nil"/>
              <w:bottom w:val="nil"/>
              <w:right w:val="nil"/>
            </w:tcBorders>
          </w:tcPr>
          <w:p w:rsidR="00080C14" w:rsidRDefault="009274BA">
            <w:pPr>
              <w:pStyle w:val="TableParagraph"/>
              <w:spacing w:before="130"/>
              <w:ind w:left="109"/>
              <w:rPr>
                <w:i/>
              </w:rPr>
            </w:pPr>
            <w:r>
              <w:rPr>
                <w:i/>
                <w:color w:val="808080"/>
              </w:rPr>
              <w:t>|    |    |    |    |    |    |    |    |    |    |    |    |    |    |    |    |</w:t>
            </w:r>
          </w:p>
        </w:tc>
        <w:tc>
          <w:tcPr>
            <w:tcW w:w="3119" w:type="dxa"/>
            <w:tcBorders>
              <w:top w:val="nil"/>
              <w:left w:val="nil"/>
              <w:bottom w:val="nil"/>
            </w:tcBorders>
          </w:tcPr>
          <w:p w:rsidR="00080C14" w:rsidRDefault="00080C14"/>
        </w:tc>
      </w:tr>
      <w:tr w:rsidR="00080C14">
        <w:trPr>
          <w:trHeight w:hRule="exact" w:val="556"/>
        </w:trPr>
        <w:tc>
          <w:tcPr>
            <w:tcW w:w="1597" w:type="dxa"/>
            <w:tcBorders>
              <w:top w:val="nil"/>
              <w:bottom w:val="nil"/>
              <w:right w:val="nil"/>
            </w:tcBorders>
          </w:tcPr>
          <w:p w:rsidR="00080C14" w:rsidRDefault="00080C14">
            <w:pPr>
              <w:pStyle w:val="TableParagraph"/>
              <w:rPr>
                <w:i/>
                <w:sz w:val="17"/>
              </w:rPr>
            </w:pPr>
          </w:p>
          <w:p w:rsidR="00080C14" w:rsidRDefault="009274BA">
            <w:pPr>
              <w:pStyle w:val="TableParagraph"/>
              <w:spacing w:before="1"/>
              <w:ind w:left="103" w:right="88"/>
              <w:rPr>
                <w:sz w:val="18"/>
              </w:rPr>
            </w:pPr>
            <w:r>
              <w:rPr>
                <w:sz w:val="18"/>
              </w:rPr>
              <w:t>nato a</w:t>
            </w:r>
          </w:p>
        </w:tc>
        <w:tc>
          <w:tcPr>
            <w:tcW w:w="2440" w:type="dxa"/>
            <w:tcBorders>
              <w:top w:val="nil"/>
              <w:left w:val="nil"/>
              <w:bottom w:val="nil"/>
              <w:right w:val="nil"/>
            </w:tcBorders>
          </w:tcPr>
          <w:p w:rsidR="00080C14" w:rsidRDefault="00080C14">
            <w:pPr>
              <w:pStyle w:val="TableParagraph"/>
              <w:spacing w:before="1"/>
              <w:rPr>
                <w:i/>
                <w:sz w:val="17"/>
              </w:rPr>
            </w:pPr>
          </w:p>
          <w:p w:rsidR="00080C14" w:rsidRDefault="009274BA">
            <w:pPr>
              <w:pStyle w:val="TableParagraph"/>
              <w:tabs>
                <w:tab w:val="left" w:pos="2450"/>
              </w:tabs>
              <w:ind w:left="109" w:right="-11"/>
              <w:rPr>
                <w:rFonts w:ascii="Times New Roman"/>
                <w:sz w:val="18"/>
              </w:rPr>
            </w:pPr>
            <w:r>
              <w:rPr>
                <w:rFonts w:ascii="Times New Roman"/>
                <w:sz w:val="18"/>
                <w:u w:val="single" w:color="7F7F7F"/>
              </w:rPr>
              <w:t xml:space="preserve"> </w:t>
            </w:r>
            <w:r>
              <w:rPr>
                <w:rFonts w:ascii="Times New Roman"/>
                <w:sz w:val="18"/>
                <w:u w:val="single" w:color="7F7F7F"/>
              </w:rPr>
              <w:tab/>
            </w:r>
          </w:p>
        </w:tc>
        <w:tc>
          <w:tcPr>
            <w:tcW w:w="385" w:type="dxa"/>
            <w:tcBorders>
              <w:top w:val="nil"/>
              <w:left w:val="nil"/>
              <w:bottom w:val="nil"/>
              <w:right w:val="nil"/>
            </w:tcBorders>
          </w:tcPr>
          <w:p w:rsidR="00080C14" w:rsidRDefault="00080C14"/>
        </w:tc>
        <w:tc>
          <w:tcPr>
            <w:tcW w:w="480" w:type="dxa"/>
            <w:tcBorders>
              <w:top w:val="nil"/>
              <w:left w:val="nil"/>
              <w:bottom w:val="nil"/>
              <w:right w:val="nil"/>
            </w:tcBorders>
          </w:tcPr>
          <w:p w:rsidR="00080C14" w:rsidRDefault="00080C14">
            <w:pPr>
              <w:pStyle w:val="TableParagraph"/>
              <w:rPr>
                <w:i/>
                <w:sz w:val="17"/>
              </w:rPr>
            </w:pPr>
          </w:p>
          <w:p w:rsidR="00080C14" w:rsidRDefault="009274BA">
            <w:pPr>
              <w:pStyle w:val="TableParagraph"/>
              <w:spacing w:before="1"/>
              <w:ind w:left="-27" w:right="105"/>
              <w:jc w:val="center"/>
              <w:rPr>
                <w:sz w:val="18"/>
              </w:rPr>
            </w:pPr>
            <w:r>
              <w:rPr>
                <w:spacing w:val="-1"/>
                <w:sz w:val="18"/>
              </w:rPr>
              <w:t>prov.</w:t>
            </w:r>
          </w:p>
        </w:tc>
        <w:tc>
          <w:tcPr>
            <w:tcW w:w="896" w:type="dxa"/>
            <w:tcBorders>
              <w:top w:val="nil"/>
              <w:left w:val="nil"/>
              <w:bottom w:val="nil"/>
              <w:right w:val="nil"/>
            </w:tcBorders>
          </w:tcPr>
          <w:p w:rsidR="00080C14" w:rsidRDefault="009274BA">
            <w:pPr>
              <w:pStyle w:val="TableParagraph"/>
              <w:spacing w:before="149"/>
              <w:ind w:right="104"/>
              <w:jc w:val="right"/>
              <w:rPr>
                <w:i/>
              </w:rPr>
            </w:pPr>
            <w:r>
              <w:rPr>
                <w:i/>
                <w:color w:val="808080"/>
              </w:rPr>
              <w:t>|    |    |</w:t>
            </w:r>
          </w:p>
        </w:tc>
        <w:tc>
          <w:tcPr>
            <w:tcW w:w="939" w:type="dxa"/>
            <w:tcBorders>
              <w:top w:val="nil"/>
              <w:left w:val="nil"/>
              <w:bottom w:val="nil"/>
              <w:right w:val="nil"/>
            </w:tcBorders>
          </w:tcPr>
          <w:p w:rsidR="00080C14" w:rsidRDefault="00080C14">
            <w:pPr>
              <w:pStyle w:val="TableParagraph"/>
              <w:rPr>
                <w:i/>
                <w:sz w:val="17"/>
              </w:rPr>
            </w:pPr>
          </w:p>
          <w:p w:rsidR="00080C14" w:rsidRDefault="009274BA">
            <w:pPr>
              <w:pStyle w:val="TableParagraph"/>
              <w:spacing w:before="1"/>
              <w:ind w:left="106"/>
              <w:rPr>
                <w:sz w:val="18"/>
              </w:rPr>
            </w:pPr>
            <w:r>
              <w:rPr>
                <w:sz w:val="18"/>
              </w:rPr>
              <w:t>stato</w:t>
            </w:r>
          </w:p>
        </w:tc>
        <w:tc>
          <w:tcPr>
            <w:tcW w:w="3119" w:type="dxa"/>
            <w:tcBorders>
              <w:top w:val="nil"/>
              <w:left w:val="nil"/>
              <w:bottom w:val="nil"/>
            </w:tcBorders>
          </w:tcPr>
          <w:p w:rsidR="00080C14" w:rsidRDefault="00080C14">
            <w:pPr>
              <w:pStyle w:val="TableParagraph"/>
              <w:spacing w:before="1"/>
              <w:rPr>
                <w:i/>
                <w:sz w:val="17"/>
              </w:rPr>
            </w:pPr>
          </w:p>
          <w:p w:rsidR="00080C14" w:rsidRDefault="009274BA">
            <w:pPr>
              <w:pStyle w:val="TableParagraph"/>
              <w:tabs>
                <w:tab w:val="left" w:pos="3009"/>
              </w:tabs>
              <w:ind w:left="67"/>
              <w:rPr>
                <w:rFonts w:ascii="Times New Roman"/>
                <w:sz w:val="18"/>
              </w:rPr>
            </w:pPr>
            <w:r>
              <w:rPr>
                <w:rFonts w:ascii="Times New Roman"/>
                <w:sz w:val="18"/>
                <w:u w:val="single" w:color="7F7F7F"/>
              </w:rPr>
              <w:t xml:space="preserve"> </w:t>
            </w:r>
            <w:r>
              <w:rPr>
                <w:rFonts w:ascii="Times New Roman"/>
                <w:sz w:val="18"/>
                <w:u w:val="single" w:color="7F7F7F"/>
              </w:rPr>
              <w:tab/>
            </w:r>
          </w:p>
        </w:tc>
      </w:tr>
      <w:tr w:rsidR="00080C14">
        <w:trPr>
          <w:trHeight w:hRule="exact" w:val="532"/>
        </w:trPr>
        <w:tc>
          <w:tcPr>
            <w:tcW w:w="1597" w:type="dxa"/>
            <w:tcBorders>
              <w:top w:val="nil"/>
              <w:bottom w:val="nil"/>
              <w:right w:val="nil"/>
            </w:tcBorders>
          </w:tcPr>
          <w:p w:rsidR="00080C14" w:rsidRDefault="00080C14">
            <w:pPr>
              <w:pStyle w:val="TableParagraph"/>
              <w:spacing w:before="10"/>
              <w:rPr>
                <w:i/>
                <w:sz w:val="14"/>
              </w:rPr>
            </w:pPr>
          </w:p>
          <w:p w:rsidR="00080C14" w:rsidRDefault="009274BA">
            <w:pPr>
              <w:pStyle w:val="TableParagraph"/>
              <w:ind w:left="103" w:right="88"/>
              <w:rPr>
                <w:sz w:val="18"/>
              </w:rPr>
            </w:pPr>
            <w:r>
              <w:rPr>
                <w:sz w:val="18"/>
              </w:rPr>
              <w:t>nato il</w:t>
            </w:r>
          </w:p>
        </w:tc>
        <w:tc>
          <w:tcPr>
            <w:tcW w:w="2825" w:type="dxa"/>
            <w:gridSpan w:val="2"/>
            <w:tcBorders>
              <w:top w:val="nil"/>
              <w:left w:val="nil"/>
              <w:bottom w:val="nil"/>
              <w:right w:val="nil"/>
            </w:tcBorders>
          </w:tcPr>
          <w:p w:rsidR="00080C14" w:rsidRDefault="009274BA">
            <w:pPr>
              <w:pStyle w:val="TableParagraph"/>
              <w:spacing w:before="124"/>
              <w:ind w:left="109"/>
              <w:rPr>
                <w:i/>
              </w:rPr>
            </w:pPr>
            <w:r>
              <w:rPr>
                <w:i/>
                <w:color w:val="808080"/>
              </w:rPr>
              <w:t>|    |    |    |    |    |    |    |    |</w:t>
            </w:r>
          </w:p>
        </w:tc>
        <w:tc>
          <w:tcPr>
            <w:tcW w:w="480" w:type="dxa"/>
            <w:tcBorders>
              <w:top w:val="nil"/>
              <w:left w:val="nil"/>
              <w:bottom w:val="nil"/>
              <w:right w:val="nil"/>
            </w:tcBorders>
          </w:tcPr>
          <w:p w:rsidR="00080C14" w:rsidRDefault="00080C14"/>
        </w:tc>
        <w:tc>
          <w:tcPr>
            <w:tcW w:w="896" w:type="dxa"/>
            <w:tcBorders>
              <w:top w:val="nil"/>
              <w:left w:val="nil"/>
              <w:bottom w:val="nil"/>
              <w:right w:val="nil"/>
            </w:tcBorders>
          </w:tcPr>
          <w:p w:rsidR="00080C14" w:rsidRDefault="00080C14"/>
        </w:tc>
        <w:tc>
          <w:tcPr>
            <w:tcW w:w="939" w:type="dxa"/>
            <w:tcBorders>
              <w:top w:val="nil"/>
              <w:left w:val="nil"/>
              <w:bottom w:val="nil"/>
              <w:right w:val="nil"/>
            </w:tcBorders>
          </w:tcPr>
          <w:p w:rsidR="00080C14" w:rsidRDefault="00080C14"/>
        </w:tc>
        <w:tc>
          <w:tcPr>
            <w:tcW w:w="3119" w:type="dxa"/>
            <w:tcBorders>
              <w:top w:val="nil"/>
              <w:left w:val="nil"/>
              <w:bottom w:val="nil"/>
            </w:tcBorders>
          </w:tcPr>
          <w:p w:rsidR="00080C14" w:rsidRDefault="00080C14"/>
        </w:tc>
      </w:tr>
      <w:tr w:rsidR="00080C14">
        <w:trPr>
          <w:trHeight w:hRule="exact" w:val="610"/>
        </w:trPr>
        <w:tc>
          <w:tcPr>
            <w:tcW w:w="1597" w:type="dxa"/>
            <w:tcBorders>
              <w:top w:val="nil"/>
              <w:bottom w:val="nil"/>
              <w:right w:val="nil"/>
            </w:tcBorders>
          </w:tcPr>
          <w:p w:rsidR="00080C14" w:rsidRDefault="00080C14">
            <w:pPr>
              <w:pStyle w:val="TableParagraph"/>
              <w:spacing w:before="11"/>
              <w:rPr>
                <w:i/>
                <w:sz w:val="14"/>
              </w:rPr>
            </w:pPr>
          </w:p>
          <w:p w:rsidR="00080C14" w:rsidRDefault="009274BA">
            <w:pPr>
              <w:pStyle w:val="TableParagraph"/>
              <w:ind w:left="103" w:right="88"/>
              <w:rPr>
                <w:sz w:val="18"/>
              </w:rPr>
            </w:pPr>
            <w:r>
              <w:rPr>
                <w:sz w:val="18"/>
              </w:rPr>
              <w:t>residente in</w:t>
            </w:r>
          </w:p>
        </w:tc>
        <w:tc>
          <w:tcPr>
            <w:tcW w:w="2440" w:type="dxa"/>
            <w:tcBorders>
              <w:top w:val="nil"/>
              <w:left w:val="nil"/>
              <w:bottom w:val="nil"/>
              <w:right w:val="nil"/>
            </w:tcBorders>
          </w:tcPr>
          <w:p w:rsidR="00080C14" w:rsidRDefault="00080C14">
            <w:pPr>
              <w:pStyle w:val="TableParagraph"/>
              <w:rPr>
                <w:i/>
                <w:sz w:val="15"/>
              </w:rPr>
            </w:pPr>
          </w:p>
          <w:p w:rsidR="00080C14" w:rsidRDefault="009274BA">
            <w:pPr>
              <w:pStyle w:val="TableParagraph"/>
              <w:tabs>
                <w:tab w:val="left" w:pos="2450"/>
              </w:tabs>
              <w:ind w:left="109" w:right="-11"/>
              <w:rPr>
                <w:rFonts w:ascii="Times New Roman"/>
                <w:sz w:val="18"/>
              </w:rPr>
            </w:pPr>
            <w:r>
              <w:rPr>
                <w:rFonts w:ascii="Times New Roman"/>
                <w:sz w:val="18"/>
                <w:u w:val="single" w:color="7F7F7F"/>
              </w:rPr>
              <w:t xml:space="preserve"> </w:t>
            </w:r>
            <w:r>
              <w:rPr>
                <w:rFonts w:ascii="Times New Roman"/>
                <w:sz w:val="18"/>
                <w:u w:val="single" w:color="7F7F7F"/>
              </w:rPr>
              <w:tab/>
            </w:r>
          </w:p>
        </w:tc>
        <w:tc>
          <w:tcPr>
            <w:tcW w:w="385" w:type="dxa"/>
            <w:tcBorders>
              <w:top w:val="nil"/>
              <w:left w:val="nil"/>
              <w:bottom w:val="nil"/>
              <w:right w:val="nil"/>
            </w:tcBorders>
          </w:tcPr>
          <w:p w:rsidR="00080C14" w:rsidRDefault="00080C14"/>
        </w:tc>
        <w:tc>
          <w:tcPr>
            <w:tcW w:w="480" w:type="dxa"/>
            <w:tcBorders>
              <w:top w:val="nil"/>
              <w:left w:val="nil"/>
              <w:bottom w:val="nil"/>
              <w:right w:val="nil"/>
            </w:tcBorders>
          </w:tcPr>
          <w:p w:rsidR="00080C14" w:rsidRDefault="00080C14">
            <w:pPr>
              <w:pStyle w:val="TableParagraph"/>
              <w:spacing w:before="11"/>
              <w:rPr>
                <w:i/>
                <w:sz w:val="14"/>
              </w:rPr>
            </w:pPr>
          </w:p>
          <w:p w:rsidR="00080C14" w:rsidRDefault="009274BA">
            <w:pPr>
              <w:pStyle w:val="TableParagraph"/>
              <w:ind w:left="-27" w:right="105"/>
              <w:jc w:val="center"/>
              <w:rPr>
                <w:sz w:val="18"/>
              </w:rPr>
            </w:pPr>
            <w:r>
              <w:rPr>
                <w:spacing w:val="-1"/>
                <w:sz w:val="18"/>
              </w:rPr>
              <w:t>prov.</w:t>
            </w:r>
          </w:p>
        </w:tc>
        <w:tc>
          <w:tcPr>
            <w:tcW w:w="896" w:type="dxa"/>
            <w:tcBorders>
              <w:top w:val="nil"/>
              <w:left w:val="nil"/>
              <w:bottom w:val="nil"/>
              <w:right w:val="nil"/>
            </w:tcBorders>
          </w:tcPr>
          <w:p w:rsidR="00080C14" w:rsidRDefault="009274BA">
            <w:pPr>
              <w:pStyle w:val="TableParagraph"/>
              <w:spacing w:before="125"/>
              <w:ind w:right="104"/>
              <w:jc w:val="right"/>
              <w:rPr>
                <w:i/>
              </w:rPr>
            </w:pPr>
            <w:r>
              <w:rPr>
                <w:i/>
                <w:color w:val="808080"/>
              </w:rPr>
              <w:t>|    |    |</w:t>
            </w:r>
          </w:p>
        </w:tc>
        <w:tc>
          <w:tcPr>
            <w:tcW w:w="939" w:type="dxa"/>
            <w:tcBorders>
              <w:top w:val="nil"/>
              <w:left w:val="nil"/>
              <w:bottom w:val="nil"/>
              <w:right w:val="nil"/>
            </w:tcBorders>
          </w:tcPr>
          <w:p w:rsidR="00080C14" w:rsidRDefault="00080C14">
            <w:pPr>
              <w:pStyle w:val="TableParagraph"/>
              <w:spacing w:before="11"/>
              <w:rPr>
                <w:i/>
                <w:sz w:val="14"/>
              </w:rPr>
            </w:pPr>
          </w:p>
          <w:p w:rsidR="00080C14" w:rsidRDefault="009274BA">
            <w:pPr>
              <w:pStyle w:val="TableParagraph"/>
              <w:ind w:left="106"/>
              <w:rPr>
                <w:sz w:val="18"/>
              </w:rPr>
            </w:pPr>
            <w:r>
              <w:rPr>
                <w:sz w:val="18"/>
              </w:rPr>
              <w:t>stato</w:t>
            </w:r>
          </w:p>
        </w:tc>
        <w:tc>
          <w:tcPr>
            <w:tcW w:w="3119" w:type="dxa"/>
            <w:tcBorders>
              <w:top w:val="nil"/>
              <w:left w:val="nil"/>
              <w:bottom w:val="nil"/>
            </w:tcBorders>
          </w:tcPr>
          <w:p w:rsidR="00080C14" w:rsidRDefault="00080C14">
            <w:pPr>
              <w:pStyle w:val="TableParagraph"/>
              <w:rPr>
                <w:i/>
                <w:sz w:val="15"/>
              </w:rPr>
            </w:pPr>
          </w:p>
          <w:p w:rsidR="00080C14" w:rsidRDefault="009274BA">
            <w:pPr>
              <w:pStyle w:val="TableParagraph"/>
              <w:tabs>
                <w:tab w:val="left" w:pos="2968"/>
              </w:tabs>
              <w:ind w:left="26"/>
              <w:rPr>
                <w:rFonts w:ascii="Times New Roman"/>
                <w:sz w:val="18"/>
              </w:rPr>
            </w:pPr>
            <w:r>
              <w:rPr>
                <w:rFonts w:ascii="Times New Roman"/>
                <w:sz w:val="18"/>
                <w:u w:val="single" w:color="7F7F7F"/>
              </w:rPr>
              <w:t xml:space="preserve"> </w:t>
            </w:r>
            <w:r>
              <w:rPr>
                <w:rFonts w:ascii="Times New Roman"/>
                <w:sz w:val="18"/>
                <w:u w:val="single" w:color="7F7F7F"/>
              </w:rPr>
              <w:tab/>
            </w:r>
          </w:p>
        </w:tc>
      </w:tr>
      <w:tr w:rsidR="00080C14">
        <w:trPr>
          <w:trHeight w:hRule="exact" w:val="661"/>
        </w:trPr>
        <w:tc>
          <w:tcPr>
            <w:tcW w:w="1597" w:type="dxa"/>
            <w:tcBorders>
              <w:top w:val="nil"/>
              <w:bottom w:val="nil"/>
              <w:right w:val="nil"/>
            </w:tcBorders>
          </w:tcPr>
          <w:p w:rsidR="00080C14" w:rsidRDefault="00080C14">
            <w:pPr>
              <w:pStyle w:val="TableParagraph"/>
              <w:spacing w:before="7"/>
              <w:rPr>
                <w:i/>
                <w:sz w:val="21"/>
              </w:rPr>
            </w:pPr>
          </w:p>
          <w:p w:rsidR="00080C14" w:rsidRDefault="009274BA">
            <w:pPr>
              <w:pStyle w:val="TableParagraph"/>
              <w:ind w:left="103" w:right="88"/>
              <w:rPr>
                <w:sz w:val="18"/>
              </w:rPr>
            </w:pPr>
            <w:r>
              <w:rPr>
                <w:sz w:val="18"/>
              </w:rPr>
              <w:t>indirizzo</w:t>
            </w:r>
          </w:p>
        </w:tc>
        <w:tc>
          <w:tcPr>
            <w:tcW w:w="5141" w:type="dxa"/>
            <w:gridSpan w:val="5"/>
            <w:tcBorders>
              <w:top w:val="nil"/>
              <w:left w:val="nil"/>
              <w:bottom w:val="nil"/>
              <w:right w:val="nil"/>
            </w:tcBorders>
          </w:tcPr>
          <w:p w:rsidR="00080C14" w:rsidRDefault="00080C14">
            <w:pPr>
              <w:pStyle w:val="TableParagraph"/>
              <w:spacing w:before="7"/>
              <w:rPr>
                <w:i/>
                <w:sz w:val="21"/>
              </w:rPr>
            </w:pPr>
          </w:p>
          <w:p w:rsidR="00080C14" w:rsidRDefault="009274BA">
            <w:pPr>
              <w:pStyle w:val="TableParagraph"/>
              <w:tabs>
                <w:tab w:val="left" w:pos="3651"/>
                <w:tab w:val="left" w:pos="4855"/>
              </w:tabs>
              <w:ind w:left="109"/>
              <w:rPr>
                <w:rFonts w:ascii="Times New Roman"/>
                <w:sz w:val="18"/>
              </w:rPr>
            </w:pPr>
            <w:r>
              <w:rPr>
                <w:rFonts w:ascii="Times New Roman"/>
                <w:sz w:val="18"/>
                <w:u w:val="single" w:color="7F7F7F"/>
              </w:rPr>
              <w:t xml:space="preserve"> </w:t>
            </w:r>
            <w:r>
              <w:rPr>
                <w:rFonts w:ascii="Times New Roman"/>
                <w:sz w:val="18"/>
                <w:u w:val="single" w:color="7F7F7F"/>
              </w:rPr>
              <w:tab/>
            </w:r>
            <w:r>
              <w:rPr>
                <w:sz w:val="18"/>
              </w:rPr>
              <w:t xml:space="preserve">n. </w:t>
            </w:r>
            <w:r>
              <w:rPr>
                <w:spacing w:val="1"/>
                <w:sz w:val="18"/>
              </w:rPr>
              <w:t xml:space="preserve"> </w:t>
            </w:r>
            <w:r>
              <w:rPr>
                <w:rFonts w:ascii="Times New Roman"/>
                <w:sz w:val="18"/>
                <w:u w:val="single" w:color="7F7F7F"/>
              </w:rPr>
              <w:t xml:space="preserve"> </w:t>
            </w:r>
            <w:r>
              <w:rPr>
                <w:rFonts w:ascii="Times New Roman"/>
                <w:sz w:val="18"/>
                <w:u w:val="single" w:color="7F7F7F"/>
              </w:rPr>
              <w:tab/>
            </w:r>
          </w:p>
        </w:tc>
        <w:tc>
          <w:tcPr>
            <w:tcW w:w="3119" w:type="dxa"/>
            <w:tcBorders>
              <w:top w:val="nil"/>
              <w:left w:val="nil"/>
              <w:bottom w:val="nil"/>
            </w:tcBorders>
          </w:tcPr>
          <w:p w:rsidR="00080C14" w:rsidRDefault="00080C14">
            <w:pPr>
              <w:pStyle w:val="TableParagraph"/>
              <w:spacing w:before="6"/>
              <w:rPr>
                <w:i/>
                <w:sz w:val="17"/>
              </w:rPr>
            </w:pPr>
          </w:p>
          <w:p w:rsidR="00080C14" w:rsidRDefault="009274BA">
            <w:pPr>
              <w:pStyle w:val="TableParagraph"/>
              <w:tabs>
                <w:tab w:val="left" w:pos="1248"/>
              </w:tabs>
              <w:ind w:left="225"/>
              <w:rPr>
                <w:i/>
              </w:rPr>
            </w:pPr>
            <w:r>
              <w:rPr>
                <w:sz w:val="18"/>
              </w:rPr>
              <w:t>C.A.P.</w:t>
            </w:r>
            <w:r>
              <w:rPr>
                <w:sz w:val="18"/>
              </w:rPr>
              <w:tab/>
            </w:r>
            <w:r>
              <w:rPr>
                <w:i/>
                <w:color w:val="808080"/>
              </w:rPr>
              <w:t xml:space="preserve">|    |    </w:t>
            </w:r>
            <w:r>
              <w:rPr>
                <w:i/>
                <w:color w:val="808080"/>
                <w:spacing w:val="-3"/>
              </w:rPr>
              <w:t xml:space="preserve">|    </w:t>
            </w:r>
            <w:r>
              <w:rPr>
                <w:i/>
                <w:color w:val="808080"/>
              </w:rPr>
              <w:t xml:space="preserve">|    |   </w:t>
            </w:r>
            <w:r>
              <w:rPr>
                <w:i/>
                <w:color w:val="808080"/>
                <w:spacing w:val="11"/>
              </w:rPr>
              <w:t xml:space="preserve"> </w:t>
            </w:r>
            <w:r>
              <w:rPr>
                <w:i/>
                <w:color w:val="808080"/>
              </w:rPr>
              <w:t>|</w:t>
            </w:r>
          </w:p>
        </w:tc>
      </w:tr>
      <w:tr w:rsidR="00080C14">
        <w:trPr>
          <w:trHeight w:hRule="exact" w:val="661"/>
        </w:trPr>
        <w:tc>
          <w:tcPr>
            <w:tcW w:w="1597" w:type="dxa"/>
            <w:tcBorders>
              <w:top w:val="nil"/>
              <w:bottom w:val="nil"/>
              <w:right w:val="nil"/>
            </w:tcBorders>
          </w:tcPr>
          <w:p w:rsidR="00080C14" w:rsidRDefault="00080C14">
            <w:pPr>
              <w:pStyle w:val="TableParagraph"/>
              <w:spacing w:before="5"/>
              <w:rPr>
                <w:i/>
                <w:sz w:val="19"/>
              </w:rPr>
            </w:pPr>
          </w:p>
          <w:p w:rsidR="00080C14" w:rsidRDefault="009274BA">
            <w:pPr>
              <w:pStyle w:val="TableParagraph"/>
              <w:ind w:left="103" w:right="88"/>
              <w:rPr>
                <w:sz w:val="18"/>
              </w:rPr>
            </w:pPr>
            <w:r>
              <w:rPr>
                <w:sz w:val="18"/>
              </w:rPr>
              <w:t>con studio in</w:t>
            </w:r>
          </w:p>
        </w:tc>
        <w:tc>
          <w:tcPr>
            <w:tcW w:w="2440" w:type="dxa"/>
            <w:tcBorders>
              <w:top w:val="nil"/>
              <w:left w:val="nil"/>
              <w:bottom w:val="nil"/>
              <w:right w:val="nil"/>
            </w:tcBorders>
          </w:tcPr>
          <w:p w:rsidR="00080C14" w:rsidRDefault="00080C14">
            <w:pPr>
              <w:pStyle w:val="TableParagraph"/>
              <w:spacing w:before="6"/>
              <w:rPr>
                <w:i/>
                <w:sz w:val="19"/>
              </w:rPr>
            </w:pPr>
          </w:p>
          <w:p w:rsidR="00080C14" w:rsidRDefault="009274BA">
            <w:pPr>
              <w:pStyle w:val="TableParagraph"/>
              <w:tabs>
                <w:tab w:val="left" w:pos="2450"/>
              </w:tabs>
              <w:ind w:left="109" w:right="-11"/>
              <w:rPr>
                <w:rFonts w:ascii="Times New Roman"/>
                <w:sz w:val="18"/>
              </w:rPr>
            </w:pPr>
            <w:r>
              <w:rPr>
                <w:rFonts w:ascii="Times New Roman"/>
                <w:sz w:val="18"/>
                <w:u w:val="single" w:color="7F7F7F"/>
              </w:rPr>
              <w:t xml:space="preserve"> </w:t>
            </w:r>
            <w:r>
              <w:rPr>
                <w:rFonts w:ascii="Times New Roman"/>
                <w:sz w:val="18"/>
                <w:u w:val="single" w:color="7F7F7F"/>
              </w:rPr>
              <w:tab/>
            </w:r>
          </w:p>
        </w:tc>
        <w:tc>
          <w:tcPr>
            <w:tcW w:w="385" w:type="dxa"/>
            <w:tcBorders>
              <w:top w:val="nil"/>
              <w:left w:val="nil"/>
              <w:bottom w:val="nil"/>
              <w:right w:val="nil"/>
            </w:tcBorders>
          </w:tcPr>
          <w:p w:rsidR="00080C14" w:rsidRDefault="00080C14"/>
        </w:tc>
        <w:tc>
          <w:tcPr>
            <w:tcW w:w="480" w:type="dxa"/>
            <w:tcBorders>
              <w:top w:val="nil"/>
              <w:left w:val="nil"/>
              <w:bottom w:val="nil"/>
              <w:right w:val="nil"/>
            </w:tcBorders>
          </w:tcPr>
          <w:p w:rsidR="00080C14" w:rsidRDefault="00080C14">
            <w:pPr>
              <w:pStyle w:val="TableParagraph"/>
              <w:spacing w:before="5"/>
              <w:rPr>
                <w:i/>
                <w:sz w:val="19"/>
              </w:rPr>
            </w:pPr>
          </w:p>
          <w:p w:rsidR="00080C14" w:rsidRDefault="009274BA">
            <w:pPr>
              <w:pStyle w:val="TableParagraph"/>
              <w:ind w:left="-27" w:right="105"/>
              <w:jc w:val="center"/>
              <w:rPr>
                <w:sz w:val="18"/>
              </w:rPr>
            </w:pPr>
            <w:r>
              <w:rPr>
                <w:spacing w:val="-1"/>
                <w:sz w:val="18"/>
              </w:rPr>
              <w:t>prov.</w:t>
            </w:r>
          </w:p>
        </w:tc>
        <w:tc>
          <w:tcPr>
            <w:tcW w:w="896" w:type="dxa"/>
            <w:tcBorders>
              <w:top w:val="nil"/>
              <w:left w:val="nil"/>
              <w:bottom w:val="nil"/>
              <w:right w:val="nil"/>
            </w:tcBorders>
          </w:tcPr>
          <w:p w:rsidR="00080C14" w:rsidRDefault="009274BA">
            <w:pPr>
              <w:pStyle w:val="TableParagraph"/>
              <w:spacing w:before="177"/>
              <w:ind w:right="104"/>
              <w:jc w:val="right"/>
              <w:rPr>
                <w:i/>
              </w:rPr>
            </w:pPr>
            <w:r>
              <w:rPr>
                <w:i/>
                <w:color w:val="808080"/>
              </w:rPr>
              <w:t>|    |    |</w:t>
            </w:r>
          </w:p>
        </w:tc>
        <w:tc>
          <w:tcPr>
            <w:tcW w:w="939" w:type="dxa"/>
            <w:tcBorders>
              <w:top w:val="nil"/>
              <w:left w:val="nil"/>
              <w:bottom w:val="nil"/>
              <w:right w:val="nil"/>
            </w:tcBorders>
          </w:tcPr>
          <w:p w:rsidR="00080C14" w:rsidRDefault="00080C14">
            <w:pPr>
              <w:pStyle w:val="TableParagraph"/>
              <w:spacing w:before="5"/>
              <w:rPr>
                <w:i/>
                <w:sz w:val="19"/>
              </w:rPr>
            </w:pPr>
          </w:p>
          <w:p w:rsidR="00080C14" w:rsidRDefault="009274BA">
            <w:pPr>
              <w:pStyle w:val="TableParagraph"/>
              <w:ind w:left="106"/>
              <w:rPr>
                <w:sz w:val="18"/>
              </w:rPr>
            </w:pPr>
            <w:r>
              <w:rPr>
                <w:sz w:val="18"/>
              </w:rPr>
              <w:t>stato</w:t>
            </w:r>
          </w:p>
        </w:tc>
        <w:tc>
          <w:tcPr>
            <w:tcW w:w="3119" w:type="dxa"/>
            <w:tcBorders>
              <w:top w:val="nil"/>
              <w:left w:val="nil"/>
              <w:bottom w:val="nil"/>
            </w:tcBorders>
          </w:tcPr>
          <w:p w:rsidR="00080C14" w:rsidRDefault="00080C14">
            <w:pPr>
              <w:pStyle w:val="TableParagraph"/>
              <w:spacing w:before="6"/>
              <w:rPr>
                <w:i/>
                <w:sz w:val="19"/>
              </w:rPr>
            </w:pPr>
          </w:p>
          <w:p w:rsidR="00080C14" w:rsidRDefault="009274BA">
            <w:pPr>
              <w:pStyle w:val="TableParagraph"/>
              <w:tabs>
                <w:tab w:val="left" w:pos="2968"/>
              </w:tabs>
              <w:ind w:left="26"/>
              <w:rPr>
                <w:rFonts w:ascii="Times New Roman"/>
                <w:sz w:val="18"/>
              </w:rPr>
            </w:pPr>
            <w:r>
              <w:rPr>
                <w:rFonts w:ascii="Times New Roman"/>
                <w:sz w:val="18"/>
                <w:u w:val="single" w:color="7F7F7F"/>
              </w:rPr>
              <w:t xml:space="preserve"> </w:t>
            </w:r>
            <w:r>
              <w:rPr>
                <w:rFonts w:ascii="Times New Roman"/>
                <w:sz w:val="18"/>
                <w:u w:val="single" w:color="7F7F7F"/>
              </w:rPr>
              <w:tab/>
            </w:r>
          </w:p>
        </w:tc>
      </w:tr>
      <w:tr w:rsidR="00080C14">
        <w:trPr>
          <w:trHeight w:hRule="exact" w:val="760"/>
        </w:trPr>
        <w:tc>
          <w:tcPr>
            <w:tcW w:w="1597" w:type="dxa"/>
            <w:tcBorders>
              <w:top w:val="nil"/>
              <w:bottom w:val="nil"/>
              <w:right w:val="nil"/>
            </w:tcBorders>
          </w:tcPr>
          <w:p w:rsidR="00080C14" w:rsidRDefault="00080C14">
            <w:pPr>
              <w:pStyle w:val="TableParagraph"/>
              <w:spacing w:before="10"/>
              <w:rPr>
                <w:i/>
                <w:sz w:val="21"/>
              </w:rPr>
            </w:pPr>
          </w:p>
          <w:p w:rsidR="00080C14" w:rsidRDefault="009274BA">
            <w:pPr>
              <w:pStyle w:val="TableParagraph"/>
              <w:ind w:left="103" w:right="88"/>
              <w:rPr>
                <w:sz w:val="18"/>
              </w:rPr>
            </w:pPr>
            <w:r>
              <w:rPr>
                <w:sz w:val="18"/>
              </w:rPr>
              <w:t>indirizzo</w:t>
            </w:r>
          </w:p>
        </w:tc>
        <w:tc>
          <w:tcPr>
            <w:tcW w:w="5141" w:type="dxa"/>
            <w:gridSpan w:val="5"/>
            <w:tcBorders>
              <w:top w:val="nil"/>
              <w:left w:val="nil"/>
              <w:bottom w:val="nil"/>
              <w:right w:val="nil"/>
            </w:tcBorders>
          </w:tcPr>
          <w:p w:rsidR="00080C14" w:rsidRDefault="00080C14">
            <w:pPr>
              <w:pStyle w:val="TableParagraph"/>
              <w:spacing w:before="10"/>
              <w:rPr>
                <w:i/>
                <w:sz w:val="21"/>
              </w:rPr>
            </w:pPr>
          </w:p>
          <w:p w:rsidR="00080C14" w:rsidRDefault="009274BA">
            <w:pPr>
              <w:pStyle w:val="TableParagraph"/>
              <w:tabs>
                <w:tab w:val="left" w:pos="3651"/>
                <w:tab w:val="left" w:pos="4855"/>
              </w:tabs>
              <w:ind w:left="109"/>
              <w:rPr>
                <w:rFonts w:ascii="Times New Roman"/>
                <w:sz w:val="18"/>
              </w:rPr>
            </w:pPr>
            <w:r>
              <w:rPr>
                <w:rFonts w:ascii="Times New Roman"/>
                <w:sz w:val="18"/>
                <w:u w:val="single" w:color="7F7F7F"/>
              </w:rPr>
              <w:t xml:space="preserve"> </w:t>
            </w:r>
            <w:r>
              <w:rPr>
                <w:rFonts w:ascii="Times New Roman"/>
                <w:sz w:val="18"/>
                <w:u w:val="single" w:color="7F7F7F"/>
              </w:rPr>
              <w:tab/>
            </w:r>
            <w:r>
              <w:rPr>
                <w:sz w:val="18"/>
              </w:rPr>
              <w:t xml:space="preserve">n. </w:t>
            </w:r>
            <w:r>
              <w:rPr>
                <w:spacing w:val="1"/>
                <w:sz w:val="18"/>
              </w:rPr>
              <w:t xml:space="preserve"> </w:t>
            </w:r>
            <w:r>
              <w:rPr>
                <w:rFonts w:ascii="Times New Roman"/>
                <w:sz w:val="18"/>
                <w:u w:val="single" w:color="7F7F7F"/>
              </w:rPr>
              <w:t xml:space="preserve"> </w:t>
            </w:r>
            <w:r>
              <w:rPr>
                <w:rFonts w:ascii="Times New Roman"/>
                <w:sz w:val="18"/>
                <w:u w:val="single" w:color="7F7F7F"/>
              </w:rPr>
              <w:tab/>
            </w:r>
          </w:p>
        </w:tc>
        <w:tc>
          <w:tcPr>
            <w:tcW w:w="3119" w:type="dxa"/>
            <w:tcBorders>
              <w:top w:val="nil"/>
              <w:left w:val="nil"/>
              <w:bottom w:val="nil"/>
            </w:tcBorders>
          </w:tcPr>
          <w:p w:rsidR="00080C14" w:rsidRDefault="00080C14">
            <w:pPr>
              <w:pStyle w:val="TableParagraph"/>
              <w:spacing w:before="6"/>
              <w:rPr>
                <w:i/>
                <w:sz w:val="17"/>
              </w:rPr>
            </w:pPr>
          </w:p>
          <w:p w:rsidR="00080C14" w:rsidRDefault="009274BA">
            <w:pPr>
              <w:pStyle w:val="TableParagraph"/>
              <w:tabs>
                <w:tab w:val="left" w:pos="1248"/>
              </w:tabs>
              <w:spacing w:before="1"/>
              <w:ind w:left="225"/>
              <w:rPr>
                <w:i/>
              </w:rPr>
            </w:pPr>
            <w:r>
              <w:rPr>
                <w:sz w:val="18"/>
              </w:rPr>
              <w:t>C.A.P.</w:t>
            </w:r>
            <w:r>
              <w:rPr>
                <w:sz w:val="18"/>
              </w:rPr>
              <w:tab/>
            </w:r>
            <w:r>
              <w:rPr>
                <w:i/>
                <w:color w:val="808080"/>
              </w:rPr>
              <w:t xml:space="preserve">|    |    </w:t>
            </w:r>
            <w:r>
              <w:rPr>
                <w:i/>
                <w:color w:val="808080"/>
                <w:spacing w:val="-3"/>
              </w:rPr>
              <w:t xml:space="preserve">|    </w:t>
            </w:r>
            <w:r>
              <w:rPr>
                <w:i/>
                <w:color w:val="808080"/>
              </w:rPr>
              <w:t xml:space="preserve">|    |   </w:t>
            </w:r>
            <w:r>
              <w:rPr>
                <w:i/>
                <w:color w:val="808080"/>
                <w:spacing w:val="11"/>
              </w:rPr>
              <w:t xml:space="preserve"> </w:t>
            </w:r>
            <w:r>
              <w:rPr>
                <w:i/>
                <w:color w:val="808080"/>
              </w:rPr>
              <w:t>|</w:t>
            </w:r>
          </w:p>
        </w:tc>
      </w:tr>
      <w:tr w:rsidR="00080C14" w:rsidRPr="007A4FDD">
        <w:trPr>
          <w:trHeight w:hRule="exact" w:val="588"/>
        </w:trPr>
        <w:tc>
          <w:tcPr>
            <w:tcW w:w="9856" w:type="dxa"/>
            <w:gridSpan w:val="7"/>
            <w:tcBorders>
              <w:top w:val="nil"/>
              <w:bottom w:val="nil"/>
            </w:tcBorders>
          </w:tcPr>
          <w:p w:rsidR="00080C14" w:rsidRPr="007A4FDD" w:rsidRDefault="00080C14">
            <w:pPr>
              <w:pStyle w:val="TableParagraph"/>
              <w:spacing w:before="1"/>
              <w:rPr>
                <w:i/>
                <w:sz w:val="24"/>
                <w:lang w:val="it-IT"/>
              </w:rPr>
            </w:pPr>
          </w:p>
          <w:p w:rsidR="00080C14" w:rsidRPr="007A4FDD" w:rsidRDefault="009274BA">
            <w:pPr>
              <w:pStyle w:val="TableParagraph"/>
              <w:ind w:left="103"/>
              <w:rPr>
                <w:sz w:val="18"/>
                <w:lang w:val="it-IT"/>
              </w:rPr>
            </w:pPr>
            <w:r w:rsidRPr="007A4FDD">
              <w:rPr>
                <w:color w:val="808080"/>
                <w:sz w:val="18"/>
                <w:lang w:val="it-IT"/>
              </w:rPr>
              <w:t xml:space="preserve">(se il tecnico è iscritto </w:t>
            </w:r>
            <w:proofErr w:type="gramStart"/>
            <w:r w:rsidRPr="007A4FDD">
              <w:rPr>
                <w:color w:val="808080"/>
                <w:sz w:val="18"/>
                <w:lang w:val="it-IT"/>
              </w:rPr>
              <w:t>ad</w:t>
            </w:r>
            <w:proofErr w:type="gramEnd"/>
            <w:r w:rsidRPr="007A4FDD">
              <w:rPr>
                <w:color w:val="808080"/>
                <w:sz w:val="18"/>
                <w:lang w:val="it-IT"/>
              </w:rPr>
              <w:t xml:space="preserve"> un ordine professionale)</w:t>
            </w:r>
          </w:p>
        </w:tc>
      </w:tr>
      <w:tr w:rsidR="00080C14">
        <w:trPr>
          <w:trHeight w:hRule="exact" w:val="683"/>
        </w:trPr>
        <w:tc>
          <w:tcPr>
            <w:tcW w:w="1597" w:type="dxa"/>
            <w:tcBorders>
              <w:top w:val="nil"/>
              <w:bottom w:val="nil"/>
              <w:right w:val="nil"/>
            </w:tcBorders>
          </w:tcPr>
          <w:p w:rsidR="00080C14" w:rsidRDefault="009274BA">
            <w:pPr>
              <w:pStyle w:val="TableParagraph"/>
              <w:spacing w:before="80"/>
              <w:ind w:left="103" w:right="88"/>
              <w:rPr>
                <w:sz w:val="18"/>
              </w:rPr>
            </w:pPr>
            <w:r>
              <w:rPr>
                <w:sz w:val="18"/>
              </w:rPr>
              <w:t>Iscritto all’ordine/collegio</w:t>
            </w:r>
          </w:p>
        </w:tc>
        <w:tc>
          <w:tcPr>
            <w:tcW w:w="2825" w:type="dxa"/>
            <w:gridSpan w:val="2"/>
            <w:tcBorders>
              <w:top w:val="nil"/>
              <w:left w:val="nil"/>
              <w:bottom w:val="nil"/>
              <w:right w:val="nil"/>
            </w:tcBorders>
          </w:tcPr>
          <w:p w:rsidR="00080C14" w:rsidRDefault="00080C14">
            <w:pPr>
              <w:pStyle w:val="TableParagraph"/>
              <w:rPr>
                <w:i/>
                <w:sz w:val="20"/>
              </w:rPr>
            </w:pPr>
          </w:p>
          <w:p w:rsidR="00080C14" w:rsidRDefault="00080C14">
            <w:pPr>
              <w:pStyle w:val="TableParagraph"/>
              <w:spacing w:before="6"/>
              <w:rPr>
                <w:i/>
                <w:sz w:val="12"/>
              </w:rPr>
            </w:pPr>
          </w:p>
          <w:p w:rsidR="00080C14" w:rsidRDefault="00080C14">
            <w:pPr>
              <w:pStyle w:val="TableParagraph"/>
              <w:spacing w:line="20" w:lineRule="exact"/>
              <w:ind w:left="103"/>
              <w:rPr>
                <w:sz w:val="2"/>
              </w:rPr>
            </w:pPr>
            <w:r w:rsidRPr="00080C14">
              <w:rPr>
                <w:sz w:val="2"/>
              </w:rPr>
            </w:r>
            <w:r>
              <w:rPr>
                <w:sz w:val="2"/>
              </w:rPr>
              <w:pict>
                <v:group id="_x0000_s1190" style="width:130.65pt;height:.6pt;mso-position-horizontal-relative:char;mso-position-vertical-relative:line" coordsize="2613,12">
                  <v:line id="_x0000_s1191" style="position:absolute" from="6,6" to="2606,6" strokecolor="#7f7f7f" strokeweight=".20003mm"/>
                  <w10:wrap type="none"/>
                  <w10:anchorlock/>
                </v:group>
              </w:pict>
            </w:r>
          </w:p>
          <w:p w:rsidR="00080C14" w:rsidRDefault="00080C14">
            <w:pPr>
              <w:pStyle w:val="TableParagraph"/>
              <w:spacing w:before="1"/>
              <w:rPr>
                <w:i/>
                <w:sz w:val="25"/>
              </w:rPr>
            </w:pPr>
          </w:p>
        </w:tc>
        <w:tc>
          <w:tcPr>
            <w:tcW w:w="480" w:type="dxa"/>
            <w:tcBorders>
              <w:top w:val="nil"/>
              <w:left w:val="nil"/>
              <w:bottom w:val="nil"/>
              <w:right w:val="nil"/>
            </w:tcBorders>
          </w:tcPr>
          <w:p w:rsidR="00080C14" w:rsidRDefault="00080C14">
            <w:pPr>
              <w:pStyle w:val="TableParagraph"/>
              <w:spacing w:before="10"/>
              <w:rPr>
                <w:i/>
                <w:sz w:val="15"/>
              </w:rPr>
            </w:pPr>
          </w:p>
          <w:p w:rsidR="00080C14" w:rsidRDefault="009274BA">
            <w:pPr>
              <w:pStyle w:val="TableParagraph"/>
              <w:spacing w:before="1"/>
              <w:ind w:left="96" w:right="203"/>
              <w:jc w:val="center"/>
              <w:rPr>
                <w:sz w:val="18"/>
              </w:rPr>
            </w:pPr>
            <w:r>
              <w:rPr>
                <w:sz w:val="18"/>
              </w:rPr>
              <w:t>di</w:t>
            </w:r>
          </w:p>
        </w:tc>
        <w:tc>
          <w:tcPr>
            <w:tcW w:w="1835" w:type="dxa"/>
            <w:gridSpan w:val="2"/>
            <w:tcBorders>
              <w:top w:val="nil"/>
              <w:left w:val="nil"/>
              <w:bottom w:val="nil"/>
              <w:right w:val="nil"/>
            </w:tcBorders>
          </w:tcPr>
          <w:p w:rsidR="00080C14" w:rsidRDefault="00080C14">
            <w:pPr>
              <w:pStyle w:val="TableParagraph"/>
              <w:rPr>
                <w:i/>
                <w:sz w:val="16"/>
              </w:rPr>
            </w:pPr>
          </w:p>
          <w:p w:rsidR="00080C14" w:rsidRDefault="009274BA">
            <w:pPr>
              <w:pStyle w:val="TableParagraph"/>
              <w:tabs>
                <w:tab w:val="left" w:pos="1848"/>
              </w:tabs>
              <w:ind w:left="107" w:right="-14"/>
              <w:rPr>
                <w:rFonts w:ascii="Times New Roman"/>
                <w:sz w:val="18"/>
              </w:rPr>
            </w:pPr>
            <w:r>
              <w:rPr>
                <w:rFonts w:ascii="Times New Roman"/>
                <w:sz w:val="18"/>
                <w:u w:val="single" w:color="7F7F7F"/>
              </w:rPr>
              <w:t xml:space="preserve"> </w:t>
            </w:r>
            <w:r>
              <w:rPr>
                <w:rFonts w:ascii="Times New Roman"/>
                <w:sz w:val="18"/>
                <w:u w:val="single" w:color="7F7F7F"/>
              </w:rPr>
              <w:tab/>
            </w:r>
          </w:p>
        </w:tc>
        <w:tc>
          <w:tcPr>
            <w:tcW w:w="3119" w:type="dxa"/>
            <w:tcBorders>
              <w:top w:val="nil"/>
              <w:left w:val="nil"/>
              <w:bottom w:val="nil"/>
            </w:tcBorders>
          </w:tcPr>
          <w:p w:rsidR="00080C14" w:rsidRDefault="009274BA">
            <w:pPr>
              <w:pStyle w:val="TableParagraph"/>
              <w:spacing w:before="160"/>
              <w:ind w:left="319"/>
              <w:rPr>
                <w:i/>
              </w:rPr>
            </w:pPr>
            <w:proofErr w:type="gramStart"/>
            <w:r>
              <w:rPr>
                <w:sz w:val="18"/>
              </w:rPr>
              <w:t>al</w:t>
            </w:r>
            <w:proofErr w:type="gramEnd"/>
            <w:r>
              <w:rPr>
                <w:sz w:val="18"/>
              </w:rPr>
              <w:t xml:space="preserve"> n.   </w:t>
            </w:r>
            <w:r>
              <w:rPr>
                <w:i/>
                <w:color w:val="808080"/>
              </w:rPr>
              <w:t xml:space="preserve">|    |    |    |    |  </w:t>
            </w:r>
            <w:r>
              <w:rPr>
                <w:i/>
                <w:color w:val="808080"/>
                <w:spacing w:val="59"/>
              </w:rPr>
              <w:t xml:space="preserve"> </w:t>
            </w:r>
            <w:r>
              <w:rPr>
                <w:i/>
                <w:color w:val="808080"/>
              </w:rPr>
              <w:t>|</w:t>
            </w:r>
          </w:p>
        </w:tc>
      </w:tr>
    </w:tbl>
    <w:p w:rsidR="00080C14" w:rsidRDefault="00080C14">
      <w:pPr>
        <w:sectPr w:rsidR="00080C14">
          <w:headerReference w:type="default" r:id="rId26"/>
          <w:footerReference w:type="default" r:id="rId27"/>
          <w:pgSz w:w="11910" w:h="16840"/>
          <w:pgMar w:top="1400" w:right="900" w:bottom="1040" w:left="920" w:header="0" w:footer="850" w:gutter="0"/>
          <w:pgNumType w:start="14"/>
          <w:cols w:space="720"/>
        </w:sectPr>
      </w:pPr>
    </w:p>
    <w:tbl>
      <w:tblPr>
        <w:tblStyle w:val="TableNormal"/>
        <w:tblW w:w="0" w:type="auto"/>
        <w:tblInd w:w="100" w:type="dxa"/>
        <w:tblBorders>
          <w:top w:val="nil"/>
          <w:left w:val="nil"/>
          <w:bottom w:val="nil"/>
          <w:right w:val="nil"/>
          <w:insideH w:val="nil"/>
          <w:insideV w:val="nil"/>
        </w:tblBorders>
        <w:tblLayout w:type="fixed"/>
        <w:tblLook w:val="01E0"/>
      </w:tblPr>
      <w:tblGrid>
        <w:gridCol w:w="1588"/>
        <w:gridCol w:w="2453"/>
        <w:gridCol w:w="871"/>
        <w:gridCol w:w="886"/>
        <w:gridCol w:w="841"/>
        <w:gridCol w:w="3218"/>
      </w:tblGrid>
      <w:tr w:rsidR="00080C14" w:rsidRPr="007A4FDD">
        <w:trPr>
          <w:trHeight w:hRule="exact" w:val="1283"/>
        </w:trPr>
        <w:tc>
          <w:tcPr>
            <w:tcW w:w="9856" w:type="dxa"/>
            <w:gridSpan w:val="6"/>
            <w:tcBorders>
              <w:left w:val="single" w:sz="4" w:space="0" w:color="000000"/>
              <w:right w:val="single" w:sz="4" w:space="0" w:color="000000"/>
            </w:tcBorders>
          </w:tcPr>
          <w:p w:rsidR="00080C14" w:rsidRPr="007A4FDD" w:rsidRDefault="00080C14">
            <w:pPr>
              <w:pStyle w:val="TableParagraph"/>
              <w:rPr>
                <w:i/>
                <w:sz w:val="18"/>
                <w:lang w:val="it-IT"/>
              </w:rPr>
            </w:pPr>
          </w:p>
          <w:p w:rsidR="00080C14" w:rsidRPr="007A4FDD" w:rsidRDefault="00080C14">
            <w:pPr>
              <w:pStyle w:val="TableParagraph"/>
              <w:rPr>
                <w:i/>
                <w:sz w:val="18"/>
                <w:lang w:val="it-IT"/>
              </w:rPr>
            </w:pPr>
          </w:p>
          <w:p w:rsidR="00080C14" w:rsidRPr="007A4FDD" w:rsidRDefault="00080C14">
            <w:pPr>
              <w:pStyle w:val="TableParagraph"/>
              <w:spacing w:before="9"/>
              <w:rPr>
                <w:i/>
                <w:sz w:val="17"/>
                <w:lang w:val="it-IT"/>
              </w:rPr>
            </w:pPr>
          </w:p>
          <w:p w:rsidR="00080C14" w:rsidRPr="007A4FDD" w:rsidRDefault="009274BA">
            <w:pPr>
              <w:pStyle w:val="TableParagraph"/>
              <w:spacing w:line="362" w:lineRule="auto"/>
              <w:ind w:left="103" w:right="6452"/>
              <w:rPr>
                <w:sz w:val="18"/>
                <w:lang w:val="it-IT"/>
              </w:rPr>
            </w:pPr>
            <w:proofErr w:type="gramStart"/>
            <w:r w:rsidRPr="007A4FDD">
              <w:rPr>
                <w:color w:val="808080"/>
                <w:sz w:val="18"/>
                <w:lang w:val="it-IT"/>
              </w:rPr>
              <w:t>(se</w:t>
            </w:r>
            <w:proofErr w:type="gramEnd"/>
            <w:r w:rsidRPr="007A4FDD">
              <w:rPr>
                <w:color w:val="808080"/>
                <w:sz w:val="18"/>
                <w:lang w:val="it-IT"/>
              </w:rPr>
              <w:t xml:space="preserve"> il tecnico è dipendente di un’impresa) </w:t>
            </w:r>
            <w:r w:rsidRPr="007A4FDD">
              <w:rPr>
                <w:sz w:val="18"/>
                <w:lang w:val="it-IT"/>
              </w:rPr>
              <w:t>Dati dell’impresa</w:t>
            </w:r>
          </w:p>
        </w:tc>
      </w:tr>
      <w:tr w:rsidR="00080C14">
        <w:trPr>
          <w:trHeight w:hRule="exact" w:val="407"/>
        </w:trPr>
        <w:tc>
          <w:tcPr>
            <w:tcW w:w="1588" w:type="dxa"/>
            <w:tcBorders>
              <w:left w:val="single" w:sz="4" w:space="0" w:color="000000"/>
            </w:tcBorders>
          </w:tcPr>
          <w:p w:rsidR="00080C14" w:rsidRDefault="009274BA">
            <w:pPr>
              <w:pStyle w:val="TableParagraph"/>
              <w:spacing w:before="123"/>
              <w:ind w:left="103" w:right="99"/>
              <w:rPr>
                <w:sz w:val="18"/>
              </w:rPr>
            </w:pPr>
            <w:r>
              <w:rPr>
                <w:sz w:val="18"/>
              </w:rPr>
              <w:t>Ragione sociale</w:t>
            </w:r>
          </w:p>
        </w:tc>
        <w:tc>
          <w:tcPr>
            <w:tcW w:w="8269" w:type="dxa"/>
            <w:gridSpan w:val="5"/>
            <w:tcBorders>
              <w:right w:val="single" w:sz="4" w:space="0" w:color="000000"/>
            </w:tcBorders>
          </w:tcPr>
          <w:p w:rsidR="00080C14" w:rsidRDefault="009274BA">
            <w:pPr>
              <w:pStyle w:val="TableParagraph"/>
              <w:tabs>
                <w:tab w:val="left" w:pos="7359"/>
              </w:tabs>
              <w:spacing w:before="124"/>
              <w:ind w:left="118"/>
              <w:rPr>
                <w:rFonts w:ascii="Times New Roman"/>
                <w:sz w:val="18"/>
              </w:rPr>
            </w:pPr>
            <w:r>
              <w:rPr>
                <w:rFonts w:ascii="Times New Roman"/>
                <w:sz w:val="18"/>
                <w:u w:val="single" w:color="7F7F7F"/>
              </w:rPr>
              <w:t xml:space="preserve"> </w:t>
            </w:r>
            <w:r>
              <w:rPr>
                <w:rFonts w:ascii="Times New Roman"/>
                <w:sz w:val="18"/>
                <w:u w:val="single" w:color="7F7F7F"/>
              </w:rPr>
              <w:tab/>
            </w:r>
          </w:p>
        </w:tc>
      </w:tr>
      <w:tr w:rsidR="00080C14">
        <w:trPr>
          <w:trHeight w:hRule="exact" w:val="589"/>
        </w:trPr>
        <w:tc>
          <w:tcPr>
            <w:tcW w:w="1588" w:type="dxa"/>
            <w:tcBorders>
              <w:left w:val="single" w:sz="4" w:space="0" w:color="000000"/>
            </w:tcBorders>
          </w:tcPr>
          <w:p w:rsidR="00080C14" w:rsidRDefault="009274BA">
            <w:pPr>
              <w:pStyle w:val="TableParagraph"/>
              <w:spacing w:before="52" w:line="207" w:lineRule="exact"/>
              <w:ind w:left="103" w:right="99"/>
              <w:rPr>
                <w:sz w:val="18"/>
              </w:rPr>
            </w:pPr>
            <w:r>
              <w:rPr>
                <w:sz w:val="18"/>
              </w:rPr>
              <w:t>codice fiscale /</w:t>
            </w:r>
          </w:p>
          <w:p w:rsidR="00080C14" w:rsidRDefault="009274BA">
            <w:pPr>
              <w:pStyle w:val="TableParagraph"/>
              <w:spacing w:line="207" w:lineRule="exact"/>
              <w:ind w:left="103" w:right="99"/>
              <w:rPr>
                <w:sz w:val="18"/>
              </w:rPr>
            </w:pPr>
            <w:r>
              <w:rPr>
                <w:sz w:val="18"/>
              </w:rPr>
              <w:t>p. IVA</w:t>
            </w:r>
          </w:p>
        </w:tc>
        <w:tc>
          <w:tcPr>
            <w:tcW w:w="5051" w:type="dxa"/>
            <w:gridSpan w:val="4"/>
          </w:tcPr>
          <w:p w:rsidR="00080C14" w:rsidRDefault="00080C14">
            <w:pPr>
              <w:pStyle w:val="TableParagraph"/>
              <w:spacing w:before="4"/>
              <w:rPr>
                <w:i/>
                <w:sz w:val="18"/>
              </w:rPr>
            </w:pPr>
          </w:p>
          <w:p w:rsidR="00080C14" w:rsidRDefault="009274BA">
            <w:pPr>
              <w:pStyle w:val="TableParagraph"/>
              <w:spacing w:before="1"/>
              <w:ind w:left="118"/>
              <w:rPr>
                <w:i/>
              </w:rPr>
            </w:pPr>
            <w:r>
              <w:rPr>
                <w:i/>
                <w:color w:val="808080"/>
              </w:rPr>
              <w:t>|    |    |    |    |    |    |    |    |    |    |    |    |    |    |    |    |</w:t>
            </w:r>
          </w:p>
        </w:tc>
        <w:tc>
          <w:tcPr>
            <w:tcW w:w="3218" w:type="dxa"/>
            <w:tcBorders>
              <w:right w:val="single" w:sz="4" w:space="0" w:color="000000"/>
            </w:tcBorders>
          </w:tcPr>
          <w:p w:rsidR="00080C14" w:rsidRDefault="00080C14"/>
        </w:tc>
      </w:tr>
      <w:tr w:rsidR="00080C14">
        <w:trPr>
          <w:trHeight w:hRule="exact" w:val="718"/>
        </w:trPr>
        <w:tc>
          <w:tcPr>
            <w:tcW w:w="1588" w:type="dxa"/>
            <w:tcBorders>
              <w:left w:val="single" w:sz="4" w:space="0" w:color="000000"/>
            </w:tcBorders>
          </w:tcPr>
          <w:p w:rsidR="00080C14" w:rsidRPr="007A4FDD" w:rsidRDefault="009274BA">
            <w:pPr>
              <w:pStyle w:val="TableParagraph"/>
              <w:spacing w:before="99" w:line="207" w:lineRule="exact"/>
              <w:ind w:left="103" w:right="99"/>
              <w:rPr>
                <w:sz w:val="18"/>
                <w:lang w:val="it-IT"/>
              </w:rPr>
            </w:pPr>
            <w:r w:rsidRPr="007A4FDD">
              <w:rPr>
                <w:sz w:val="18"/>
                <w:lang w:val="it-IT"/>
              </w:rPr>
              <w:t xml:space="preserve">Iscritta </w:t>
            </w:r>
            <w:proofErr w:type="gramStart"/>
            <w:r w:rsidRPr="007A4FDD">
              <w:rPr>
                <w:sz w:val="18"/>
                <w:lang w:val="it-IT"/>
              </w:rPr>
              <w:t>alla</w:t>
            </w:r>
            <w:proofErr w:type="gramEnd"/>
          </w:p>
          <w:p w:rsidR="00080C14" w:rsidRPr="007A4FDD" w:rsidRDefault="009274BA">
            <w:pPr>
              <w:pStyle w:val="TableParagraph"/>
              <w:spacing w:line="207" w:lineRule="exact"/>
              <w:ind w:left="103" w:right="99"/>
              <w:rPr>
                <w:sz w:val="18"/>
                <w:lang w:val="it-IT"/>
              </w:rPr>
            </w:pPr>
            <w:r w:rsidRPr="007A4FDD">
              <w:rPr>
                <w:sz w:val="18"/>
                <w:lang w:val="it-IT"/>
              </w:rPr>
              <w:t xml:space="preserve">C.C.I.A.A. </w:t>
            </w:r>
            <w:proofErr w:type="gramStart"/>
            <w:r w:rsidRPr="007A4FDD">
              <w:rPr>
                <w:sz w:val="18"/>
                <w:lang w:val="it-IT"/>
              </w:rPr>
              <w:t>di</w:t>
            </w:r>
            <w:proofErr w:type="gramEnd"/>
          </w:p>
        </w:tc>
        <w:tc>
          <w:tcPr>
            <w:tcW w:w="2453" w:type="dxa"/>
          </w:tcPr>
          <w:p w:rsidR="00080C14" w:rsidRPr="007A4FDD" w:rsidRDefault="00080C14">
            <w:pPr>
              <w:pStyle w:val="TableParagraph"/>
              <w:spacing w:before="7"/>
              <w:rPr>
                <w:i/>
                <w:sz w:val="26"/>
                <w:lang w:val="it-IT"/>
              </w:rPr>
            </w:pPr>
          </w:p>
          <w:p w:rsidR="00080C14" w:rsidRPr="007A4FDD" w:rsidRDefault="009274BA">
            <w:pPr>
              <w:pStyle w:val="TableParagraph"/>
              <w:tabs>
                <w:tab w:val="left" w:pos="2459"/>
              </w:tabs>
              <w:ind w:left="118" w:right="-7"/>
              <w:rPr>
                <w:rFonts w:ascii="Times New Roman"/>
                <w:sz w:val="18"/>
                <w:lang w:val="it-IT"/>
              </w:rPr>
            </w:pPr>
            <w:r w:rsidRPr="007A4FDD">
              <w:rPr>
                <w:rFonts w:ascii="Times New Roman"/>
                <w:sz w:val="18"/>
                <w:u w:val="single" w:color="7F7F7F"/>
                <w:lang w:val="it-IT"/>
              </w:rPr>
              <w:t xml:space="preserve"> </w:t>
            </w:r>
            <w:r w:rsidRPr="007A4FDD">
              <w:rPr>
                <w:rFonts w:ascii="Times New Roman"/>
                <w:sz w:val="18"/>
                <w:u w:val="single" w:color="7F7F7F"/>
                <w:lang w:val="it-IT"/>
              </w:rPr>
              <w:tab/>
            </w:r>
          </w:p>
        </w:tc>
        <w:tc>
          <w:tcPr>
            <w:tcW w:w="871" w:type="dxa"/>
          </w:tcPr>
          <w:p w:rsidR="00080C14" w:rsidRPr="007A4FDD" w:rsidRDefault="00080C14">
            <w:pPr>
              <w:pStyle w:val="TableParagraph"/>
              <w:spacing w:before="6"/>
              <w:rPr>
                <w:i/>
                <w:sz w:val="26"/>
                <w:lang w:val="it-IT"/>
              </w:rPr>
            </w:pPr>
          </w:p>
          <w:p w:rsidR="00080C14" w:rsidRDefault="009274BA">
            <w:pPr>
              <w:pStyle w:val="TableParagraph"/>
              <w:ind w:right="114"/>
              <w:jc w:val="right"/>
              <w:rPr>
                <w:sz w:val="18"/>
              </w:rPr>
            </w:pPr>
            <w:r>
              <w:rPr>
                <w:sz w:val="18"/>
              </w:rPr>
              <w:t>prov.</w:t>
            </w:r>
          </w:p>
        </w:tc>
        <w:tc>
          <w:tcPr>
            <w:tcW w:w="886" w:type="dxa"/>
          </w:tcPr>
          <w:p w:rsidR="00080C14" w:rsidRDefault="00080C14">
            <w:pPr>
              <w:pStyle w:val="TableParagraph"/>
              <w:spacing w:before="5"/>
              <w:rPr>
                <w:i/>
              </w:rPr>
            </w:pPr>
          </w:p>
          <w:p w:rsidR="00080C14" w:rsidRDefault="009274BA">
            <w:pPr>
              <w:pStyle w:val="TableParagraph"/>
              <w:ind w:right="104"/>
              <w:jc w:val="right"/>
              <w:rPr>
                <w:i/>
              </w:rPr>
            </w:pPr>
            <w:r>
              <w:rPr>
                <w:i/>
                <w:color w:val="808080"/>
              </w:rPr>
              <w:t>|    |    |</w:t>
            </w:r>
          </w:p>
        </w:tc>
        <w:tc>
          <w:tcPr>
            <w:tcW w:w="4058" w:type="dxa"/>
            <w:gridSpan w:val="2"/>
            <w:tcBorders>
              <w:right w:val="single" w:sz="4" w:space="0" w:color="000000"/>
            </w:tcBorders>
          </w:tcPr>
          <w:p w:rsidR="00080C14" w:rsidRDefault="00080C14">
            <w:pPr>
              <w:pStyle w:val="TableParagraph"/>
              <w:spacing w:before="5"/>
              <w:rPr>
                <w:i/>
              </w:rPr>
            </w:pPr>
          </w:p>
          <w:p w:rsidR="00080C14" w:rsidRDefault="009274BA">
            <w:pPr>
              <w:pStyle w:val="TableParagraph"/>
              <w:ind w:left="106"/>
              <w:rPr>
                <w:i/>
              </w:rPr>
            </w:pPr>
            <w:r>
              <w:rPr>
                <w:sz w:val="18"/>
              </w:rPr>
              <w:t xml:space="preserve">n.   </w:t>
            </w:r>
            <w:r>
              <w:rPr>
                <w:i/>
                <w:color w:val="808080"/>
              </w:rPr>
              <w:t xml:space="preserve">|    |    |    |    |    |    |  </w:t>
            </w:r>
            <w:r>
              <w:rPr>
                <w:i/>
                <w:color w:val="808080"/>
                <w:spacing w:val="58"/>
              </w:rPr>
              <w:t xml:space="preserve"> </w:t>
            </w:r>
            <w:r>
              <w:rPr>
                <w:i/>
                <w:color w:val="808080"/>
              </w:rPr>
              <w:t>|</w:t>
            </w:r>
          </w:p>
        </w:tc>
      </w:tr>
      <w:tr w:rsidR="00080C14">
        <w:trPr>
          <w:trHeight w:hRule="exact" w:val="661"/>
        </w:trPr>
        <w:tc>
          <w:tcPr>
            <w:tcW w:w="1588" w:type="dxa"/>
            <w:tcBorders>
              <w:left w:val="single" w:sz="4" w:space="0" w:color="000000"/>
            </w:tcBorders>
          </w:tcPr>
          <w:p w:rsidR="00080C14" w:rsidRDefault="00080C14">
            <w:pPr>
              <w:pStyle w:val="TableParagraph"/>
              <w:spacing w:before="5"/>
              <w:rPr>
                <w:i/>
                <w:sz w:val="19"/>
              </w:rPr>
            </w:pPr>
          </w:p>
          <w:p w:rsidR="00080C14" w:rsidRDefault="009274BA">
            <w:pPr>
              <w:pStyle w:val="TableParagraph"/>
              <w:ind w:left="103" w:right="99"/>
              <w:rPr>
                <w:sz w:val="18"/>
              </w:rPr>
            </w:pPr>
            <w:r>
              <w:rPr>
                <w:sz w:val="18"/>
              </w:rPr>
              <w:t>con sede in</w:t>
            </w:r>
          </w:p>
        </w:tc>
        <w:tc>
          <w:tcPr>
            <w:tcW w:w="2453" w:type="dxa"/>
          </w:tcPr>
          <w:p w:rsidR="00080C14" w:rsidRDefault="00080C14">
            <w:pPr>
              <w:pStyle w:val="TableParagraph"/>
              <w:spacing w:before="6"/>
              <w:rPr>
                <w:i/>
                <w:sz w:val="19"/>
              </w:rPr>
            </w:pPr>
          </w:p>
          <w:p w:rsidR="00080C14" w:rsidRDefault="009274BA">
            <w:pPr>
              <w:pStyle w:val="TableParagraph"/>
              <w:tabs>
                <w:tab w:val="left" w:pos="2459"/>
              </w:tabs>
              <w:ind w:left="118" w:right="-7"/>
              <w:rPr>
                <w:rFonts w:ascii="Times New Roman"/>
                <w:sz w:val="18"/>
              </w:rPr>
            </w:pPr>
            <w:r>
              <w:rPr>
                <w:rFonts w:ascii="Times New Roman"/>
                <w:sz w:val="18"/>
                <w:u w:val="single" w:color="7F7F7F"/>
              </w:rPr>
              <w:t xml:space="preserve"> </w:t>
            </w:r>
            <w:r>
              <w:rPr>
                <w:rFonts w:ascii="Times New Roman"/>
                <w:sz w:val="18"/>
                <w:u w:val="single" w:color="7F7F7F"/>
              </w:rPr>
              <w:tab/>
            </w:r>
          </w:p>
        </w:tc>
        <w:tc>
          <w:tcPr>
            <w:tcW w:w="871" w:type="dxa"/>
          </w:tcPr>
          <w:p w:rsidR="00080C14" w:rsidRDefault="00080C14">
            <w:pPr>
              <w:pStyle w:val="TableParagraph"/>
              <w:spacing w:before="5"/>
              <w:rPr>
                <w:i/>
                <w:sz w:val="19"/>
              </w:rPr>
            </w:pPr>
          </w:p>
          <w:p w:rsidR="00080C14" w:rsidRDefault="009274BA">
            <w:pPr>
              <w:pStyle w:val="TableParagraph"/>
              <w:ind w:right="114"/>
              <w:jc w:val="right"/>
              <w:rPr>
                <w:sz w:val="18"/>
              </w:rPr>
            </w:pPr>
            <w:r>
              <w:rPr>
                <w:sz w:val="18"/>
              </w:rPr>
              <w:t>prov.</w:t>
            </w:r>
          </w:p>
        </w:tc>
        <w:tc>
          <w:tcPr>
            <w:tcW w:w="886" w:type="dxa"/>
          </w:tcPr>
          <w:p w:rsidR="00080C14" w:rsidRDefault="009274BA">
            <w:pPr>
              <w:pStyle w:val="TableParagraph"/>
              <w:spacing w:before="176"/>
              <w:ind w:right="104"/>
              <w:jc w:val="right"/>
              <w:rPr>
                <w:i/>
              </w:rPr>
            </w:pPr>
            <w:r>
              <w:rPr>
                <w:i/>
                <w:color w:val="808080"/>
              </w:rPr>
              <w:t>|    |    |</w:t>
            </w:r>
          </w:p>
        </w:tc>
        <w:tc>
          <w:tcPr>
            <w:tcW w:w="840" w:type="dxa"/>
          </w:tcPr>
          <w:p w:rsidR="00080C14" w:rsidRDefault="00080C14">
            <w:pPr>
              <w:pStyle w:val="TableParagraph"/>
              <w:spacing w:before="5"/>
              <w:rPr>
                <w:i/>
                <w:sz w:val="19"/>
              </w:rPr>
            </w:pPr>
          </w:p>
          <w:p w:rsidR="00080C14" w:rsidRDefault="009274BA">
            <w:pPr>
              <w:pStyle w:val="TableParagraph"/>
              <w:ind w:left="106"/>
              <w:rPr>
                <w:sz w:val="18"/>
              </w:rPr>
            </w:pPr>
            <w:r>
              <w:rPr>
                <w:sz w:val="18"/>
              </w:rPr>
              <w:t>stato</w:t>
            </w:r>
          </w:p>
        </w:tc>
        <w:tc>
          <w:tcPr>
            <w:tcW w:w="3218" w:type="dxa"/>
            <w:tcBorders>
              <w:right w:val="single" w:sz="4" w:space="0" w:color="000000"/>
            </w:tcBorders>
          </w:tcPr>
          <w:p w:rsidR="00080C14" w:rsidRDefault="00080C14">
            <w:pPr>
              <w:pStyle w:val="TableParagraph"/>
              <w:spacing w:before="6"/>
              <w:rPr>
                <w:i/>
                <w:sz w:val="19"/>
              </w:rPr>
            </w:pPr>
          </w:p>
          <w:p w:rsidR="00080C14" w:rsidRDefault="009274BA">
            <w:pPr>
              <w:pStyle w:val="TableParagraph"/>
              <w:tabs>
                <w:tab w:val="left" w:pos="2942"/>
              </w:tabs>
              <w:ind w:right="16"/>
              <w:jc w:val="center"/>
              <w:rPr>
                <w:rFonts w:ascii="Times New Roman"/>
                <w:sz w:val="18"/>
              </w:rPr>
            </w:pPr>
            <w:r>
              <w:rPr>
                <w:rFonts w:ascii="Times New Roman"/>
                <w:sz w:val="18"/>
                <w:u w:val="single" w:color="7F7F7F"/>
              </w:rPr>
              <w:t xml:space="preserve"> </w:t>
            </w:r>
            <w:r>
              <w:rPr>
                <w:rFonts w:ascii="Times New Roman"/>
                <w:sz w:val="18"/>
                <w:u w:val="single" w:color="7F7F7F"/>
              </w:rPr>
              <w:tab/>
            </w:r>
          </w:p>
        </w:tc>
      </w:tr>
      <w:tr w:rsidR="00080C14">
        <w:trPr>
          <w:trHeight w:hRule="exact" w:val="650"/>
        </w:trPr>
        <w:tc>
          <w:tcPr>
            <w:tcW w:w="1588" w:type="dxa"/>
            <w:tcBorders>
              <w:left w:val="single" w:sz="4" w:space="0" w:color="000000"/>
            </w:tcBorders>
          </w:tcPr>
          <w:p w:rsidR="00080C14" w:rsidRDefault="00080C14">
            <w:pPr>
              <w:pStyle w:val="TableParagraph"/>
              <w:spacing w:before="10"/>
              <w:rPr>
                <w:i/>
                <w:sz w:val="21"/>
              </w:rPr>
            </w:pPr>
          </w:p>
          <w:p w:rsidR="00080C14" w:rsidRDefault="009274BA">
            <w:pPr>
              <w:pStyle w:val="TableParagraph"/>
              <w:ind w:left="103" w:right="99"/>
              <w:rPr>
                <w:sz w:val="18"/>
              </w:rPr>
            </w:pPr>
            <w:r>
              <w:rPr>
                <w:sz w:val="18"/>
              </w:rPr>
              <w:t>indirizzo</w:t>
            </w:r>
          </w:p>
        </w:tc>
        <w:tc>
          <w:tcPr>
            <w:tcW w:w="5051" w:type="dxa"/>
            <w:gridSpan w:val="4"/>
          </w:tcPr>
          <w:p w:rsidR="00080C14" w:rsidRDefault="00080C14">
            <w:pPr>
              <w:pStyle w:val="TableParagraph"/>
              <w:spacing w:before="10"/>
              <w:rPr>
                <w:i/>
                <w:sz w:val="21"/>
              </w:rPr>
            </w:pPr>
          </w:p>
          <w:p w:rsidR="00080C14" w:rsidRDefault="009274BA">
            <w:pPr>
              <w:pStyle w:val="TableParagraph"/>
              <w:tabs>
                <w:tab w:val="left" w:pos="3660"/>
                <w:tab w:val="left" w:pos="4864"/>
              </w:tabs>
              <w:ind w:left="118"/>
              <w:rPr>
                <w:rFonts w:ascii="Times New Roman"/>
                <w:sz w:val="18"/>
              </w:rPr>
            </w:pPr>
            <w:r>
              <w:rPr>
                <w:rFonts w:ascii="Times New Roman"/>
                <w:sz w:val="18"/>
                <w:u w:val="single" w:color="7F7F7F"/>
              </w:rPr>
              <w:t xml:space="preserve"> </w:t>
            </w:r>
            <w:r>
              <w:rPr>
                <w:rFonts w:ascii="Times New Roman"/>
                <w:sz w:val="18"/>
                <w:u w:val="single" w:color="7F7F7F"/>
              </w:rPr>
              <w:tab/>
            </w:r>
            <w:r>
              <w:rPr>
                <w:sz w:val="18"/>
              </w:rPr>
              <w:t xml:space="preserve">n. </w:t>
            </w:r>
            <w:r>
              <w:rPr>
                <w:spacing w:val="1"/>
                <w:sz w:val="18"/>
              </w:rPr>
              <w:t xml:space="preserve"> </w:t>
            </w:r>
            <w:r>
              <w:rPr>
                <w:rFonts w:ascii="Times New Roman"/>
                <w:sz w:val="18"/>
                <w:u w:val="single" w:color="7F7F7F"/>
              </w:rPr>
              <w:t xml:space="preserve"> </w:t>
            </w:r>
            <w:r>
              <w:rPr>
                <w:rFonts w:ascii="Times New Roman"/>
                <w:sz w:val="18"/>
                <w:u w:val="single" w:color="7F7F7F"/>
              </w:rPr>
              <w:tab/>
            </w:r>
          </w:p>
        </w:tc>
        <w:tc>
          <w:tcPr>
            <w:tcW w:w="3218" w:type="dxa"/>
            <w:tcBorders>
              <w:right w:val="single" w:sz="4" w:space="0" w:color="000000"/>
            </w:tcBorders>
          </w:tcPr>
          <w:p w:rsidR="00080C14" w:rsidRDefault="00080C14">
            <w:pPr>
              <w:pStyle w:val="TableParagraph"/>
              <w:spacing w:before="6"/>
              <w:rPr>
                <w:i/>
                <w:sz w:val="17"/>
              </w:rPr>
            </w:pPr>
          </w:p>
          <w:p w:rsidR="00080C14" w:rsidRDefault="009274BA">
            <w:pPr>
              <w:pStyle w:val="TableParagraph"/>
              <w:tabs>
                <w:tab w:val="left" w:pos="1048"/>
              </w:tabs>
              <w:ind w:left="25"/>
              <w:jc w:val="center"/>
              <w:rPr>
                <w:i/>
              </w:rPr>
            </w:pPr>
            <w:r>
              <w:rPr>
                <w:sz w:val="18"/>
              </w:rPr>
              <w:t>C.A.P.</w:t>
            </w:r>
            <w:r>
              <w:rPr>
                <w:sz w:val="18"/>
              </w:rPr>
              <w:tab/>
            </w:r>
            <w:r>
              <w:rPr>
                <w:i/>
                <w:color w:val="808080"/>
              </w:rPr>
              <w:t xml:space="preserve">|    |    </w:t>
            </w:r>
            <w:r>
              <w:rPr>
                <w:i/>
                <w:color w:val="808080"/>
                <w:spacing w:val="-3"/>
              </w:rPr>
              <w:t xml:space="preserve">|    </w:t>
            </w:r>
            <w:r>
              <w:rPr>
                <w:i/>
                <w:color w:val="808080"/>
              </w:rPr>
              <w:t xml:space="preserve">|    |   </w:t>
            </w:r>
            <w:r>
              <w:rPr>
                <w:i/>
                <w:color w:val="808080"/>
                <w:spacing w:val="11"/>
              </w:rPr>
              <w:t xml:space="preserve"> </w:t>
            </w:r>
            <w:r>
              <w:rPr>
                <w:i/>
                <w:color w:val="808080"/>
              </w:rPr>
              <w:t>|</w:t>
            </w:r>
          </w:p>
        </w:tc>
      </w:tr>
      <w:tr w:rsidR="00080C14" w:rsidRPr="007A4FDD">
        <w:trPr>
          <w:trHeight w:hRule="exact" w:val="832"/>
        </w:trPr>
        <w:tc>
          <w:tcPr>
            <w:tcW w:w="1588" w:type="dxa"/>
            <w:tcBorders>
              <w:left w:val="single" w:sz="4" w:space="0" w:color="000000"/>
            </w:tcBorders>
          </w:tcPr>
          <w:p w:rsidR="00080C14" w:rsidRPr="007A4FDD" w:rsidRDefault="00080C14">
            <w:pPr>
              <w:pStyle w:val="TableParagraph"/>
              <w:spacing w:before="7"/>
              <w:rPr>
                <w:i/>
                <w:sz w:val="14"/>
                <w:lang w:val="it-IT"/>
              </w:rPr>
            </w:pPr>
          </w:p>
          <w:p w:rsidR="00080C14" w:rsidRPr="007A4FDD" w:rsidRDefault="009274BA">
            <w:pPr>
              <w:pStyle w:val="TableParagraph"/>
              <w:ind w:left="103" w:right="99"/>
              <w:rPr>
                <w:sz w:val="18"/>
                <w:lang w:val="it-IT"/>
              </w:rPr>
            </w:pPr>
            <w:proofErr w:type="gramStart"/>
            <w:r w:rsidRPr="007A4FDD">
              <w:rPr>
                <w:sz w:val="18"/>
                <w:lang w:val="it-IT"/>
              </w:rPr>
              <w:t>il</w:t>
            </w:r>
            <w:proofErr w:type="gramEnd"/>
            <w:r w:rsidRPr="007A4FDD">
              <w:rPr>
                <w:sz w:val="18"/>
                <w:lang w:val="it-IT"/>
              </w:rPr>
              <w:t xml:space="preserve"> cui legale rappresentante è</w:t>
            </w:r>
          </w:p>
        </w:tc>
        <w:tc>
          <w:tcPr>
            <w:tcW w:w="8269" w:type="dxa"/>
            <w:gridSpan w:val="5"/>
            <w:tcBorders>
              <w:right w:val="single" w:sz="4" w:space="0" w:color="000000"/>
            </w:tcBorders>
          </w:tcPr>
          <w:p w:rsidR="00080C14" w:rsidRPr="007A4FDD" w:rsidRDefault="00080C14">
            <w:pPr>
              <w:pStyle w:val="TableParagraph"/>
              <w:rPr>
                <w:i/>
                <w:sz w:val="18"/>
                <w:lang w:val="it-IT"/>
              </w:rPr>
            </w:pPr>
          </w:p>
          <w:p w:rsidR="00080C14" w:rsidRPr="007A4FDD" w:rsidRDefault="00080C14">
            <w:pPr>
              <w:pStyle w:val="TableParagraph"/>
              <w:spacing w:before="7"/>
              <w:rPr>
                <w:i/>
                <w:sz w:val="14"/>
                <w:lang w:val="it-IT"/>
              </w:rPr>
            </w:pPr>
          </w:p>
          <w:p w:rsidR="00080C14" w:rsidRPr="007A4FDD" w:rsidRDefault="009274BA">
            <w:pPr>
              <w:pStyle w:val="TableParagraph"/>
              <w:tabs>
                <w:tab w:val="left" w:pos="7359"/>
              </w:tabs>
              <w:ind w:left="118"/>
              <w:rPr>
                <w:rFonts w:ascii="Times New Roman"/>
                <w:sz w:val="18"/>
                <w:lang w:val="it-IT"/>
              </w:rPr>
            </w:pPr>
            <w:r w:rsidRPr="007A4FDD">
              <w:rPr>
                <w:rFonts w:ascii="Times New Roman"/>
                <w:sz w:val="18"/>
                <w:u w:val="single" w:color="7F7F7F"/>
                <w:lang w:val="it-IT"/>
              </w:rPr>
              <w:t xml:space="preserve"> </w:t>
            </w:r>
            <w:r w:rsidRPr="007A4FDD">
              <w:rPr>
                <w:rFonts w:ascii="Times New Roman"/>
                <w:sz w:val="18"/>
                <w:u w:val="single" w:color="7F7F7F"/>
                <w:lang w:val="it-IT"/>
              </w:rPr>
              <w:tab/>
            </w:r>
          </w:p>
        </w:tc>
      </w:tr>
      <w:tr w:rsidR="00080C14" w:rsidRPr="007A4FDD">
        <w:trPr>
          <w:trHeight w:hRule="exact" w:val="1142"/>
        </w:trPr>
        <w:tc>
          <w:tcPr>
            <w:tcW w:w="9856" w:type="dxa"/>
            <w:gridSpan w:val="6"/>
            <w:tcBorders>
              <w:left w:val="single" w:sz="4" w:space="0" w:color="000000"/>
              <w:right w:val="single" w:sz="4" w:space="0" w:color="000000"/>
            </w:tcBorders>
          </w:tcPr>
          <w:p w:rsidR="00080C14" w:rsidRPr="007A4FDD" w:rsidRDefault="00080C14">
            <w:pPr>
              <w:pStyle w:val="TableParagraph"/>
              <w:spacing w:before="8"/>
              <w:rPr>
                <w:i/>
                <w:sz w:val="19"/>
                <w:lang w:val="it-IT"/>
              </w:rPr>
            </w:pPr>
          </w:p>
          <w:p w:rsidR="00080C14" w:rsidRPr="007A4FDD" w:rsidRDefault="009274BA">
            <w:pPr>
              <w:pStyle w:val="TableParagraph"/>
              <w:spacing w:line="276" w:lineRule="auto"/>
              <w:ind w:left="103"/>
              <w:rPr>
                <w:sz w:val="18"/>
                <w:lang w:val="it-IT"/>
              </w:rPr>
            </w:pPr>
            <w:r w:rsidRPr="007A4FDD">
              <w:rPr>
                <w:sz w:val="18"/>
                <w:lang w:val="it-IT"/>
              </w:rPr>
              <w:t>Estremi dell’abilitazione</w:t>
            </w:r>
            <w:proofErr w:type="gramStart"/>
            <w:r w:rsidRPr="007A4FDD">
              <w:rPr>
                <w:color w:val="808080"/>
                <w:sz w:val="18"/>
                <w:lang w:val="it-IT"/>
              </w:rPr>
              <w:t>(</w:t>
            </w:r>
            <w:proofErr w:type="gramEnd"/>
            <w:r w:rsidRPr="007A4FDD">
              <w:rPr>
                <w:color w:val="808080"/>
                <w:sz w:val="18"/>
                <w:lang w:val="it-IT"/>
              </w:rPr>
              <w:t>se per lo svolgimento dell’attività oggetto dell’incarico è richiesta una specifica autorizzazione iscrizione in albi e registri)</w:t>
            </w:r>
          </w:p>
        </w:tc>
      </w:tr>
      <w:tr w:rsidR="00080C14">
        <w:trPr>
          <w:trHeight w:hRule="exact" w:val="841"/>
        </w:trPr>
        <w:tc>
          <w:tcPr>
            <w:tcW w:w="1588" w:type="dxa"/>
            <w:tcBorders>
              <w:top w:val="single" w:sz="5" w:space="0" w:color="7F7F7F"/>
              <w:left w:val="single" w:sz="4" w:space="0" w:color="000000"/>
            </w:tcBorders>
          </w:tcPr>
          <w:p w:rsidR="00080C14" w:rsidRPr="007A4FDD" w:rsidRDefault="00080C14">
            <w:pPr>
              <w:pStyle w:val="TableParagraph"/>
              <w:rPr>
                <w:i/>
                <w:sz w:val="18"/>
                <w:lang w:val="it-IT"/>
              </w:rPr>
            </w:pPr>
          </w:p>
          <w:p w:rsidR="00080C14" w:rsidRPr="007A4FDD" w:rsidRDefault="00080C14">
            <w:pPr>
              <w:pStyle w:val="TableParagraph"/>
              <w:spacing w:before="1"/>
              <w:rPr>
                <w:i/>
                <w:sz w:val="19"/>
                <w:lang w:val="it-IT"/>
              </w:rPr>
            </w:pPr>
          </w:p>
          <w:p w:rsidR="00080C14" w:rsidRDefault="009274BA">
            <w:pPr>
              <w:pStyle w:val="TableParagraph"/>
              <w:ind w:left="103" w:right="99"/>
              <w:rPr>
                <w:sz w:val="18"/>
              </w:rPr>
            </w:pPr>
            <w:r>
              <w:rPr>
                <w:sz w:val="18"/>
              </w:rPr>
              <w:t>Telefono</w:t>
            </w:r>
          </w:p>
        </w:tc>
        <w:tc>
          <w:tcPr>
            <w:tcW w:w="2453" w:type="dxa"/>
            <w:tcBorders>
              <w:top w:val="single" w:sz="5" w:space="0" w:color="7F7F7F"/>
            </w:tcBorders>
          </w:tcPr>
          <w:p w:rsidR="00080C14" w:rsidRDefault="00080C14">
            <w:pPr>
              <w:pStyle w:val="TableParagraph"/>
              <w:rPr>
                <w:i/>
                <w:sz w:val="18"/>
              </w:rPr>
            </w:pPr>
          </w:p>
          <w:p w:rsidR="00080C14" w:rsidRDefault="00080C14">
            <w:pPr>
              <w:pStyle w:val="TableParagraph"/>
              <w:spacing w:before="1"/>
              <w:rPr>
                <w:i/>
                <w:sz w:val="19"/>
              </w:rPr>
            </w:pPr>
          </w:p>
          <w:p w:rsidR="00080C14" w:rsidRDefault="009274BA">
            <w:pPr>
              <w:pStyle w:val="TableParagraph"/>
              <w:tabs>
                <w:tab w:val="left" w:pos="2195"/>
              </w:tabs>
              <w:ind w:left="154"/>
              <w:rPr>
                <w:rFonts w:ascii="Times New Roman"/>
                <w:sz w:val="18"/>
              </w:rPr>
            </w:pPr>
            <w:r>
              <w:rPr>
                <w:rFonts w:ascii="Times New Roman"/>
                <w:sz w:val="18"/>
                <w:u w:val="single" w:color="7F7F7F"/>
              </w:rPr>
              <w:t xml:space="preserve"> </w:t>
            </w:r>
            <w:r>
              <w:rPr>
                <w:rFonts w:ascii="Times New Roman"/>
                <w:sz w:val="18"/>
                <w:u w:val="single" w:color="7F7F7F"/>
              </w:rPr>
              <w:tab/>
            </w:r>
          </w:p>
        </w:tc>
        <w:tc>
          <w:tcPr>
            <w:tcW w:w="2598" w:type="dxa"/>
            <w:gridSpan w:val="3"/>
            <w:tcBorders>
              <w:top w:val="single" w:sz="5" w:space="0" w:color="7F7F7F"/>
            </w:tcBorders>
          </w:tcPr>
          <w:p w:rsidR="00080C14" w:rsidRDefault="00080C14">
            <w:pPr>
              <w:pStyle w:val="TableParagraph"/>
              <w:rPr>
                <w:i/>
                <w:sz w:val="18"/>
              </w:rPr>
            </w:pPr>
          </w:p>
          <w:p w:rsidR="00080C14" w:rsidRDefault="00080C14">
            <w:pPr>
              <w:pStyle w:val="TableParagraph"/>
              <w:spacing w:before="10"/>
              <w:rPr>
                <w:i/>
                <w:sz w:val="18"/>
              </w:rPr>
            </w:pPr>
          </w:p>
          <w:p w:rsidR="00080C14" w:rsidRDefault="009274BA">
            <w:pPr>
              <w:pStyle w:val="TableParagraph"/>
              <w:tabs>
                <w:tab w:val="left" w:pos="522"/>
                <w:tab w:val="left" w:pos="2364"/>
              </w:tabs>
              <w:ind w:left="33"/>
              <w:rPr>
                <w:rFonts w:ascii="Times New Roman"/>
                <w:sz w:val="18"/>
              </w:rPr>
            </w:pPr>
            <w:proofErr w:type="gramStart"/>
            <w:r>
              <w:rPr>
                <w:sz w:val="18"/>
              </w:rPr>
              <w:t>fax</w:t>
            </w:r>
            <w:proofErr w:type="gramEnd"/>
            <w:r>
              <w:rPr>
                <w:sz w:val="18"/>
              </w:rPr>
              <w:t>.</w:t>
            </w:r>
            <w:r>
              <w:rPr>
                <w:sz w:val="18"/>
              </w:rPr>
              <w:tab/>
            </w:r>
            <w:r>
              <w:rPr>
                <w:rFonts w:ascii="Times New Roman"/>
                <w:sz w:val="18"/>
                <w:u w:val="single" w:color="7F7F7F"/>
              </w:rPr>
              <w:t xml:space="preserve"> </w:t>
            </w:r>
            <w:r>
              <w:rPr>
                <w:rFonts w:ascii="Times New Roman"/>
                <w:sz w:val="18"/>
                <w:u w:val="single" w:color="7F7F7F"/>
              </w:rPr>
              <w:tab/>
            </w:r>
          </w:p>
        </w:tc>
        <w:tc>
          <w:tcPr>
            <w:tcW w:w="3218" w:type="dxa"/>
            <w:tcBorders>
              <w:top w:val="single" w:sz="5" w:space="0" w:color="7F7F7F"/>
              <w:right w:val="single" w:sz="4" w:space="0" w:color="000000"/>
            </w:tcBorders>
          </w:tcPr>
          <w:p w:rsidR="00080C14" w:rsidRDefault="00080C14">
            <w:pPr>
              <w:pStyle w:val="TableParagraph"/>
              <w:rPr>
                <w:i/>
                <w:sz w:val="18"/>
              </w:rPr>
            </w:pPr>
          </w:p>
          <w:p w:rsidR="00080C14" w:rsidRDefault="00080C14">
            <w:pPr>
              <w:pStyle w:val="TableParagraph"/>
              <w:spacing w:before="10"/>
              <w:rPr>
                <w:i/>
                <w:sz w:val="18"/>
              </w:rPr>
            </w:pPr>
          </w:p>
          <w:p w:rsidR="00080C14" w:rsidRDefault="009274BA">
            <w:pPr>
              <w:pStyle w:val="TableParagraph"/>
              <w:tabs>
                <w:tab w:val="left" w:pos="2559"/>
              </w:tabs>
              <w:ind w:right="44"/>
              <w:jc w:val="center"/>
              <w:rPr>
                <w:rFonts w:ascii="Times New Roman"/>
                <w:sz w:val="18"/>
              </w:rPr>
            </w:pPr>
            <w:proofErr w:type="gramStart"/>
            <w:r>
              <w:rPr>
                <w:sz w:val="18"/>
              </w:rPr>
              <w:t>cell</w:t>
            </w:r>
            <w:proofErr w:type="gramEnd"/>
            <w:r>
              <w:rPr>
                <w:sz w:val="18"/>
              </w:rPr>
              <w:t xml:space="preserve">. </w:t>
            </w:r>
            <w:r>
              <w:rPr>
                <w:spacing w:val="1"/>
                <w:sz w:val="18"/>
              </w:rPr>
              <w:t xml:space="preserve"> </w:t>
            </w:r>
            <w:r>
              <w:rPr>
                <w:rFonts w:ascii="Times New Roman"/>
                <w:sz w:val="18"/>
                <w:u w:val="single" w:color="7F7F7F"/>
              </w:rPr>
              <w:t xml:space="preserve"> </w:t>
            </w:r>
            <w:r>
              <w:rPr>
                <w:rFonts w:ascii="Times New Roman"/>
                <w:sz w:val="18"/>
                <w:u w:val="single" w:color="7F7F7F"/>
              </w:rPr>
              <w:tab/>
            </w:r>
          </w:p>
        </w:tc>
      </w:tr>
      <w:tr w:rsidR="00080C14">
        <w:trPr>
          <w:trHeight w:hRule="exact" w:val="793"/>
        </w:trPr>
        <w:tc>
          <w:tcPr>
            <w:tcW w:w="1588" w:type="dxa"/>
            <w:tcBorders>
              <w:left w:val="single" w:sz="4" w:space="0" w:color="000000"/>
              <w:bottom w:val="single" w:sz="4" w:space="0" w:color="000000"/>
            </w:tcBorders>
          </w:tcPr>
          <w:p w:rsidR="00080C14" w:rsidRDefault="00080C14">
            <w:pPr>
              <w:pStyle w:val="TableParagraph"/>
              <w:rPr>
                <w:i/>
                <w:sz w:val="16"/>
              </w:rPr>
            </w:pPr>
          </w:p>
          <w:p w:rsidR="00080C14" w:rsidRDefault="009274BA">
            <w:pPr>
              <w:pStyle w:val="TableParagraph"/>
              <w:ind w:left="103" w:right="99"/>
              <w:rPr>
                <w:sz w:val="18"/>
              </w:rPr>
            </w:pPr>
            <w:r>
              <w:rPr>
                <w:sz w:val="18"/>
              </w:rPr>
              <w:t>posta elettronica</w:t>
            </w:r>
          </w:p>
        </w:tc>
        <w:tc>
          <w:tcPr>
            <w:tcW w:w="5051" w:type="dxa"/>
            <w:gridSpan w:val="4"/>
            <w:tcBorders>
              <w:bottom w:val="single" w:sz="4" w:space="0" w:color="000000"/>
            </w:tcBorders>
          </w:tcPr>
          <w:p w:rsidR="00080C14" w:rsidRDefault="00080C14">
            <w:pPr>
              <w:pStyle w:val="TableParagraph"/>
              <w:spacing w:before="1"/>
              <w:rPr>
                <w:i/>
                <w:sz w:val="16"/>
              </w:rPr>
            </w:pPr>
          </w:p>
          <w:p w:rsidR="00080C14" w:rsidRDefault="009274BA">
            <w:pPr>
              <w:pStyle w:val="TableParagraph"/>
              <w:tabs>
                <w:tab w:val="left" w:pos="4760"/>
              </w:tabs>
              <w:ind w:left="118"/>
              <w:rPr>
                <w:rFonts w:ascii="Times New Roman"/>
                <w:sz w:val="18"/>
              </w:rPr>
            </w:pPr>
            <w:r>
              <w:rPr>
                <w:rFonts w:ascii="Times New Roman"/>
                <w:sz w:val="18"/>
                <w:u w:val="single" w:color="7F7F7F"/>
              </w:rPr>
              <w:t xml:space="preserve"> </w:t>
            </w:r>
            <w:r>
              <w:rPr>
                <w:rFonts w:ascii="Times New Roman"/>
                <w:sz w:val="18"/>
                <w:u w:val="single" w:color="7F7F7F"/>
              </w:rPr>
              <w:tab/>
            </w:r>
          </w:p>
        </w:tc>
        <w:tc>
          <w:tcPr>
            <w:tcW w:w="3218" w:type="dxa"/>
            <w:tcBorders>
              <w:bottom w:val="single" w:sz="4" w:space="0" w:color="000000"/>
              <w:right w:val="single" w:sz="4" w:space="0" w:color="000000"/>
            </w:tcBorders>
          </w:tcPr>
          <w:p w:rsidR="00080C14" w:rsidRDefault="00080C14">
            <w:pPr>
              <w:pStyle w:val="TableParagraph"/>
              <w:spacing w:before="1"/>
              <w:rPr>
                <w:i/>
                <w:sz w:val="16"/>
              </w:rPr>
            </w:pPr>
          </w:p>
          <w:p w:rsidR="00080C14" w:rsidRDefault="009274BA">
            <w:pPr>
              <w:pStyle w:val="TableParagraph"/>
              <w:tabs>
                <w:tab w:val="left" w:pos="2804"/>
              </w:tabs>
              <w:spacing w:line="206" w:lineRule="exact"/>
              <w:ind w:left="63"/>
              <w:jc w:val="center"/>
              <w:rPr>
                <w:rFonts w:ascii="Times New Roman"/>
                <w:sz w:val="18"/>
              </w:rPr>
            </w:pPr>
            <w:r>
              <w:rPr>
                <w:rFonts w:ascii="Times New Roman"/>
                <w:sz w:val="18"/>
                <w:u w:val="single" w:color="7F7F7F"/>
              </w:rPr>
              <w:t xml:space="preserve"> </w:t>
            </w:r>
            <w:r>
              <w:rPr>
                <w:rFonts w:ascii="Times New Roman"/>
                <w:sz w:val="18"/>
                <w:u w:val="single" w:color="7F7F7F"/>
              </w:rPr>
              <w:tab/>
            </w:r>
          </w:p>
          <w:p w:rsidR="00080C14" w:rsidRDefault="009274BA">
            <w:pPr>
              <w:pStyle w:val="TableParagraph"/>
              <w:spacing w:line="206" w:lineRule="exact"/>
              <w:ind w:left="25" w:right="5"/>
              <w:jc w:val="center"/>
              <w:rPr>
                <w:i/>
                <w:sz w:val="18"/>
              </w:rPr>
            </w:pPr>
            <w:r>
              <w:rPr>
                <w:i/>
                <w:color w:val="808080"/>
                <w:sz w:val="18"/>
              </w:rPr>
              <w:t>Firma per accettazione incarico</w:t>
            </w:r>
          </w:p>
        </w:tc>
      </w:tr>
      <w:tr w:rsidR="00080C14" w:rsidRPr="007A4FDD">
        <w:trPr>
          <w:trHeight w:hRule="exact" w:val="747"/>
        </w:trPr>
        <w:tc>
          <w:tcPr>
            <w:tcW w:w="9856" w:type="dxa"/>
            <w:gridSpan w:val="6"/>
            <w:tcBorders>
              <w:top w:val="single" w:sz="4" w:space="0" w:color="000000"/>
              <w:left w:val="single" w:sz="4" w:space="0" w:color="000000"/>
              <w:right w:val="single" w:sz="4" w:space="0" w:color="000000"/>
            </w:tcBorders>
          </w:tcPr>
          <w:p w:rsidR="00080C14" w:rsidRPr="007A4FDD" w:rsidRDefault="00080C14">
            <w:pPr>
              <w:pStyle w:val="TableParagraph"/>
              <w:rPr>
                <w:i/>
                <w:sz w:val="18"/>
                <w:lang w:val="it-IT"/>
              </w:rPr>
            </w:pPr>
          </w:p>
          <w:p w:rsidR="00080C14" w:rsidRPr="007A4FDD" w:rsidRDefault="00080C14">
            <w:pPr>
              <w:pStyle w:val="TableParagraph"/>
              <w:spacing w:before="5"/>
              <w:rPr>
                <w:i/>
                <w:sz w:val="17"/>
                <w:lang w:val="it-IT"/>
              </w:rPr>
            </w:pPr>
          </w:p>
          <w:p w:rsidR="00080C14" w:rsidRPr="007A4FDD" w:rsidRDefault="009274BA">
            <w:pPr>
              <w:pStyle w:val="TableParagraph"/>
              <w:ind w:left="103"/>
              <w:rPr>
                <w:sz w:val="18"/>
                <w:lang w:val="it-IT"/>
              </w:rPr>
            </w:pPr>
            <w:r w:rsidRPr="007A4FDD">
              <w:rPr>
                <w:b/>
                <w:sz w:val="18"/>
                <w:lang w:val="it-IT"/>
              </w:rPr>
              <w:t xml:space="preserve">Tecnici delegati </w:t>
            </w:r>
            <w:r w:rsidRPr="007A4FDD">
              <w:rPr>
                <w:sz w:val="18"/>
                <w:lang w:val="it-IT"/>
              </w:rPr>
              <w:t>(la sezione è ripetibile in base al numero di altri tecnici delegati</w:t>
            </w:r>
            <w:proofErr w:type="gramStart"/>
            <w:r w:rsidRPr="007A4FDD">
              <w:rPr>
                <w:sz w:val="18"/>
                <w:lang w:val="it-IT"/>
              </w:rPr>
              <w:t>)</w:t>
            </w:r>
            <w:proofErr w:type="gramEnd"/>
          </w:p>
        </w:tc>
      </w:tr>
      <w:tr w:rsidR="00080C14" w:rsidRPr="007A4FDD">
        <w:trPr>
          <w:trHeight w:hRule="exact" w:val="476"/>
        </w:trPr>
        <w:tc>
          <w:tcPr>
            <w:tcW w:w="1588" w:type="dxa"/>
            <w:tcBorders>
              <w:left w:val="single" w:sz="4" w:space="0" w:color="000000"/>
            </w:tcBorders>
          </w:tcPr>
          <w:p w:rsidR="00080C14" w:rsidRDefault="009274BA">
            <w:pPr>
              <w:pStyle w:val="TableParagraph"/>
              <w:spacing w:before="104"/>
              <w:ind w:left="103" w:right="99"/>
              <w:rPr>
                <w:sz w:val="18"/>
              </w:rPr>
            </w:pPr>
            <w:r>
              <w:rPr>
                <w:sz w:val="18"/>
              </w:rPr>
              <w:t>Delegato</w:t>
            </w:r>
          </w:p>
        </w:tc>
        <w:tc>
          <w:tcPr>
            <w:tcW w:w="8269" w:type="dxa"/>
            <w:gridSpan w:val="5"/>
            <w:tcBorders>
              <w:right w:val="single" w:sz="4" w:space="0" w:color="000000"/>
            </w:tcBorders>
          </w:tcPr>
          <w:p w:rsidR="00080C14" w:rsidRPr="007A4FDD" w:rsidRDefault="009274BA">
            <w:pPr>
              <w:pStyle w:val="TableParagraph"/>
              <w:spacing w:before="104"/>
              <w:ind w:left="118"/>
              <w:rPr>
                <w:sz w:val="18"/>
                <w:lang w:val="it-IT"/>
              </w:rPr>
            </w:pPr>
            <w:proofErr w:type="gramStart"/>
            <w:r w:rsidRPr="007A4FDD">
              <w:rPr>
                <w:sz w:val="18"/>
                <w:lang w:val="it-IT"/>
              </w:rPr>
              <w:t>all’</w:t>
            </w:r>
            <w:proofErr w:type="gramEnd"/>
            <w:r w:rsidRPr="007A4FDD">
              <w:rPr>
                <w:sz w:val="18"/>
                <w:lang w:val="it-IT"/>
              </w:rPr>
              <w:t>invio telematico della presente istanza e degli atti ad essa allegati</w:t>
            </w:r>
          </w:p>
        </w:tc>
      </w:tr>
      <w:tr w:rsidR="00080C14">
        <w:trPr>
          <w:trHeight w:hRule="exact" w:val="713"/>
        </w:trPr>
        <w:tc>
          <w:tcPr>
            <w:tcW w:w="1588" w:type="dxa"/>
            <w:tcBorders>
              <w:left w:val="single" w:sz="4" w:space="0" w:color="000000"/>
            </w:tcBorders>
          </w:tcPr>
          <w:p w:rsidR="00080C14" w:rsidRDefault="009274BA">
            <w:pPr>
              <w:pStyle w:val="TableParagraph"/>
              <w:spacing w:before="141"/>
              <w:ind w:left="103" w:right="529"/>
              <w:rPr>
                <w:sz w:val="18"/>
              </w:rPr>
            </w:pPr>
            <w:r>
              <w:rPr>
                <w:sz w:val="18"/>
              </w:rPr>
              <w:t>Cognome e Nome</w:t>
            </w:r>
          </w:p>
        </w:tc>
        <w:tc>
          <w:tcPr>
            <w:tcW w:w="8269" w:type="dxa"/>
            <w:gridSpan w:val="5"/>
            <w:tcBorders>
              <w:right w:val="single" w:sz="4" w:space="0" w:color="000000"/>
            </w:tcBorders>
          </w:tcPr>
          <w:p w:rsidR="00080C14" w:rsidRDefault="00080C14">
            <w:pPr>
              <w:pStyle w:val="TableParagraph"/>
              <w:rPr>
                <w:i/>
                <w:sz w:val="18"/>
              </w:rPr>
            </w:pPr>
          </w:p>
          <w:p w:rsidR="00080C14" w:rsidRDefault="009274BA">
            <w:pPr>
              <w:pStyle w:val="TableParagraph"/>
              <w:tabs>
                <w:tab w:val="left" w:pos="7359"/>
              </w:tabs>
              <w:spacing w:before="141"/>
              <w:ind w:left="118"/>
              <w:rPr>
                <w:rFonts w:ascii="Times New Roman"/>
                <w:sz w:val="18"/>
              </w:rPr>
            </w:pPr>
            <w:r>
              <w:rPr>
                <w:rFonts w:ascii="Times New Roman"/>
                <w:sz w:val="18"/>
                <w:u w:val="single"/>
              </w:rPr>
              <w:t xml:space="preserve"> </w:t>
            </w:r>
            <w:r>
              <w:rPr>
                <w:rFonts w:ascii="Times New Roman"/>
                <w:sz w:val="18"/>
                <w:u w:val="single"/>
              </w:rPr>
              <w:tab/>
            </w:r>
          </w:p>
        </w:tc>
      </w:tr>
      <w:tr w:rsidR="00080C14">
        <w:trPr>
          <w:trHeight w:hRule="exact" w:val="562"/>
        </w:trPr>
        <w:tc>
          <w:tcPr>
            <w:tcW w:w="1588" w:type="dxa"/>
            <w:tcBorders>
              <w:left w:val="single" w:sz="4" w:space="0" w:color="000000"/>
            </w:tcBorders>
          </w:tcPr>
          <w:p w:rsidR="00080C14" w:rsidRDefault="00080C14">
            <w:pPr>
              <w:pStyle w:val="TableParagraph"/>
              <w:spacing w:before="4"/>
              <w:rPr>
                <w:i/>
                <w:sz w:val="15"/>
              </w:rPr>
            </w:pPr>
          </w:p>
          <w:p w:rsidR="00080C14" w:rsidRDefault="009274BA">
            <w:pPr>
              <w:pStyle w:val="TableParagraph"/>
              <w:ind w:left="103" w:right="99"/>
              <w:rPr>
                <w:sz w:val="18"/>
              </w:rPr>
            </w:pPr>
            <w:r>
              <w:rPr>
                <w:sz w:val="18"/>
              </w:rPr>
              <w:t>codice fiscale</w:t>
            </w:r>
          </w:p>
        </w:tc>
        <w:tc>
          <w:tcPr>
            <w:tcW w:w="5051" w:type="dxa"/>
            <w:gridSpan w:val="4"/>
          </w:tcPr>
          <w:p w:rsidR="00080C14" w:rsidRDefault="009274BA">
            <w:pPr>
              <w:pStyle w:val="TableParagraph"/>
              <w:spacing w:before="130"/>
              <w:ind w:left="118"/>
              <w:rPr>
                <w:i/>
              </w:rPr>
            </w:pPr>
            <w:r>
              <w:rPr>
                <w:i/>
              </w:rPr>
              <w:t>|    |    |    |    |    |    |    |    |    |    |    |    |    |    |    |    |</w:t>
            </w:r>
          </w:p>
        </w:tc>
        <w:tc>
          <w:tcPr>
            <w:tcW w:w="3218" w:type="dxa"/>
            <w:tcBorders>
              <w:right w:val="single" w:sz="4" w:space="0" w:color="000000"/>
            </w:tcBorders>
          </w:tcPr>
          <w:p w:rsidR="00080C14" w:rsidRDefault="00080C14"/>
        </w:tc>
      </w:tr>
      <w:tr w:rsidR="00080C14">
        <w:trPr>
          <w:trHeight w:hRule="exact" w:val="556"/>
        </w:trPr>
        <w:tc>
          <w:tcPr>
            <w:tcW w:w="1588" w:type="dxa"/>
            <w:tcBorders>
              <w:left w:val="single" w:sz="4" w:space="0" w:color="000000"/>
            </w:tcBorders>
          </w:tcPr>
          <w:p w:rsidR="00080C14" w:rsidRDefault="00080C14">
            <w:pPr>
              <w:pStyle w:val="TableParagraph"/>
              <w:rPr>
                <w:i/>
                <w:sz w:val="17"/>
              </w:rPr>
            </w:pPr>
          </w:p>
          <w:p w:rsidR="00080C14" w:rsidRDefault="009274BA">
            <w:pPr>
              <w:pStyle w:val="TableParagraph"/>
              <w:ind w:left="103" w:right="99"/>
              <w:rPr>
                <w:sz w:val="18"/>
              </w:rPr>
            </w:pPr>
            <w:r>
              <w:rPr>
                <w:sz w:val="18"/>
              </w:rPr>
              <w:t>nato a</w:t>
            </w:r>
          </w:p>
        </w:tc>
        <w:tc>
          <w:tcPr>
            <w:tcW w:w="2453" w:type="dxa"/>
          </w:tcPr>
          <w:p w:rsidR="00080C14" w:rsidRDefault="00080C14">
            <w:pPr>
              <w:pStyle w:val="TableParagraph"/>
              <w:spacing w:before="1"/>
              <w:rPr>
                <w:i/>
                <w:sz w:val="17"/>
              </w:rPr>
            </w:pPr>
          </w:p>
          <w:p w:rsidR="00080C14" w:rsidRDefault="009274BA">
            <w:pPr>
              <w:pStyle w:val="TableParagraph"/>
              <w:tabs>
                <w:tab w:val="left" w:pos="2459"/>
              </w:tabs>
              <w:ind w:left="118" w:right="-7"/>
              <w:rPr>
                <w:rFonts w:ascii="Times New Roman"/>
                <w:sz w:val="18"/>
              </w:rPr>
            </w:pPr>
            <w:r>
              <w:rPr>
                <w:rFonts w:ascii="Times New Roman"/>
                <w:sz w:val="18"/>
                <w:u w:val="single"/>
              </w:rPr>
              <w:t xml:space="preserve"> </w:t>
            </w:r>
            <w:r>
              <w:rPr>
                <w:rFonts w:ascii="Times New Roman"/>
                <w:sz w:val="18"/>
                <w:u w:val="single"/>
              </w:rPr>
              <w:tab/>
            </w:r>
          </w:p>
        </w:tc>
        <w:tc>
          <w:tcPr>
            <w:tcW w:w="871" w:type="dxa"/>
          </w:tcPr>
          <w:p w:rsidR="00080C14" w:rsidRDefault="00080C14">
            <w:pPr>
              <w:pStyle w:val="TableParagraph"/>
              <w:rPr>
                <w:i/>
                <w:sz w:val="17"/>
              </w:rPr>
            </w:pPr>
          </w:p>
          <w:p w:rsidR="00080C14" w:rsidRDefault="009274BA">
            <w:pPr>
              <w:pStyle w:val="TableParagraph"/>
              <w:ind w:right="114"/>
              <w:jc w:val="right"/>
              <w:rPr>
                <w:sz w:val="18"/>
              </w:rPr>
            </w:pPr>
            <w:r>
              <w:rPr>
                <w:sz w:val="18"/>
              </w:rPr>
              <w:t>prov.</w:t>
            </w:r>
          </w:p>
        </w:tc>
        <w:tc>
          <w:tcPr>
            <w:tcW w:w="886" w:type="dxa"/>
          </w:tcPr>
          <w:p w:rsidR="00080C14" w:rsidRDefault="009274BA">
            <w:pPr>
              <w:pStyle w:val="TableParagraph"/>
              <w:spacing w:before="149"/>
              <w:ind w:right="104"/>
              <w:jc w:val="right"/>
              <w:rPr>
                <w:i/>
              </w:rPr>
            </w:pPr>
            <w:r>
              <w:rPr>
                <w:i/>
              </w:rPr>
              <w:t>|    |    |</w:t>
            </w:r>
          </w:p>
        </w:tc>
        <w:tc>
          <w:tcPr>
            <w:tcW w:w="840" w:type="dxa"/>
          </w:tcPr>
          <w:p w:rsidR="00080C14" w:rsidRDefault="00080C14">
            <w:pPr>
              <w:pStyle w:val="TableParagraph"/>
              <w:rPr>
                <w:i/>
                <w:sz w:val="17"/>
              </w:rPr>
            </w:pPr>
          </w:p>
          <w:p w:rsidR="00080C14" w:rsidRDefault="009274BA">
            <w:pPr>
              <w:pStyle w:val="TableParagraph"/>
              <w:ind w:left="106"/>
              <w:rPr>
                <w:sz w:val="18"/>
              </w:rPr>
            </w:pPr>
            <w:r>
              <w:rPr>
                <w:sz w:val="18"/>
              </w:rPr>
              <w:t>stato</w:t>
            </w:r>
          </w:p>
        </w:tc>
        <w:tc>
          <w:tcPr>
            <w:tcW w:w="3218" w:type="dxa"/>
            <w:tcBorders>
              <w:right w:val="single" w:sz="4" w:space="0" w:color="000000"/>
            </w:tcBorders>
          </w:tcPr>
          <w:p w:rsidR="00080C14" w:rsidRDefault="00080C14">
            <w:pPr>
              <w:pStyle w:val="TableParagraph"/>
              <w:spacing w:before="1"/>
              <w:rPr>
                <w:i/>
                <w:sz w:val="17"/>
              </w:rPr>
            </w:pPr>
          </w:p>
          <w:p w:rsidR="00080C14" w:rsidRDefault="009274BA">
            <w:pPr>
              <w:pStyle w:val="TableParagraph"/>
              <w:tabs>
                <w:tab w:val="left" w:pos="3004"/>
              </w:tabs>
              <w:ind w:left="62"/>
              <w:jc w:val="center"/>
              <w:rPr>
                <w:rFonts w:ascii="Times New Roman"/>
                <w:sz w:val="18"/>
              </w:rPr>
            </w:pPr>
            <w:r>
              <w:rPr>
                <w:rFonts w:ascii="Times New Roman"/>
                <w:sz w:val="18"/>
                <w:u w:val="single"/>
              </w:rPr>
              <w:t xml:space="preserve"> </w:t>
            </w:r>
            <w:r>
              <w:rPr>
                <w:rFonts w:ascii="Times New Roman"/>
                <w:sz w:val="18"/>
                <w:u w:val="single"/>
              </w:rPr>
              <w:tab/>
            </w:r>
          </w:p>
        </w:tc>
      </w:tr>
      <w:tr w:rsidR="00080C14">
        <w:trPr>
          <w:trHeight w:hRule="exact" w:val="532"/>
        </w:trPr>
        <w:tc>
          <w:tcPr>
            <w:tcW w:w="1588" w:type="dxa"/>
            <w:tcBorders>
              <w:left w:val="single" w:sz="4" w:space="0" w:color="000000"/>
            </w:tcBorders>
          </w:tcPr>
          <w:p w:rsidR="00080C14" w:rsidRDefault="00080C14">
            <w:pPr>
              <w:pStyle w:val="TableParagraph"/>
              <w:spacing w:before="10"/>
              <w:rPr>
                <w:i/>
                <w:sz w:val="14"/>
              </w:rPr>
            </w:pPr>
          </w:p>
          <w:p w:rsidR="00080C14" w:rsidRDefault="009274BA">
            <w:pPr>
              <w:pStyle w:val="TableParagraph"/>
              <w:ind w:left="103" w:right="99"/>
              <w:rPr>
                <w:sz w:val="18"/>
              </w:rPr>
            </w:pPr>
            <w:r>
              <w:rPr>
                <w:sz w:val="18"/>
              </w:rPr>
              <w:t>nato il</w:t>
            </w:r>
          </w:p>
        </w:tc>
        <w:tc>
          <w:tcPr>
            <w:tcW w:w="3324" w:type="dxa"/>
            <w:gridSpan w:val="2"/>
          </w:tcPr>
          <w:p w:rsidR="00080C14" w:rsidRDefault="009274BA">
            <w:pPr>
              <w:pStyle w:val="TableParagraph"/>
              <w:spacing w:before="124"/>
              <w:ind w:left="118"/>
              <w:rPr>
                <w:i/>
              </w:rPr>
            </w:pPr>
            <w:r>
              <w:rPr>
                <w:i/>
              </w:rPr>
              <w:t>|    |    |    |    |    |    |    |    |</w:t>
            </w:r>
          </w:p>
        </w:tc>
        <w:tc>
          <w:tcPr>
            <w:tcW w:w="886" w:type="dxa"/>
          </w:tcPr>
          <w:p w:rsidR="00080C14" w:rsidRDefault="00080C14"/>
        </w:tc>
        <w:tc>
          <w:tcPr>
            <w:tcW w:w="840" w:type="dxa"/>
          </w:tcPr>
          <w:p w:rsidR="00080C14" w:rsidRDefault="00080C14"/>
        </w:tc>
        <w:tc>
          <w:tcPr>
            <w:tcW w:w="3218" w:type="dxa"/>
            <w:tcBorders>
              <w:right w:val="single" w:sz="4" w:space="0" w:color="000000"/>
            </w:tcBorders>
          </w:tcPr>
          <w:p w:rsidR="00080C14" w:rsidRDefault="00080C14"/>
        </w:tc>
      </w:tr>
      <w:tr w:rsidR="00080C14">
        <w:trPr>
          <w:trHeight w:hRule="exact" w:val="610"/>
        </w:trPr>
        <w:tc>
          <w:tcPr>
            <w:tcW w:w="1588" w:type="dxa"/>
            <w:tcBorders>
              <w:left w:val="single" w:sz="4" w:space="0" w:color="000000"/>
            </w:tcBorders>
          </w:tcPr>
          <w:p w:rsidR="00080C14" w:rsidRDefault="00080C14">
            <w:pPr>
              <w:pStyle w:val="TableParagraph"/>
              <w:rPr>
                <w:i/>
                <w:sz w:val="15"/>
              </w:rPr>
            </w:pPr>
          </w:p>
          <w:p w:rsidR="00080C14" w:rsidRDefault="009274BA">
            <w:pPr>
              <w:pStyle w:val="TableParagraph"/>
              <w:ind w:left="103" w:right="99"/>
              <w:rPr>
                <w:sz w:val="18"/>
              </w:rPr>
            </w:pPr>
            <w:r>
              <w:rPr>
                <w:sz w:val="18"/>
              </w:rPr>
              <w:t>residente in</w:t>
            </w:r>
          </w:p>
        </w:tc>
        <w:tc>
          <w:tcPr>
            <w:tcW w:w="2453" w:type="dxa"/>
          </w:tcPr>
          <w:p w:rsidR="00080C14" w:rsidRDefault="00080C14">
            <w:pPr>
              <w:pStyle w:val="TableParagraph"/>
              <w:rPr>
                <w:i/>
                <w:sz w:val="15"/>
              </w:rPr>
            </w:pPr>
          </w:p>
          <w:p w:rsidR="00080C14" w:rsidRDefault="009274BA">
            <w:pPr>
              <w:pStyle w:val="TableParagraph"/>
              <w:tabs>
                <w:tab w:val="left" w:pos="2459"/>
              </w:tabs>
              <w:spacing w:before="1"/>
              <w:ind w:left="118" w:right="-7"/>
              <w:rPr>
                <w:rFonts w:ascii="Times New Roman"/>
                <w:sz w:val="18"/>
              </w:rPr>
            </w:pPr>
            <w:r>
              <w:rPr>
                <w:rFonts w:ascii="Times New Roman"/>
                <w:sz w:val="18"/>
                <w:u w:val="single"/>
              </w:rPr>
              <w:t xml:space="preserve"> </w:t>
            </w:r>
            <w:r>
              <w:rPr>
                <w:rFonts w:ascii="Times New Roman"/>
                <w:sz w:val="18"/>
                <w:u w:val="single"/>
              </w:rPr>
              <w:tab/>
            </w:r>
          </w:p>
        </w:tc>
        <w:tc>
          <w:tcPr>
            <w:tcW w:w="871" w:type="dxa"/>
          </w:tcPr>
          <w:p w:rsidR="00080C14" w:rsidRDefault="00080C14">
            <w:pPr>
              <w:pStyle w:val="TableParagraph"/>
              <w:rPr>
                <w:i/>
                <w:sz w:val="15"/>
              </w:rPr>
            </w:pPr>
          </w:p>
          <w:p w:rsidR="00080C14" w:rsidRDefault="009274BA">
            <w:pPr>
              <w:pStyle w:val="TableParagraph"/>
              <w:ind w:right="114"/>
              <w:jc w:val="right"/>
              <w:rPr>
                <w:sz w:val="18"/>
              </w:rPr>
            </w:pPr>
            <w:r>
              <w:rPr>
                <w:sz w:val="18"/>
              </w:rPr>
              <w:t>prov.</w:t>
            </w:r>
          </w:p>
        </w:tc>
        <w:tc>
          <w:tcPr>
            <w:tcW w:w="886" w:type="dxa"/>
          </w:tcPr>
          <w:p w:rsidR="00080C14" w:rsidRDefault="009274BA">
            <w:pPr>
              <w:pStyle w:val="TableParagraph"/>
              <w:spacing w:before="125"/>
              <w:ind w:right="104"/>
              <w:jc w:val="right"/>
              <w:rPr>
                <w:i/>
              </w:rPr>
            </w:pPr>
            <w:r>
              <w:rPr>
                <w:i/>
              </w:rPr>
              <w:t>|    |    |</w:t>
            </w:r>
          </w:p>
        </w:tc>
        <w:tc>
          <w:tcPr>
            <w:tcW w:w="840" w:type="dxa"/>
          </w:tcPr>
          <w:p w:rsidR="00080C14" w:rsidRDefault="00080C14">
            <w:pPr>
              <w:pStyle w:val="TableParagraph"/>
              <w:rPr>
                <w:i/>
                <w:sz w:val="15"/>
              </w:rPr>
            </w:pPr>
          </w:p>
          <w:p w:rsidR="00080C14" w:rsidRDefault="009274BA">
            <w:pPr>
              <w:pStyle w:val="TableParagraph"/>
              <w:ind w:left="106"/>
              <w:rPr>
                <w:sz w:val="18"/>
              </w:rPr>
            </w:pPr>
            <w:r>
              <w:rPr>
                <w:sz w:val="18"/>
              </w:rPr>
              <w:t>stato</w:t>
            </w:r>
          </w:p>
        </w:tc>
        <w:tc>
          <w:tcPr>
            <w:tcW w:w="3218" w:type="dxa"/>
            <w:tcBorders>
              <w:right w:val="single" w:sz="4" w:space="0" w:color="000000"/>
            </w:tcBorders>
          </w:tcPr>
          <w:p w:rsidR="00080C14" w:rsidRDefault="00080C14">
            <w:pPr>
              <w:pStyle w:val="TableParagraph"/>
              <w:rPr>
                <w:i/>
                <w:sz w:val="15"/>
              </w:rPr>
            </w:pPr>
          </w:p>
          <w:p w:rsidR="00080C14" w:rsidRDefault="009274BA">
            <w:pPr>
              <w:pStyle w:val="TableParagraph"/>
              <w:tabs>
                <w:tab w:val="left" w:pos="2942"/>
              </w:tabs>
              <w:spacing w:before="1"/>
              <w:ind w:right="16"/>
              <w:jc w:val="center"/>
              <w:rPr>
                <w:rFonts w:ascii="Times New Roman"/>
                <w:sz w:val="18"/>
              </w:rPr>
            </w:pPr>
            <w:r>
              <w:rPr>
                <w:rFonts w:ascii="Times New Roman"/>
                <w:sz w:val="18"/>
                <w:u w:val="single"/>
              </w:rPr>
              <w:t xml:space="preserve"> </w:t>
            </w:r>
            <w:r>
              <w:rPr>
                <w:rFonts w:ascii="Times New Roman"/>
                <w:sz w:val="18"/>
                <w:u w:val="single"/>
              </w:rPr>
              <w:tab/>
            </w:r>
          </w:p>
        </w:tc>
      </w:tr>
      <w:tr w:rsidR="00080C14">
        <w:trPr>
          <w:trHeight w:hRule="exact" w:val="661"/>
        </w:trPr>
        <w:tc>
          <w:tcPr>
            <w:tcW w:w="1588" w:type="dxa"/>
            <w:tcBorders>
              <w:left w:val="single" w:sz="4" w:space="0" w:color="000000"/>
            </w:tcBorders>
          </w:tcPr>
          <w:p w:rsidR="00080C14" w:rsidRDefault="00080C14">
            <w:pPr>
              <w:pStyle w:val="TableParagraph"/>
              <w:spacing w:before="7"/>
              <w:rPr>
                <w:i/>
                <w:sz w:val="21"/>
              </w:rPr>
            </w:pPr>
          </w:p>
          <w:p w:rsidR="00080C14" w:rsidRDefault="009274BA">
            <w:pPr>
              <w:pStyle w:val="TableParagraph"/>
              <w:ind w:left="103" w:right="99"/>
              <w:rPr>
                <w:sz w:val="18"/>
              </w:rPr>
            </w:pPr>
            <w:r>
              <w:rPr>
                <w:sz w:val="18"/>
              </w:rPr>
              <w:t>indirizzo</w:t>
            </w:r>
          </w:p>
        </w:tc>
        <w:tc>
          <w:tcPr>
            <w:tcW w:w="5051" w:type="dxa"/>
            <w:gridSpan w:val="4"/>
          </w:tcPr>
          <w:p w:rsidR="00080C14" w:rsidRDefault="00080C14">
            <w:pPr>
              <w:pStyle w:val="TableParagraph"/>
              <w:spacing w:before="7"/>
              <w:rPr>
                <w:i/>
                <w:sz w:val="21"/>
              </w:rPr>
            </w:pPr>
          </w:p>
          <w:p w:rsidR="00080C14" w:rsidRDefault="009274BA">
            <w:pPr>
              <w:pStyle w:val="TableParagraph"/>
              <w:tabs>
                <w:tab w:val="left" w:pos="3660"/>
                <w:tab w:val="left" w:pos="4965"/>
              </w:tabs>
              <w:ind w:left="118"/>
              <w:rPr>
                <w:rFonts w:ascii="Times New Roman"/>
                <w:sz w:val="18"/>
              </w:rPr>
            </w:pPr>
            <w:r>
              <w:rPr>
                <w:rFonts w:ascii="Times New Roman"/>
                <w:sz w:val="18"/>
                <w:u w:val="single"/>
              </w:rPr>
              <w:t xml:space="preserve"> </w:t>
            </w:r>
            <w:r>
              <w:rPr>
                <w:rFonts w:ascii="Times New Roman"/>
                <w:sz w:val="18"/>
                <w:u w:val="single"/>
              </w:rPr>
              <w:tab/>
            </w:r>
            <w:r>
              <w:rPr>
                <w:rFonts w:ascii="Times New Roman"/>
                <w:sz w:val="18"/>
              </w:rPr>
              <w:t xml:space="preserve">  </w:t>
            </w:r>
            <w:r>
              <w:rPr>
                <w:rFonts w:ascii="Times New Roman"/>
                <w:spacing w:val="-21"/>
                <w:sz w:val="18"/>
              </w:rPr>
              <w:t xml:space="preserve"> </w:t>
            </w:r>
            <w:r>
              <w:rPr>
                <w:sz w:val="18"/>
              </w:rPr>
              <w:t xml:space="preserve">n. </w:t>
            </w:r>
            <w:r>
              <w:rPr>
                <w:spacing w:val="-2"/>
                <w:sz w:val="18"/>
              </w:rPr>
              <w:t xml:space="preserve"> </w:t>
            </w:r>
            <w:r>
              <w:rPr>
                <w:rFonts w:ascii="Times New Roman"/>
                <w:sz w:val="18"/>
                <w:u w:val="single"/>
              </w:rPr>
              <w:t xml:space="preserve"> </w:t>
            </w:r>
            <w:r>
              <w:rPr>
                <w:rFonts w:ascii="Times New Roman"/>
                <w:sz w:val="18"/>
                <w:u w:val="single"/>
              </w:rPr>
              <w:tab/>
            </w:r>
          </w:p>
        </w:tc>
        <w:tc>
          <w:tcPr>
            <w:tcW w:w="3218" w:type="dxa"/>
            <w:tcBorders>
              <w:right w:val="single" w:sz="4" w:space="0" w:color="000000"/>
            </w:tcBorders>
          </w:tcPr>
          <w:p w:rsidR="00080C14" w:rsidRDefault="00080C14">
            <w:pPr>
              <w:pStyle w:val="TableParagraph"/>
              <w:spacing w:before="6"/>
              <w:rPr>
                <w:i/>
                <w:sz w:val="17"/>
              </w:rPr>
            </w:pPr>
          </w:p>
          <w:p w:rsidR="00080C14" w:rsidRDefault="009274BA">
            <w:pPr>
              <w:pStyle w:val="TableParagraph"/>
              <w:tabs>
                <w:tab w:val="left" w:pos="1048"/>
              </w:tabs>
              <w:ind w:left="25"/>
              <w:jc w:val="center"/>
              <w:rPr>
                <w:i/>
              </w:rPr>
            </w:pPr>
            <w:r>
              <w:rPr>
                <w:sz w:val="18"/>
              </w:rPr>
              <w:t>C.A.P.</w:t>
            </w:r>
            <w:r>
              <w:rPr>
                <w:sz w:val="18"/>
              </w:rPr>
              <w:tab/>
            </w:r>
            <w:r>
              <w:rPr>
                <w:i/>
              </w:rPr>
              <w:t xml:space="preserve">|    |    </w:t>
            </w:r>
            <w:r>
              <w:rPr>
                <w:i/>
                <w:spacing w:val="-3"/>
              </w:rPr>
              <w:t xml:space="preserve">|    </w:t>
            </w:r>
            <w:r>
              <w:rPr>
                <w:i/>
              </w:rPr>
              <w:t xml:space="preserve">|    |   </w:t>
            </w:r>
            <w:r>
              <w:rPr>
                <w:i/>
                <w:spacing w:val="11"/>
              </w:rPr>
              <w:t xml:space="preserve"> </w:t>
            </w:r>
            <w:r>
              <w:rPr>
                <w:i/>
              </w:rPr>
              <w:t>|</w:t>
            </w:r>
          </w:p>
        </w:tc>
      </w:tr>
      <w:tr w:rsidR="00080C14">
        <w:trPr>
          <w:trHeight w:hRule="exact" w:val="661"/>
        </w:trPr>
        <w:tc>
          <w:tcPr>
            <w:tcW w:w="1588" w:type="dxa"/>
            <w:tcBorders>
              <w:left w:val="single" w:sz="4" w:space="0" w:color="000000"/>
            </w:tcBorders>
          </w:tcPr>
          <w:p w:rsidR="00080C14" w:rsidRDefault="00080C14">
            <w:pPr>
              <w:pStyle w:val="TableParagraph"/>
              <w:spacing w:before="5"/>
              <w:rPr>
                <w:i/>
                <w:sz w:val="19"/>
              </w:rPr>
            </w:pPr>
          </w:p>
          <w:p w:rsidR="00080C14" w:rsidRDefault="009274BA">
            <w:pPr>
              <w:pStyle w:val="TableParagraph"/>
              <w:ind w:left="103" w:right="99"/>
              <w:rPr>
                <w:sz w:val="18"/>
              </w:rPr>
            </w:pPr>
            <w:r>
              <w:rPr>
                <w:sz w:val="18"/>
              </w:rPr>
              <w:t>con studio in</w:t>
            </w:r>
          </w:p>
        </w:tc>
        <w:tc>
          <w:tcPr>
            <w:tcW w:w="2453" w:type="dxa"/>
          </w:tcPr>
          <w:p w:rsidR="00080C14" w:rsidRDefault="00080C14">
            <w:pPr>
              <w:pStyle w:val="TableParagraph"/>
              <w:spacing w:before="6"/>
              <w:rPr>
                <w:i/>
                <w:sz w:val="19"/>
              </w:rPr>
            </w:pPr>
          </w:p>
          <w:p w:rsidR="00080C14" w:rsidRDefault="009274BA">
            <w:pPr>
              <w:pStyle w:val="TableParagraph"/>
              <w:tabs>
                <w:tab w:val="left" w:pos="2459"/>
              </w:tabs>
              <w:ind w:left="118" w:right="-7"/>
              <w:rPr>
                <w:rFonts w:ascii="Times New Roman"/>
                <w:sz w:val="18"/>
              </w:rPr>
            </w:pPr>
            <w:r>
              <w:rPr>
                <w:rFonts w:ascii="Times New Roman"/>
                <w:sz w:val="18"/>
                <w:u w:val="single"/>
              </w:rPr>
              <w:t xml:space="preserve"> </w:t>
            </w:r>
            <w:r>
              <w:rPr>
                <w:rFonts w:ascii="Times New Roman"/>
                <w:sz w:val="18"/>
                <w:u w:val="single"/>
              </w:rPr>
              <w:tab/>
            </w:r>
          </w:p>
        </w:tc>
        <w:tc>
          <w:tcPr>
            <w:tcW w:w="871" w:type="dxa"/>
          </w:tcPr>
          <w:p w:rsidR="00080C14" w:rsidRDefault="00080C14">
            <w:pPr>
              <w:pStyle w:val="TableParagraph"/>
              <w:spacing w:before="5"/>
              <w:rPr>
                <w:i/>
                <w:sz w:val="19"/>
              </w:rPr>
            </w:pPr>
          </w:p>
          <w:p w:rsidR="00080C14" w:rsidRDefault="009274BA">
            <w:pPr>
              <w:pStyle w:val="TableParagraph"/>
              <w:ind w:right="114"/>
              <w:jc w:val="right"/>
              <w:rPr>
                <w:sz w:val="18"/>
              </w:rPr>
            </w:pPr>
            <w:r>
              <w:rPr>
                <w:sz w:val="18"/>
              </w:rPr>
              <w:t>prov.</w:t>
            </w:r>
          </w:p>
        </w:tc>
        <w:tc>
          <w:tcPr>
            <w:tcW w:w="886" w:type="dxa"/>
          </w:tcPr>
          <w:p w:rsidR="00080C14" w:rsidRDefault="009274BA">
            <w:pPr>
              <w:pStyle w:val="TableParagraph"/>
              <w:spacing w:before="176"/>
              <w:ind w:right="104"/>
              <w:jc w:val="right"/>
              <w:rPr>
                <w:i/>
              </w:rPr>
            </w:pPr>
            <w:r>
              <w:rPr>
                <w:i/>
              </w:rPr>
              <w:t>|    |    |</w:t>
            </w:r>
          </w:p>
        </w:tc>
        <w:tc>
          <w:tcPr>
            <w:tcW w:w="840" w:type="dxa"/>
          </w:tcPr>
          <w:p w:rsidR="00080C14" w:rsidRDefault="00080C14">
            <w:pPr>
              <w:pStyle w:val="TableParagraph"/>
              <w:spacing w:before="5"/>
              <w:rPr>
                <w:i/>
                <w:sz w:val="19"/>
              </w:rPr>
            </w:pPr>
          </w:p>
          <w:p w:rsidR="00080C14" w:rsidRDefault="009274BA">
            <w:pPr>
              <w:pStyle w:val="TableParagraph"/>
              <w:ind w:left="106"/>
              <w:rPr>
                <w:sz w:val="18"/>
              </w:rPr>
            </w:pPr>
            <w:r>
              <w:rPr>
                <w:sz w:val="18"/>
              </w:rPr>
              <w:t>stato</w:t>
            </w:r>
          </w:p>
        </w:tc>
        <w:tc>
          <w:tcPr>
            <w:tcW w:w="3218" w:type="dxa"/>
            <w:tcBorders>
              <w:right w:val="single" w:sz="4" w:space="0" w:color="000000"/>
            </w:tcBorders>
          </w:tcPr>
          <w:p w:rsidR="00080C14" w:rsidRDefault="00080C14">
            <w:pPr>
              <w:pStyle w:val="TableParagraph"/>
              <w:spacing w:before="6"/>
              <w:rPr>
                <w:i/>
                <w:sz w:val="19"/>
              </w:rPr>
            </w:pPr>
          </w:p>
          <w:p w:rsidR="00080C14" w:rsidRDefault="009274BA">
            <w:pPr>
              <w:pStyle w:val="TableParagraph"/>
              <w:tabs>
                <w:tab w:val="left" w:pos="2942"/>
              </w:tabs>
              <w:ind w:right="16"/>
              <w:jc w:val="center"/>
              <w:rPr>
                <w:rFonts w:ascii="Times New Roman"/>
                <w:sz w:val="18"/>
              </w:rPr>
            </w:pPr>
            <w:r>
              <w:rPr>
                <w:rFonts w:ascii="Times New Roman"/>
                <w:sz w:val="18"/>
                <w:u w:val="single"/>
              </w:rPr>
              <w:t xml:space="preserve"> </w:t>
            </w:r>
            <w:r>
              <w:rPr>
                <w:rFonts w:ascii="Times New Roman"/>
                <w:sz w:val="18"/>
                <w:u w:val="single"/>
              </w:rPr>
              <w:tab/>
            </w:r>
          </w:p>
        </w:tc>
      </w:tr>
      <w:tr w:rsidR="00080C14">
        <w:trPr>
          <w:trHeight w:hRule="exact" w:val="461"/>
        </w:trPr>
        <w:tc>
          <w:tcPr>
            <w:tcW w:w="1588" w:type="dxa"/>
            <w:tcBorders>
              <w:left w:val="single" w:sz="4" w:space="0" w:color="000000"/>
            </w:tcBorders>
          </w:tcPr>
          <w:p w:rsidR="00080C14" w:rsidRDefault="00080C14">
            <w:pPr>
              <w:pStyle w:val="TableParagraph"/>
              <w:spacing w:before="9"/>
              <w:rPr>
                <w:i/>
                <w:sz w:val="21"/>
              </w:rPr>
            </w:pPr>
          </w:p>
          <w:p w:rsidR="00080C14" w:rsidRDefault="009274BA">
            <w:pPr>
              <w:pStyle w:val="TableParagraph"/>
              <w:spacing w:before="1"/>
              <w:ind w:left="103" w:right="99"/>
              <w:rPr>
                <w:sz w:val="18"/>
              </w:rPr>
            </w:pPr>
            <w:r>
              <w:rPr>
                <w:sz w:val="18"/>
              </w:rPr>
              <w:t>indirizzo</w:t>
            </w:r>
          </w:p>
        </w:tc>
        <w:tc>
          <w:tcPr>
            <w:tcW w:w="5051" w:type="dxa"/>
            <w:gridSpan w:val="4"/>
          </w:tcPr>
          <w:p w:rsidR="00080C14" w:rsidRDefault="00080C14">
            <w:pPr>
              <w:pStyle w:val="TableParagraph"/>
              <w:spacing w:before="9"/>
              <w:rPr>
                <w:i/>
                <w:sz w:val="21"/>
              </w:rPr>
            </w:pPr>
          </w:p>
          <w:p w:rsidR="00080C14" w:rsidRDefault="009274BA">
            <w:pPr>
              <w:pStyle w:val="TableParagraph"/>
              <w:tabs>
                <w:tab w:val="left" w:pos="3660"/>
                <w:tab w:val="left" w:pos="4965"/>
              </w:tabs>
              <w:spacing w:before="1"/>
              <w:ind w:left="118"/>
              <w:rPr>
                <w:rFonts w:ascii="Times New Roman"/>
                <w:sz w:val="18"/>
              </w:rPr>
            </w:pPr>
            <w:r>
              <w:rPr>
                <w:rFonts w:ascii="Times New Roman"/>
                <w:sz w:val="18"/>
                <w:u w:val="single"/>
              </w:rPr>
              <w:t xml:space="preserve"> </w:t>
            </w:r>
            <w:r>
              <w:rPr>
                <w:rFonts w:ascii="Times New Roman"/>
                <w:sz w:val="18"/>
                <w:u w:val="single"/>
              </w:rPr>
              <w:tab/>
            </w:r>
            <w:r>
              <w:rPr>
                <w:rFonts w:ascii="Times New Roman"/>
                <w:sz w:val="18"/>
              </w:rPr>
              <w:t xml:space="preserve">  </w:t>
            </w:r>
            <w:r>
              <w:rPr>
                <w:rFonts w:ascii="Times New Roman"/>
                <w:spacing w:val="-21"/>
                <w:sz w:val="18"/>
              </w:rPr>
              <w:t xml:space="preserve"> </w:t>
            </w:r>
            <w:r>
              <w:rPr>
                <w:sz w:val="18"/>
              </w:rPr>
              <w:t xml:space="preserve">n. </w:t>
            </w:r>
            <w:r>
              <w:rPr>
                <w:spacing w:val="-2"/>
                <w:sz w:val="18"/>
              </w:rPr>
              <w:t xml:space="preserve"> </w:t>
            </w:r>
            <w:r>
              <w:rPr>
                <w:rFonts w:ascii="Times New Roman"/>
                <w:sz w:val="18"/>
                <w:u w:val="single"/>
              </w:rPr>
              <w:t xml:space="preserve"> </w:t>
            </w:r>
            <w:r>
              <w:rPr>
                <w:rFonts w:ascii="Times New Roman"/>
                <w:sz w:val="18"/>
                <w:u w:val="single"/>
              </w:rPr>
              <w:tab/>
            </w:r>
          </w:p>
        </w:tc>
        <w:tc>
          <w:tcPr>
            <w:tcW w:w="3218" w:type="dxa"/>
            <w:tcBorders>
              <w:right w:val="single" w:sz="4" w:space="0" w:color="000000"/>
            </w:tcBorders>
          </w:tcPr>
          <w:p w:rsidR="00080C14" w:rsidRDefault="00080C14">
            <w:pPr>
              <w:pStyle w:val="TableParagraph"/>
              <w:spacing w:before="6"/>
              <w:rPr>
                <w:i/>
                <w:sz w:val="17"/>
              </w:rPr>
            </w:pPr>
          </w:p>
          <w:p w:rsidR="00080C14" w:rsidRDefault="009274BA">
            <w:pPr>
              <w:pStyle w:val="TableParagraph"/>
              <w:tabs>
                <w:tab w:val="left" w:pos="1048"/>
              </w:tabs>
              <w:ind w:left="25"/>
              <w:jc w:val="center"/>
              <w:rPr>
                <w:i/>
              </w:rPr>
            </w:pPr>
            <w:r>
              <w:rPr>
                <w:sz w:val="18"/>
              </w:rPr>
              <w:t>C.A.P.</w:t>
            </w:r>
            <w:r>
              <w:rPr>
                <w:sz w:val="18"/>
              </w:rPr>
              <w:tab/>
            </w:r>
            <w:r>
              <w:rPr>
                <w:i/>
              </w:rPr>
              <w:t xml:space="preserve">|    |    </w:t>
            </w:r>
            <w:r>
              <w:rPr>
                <w:i/>
                <w:spacing w:val="-3"/>
              </w:rPr>
              <w:t xml:space="preserve">|    </w:t>
            </w:r>
            <w:r>
              <w:rPr>
                <w:i/>
              </w:rPr>
              <w:t xml:space="preserve">|    |   </w:t>
            </w:r>
            <w:r>
              <w:rPr>
                <w:i/>
                <w:spacing w:val="11"/>
              </w:rPr>
              <w:t xml:space="preserve"> </w:t>
            </w:r>
            <w:r>
              <w:rPr>
                <w:i/>
              </w:rPr>
              <w:t>|</w:t>
            </w:r>
          </w:p>
        </w:tc>
      </w:tr>
    </w:tbl>
    <w:p w:rsidR="00080C14" w:rsidRDefault="00080C14">
      <w:pPr>
        <w:jc w:val="center"/>
        <w:sectPr w:rsidR="00080C14">
          <w:headerReference w:type="default" r:id="rId28"/>
          <w:footerReference w:type="default" r:id="rId29"/>
          <w:pgSz w:w="11910" w:h="16840"/>
          <w:pgMar w:top="1400" w:right="900" w:bottom="1040" w:left="920" w:header="0" w:footer="850" w:gutter="0"/>
          <w:pgNumType w:start="15"/>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97"/>
        <w:gridCol w:w="2312"/>
        <w:gridCol w:w="513"/>
        <w:gridCol w:w="422"/>
        <w:gridCol w:w="1965"/>
        <w:gridCol w:w="3048"/>
      </w:tblGrid>
      <w:tr w:rsidR="00080C14">
        <w:trPr>
          <w:trHeight w:hRule="exact" w:val="902"/>
        </w:trPr>
        <w:tc>
          <w:tcPr>
            <w:tcW w:w="1597" w:type="dxa"/>
            <w:tcBorders>
              <w:bottom w:val="nil"/>
              <w:right w:val="nil"/>
            </w:tcBorders>
          </w:tcPr>
          <w:p w:rsidR="00080C14" w:rsidRDefault="00080C14">
            <w:pPr>
              <w:pStyle w:val="TableParagraph"/>
              <w:spacing w:before="11"/>
              <w:rPr>
                <w:i/>
                <w:sz w:val="15"/>
              </w:rPr>
            </w:pPr>
          </w:p>
          <w:p w:rsidR="00080C14" w:rsidRDefault="009274BA">
            <w:pPr>
              <w:pStyle w:val="TableParagraph"/>
              <w:ind w:left="103" w:right="88"/>
              <w:rPr>
                <w:sz w:val="18"/>
              </w:rPr>
            </w:pPr>
            <w:r>
              <w:rPr>
                <w:sz w:val="18"/>
              </w:rPr>
              <w:t>Iscritto all’ordine/collegio</w:t>
            </w:r>
          </w:p>
        </w:tc>
        <w:tc>
          <w:tcPr>
            <w:tcW w:w="2825" w:type="dxa"/>
            <w:gridSpan w:val="2"/>
            <w:tcBorders>
              <w:left w:val="nil"/>
              <w:bottom w:val="nil"/>
              <w:right w:val="nil"/>
            </w:tcBorders>
          </w:tcPr>
          <w:p w:rsidR="00080C14" w:rsidRDefault="00080C14">
            <w:pPr>
              <w:pStyle w:val="TableParagraph"/>
              <w:rPr>
                <w:i/>
                <w:sz w:val="20"/>
              </w:rPr>
            </w:pPr>
          </w:p>
          <w:p w:rsidR="00080C14" w:rsidRDefault="00080C14">
            <w:pPr>
              <w:pStyle w:val="TableParagraph"/>
              <w:spacing w:before="6"/>
              <w:rPr>
                <w:i/>
                <w:sz w:val="21"/>
              </w:rPr>
            </w:pPr>
          </w:p>
          <w:p w:rsidR="00080C14" w:rsidRDefault="00080C14">
            <w:pPr>
              <w:pStyle w:val="TableParagraph"/>
              <w:spacing w:line="20" w:lineRule="exact"/>
              <w:ind w:left="103"/>
              <w:rPr>
                <w:sz w:val="2"/>
              </w:rPr>
            </w:pPr>
            <w:r w:rsidRPr="00080C14">
              <w:rPr>
                <w:sz w:val="2"/>
              </w:rPr>
            </w:r>
            <w:r>
              <w:rPr>
                <w:sz w:val="2"/>
              </w:rPr>
              <w:pict>
                <v:group id="_x0000_s1188" style="width:130.65pt;height:.6pt;mso-position-horizontal-relative:char;mso-position-vertical-relative:line" coordsize="2613,12">
                  <v:line id="_x0000_s1189" style="position:absolute" from="6,6" to="2606,6" strokeweight=".20003mm"/>
                  <w10:wrap type="none"/>
                  <w10:anchorlock/>
                </v:group>
              </w:pict>
            </w:r>
          </w:p>
          <w:p w:rsidR="00080C14" w:rsidRDefault="00080C14">
            <w:pPr>
              <w:pStyle w:val="TableParagraph"/>
              <w:rPr>
                <w:i/>
                <w:sz w:val="20"/>
              </w:rPr>
            </w:pPr>
          </w:p>
        </w:tc>
        <w:tc>
          <w:tcPr>
            <w:tcW w:w="422" w:type="dxa"/>
            <w:tcBorders>
              <w:left w:val="nil"/>
              <w:bottom w:val="nil"/>
              <w:right w:val="nil"/>
            </w:tcBorders>
          </w:tcPr>
          <w:p w:rsidR="00080C14" w:rsidRDefault="00080C14">
            <w:pPr>
              <w:pStyle w:val="TableParagraph"/>
              <w:spacing w:before="11"/>
              <w:rPr>
                <w:i/>
                <w:sz w:val="24"/>
              </w:rPr>
            </w:pPr>
          </w:p>
          <w:p w:rsidR="00080C14" w:rsidRDefault="009274BA">
            <w:pPr>
              <w:pStyle w:val="TableParagraph"/>
              <w:ind w:left="114"/>
              <w:rPr>
                <w:sz w:val="18"/>
              </w:rPr>
            </w:pPr>
            <w:r>
              <w:rPr>
                <w:sz w:val="18"/>
              </w:rPr>
              <w:t>di</w:t>
            </w:r>
          </w:p>
        </w:tc>
        <w:tc>
          <w:tcPr>
            <w:tcW w:w="1965" w:type="dxa"/>
            <w:tcBorders>
              <w:left w:val="nil"/>
              <w:bottom w:val="nil"/>
              <w:right w:val="nil"/>
            </w:tcBorders>
          </w:tcPr>
          <w:p w:rsidR="00080C14" w:rsidRDefault="00080C14">
            <w:pPr>
              <w:pStyle w:val="TableParagraph"/>
              <w:rPr>
                <w:i/>
                <w:sz w:val="25"/>
              </w:rPr>
            </w:pPr>
          </w:p>
          <w:p w:rsidR="00080C14" w:rsidRDefault="009274BA">
            <w:pPr>
              <w:pStyle w:val="TableParagraph"/>
              <w:tabs>
                <w:tab w:val="left" w:pos="1906"/>
              </w:tabs>
              <w:ind w:left="165"/>
              <w:rPr>
                <w:rFonts w:ascii="Times New Roman"/>
                <w:sz w:val="18"/>
              </w:rPr>
            </w:pPr>
            <w:r>
              <w:rPr>
                <w:rFonts w:ascii="Times New Roman"/>
                <w:sz w:val="18"/>
                <w:u w:val="single"/>
              </w:rPr>
              <w:t xml:space="preserve"> </w:t>
            </w:r>
            <w:r>
              <w:rPr>
                <w:rFonts w:ascii="Times New Roman"/>
                <w:sz w:val="18"/>
                <w:u w:val="single"/>
              </w:rPr>
              <w:tab/>
            </w:r>
          </w:p>
        </w:tc>
        <w:tc>
          <w:tcPr>
            <w:tcW w:w="3048" w:type="dxa"/>
            <w:tcBorders>
              <w:left w:val="nil"/>
              <w:bottom w:val="nil"/>
            </w:tcBorders>
          </w:tcPr>
          <w:p w:rsidR="00080C14" w:rsidRDefault="00080C14">
            <w:pPr>
              <w:pStyle w:val="TableParagraph"/>
              <w:spacing w:before="9"/>
              <w:rPr>
                <w:i/>
              </w:rPr>
            </w:pPr>
          </w:p>
          <w:p w:rsidR="00080C14" w:rsidRDefault="009274BA">
            <w:pPr>
              <w:pStyle w:val="TableParagraph"/>
              <w:ind w:left="248"/>
              <w:rPr>
                <w:i/>
              </w:rPr>
            </w:pPr>
            <w:proofErr w:type="gramStart"/>
            <w:r>
              <w:rPr>
                <w:sz w:val="18"/>
              </w:rPr>
              <w:t>al</w:t>
            </w:r>
            <w:proofErr w:type="gramEnd"/>
            <w:r>
              <w:rPr>
                <w:sz w:val="18"/>
              </w:rPr>
              <w:t xml:space="preserve"> n.   </w:t>
            </w:r>
            <w:r>
              <w:rPr>
                <w:i/>
              </w:rPr>
              <w:t xml:space="preserve">|    |    |    |    |  </w:t>
            </w:r>
            <w:r>
              <w:rPr>
                <w:i/>
                <w:spacing w:val="59"/>
              </w:rPr>
              <w:t xml:space="preserve"> </w:t>
            </w:r>
            <w:r>
              <w:rPr>
                <w:i/>
              </w:rPr>
              <w:t>|</w:t>
            </w:r>
          </w:p>
        </w:tc>
      </w:tr>
      <w:tr w:rsidR="00080C14">
        <w:trPr>
          <w:trHeight w:hRule="exact" w:val="642"/>
        </w:trPr>
        <w:tc>
          <w:tcPr>
            <w:tcW w:w="1597" w:type="dxa"/>
            <w:tcBorders>
              <w:top w:val="nil"/>
              <w:bottom w:val="nil"/>
              <w:right w:val="nil"/>
            </w:tcBorders>
          </w:tcPr>
          <w:p w:rsidR="00080C14" w:rsidRDefault="00080C14">
            <w:pPr>
              <w:pStyle w:val="TableParagraph"/>
              <w:spacing w:before="2"/>
              <w:rPr>
                <w:i/>
                <w:sz w:val="24"/>
              </w:rPr>
            </w:pPr>
          </w:p>
          <w:p w:rsidR="00080C14" w:rsidRDefault="009274BA">
            <w:pPr>
              <w:pStyle w:val="TableParagraph"/>
              <w:ind w:left="103" w:right="88"/>
              <w:rPr>
                <w:sz w:val="18"/>
              </w:rPr>
            </w:pPr>
            <w:r>
              <w:rPr>
                <w:sz w:val="18"/>
              </w:rPr>
              <w:t>Telefono</w:t>
            </w:r>
          </w:p>
        </w:tc>
        <w:tc>
          <w:tcPr>
            <w:tcW w:w="2312" w:type="dxa"/>
            <w:tcBorders>
              <w:top w:val="nil"/>
              <w:left w:val="nil"/>
              <w:bottom w:val="nil"/>
              <w:right w:val="nil"/>
            </w:tcBorders>
          </w:tcPr>
          <w:p w:rsidR="00080C14" w:rsidRDefault="00080C14">
            <w:pPr>
              <w:pStyle w:val="TableParagraph"/>
              <w:spacing w:before="3"/>
              <w:rPr>
                <w:i/>
                <w:sz w:val="24"/>
              </w:rPr>
            </w:pPr>
          </w:p>
          <w:p w:rsidR="00080C14" w:rsidRDefault="009274BA">
            <w:pPr>
              <w:pStyle w:val="TableParagraph"/>
              <w:tabs>
                <w:tab w:val="left" w:pos="2186"/>
              </w:tabs>
              <w:ind w:left="145"/>
              <w:rPr>
                <w:rFonts w:ascii="Times New Roman"/>
                <w:sz w:val="18"/>
              </w:rPr>
            </w:pPr>
            <w:r>
              <w:rPr>
                <w:rFonts w:ascii="Times New Roman"/>
                <w:sz w:val="18"/>
                <w:u w:val="single"/>
              </w:rPr>
              <w:t xml:space="preserve"> </w:t>
            </w:r>
            <w:r>
              <w:rPr>
                <w:rFonts w:ascii="Times New Roman"/>
                <w:sz w:val="18"/>
                <w:u w:val="single"/>
              </w:rPr>
              <w:tab/>
            </w:r>
          </w:p>
        </w:tc>
        <w:tc>
          <w:tcPr>
            <w:tcW w:w="2900" w:type="dxa"/>
            <w:gridSpan w:val="3"/>
            <w:tcBorders>
              <w:top w:val="nil"/>
              <w:left w:val="nil"/>
              <w:bottom w:val="nil"/>
              <w:right w:val="nil"/>
            </w:tcBorders>
          </w:tcPr>
          <w:p w:rsidR="00080C14" w:rsidRDefault="00080C14">
            <w:pPr>
              <w:pStyle w:val="TableParagraph"/>
              <w:spacing w:before="11"/>
              <w:rPr>
                <w:i/>
                <w:sz w:val="23"/>
              </w:rPr>
            </w:pPr>
          </w:p>
          <w:p w:rsidR="00080C14" w:rsidRDefault="009274BA">
            <w:pPr>
              <w:pStyle w:val="TableParagraph"/>
              <w:tabs>
                <w:tab w:val="left" w:pos="654"/>
                <w:tab w:val="left" w:pos="2496"/>
              </w:tabs>
              <w:ind w:left="164"/>
              <w:rPr>
                <w:rFonts w:ascii="Times New Roman"/>
                <w:sz w:val="18"/>
              </w:rPr>
            </w:pPr>
            <w:proofErr w:type="gramStart"/>
            <w:r>
              <w:rPr>
                <w:sz w:val="18"/>
              </w:rPr>
              <w:t>fax</w:t>
            </w:r>
            <w:proofErr w:type="gramEnd"/>
            <w:r>
              <w:rPr>
                <w:sz w:val="18"/>
              </w:rPr>
              <w:t>.</w:t>
            </w:r>
            <w:r>
              <w:rPr>
                <w:sz w:val="18"/>
              </w:rPr>
              <w:tab/>
            </w:r>
            <w:r>
              <w:rPr>
                <w:rFonts w:ascii="Times New Roman"/>
                <w:sz w:val="18"/>
                <w:u w:val="single"/>
              </w:rPr>
              <w:t xml:space="preserve"> </w:t>
            </w:r>
            <w:r>
              <w:rPr>
                <w:rFonts w:ascii="Times New Roman"/>
                <w:sz w:val="18"/>
                <w:u w:val="single"/>
              </w:rPr>
              <w:tab/>
            </w:r>
          </w:p>
        </w:tc>
        <w:tc>
          <w:tcPr>
            <w:tcW w:w="3048" w:type="dxa"/>
            <w:tcBorders>
              <w:top w:val="nil"/>
              <w:left w:val="nil"/>
              <w:bottom w:val="nil"/>
            </w:tcBorders>
          </w:tcPr>
          <w:p w:rsidR="00080C14" w:rsidRDefault="00080C14">
            <w:pPr>
              <w:pStyle w:val="TableParagraph"/>
              <w:spacing w:before="11"/>
              <w:rPr>
                <w:i/>
                <w:sz w:val="23"/>
              </w:rPr>
            </w:pPr>
          </w:p>
          <w:p w:rsidR="00080C14" w:rsidRDefault="009274BA">
            <w:pPr>
              <w:pStyle w:val="TableParagraph"/>
              <w:tabs>
                <w:tab w:val="left" w:pos="2693"/>
              </w:tabs>
              <w:ind w:left="133"/>
              <w:rPr>
                <w:rFonts w:ascii="Times New Roman"/>
                <w:sz w:val="18"/>
              </w:rPr>
            </w:pPr>
            <w:proofErr w:type="gramStart"/>
            <w:r>
              <w:rPr>
                <w:sz w:val="18"/>
              </w:rPr>
              <w:t>cell</w:t>
            </w:r>
            <w:proofErr w:type="gramEnd"/>
            <w:r>
              <w:rPr>
                <w:sz w:val="18"/>
              </w:rPr>
              <w:t xml:space="preserve">. </w:t>
            </w:r>
            <w:r>
              <w:rPr>
                <w:spacing w:val="1"/>
                <w:sz w:val="18"/>
              </w:rPr>
              <w:t xml:space="preserve"> </w:t>
            </w:r>
            <w:r>
              <w:rPr>
                <w:rFonts w:ascii="Times New Roman"/>
                <w:sz w:val="18"/>
                <w:u w:val="single"/>
              </w:rPr>
              <w:t xml:space="preserve"> </w:t>
            </w:r>
            <w:r>
              <w:rPr>
                <w:rFonts w:ascii="Times New Roman"/>
                <w:sz w:val="18"/>
                <w:u w:val="single"/>
              </w:rPr>
              <w:tab/>
            </w:r>
          </w:p>
        </w:tc>
      </w:tr>
      <w:tr w:rsidR="00080C14">
        <w:trPr>
          <w:trHeight w:hRule="exact" w:val="844"/>
        </w:trPr>
        <w:tc>
          <w:tcPr>
            <w:tcW w:w="1597" w:type="dxa"/>
            <w:tcBorders>
              <w:top w:val="nil"/>
              <w:right w:val="nil"/>
            </w:tcBorders>
          </w:tcPr>
          <w:p w:rsidR="00080C14" w:rsidRDefault="009274BA">
            <w:pPr>
              <w:pStyle w:val="TableParagraph"/>
              <w:spacing w:before="133"/>
              <w:ind w:left="103" w:right="148"/>
              <w:rPr>
                <w:sz w:val="18"/>
              </w:rPr>
            </w:pPr>
            <w:r>
              <w:rPr>
                <w:sz w:val="18"/>
              </w:rPr>
              <w:t>posta elettronica certificata</w:t>
            </w:r>
          </w:p>
        </w:tc>
        <w:tc>
          <w:tcPr>
            <w:tcW w:w="5212" w:type="dxa"/>
            <w:gridSpan w:val="4"/>
            <w:tcBorders>
              <w:top w:val="nil"/>
              <w:left w:val="nil"/>
              <w:right w:val="nil"/>
            </w:tcBorders>
          </w:tcPr>
          <w:p w:rsidR="00080C14" w:rsidRDefault="00080C14">
            <w:pPr>
              <w:pStyle w:val="TableParagraph"/>
              <w:rPr>
                <w:i/>
                <w:sz w:val="20"/>
              </w:rPr>
            </w:pPr>
          </w:p>
          <w:p w:rsidR="00080C14" w:rsidRDefault="00080C14">
            <w:pPr>
              <w:pStyle w:val="TableParagraph"/>
              <w:spacing w:before="1"/>
              <w:rPr>
                <w:i/>
                <w:sz w:val="17"/>
              </w:rPr>
            </w:pPr>
          </w:p>
          <w:p w:rsidR="00080C14" w:rsidRDefault="00080C14">
            <w:pPr>
              <w:pStyle w:val="TableParagraph"/>
              <w:spacing w:line="20" w:lineRule="exact"/>
              <w:ind w:left="103"/>
              <w:rPr>
                <w:sz w:val="2"/>
              </w:rPr>
            </w:pPr>
            <w:r w:rsidRPr="00080C14">
              <w:rPr>
                <w:sz w:val="2"/>
              </w:rPr>
            </w:r>
            <w:r>
              <w:rPr>
                <w:sz w:val="2"/>
              </w:rPr>
              <w:pict>
                <v:group id="_x0000_s1186" style="width:230.75pt;height:.6pt;mso-position-horizontal-relative:char;mso-position-vertical-relative:line" coordsize="4615,12">
                  <v:line id="_x0000_s1187" style="position:absolute" from="6,6" to="4608,6" strokeweight=".20003mm"/>
                  <w10:wrap type="none"/>
                  <w10:anchorlock/>
                </v:group>
              </w:pict>
            </w:r>
          </w:p>
          <w:p w:rsidR="00080C14" w:rsidRDefault="00080C14">
            <w:pPr>
              <w:pStyle w:val="TableParagraph"/>
              <w:rPr>
                <w:i/>
                <w:sz w:val="20"/>
              </w:rPr>
            </w:pPr>
          </w:p>
        </w:tc>
        <w:tc>
          <w:tcPr>
            <w:tcW w:w="3048" w:type="dxa"/>
            <w:tcBorders>
              <w:top w:val="nil"/>
              <w:left w:val="nil"/>
            </w:tcBorders>
          </w:tcPr>
          <w:p w:rsidR="00080C14" w:rsidRDefault="00080C14">
            <w:pPr>
              <w:pStyle w:val="TableParagraph"/>
              <w:rPr>
                <w:i/>
                <w:sz w:val="20"/>
              </w:rPr>
            </w:pPr>
          </w:p>
          <w:p w:rsidR="00080C14" w:rsidRDefault="00080C14">
            <w:pPr>
              <w:pStyle w:val="TableParagraph"/>
              <w:spacing w:before="1"/>
              <w:rPr>
                <w:i/>
                <w:sz w:val="17"/>
              </w:rPr>
            </w:pPr>
          </w:p>
          <w:p w:rsidR="00080C14" w:rsidRDefault="00080C14">
            <w:pPr>
              <w:pStyle w:val="TableParagraph"/>
              <w:spacing w:line="20" w:lineRule="exact"/>
              <w:ind w:left="91"/>
              <w:rPr>
                <w:sz w:val="2"/>
              </w:rPr>
            </w:pPr>
            <w:r w:rsidRPr="00080C14">
              <w:rPr>
                <w:sz w:val="2"/>
              </w:rPr>
            </w:r>
            <w:r>
              <w:rPr>
                <w:sz w:val="2"/>
              </w:rPr>
              <w:pict>
                <v:group id="_x0000_s1184" style="width:135.7pt;height:.6pt;mso-position-horizontal-relative:char;mso-position-vertical-relative:line" coordsize="2714,12">
                  <v:line id="_x0000_s1185" style="position:absolute" from="6,6" to="2707,6" strokeweight=".20003mm"/>
                  <w10:wrap type="none"/>
                  <w10:anchorlock/>
                </v:group>
              </w:pict>
            </w:r>
          </w:p>
          <w:p w:rsidR="00080C14" w:rsidRDefault="009274BA">
            <w:pPr>
              <w:pStyle w:val="TableParagraph"/>
              <w:ind w:left="198"/>
              <w:rPr>
                <w:i/>
                <w:sz w:val="18"/>
              </w:rPr>
            </w:pPr>
            <w:r>
              <w:rPr>
                <w:i/>
                <w:sz w:val="18"/>
              </w:rPr>
              <w:t>Firma per accettazione incarico</w:t>
            </w:r>
          </w:p>
        </w:tc>
      </w:tr>
    </w:tbl>
    <w:p w:rsidR="00080C14" w:rsidRDefault="00080C14">
      <w:pPr>
        <w:pStyle w:val="Corpodeltesto"/>
        <w:rPr>
          <w:i/>
          <w:sz w:val="20"/>
        </w:rPr>
      </w:pPr>
    </w:p>
    <w:p w:rsidR="00080C14" w:rsidRDefault="00080C14">
      <w:pPr>
        <w:pStyle w:val="Corpodeltesto"/>
        <w:spacing w:before="3"/>
        <w:rPr>
          <w:i/>
          <w:sz w:val="12"/>
        </w:rPr>
      </w:pPr>
      <w:r w:rsidRPr="00080C14">
        <w:pict>
          <v:group id="_x0000_s1176" style="position:absolute;margin-left:50.35pt;margin-top:9pt;width:491.05pt;height:24.75pt;z-index:2608;mso-wrap-distance-left:0;mso-wrap-distance-right:0;mso-position-horizontal-relative:page" coordorigin="1007,180" coordsize="9821,495">
            <v:line id="_x0000_s1183" style="position:absolute" from="1027,201" to="10807,201" strokecolor="#e6e6e6" strokeweight="2.04pt"/>
            <v:rect id="_x0000_s1182" style="position:absolute;left:1027;top:221;width:106;height:413" fillcolor="#e6e6e6" stroked="f"/>
            <v:rect id="_x0000_s1181" style="position:absolute;left:10699;top:221;width:108;height:413" fillcolor="#e6e6e6" stroked="f"/>
            <v:line id="_x0000_s1180" style="position:absolute" from="1027,654" to="10807,654" strokecolor="#e6e6e6" strokeweight="2.04pt"/>
            <v:rect id="_x0000_s1179" style="position:absolute;left:1133;top:221;width:9566;height:206" fillcolor="#e6e6e6" stroked="f"/>
            <v:rect id="_x0000_s1178" style="position:absolute;left:1133;top:428;width:9566;height:206" fillcolor="#e6e6e6" stroked="f"/>
            <v:shape id="_x0000_s1177" type="#_x0000_t202" style="position:absolute;left:1027;top:180;width:9780;height:495" filled="f" stroked="f">
              <v:textbox inset="0,0,0,0">
                <w:txbxContent>
                  <w:p w:rsidR="00080C14" w:rsidRPr="007A4FDD" w:rsidRDefault="009274BA">
                    <w:pPr>
                      <w:spacing w:before="37" w:line="207" w:lineRule="exact"/>
                      <w:ind w:left="105" w:right="1"/>
                      <w:rPr>
                        <w:b/>
                        <w:i/>
                        <w:sz w:val="18"/>
                        <w:lang w:val="it-IT"/>
                      </w:rPr>
                    </w:pPr>
                    <w:r w:rsidRPr="007A4FDD">
                      <w:rPr>
                        <w:b/>
                        <w:i/>
                        <w:sz w:val="18"/>
                        <w:lang w:val="it-IT"/>
                      </w:rPr>
                      <w:t>3. IMPRESE ESECUTRICI</w:t>
                    </w:r>
                  </w:p>
                  <w:p w:rsidR="00080C14" w:rsidRPr="007A4FDD" w:rsidRDefault="009274BA">
                    <w:pPr>
                      <w:spacing w:line="207" w:lineRule="exact"/>
                      <w:ind w:left="105" w:right="1"/>
                      <w:rPr>
                        <w:b/>
                        <w:i/>
                        <w:sz w:val="18"/>
                        <w:lang w:val="it-IT"/>
                      </w:rPr>
                    </w:pPr>
                    <w:r w:rsidRPr="007A4FDD">
                      <w:rPr>
                        <w:b/>
                        <w:i/>
                        <w:color w:val="808080"/>
                        <w:sz w:val="18"/>
                        <w:lang w:val="it-IT"/>
                      </w:rPr>
                      <w:t>(compilare in caso di affidamento dei lavori ad una o più imprese)</w:t>
                    </w:r>
                  </w:p>
                </w:txbxContent>
              </v:textbox>
            </v:shape>
            <w10:wrap type="topAndBottom" anchorx="page"/>
          </v:group>
        </w:pict>
      </w:r>
    </w:p>
    <w:p w:rsidR="00080C14" w:rsidRDefault="00080C14">
      <w:pPr>
        <w:pStyle w:val="Corpodeltesto"/>
        <w:spacing w:before="4" w:after="1"/>
        <w:rPr>
          <w:i/>
          <w:sz w:val="15"/>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88"/>
        <w:gridCol w:w="2453"/>
        <w:gridCol w:w="871"/>
        <w:gridCol w:w="886"/>
        <w:gridCol w:w="791"/>
        <w:gridCol w:w="3268"/>
      </w:tblGrid>
      <w:tr w:rsidR="00080C14">
        <w:trPr>
          <w:trHeight w:hRule="exact" w:val="573"/>
        </w:trPr>
        <w:tc>
          <w:tcPr>
            <w:tcW w:w="1588" w:type="dxa"/>
            <w:tcBorders>
              <w:bottom w:val="nil"/>
              <w:right w:val="nil"/>
            </w:tcBorders>
          </w:tcPr>
          <w:p w:rsidR="00080C14" w:rsidRDefault="00080C14">
            <w:pPr>
              <w:pStyle w:val="TableParagraph"/>
              <w:spacing w:before="11"/>
              <w:rPr>
                <w:i/>
                <w:sz w:val="24"/>
              </w:rPr>
            </w:pPr>
          </w:p>
          <w:p w:rsidR="00080C14" w:rsidRDefault="009274BA">
            <w:pPr>
              <w:pStyle w:val="TableParagraph"/>
              <w:ind w:left="103" w:right="99"/>
              <w:rPr>
                <w:sz w:val="18"/>
              </w:rPr>
            </w:pPr>
            <w:r>
              <w:rPr>
                <w:sz w:val="18"/>
              </w:rPr>
              <w:t>Ragione sociale</w:t>
            </w:r>
          </w:p>
        </w:tc>
        <w:tc>
          <w:tcPr>
            <w:tcW w:w="8269" w:type="dxa"/>
            <w:gridSpan w:val="5"/>
            <w:tcBorders>
              <w:left w:val="nil"/>
              <w:bottom w:val="nil"/>
            </w:tcBorders>
          </w:tcPr>
          <w:p w:rsidR="00080C14" w:rsidRDefault="00080C14">
            <w:pPr>
              <w:pStyle w:val="TableParagraph"/>
              <w:rPr>
                <w:i/>
                <w:sz w:val="25"/>
              </w:rPr>
            </w:pPr>
          </w:p>
          <w:p w:rsidR="00080C14" w:rsidRDefault="009274BA">
            <w:pPr>
              <w:pStyle w:val="TableParagraph"/>
              <w:tabs>
                <w:tab w:val="left" w:pos="7359"/>
              </w:tabs>
              <w:ind w:left="118"/>
              <w:rPr>
                <w:rFonts w:ascii="Times New Roman"/>
                <w:sz w:val="18"/>
              </w:rPr>
            </w:pPr>
            <w:r>
              <w:rPr>
                <w:rFonts w:ascii="Times New Roman"/>
                <w:sz w:val="18"/>
                <w:u w:val="single" w:color="7F7F7F"/>
              </w:rPr>
              <w:t xml:space="preserve"> </w:t>
            </w:r>
            <w:r>
              <w:rPr>
                <w:rFonts w:ascii="Times New Roman"/>
                <w:sz w:val="18"/>
                <w:u w:val="single" w:color="7F7F7F"/>
              </w:rPr>
              <w:tab/>
            </w:r>
          </w:p>
        </w:tc>
      </w:tr>
      <w:tr w:rsidR="00080C14">
        <w:trPr>
          <w:trHeight w:hRule="exact" w:val="589"/>
        </w:trPr>
        <w:tc>
          <w:tcPr>
            <w:tcW w:w="1588" w:type="dxa"/>
            <w:tcBorders>
              <w:top w:val="nil"/>
              <w:bottom w:val="nil"/>
              <w:right w:val="nil"/>
            </w:tcBorders>
          </w:tcPr>
          <w:p w:rsidR="00080C14" w:rsidRDefault="009274BA">
            <w:pPr>
              <w:pStyle w:val="TableParagraph"/>
              <w:spacing w:before="55" w:line="207" w:lineRule="exact"/>
              <w:ind w:left="103" w:right="99"/>
              <w:rPr>
                <w:sz w:val="18"/>
              </w:rPr>
            </w:pPr>
            <w:r>
              <w:rPr>
                <w:sz w:val="18"/>
              </w:rPr>
              <w:t>codice fiscale /</w:t>
            </w:r>
          </w:p>
          <w:p w:rsidR="00080C14" w:rsidRDefault="009274BA">
            <w:pPr>
              <w:pStyle w:val="TableParagraph"/>
              <w:spacing w:line="207" w:lineRule="exact"/>
              <w:ind w:left="103" w:right="99"/>
              <w:rPr>
                <w:sz w:val="18"/>
              </w:rPr>
            </w:pPr>
            <w:r>
              <w:rPr>
                <w:sz w:val="18"/>
              </w:rPr>
              <w:t>p. IVA</w:t>
            </w:r>
          </w:p>
        </w:tc>
        <w:tc>
          <w:tcPr>
            <w:tcW w:w="5001" w:type="dxa"/>
            <w:gridSpan w:val="4"/>
            <w:tcBorders>
              <w:top w:val="nil"/>
              <w:left w:val="nil"/>
              <w:bottom w:val="nil"/>
              <w:right w:val="nil"/>
            </w:tcBorders>
          </w:tcPr>
          <w:p w:rsidR="00080C14" w:rsidRDefault="00080C14">
            <w:pPr>
              <w:pStyle w:val="TableParagraph"/>
              <w:spacing w:before="7"/>
              <w:rPr>
                <w:i/>
                <w:sz w:val="18"/>
              </w:rPr>
            </w:pPr>
          </w:p>
          <w:p w:rsidR="00080C14" w:rsidRDefault="009274BA">
            <w:pPr>
              <w:pStyle w:val="TableParagraph"/>
              <w:ind w:left="118" w:right="-12"/>
              <w:rPr>
                <w:i/>
              </w:rPr>
            </w:pPr>
            <w:r>
              <w:rPr>
                <w:i/>
                <w:color w:val="808080"/>
              </w:rPr>
              <w:t xml:space="preserve">|    |    |    |    |    |    </w:t>
            </w:r>
            <w:r>
              <w:rPr>
                <w:i/>
                <w:color w:val="808080"/>
                <w:spacing w:val="-3"/>
              </w:rPr>
              <w:t xml:space="preserve">|    </w:t>
            </w:r>
            <w:r>
              <w:rPr>
                <w:i/>
                <w:color w:val="808080"/>
              </w:rPr>
              <w:t xml:space="preserve">|    |    |    |    |    |    |    </w:t>
            </w:r>
            <w:r>
              <w:rPr>
                <w:i/>
                <w:color w:val="808080"/>
                <w:spacing w:val="-3"/>
              </w:rPr>
              <w:t xml:space="preserve">|    </w:t>
            </w:r>
            <w:r>
              <w:rPr>
                <w:i/>
                <w:color w:val="808080"/>
              </w:rPr>
              <w:t xml:space="preserve">|   </w:t>
            </w:r>
            <w:r>
              <w:rPr>
                <w:i/>
                <w:color w:val="808080"/>
                <w:spacing w:val="21"/>
              </w:rPr>
              <w:t xml:space="preserve"> </w:t>
            </w:r>
            <w:r>
              <w:rPr>
                <w:i/>
                <w:color w:val="808080"/>
              </w:rPr>
              <w:t>|</w:t>
            </w:r>
          </w:p>
        </w:tc>
        <w:tc>
          <w:tcPr>
            <w:tcW w:w="3268" w:type="dxa"/>
            <w:tcBorders>
              <w:top w:val="nil"/>
              <w:left w:val="nil"/>
              <w:bottom w:val="nil"/>
            </w:tcBorders>
          </w:tcPr>
          <w:p w:rsidR="00080C14" w:rsidRDefault="00080C14"/>
        </w:tc>
      </w:tr>
      <w:tr w:rsidR="00080C14">
        <w:trPr>
          <w:trHeight w:hRule="exact" w:val="718"/>
        </w:trPr>
        <w:tc>
          <w:tcPr>
            <w:tcW w:w="1588" w:type="dxa"/>
            <w:tcBorders>
              <w:top w:val="nil"/>
              <w:bottom w:val="nil"/>
              <w:right w:val="nil"/>
            </w:tcBorders>
          </w:tcPr>
          <w:p w:rsidR="00080C14" w:rsidRPr="007A4FDD" w:rsidRDefault="009274BA">
            <w:pPr>
              <w:pStyle w:val="TableParagraph"/>
              <w:spacing w:before="102" w:line="207" w:lineRule="exact"/>
              <w:ind w:left="103" w:right="99"/>
              <w:rPr>
                <w:sz w:val="18"/>
                <w:lang w:val="it-IT"/>
              </w:rPr>
            </w:pPr>
            <w:r w:rsidRPr="007A4FDD">
              <w:rPr>
                <w:sz w:val="18"/>
                <w:lang w:val="it-IT"/>
              </w:rPr>
              <w:t xml:space="preserve">Iscritta </w:t>
            </w:r>
            <w:proofErr w:type="gramStart"/>
            <w:r w:rsidRPr="007A4FDD">
              <w:rPr>
                <w:sz w:val="18"/>
                <w:lang w:val="it-IT"/>
              </w:rPr>
              <w:t>alla</w:t>
            </w:r>
            <w:proofErr w:type="gramEnd"/>
          </w:p>
          <w:p w:rsidR="00080C14" w:rsidRPr="007A4FDD" w:rsidRDefault="009274BA">
            <w:pPr>
              <w:pStyle w:val="TableParagraph"/>
              <w:spacing w:line="207" w:lineRule="exact"/>
              <w:ind w:left="103" w:right="99"/>
              <w:rPr>
                <w:sz w:val="18"/>
                <w:lang w:val="it-IT"/>
              </w:rPr>
            </w:pPr>
            <w:r w:rsidRPr="007A4FDD">
              <w:rPr>
                <w:sz w:val="18"/>
                <w:lang w:val="it-IT"/>
              </w:rPr>
              <w:t xml:space="preserve">C.C.I.A.A. </w:t>
            </w:r>
            <w:proofErr w:type="gramStart"/>
            <w:r w:rsidRPr="007A4FDD">
              <w:rPr>
                <w:sz w:val="18"/>
                <w:lang w:val="it-IT"/>
              </w:rPr>
              <w:t>di</w:t>
            </w:r>
            <w:proofErr w:type="gramEnd"/>
          </w:p>
        </w:tc>
        <w:tc>
          <w:tcPr>
            <w:tcW w:w="2453" w:type="dxa"/>
            <w:tcBorders>
              <w:top w:val="nil"/>
              <w:left w:val="nil"/>
              <w:bottom w:val="nil"/>
              <w:right w:val="nil"/>
            </w:tcBorders>
          </w:tcPr>
          <w:p w:rsidR="00080C14" w:rsidRPr="007A4FDD" w:rsidRDefault="00080C14">
            <w:pPr>
              <w:pStyle w:val="TableParagraph"/>
              <w:spacing w:before="10"/>
              <w:rPr>
                <w:i/>
                <w:sz w:val="26"/>
                <w:lang w:val="it-IT"/>
              </w:rPr>
            </w:pPr>
          </w:p>
          <w:p w:rsidR="00080C14" w:rsidRPr="007A4FDD" w:rsidRDefault="009274BA">
            <w:pPr>
              <w:pStyle w:val="TableParagraph"/>
              <w:tabs>
                <w:tab w:val="left" w:pos="2459"/>
              </w:tabs>
              <w:ind w:left="118" w:right="-7"/>
              <w:rPr>
                <w:rFonts w:ascii="Times New Roman"/>
                <w:sz w:val="18"/>
                <w:lang w:val="it-IT"/>
              </w:rPr>
            </w:pPr>
            <w:r w:rsidRPr="007A4FDD">
              <w:rPr>
                <w:rFonts w:ascii="Times New Roman"/>
                <w:sz w:val="18"/>
                <w:u w:val="single" w:color="7F7F7F"/>
                <w:lang w:val="it-IT"/>
              </w:rPr>
              <w:t xml:space="preserve"> </w:t>
            </w:r>
            <w:r w:rsidRPr="007A4FDD">
              <w:rPr>
                <w:rFonts w:ascii="Times New Roman"/>
                <w:sz w:val="18"/>
                <w:u w:val="single" w:color="7F7F7F"/>
                <w:lang w:val="it-IT"/>
              </w:rPr>
              <w:tab/>
            </w:r>
          </w:p>
        </w:tc>
        <w:tc>
          <w:tcPr>
            <w:tcW w:w="871" w:type="dxa"/>
            <w:tcBorders>
              <w:top w:val="nil"/>
              <w:left w:val="nil"/>
              <w:bottom w:val="nil"/>
              <w:right w:val="nil"/>
            </w:tcBorders>
          </w:tcPr>
          <w:p w:rsidR="00080C14" w:rsidRPr="007A4FDD" w:rsidRDefault="00080C14">
            <w:pPr>
              <w:pStyle w:val="TableParagraph"/>
              <w:spacing w:before="9"/>
              <w:rPr>
                <w:i/>
                <w:sz w:val="26"/>
                <w:lang w:val="it-IT"/>
              </w:rPr>
            </w:pPr>
          </w:p>
          <w:p w:rsidR="00080C14" w:rsidRDefault="009274BA">
            <w:pPr>
              <w:pStyle w:val="TableParagraph"/>
              <w:ind w:right="114"/>
              <w:jc w:val="right"/>
              <w:rPr>
                <w:sz w:val="18"/>
              </w:rPr>
            </w:pPr>
            <w:r>
              <w:rPr>
                <w:sz w:val="18"/>
              </w:rPr>
              <w:t>prov.</w:t>
            </w:r>
          </w:p>
        </w:tc>
        <w:tc>
          <w:tcPr>
            <w:tcW w:w="886" w:type="dxa"/>
            <w:tcBorders>
              <w:top w:val="nil"/>
              <w:left w:val="nil"/>
              <w:bottom w:val="nil"/>
              <w:right w:val="nil"/>
            </w:tcBorders>
          </w:tcPr>
          <w:p w:rsidR="00080C14" w:rsidRDefault="00080C14">
            <w:pPr>
              <w:pStyle w:val="TableParagraph"/>
              <w:spacing w:before="8"/>
              <w:rPr>
                <w:i/>
              </w:rPr>
            </w:pPr>
          </w:p>
          <w:p w:rsidR="00080C14" w:rsidRDefault="009274BA">
            <w:pPr>
              <w:pStyle w:val="TableParagraph"/>
              <w:ind w:right="104"/>
              <w:jc w:val="right"/>
              <w:rPr>
                <w:i/>
              </w:rPr>
            </w:pPr>
            <w:r>
              <w:rPr>
                <w:i/>
                <w:color w:val="808080"/>
              </w:rPr>
              <w:t>|    |    |</w:t>
            </w:r>
          </w:p>
        </w:tc>
        <w:tc>
          <w:tcPr>
            <w:tcW w:w="4058" w:type="dxa"/>
            <w:gridSpan w:val="2"/>
            <w:tcBorders>
              <w:top w:val="nil"/>
              <w:left w:val="nil"/>
              <w:bottom w:val="nil"/>
            </w:tcBorders>
          </w:tcPr>
          <w:p w:rsidR="00080C14" w:rsidRDefault="00080C14">
            <w:pPr>
              <w:pStyle w:val="TableParagraph"/>
              <w:spacing w:before="8"/>
              <w:rPr>
                <w:i/>
              </w:rPr>
            </w:pPr>
          </w:p>
          <w:p w:rsidR="00080C14" w:rsidRDefault="009274BA">
            <w:pPr>
              <w:pStyle w:val="TableParagraph"/>
              <w:ind w:left="106"/>
              <w:rPr>
                <w:i/>
              </w:rPr>
            </w:pPr>
            <w:r>
              <w:rPr>
                <w:sz w:val="18"/>
              </w:rPr>
              <w:t xml:space="preserve">n.   </w:t>
            </w:r>
            <w:r>
              <w:rPr>
                <w:i/>
                <w:color w:val="808080"/>
              </w:rPr>
              <w:t xml:space="preserve">|    |    |    |    |    |    |  </w:t>
            </w:r>
            <w:r>
              <w:rPr>
                <w:i/>
                <w:color w:val="808080"/>
                <w:spacing w:val="58"/>
              </w:rPr>
              <w:t xml:space="preserve"> </w:t>
            </w:r>
            <w:r>
              <w:rPr>
                <w:i/>
                <w:color w:val="808080"/>
              </w:rPr>
              <w:t>|</w:t>
            </w:r>
          </w:p>
        </w:tc>
      </w:tr>
      <w:tr w:rsidR="00080C14">
        <w:trPr>
          <w:trHeight w:hRule="exact" w:val="661"/>
        </w:trPr>
        <w:tc>
          <w:tcPr>
            <w:tcW w:w="1588" w:type="dxa"/>
            <w:tcBorders>
              <w:top w:val="nil"/>
              <w:bottom w:val="nil"/>
              <w:right w:val="nil"/>
            </w:tcBorders>
          </w:tcPr>
          <w:p w:rsidR="00080C14" w:rsidRDefault="00080C14">
            <w:pPr>
              <w:pStyle w:val="TableParagraph"/>
              <w:spacing w:before="7"/>
              <w:rPr>
                <w:i/>
                <w:sz w:val="19"/>
              </w:rPr>
            </w:pPr>
          </w:p>
          <w:p w:rsidR="00080C14" w:rsidRDefault="009274BA">
            <w:pPr>
              <w:pStyle w:val="TableParagraph"/>
              <w:spacing w:before="1"/>
              <w:ind w:left="103" w:right="99"/>
              <w:rPr>
                <w:sz w:val="18"/>
              </w:rPr>
            </w:pPr>
            <w:r>
              <w:rPr>
                <w:sz w:val="18"/>
              </w:rPr>
              <w:t>con sede in</w:t>
            </w:r>
          </w:p>
        </w:tc>
        <w:tc>
          <w:tcPr>
            <w:tcW w:w="2453" w:type="dxa"/>
            <w:tcBorders>
              <w:top w:val="nil"/>
              <w:left w:val="nil"/>
              <w:bottom w:val="nil"/>
              <w:right w:val="nil"/>
            </w:tcBorders>
          </w:tcPr>
          <w:p w:rsidR="00080C14" w:rsidRDefault="00080C14">
            <w:pPr>
              <w:pStyle w:val="TableParagraph"/>
              <w:spacing w:before="8"/>
              <w:rPr>
                <w:i/>
                <w:sz w:val="19"/>
              </w:rPr>
            </w:pPr>
          </w:p>
          <w:p w:rsidR="00080C14" w:rsidRDefault="009274BA">
            <w:pPr>
              <w:pStyle w:val="TableParagraph"/>
              <w:tabs>
                <w:tab w:val="left" w:pos="2459"/>
              </w:tabs>
              <w:ind w:left="118" w:right="-7"/>
              <w:rPr>
                <w:rFonts w:ascii="Times New Roman"/>
                <w:sz w:val="18"/>
              </w:rPr>
            </w:pPr>
            <w:r>
              <w:rPr>
                <w:rFonts w:ascii="Times New Roman"/>
                <w:sz w:val="18"/>
                <w:u w:val="single" w:color="7F7F7F"/>
              </w:rPr>
              <w:t xml:space="preserve"> </w:t>
            </w:r>
            <w:r>
              <w:rPr>
                <w:rFonts w:ascii="Times New Roman"/>
                <w:sz w:val="18"/>
                <w:u w:val="single" w:color="7F7F7F"/>
              </w:rPr>
              <w:tab/>
            </w:r>
          </w:p>
        </w:tc>
        <w:tc>
          <w:tcPr>
            <w:tcW w:w="871" w:type="dxa"/>
            <w:tcBorders>
              <w:top w:val="nil"/>
              <w:left w:val="nil"/>
              <w:bottom w:val="nil"/>
              <w:right w:val="nil"/>
            </w:tcBorders>
          </w:tcPr>
          <w:p w:rsidR="00080C14" w:rsidRDefault="00080C14">
            <w:pPr>
              <w:pStyle w:val="TableParagraph"/>
              <w:spacing w:before="7"/>
              <w:rPr>
                <w:i/>
                <w:sz w:val="19"/>
              </w:rPr>
            </w:pPr>
          </w:p>
          <w:p w:rsidR="00080C14" w:rsidRDefault="009274BA">
            <w:pPr>
              <w:pStyle w:val="TableParagraph"/>
              <w:spacing w:before="1"/>
              <w:ind w:right="114"/>
              <w:jc w:val="right"/>
              <w:rPr>
                <w:sz w:val="18"/>
              </w:rPr>
            </w:pPr>
            <w:r>
              <w:rPr>
                <w:sz w:val="18"/>
              </w:rPr>
              <w:t>prov.</w:t>
            </w:r>
          </w:p>
        </w:tc>
        <w:tc>
          <w:tcPr>
            <w:tcW w:w="886" w:type="dxa"/>
            <w:tcBorders>
              <w:top w:val="nil"/>
              <w:left w:val="nil"/>
              <w:bottom w:val="nil"/>
              <w:right w:val="nil"/>
            </w:tcBorders>
          </w:tcPr>
          <w:p w:rsidR="00080C14" w:rsidRDefault="009274BA">
            <w:pPr>
              <w:pStyle w:val="TableParagraph"/>
              <w:spacing w:before="179"/>
              <w:ind w:right="104"/>
              <w:jc w:val="right"/>
              <w:rPr>
                <w:i/>
              </w:rPr>
            </w:pPr>
            <w:r>
              <w:rPr>
                <w:i/>
                <w:color w:val="808080"/>
              </w:rPr>
              <w:t>|    |    |</w:t>
            </w:r>
          </w:p>
        </w:tc>
        <w:tc>
          <w:tcPr>
            <w:tcW w:w="790" w:type="dxa"/>
            <w:tcBorders>
              <w:top w:val="nil"/>
              <w:left w:val="nil"/>
              <w:bottom w:val="nil"/>
              <w:right w:val="nil"/>
            </w:tcBorders>
          </w:tcPr>
          <w:p w:rsidR="00080C14" w:rsidRDefault="00080C14">
            <w:pPr>
              <w:pStyle w:val="TableParagraph"/>
              <w:spacing w:before="7"/>
              <w:rPr>
                <w:i/>
                <w:sz w:val="19"/>
              </w:rPr>
            </w:pPr>
          </w:p>
          <w:p w:rsidR="00080C14" w:rsidRDefault="009274BA">
            <w:pPr>
              <w:pStyle w:val="TableParagraph"/>
              <w:spacing w:before="1"/>
              <w:ind w:left="106"/>
              <w:rPr>
                <w:sz w:val="18"/>
              </w:rPr>
            </w:pPr>
            <w:r>
              <w:rPr>
                <w:sz w:val="18"/>
              </w:rPr>
              <w:t>stato</w:t>
            </w:r>
          </w:p>
        </w:tc>
        <w:tc>
          <w:tcPr>
            <w:tcW w:w="3268" w:type="dxa"/>
            <w:tcBorders>
              <w:top w:val="nil"/>
              <w:left w:val="nil"/>
              <w:bottom w:val="nil"/>
            </w:tcBorders>
          </w:tcPr>
          <w:p w:rsidR="00080C14" w:rsidRDefault="00080C14">
            <w:pPr>
              <w:pStyle w:val="TableParagraph"/>
              <w:spacing w:before="8"/>
              <w:rPr>
                <w:i/>
                <w:sz w:val="19"/>
              </w:rPr>
            </w:pPr>
          </w:p>
          <w:p w:rsidR="00080C14" w:rsidRDefault="009274BA">
            <w:pPr>
              <w:pStyle w:val="TableParagraph"/>
              <w:tabs>
                <w:tab w:val="left" w:pos="2973"/>
              </w:tabs>
              <w:ind w:left="31"/>
              <w:jc w:val="center"/>
              <w:rPr>
                <w:rFonts w:ascii="Times New Roman"/>
                <w:sz w:val="18"/>
              </w:rPr>
            </w:pPr>
            <w:r>
              <w:rPr>
                <w:rFonts w:ascii="Times New Roman"/>
                <w:sz w:val="18"/>
                <w:u w:val="single" w:color="7F7F7F"/>
              </w:rPr>
              <w:t xml:space="preserve"> </w:t>
            </w:r>
            <w:r>
              <w:rPr>
                <w:rFonts w:ascii="Times New Roman"/>
                <w:sz w:val="18"/>
                <w:u w:val="single" w:color="7F7F7F"/>
              </w:rPr>
              <w:tab/>
            </w:r>
          </w:p>
        </w:tc>
      </w:tr>
      <w:tr w:rsidR="00080C14">
        <w:trPr>
          <w:trHeight w:hRule="exact" w:val="648"/>
        </w:trPr>
        <w:tc>
          <w:tcPr>
            <w:tcW w:w="1588" w:type="dxa"/>
            <w:tcBorders>
              <w:top w:val="nil"/>
              <w:bottom w:val="nil"/>
              <w:right w:val="nil"/>
            </w:tcBorders>
          </w:tcPr>
          <w:p w:rsidR="00080C14" w:rsidRDefault="00080C14">
            <w:pPr>
              <w:pStyle w:val="TableParagraph"/>
              <w:spacing w:before="10"/>
              <w:rPr>
                <w:i/>
                <w:sz w:val="21"/>
              </w:rPr>
            </w:pPr>
          </w:p>
          <w:p w:rsidR="00080C14" w:rsidRDefault="009274BA">
            <w:pPr>
              <w:pStyle w:val="TableParagraph"/>
              <w:ind w:left="103" w:right="99"/>
              <w:rPr>
                <w:sz w:val="18"/>
              </w:rPr>
            </w:pPr>
            <w:r>
              <w:rPr>
                <w:sz w:val="18"/>
              </w:rPr>
              <w:t>indirizzo</w:t>
            </w:r>
          </w:p>
        </w:tc>
        <w:tc>
          <w:tcPr>
            <w:tcW w:w="5001" w:type="dxa"/>
            <w:gridSpan w:val="4"/>
            <w:tcBorders>
              <w:top w:val="nil"/>
              <w:left w:val="nil"/>
              <w:bottom w:val="nil"/>
              <w:right w:val="nil"/>
            </w:tcBorders>
          </w:tcPr>
          <w:p w:rsidR="00080C14" w:rsidRDefault="00080C14">
            <w:pPr>
              <w:pStyle w:val="TableParagraph"/>
              <w:spacing w:before="10"/>
              <w:rPr>
                <w:i/>
                <w:sz w:val="21"/>
              </w:rPr>
            </w:pPr>
          </w:p>
          <w:p w:rsidR="00080C14" w:rsidRDefault="009274BA">
            <w:pPr>
              <w:pStyle w:val="TableParagraph"/>
              <w:tabs>
                <w:tab w:val="left" w:pos="3660"/>
                <w:tab w:val="left" w:pos="4864"/>
              </w:tabs>
              <w:ind w:left="118"/>
              <w:rPr>
                <w:rFonts w:ascii="Times New Roman"/>
                <w:sz w:val="18"/>
              </w:rPr>
            </w:pPr>
            <w:r>
              <w:rPr>
                <w:rFonts w:ascii="Times New Roman"/>
                <w:sz w:val="18"/>
                <w:u w:val="single" w:color="7F7F7F"/>
              </w:rPr>
              <w:t xml:space="preserve"> </w:t>
            </w:r>
            <w:r>
              <w:rPr>
                <w:rFonts w:ascii="Times New Roman"/>
                <w:sz w:val="18"/>
                <w:u w:val="single" w:color="7F7F7F"/>
              </w:rPr>
              <w:tab/>
            </w:r>
            <w:r>
              <w:rPr>
                <w:sz w:val="18"/>
              </w:rPr>
              <w:t xml:space="preserve">n. </w:t>
            </w:r>
            <w:r>
              <w:rPr>
                <w:spacing w:val="1"/>
                <w:sz w:val="18"/>
              </w:rPr>
              <w:t xml:space="preserve"> </w:t>
            </w:r>
            <w:r>
              <w:rPr>
                <w:rFonts w:ascii="Times New Roman"/>
                <w:sz w:val="18"/>
                <w:u w:val="single" w:color="7F7F7F"/>
              </w:rPr>
              <w:t xml:space="preserve"> </w:t>
            </w:r>
            <w:r>
              <w:rPr>
                <w:rFonts w:ascii="Times New Roman"/>
                <w:sz w:val="18"/>
                <w:u w:val="single" w:color="7F7F7F"/>
              </w:rPr>
              <w:tab/>
            </w:r>
          </w:p>
        </w:tc>
        <w:tc>
          <w:tcPr>
            <w:tcW w:w="3268" w:type="dxa"/>
            <w:tcBorders>
              <w:top w:val="nil"/>
              <w:left w:val="nil"/>
              <w:bottom w:val="nil"/>
            </w:tcBorders>
          </w:tcPr>
          <w:p w:rsidR="00080C14" w:rsidRDefault="00080C14">
            <w:pPr>
              <w:pStyle w:val="TableParagraph"/>
              <w:spacing w:before="8"/>
              <w:rPr>
                <w:i/>
                <w:sz w:val="17"/>
              </w:rPr>
            </w:pPr>
          </w:p>
          <w:p w:rsidR="00080C14" w:rsidRDefault="009274BA">
            <w:pPr>
              <w:pStyle w:val="TableParagraph"/>
              <w:tabs>
                <w:tab w:val="left" w:pos="1098"/>
              </w:tabs>
              <w:spacing w:before="1"/>
              <w:ind w:left="75"/>
              <w:jc w:val="center"/>
              <w:rPr>
                <w:i/>
              </w:rPr>
            </w:pPr>
            <w:r>
              <w:rPr>
                <w:sz w:val="18"/>
              </w:rPr>
              <w:t>C.A.P.</w:t>
            </w:r>
            <w:r>
              <w:rPr>
                <w:sz w:val="18"/>
              </w:rPr>
              <w:tab/>
            </w:r>
            <w:r>
              <w:rPr>
                <w:i/>
                <w:color w:val="808080"/>
              </w:rPr>
              <w:t xml:space="preserve">|    |    </w:t>
            </w:r>
            <w:r>
              <w:rPr>
                <w:i/>
                <w:color w:val="808080"/>
                <w:spacing w:val="-3"/>
              </w:rPr>
              <w:t xml:space="preserve">|    </w:t>
            </w:r>
            <w:r>
              <w:rPr>
                <w:i/>
                <w:color w:val="808080"/>
              </w:rPr>
              <w:t xml:space="preserve">|    |   </w:t>
            </w:r>
            <w:r>
              <w:rPr>
                <w:i/>
                <w:color w:val="808080"/>
                <w:spacing w:val="11"/>
              </w:rPr>
              <w:t xml:space="preserve"> </w:t>
            </w:r>
            <w:r>
              <w:rPr>
                <w:i/>
                <w:color w:val="808080"/>
              </w:rPr>
              <w:t>|</w:t>
            </w:r>
          </w:p>
        </w:tc>
      </w:tr>
      <w:tr w:rsidR="00080C14" w:rsidRPr="007A4FDD">
        <w:trPr>
          <w:trHeight w:hRule="exact" w:val="825"/>
        </w:trPr>
        <w:tc>
          <w:tcPr>
            <w:tcW w:w="1588" w:type="dxa"/>
            <w:tcBorders>
              <w:top w:val="nil"/>
              <w:bottom w:val="nil"/>
              <w:right w:val="nil"/>
            </w:tcBorders>
          </w:tcPr>
          <w:p w:rsidR="00080C14" w:rsidRPr="007A4FDD" w:rsidRDefault="00080C14">
            <w:pPr>
              <w:pStyle w:val="TableParagraph"/>
              <w:spacing w:before="9"/>
              <w:rPr>
                <w:i/>
                <w:sz w:val="14"/>
                <w:lang w:val="it-IT"/>
              </w:rPr>
            </w:pPr>
          </w:p>
          <w:p w:rsidR="00080C14" w:rsidRPr="007A4FDD" w:rsidRDefault="009274BA">
            <w:pPr>
              <w:pStyle w:val="TableParagraph"/>
              <w:ind w:left="103" w:right="99"/>
              <w:rPr>
                <w:sz w:val="18"/>
                <w:lang w:val="it-IT"/>
              </w:rPr>
            </w:pPr>
            <w:proofErr w:type="gramStart"/>
            <w:r w:rsidRPr="007A4FDD">
              <w:rPr>
                <w:sz w:val="18"/>
                <w:lang w:val="it-IT"/>
              </w:rPr>
              <w:t>il</w:t>
            </w:r>
            <w:proofErr w:type="gramEnd"/>
            <w:r w:rsidRPr="007A4FDD">
              <w:rPr>
                <w:sz w:val="18"/>
                <w:lang w:val="it-IT"/>
              </w:rPr>
              <w:t xml:space="preserve"> cui legale rappresentante è</w:t>
            </w:r>
          </w:p>
        </w:tc>
        <w:tc>
          <w:tcPr>
            <w:tcW w:w="8269" w:type="dxa"/>
            <w:gridSpan w:val="5"/>
            <w:tcBorders>
              <w:top w:val="nil"/>
              <w:left w:val="nil"/>
              <w:bottom w:val="nil"/>
            </w:tcBorders>
          </w:tcPr>
          <w:p w:rsidR="00080C14" w:rsidRPr="007A4FDD" w:rsidRDefault="00080C14">
            <w:pPr>
              <w:pStyle w:val="TableParagraph"/>
              <w:rPr>
                <w:i/>
                <w:sz w:val="18"/>
                <w:lang w:val="it-IT"/>
              </w:rPr>
            </w:pPr>
          </w:p>
          <w:p w:rsidR="00080C14" w:rsidRPr="007A4FDD" w:rsidRDefault="00080C14">
            <w:pPr>
              <w:pStyle w:val="TableParagraph"/>
              <w:rPr>
                <w:i/>
                <w:sz w:val="15"/>
                <w:lang w:val="it-IT"/>
              </w:rPr>
            </w:pPr>
          </w:p>
          <w:p w:rsidR="00080C14" w:rsidRPr="007A4FDD" w:rsidRDefault="009274BA">
            <w:pPr>
              <w:pStyle w:val="TableParagraph"/>
              <w:tabs>
                <w:tab w:val="left" w:pos="7359"/>
              </w:tabs>
              <w:ind w:left="118"/>
              <w:rPr>
                <w:rFonts w:ascii="Times New Roman"/>
                <w:sz w:val="18"/>
                <w:lang w:val="it-IT"/>
              </w:rPr>
            </w:pPr>
            <w:r w:rsidRPr="007A4FDD">
              <w:rPr>
                <w:rFonts w:ascii="Times New Roman"/>
                <w:sz w:val="18"/>
                <w:u w:val="single" w:color="7F7F7F"/>
                <w:lang w:val="it-IT"/>
              </w:rPr>
              <w:t xml:space="preserve"> </w:t>
            </w:r>
            <w:r w:rsidRPr="007A4FDD">
              <w:rPr>
                <w:rFonts w:ascii="Times New Roman"/>
                <w:sz w:val="18"/>
                <w:u w:val="single" w:color="7F7F7F"/>
                <w:lang w:val="it-IT"/>
              </w:rPr>
              <w:tab/>
            </w:r>
          </w:p>
        </w:tc>
      </w:tr>
      <w:tr w:rsidR="00080C14">
        <w:trPr>
          <w:trHeight w:hRule="exact" w:val="645"/>
        </w:trPr>
        <w:tc>
          <w:tcPr>
            <w:tcW w:w="1588" w:type="dxa"/>
            <w:tcBorders>
              <w:top w:val="nil"/>
              <w:bottom w:val="nil"/>
              <w:right w:val="nil"/>
            </w:tcBorders>
          </w:tcPr>
          <w:p w:rsidR="00080C14" w:rsidRPr="007A4FDD" w:rsidRDefault="00080C14">
            <w:pPr>
              <w:pStyle w:val="TableParagraph"/>
              <w:spacing w:before="9"/>
              <w:rPr>
                <w:i/>
                <w:lang w:val="it-IT"/>
              </w:rPr>
            </w:pPr>
          </w:p>
          <w:p w:rsidR="00080C14" w:rsidRDefault="009274BA">
            <w:pPr>
              <w:pStyle w:val="TableParagraph"/>
              <w:ind w:left="103" w:right="99"/>
              <w:rPr>
                <w:sz w:val="18"/>
              </w:rPr>
            </w:pPr>
            <w:r>
              <w:rPr>
                <w:sz w:val="18"/>
              </w:rPr>
              <w:t>codice fiscale</w:t>
            </w:r>
          </w:p>
        </w:tc>
        <w:tc>
          <w:tcPr>
            <w:tcW w:w="5001" w:type="dxa"/>
            <w:gridSpan w:val="4"/>
            <w:tcBorders>
              <w:top w:val="nil"/>
              <w:left w:val="nil"/>
              <w:bottom w:val="nil"/>
              <w:right w:val="nil"/>
            </w:tcBorders>
          </w:tcPr>
          <w:p w:rsidR="00080C14" w:rsidRDefault="00080C14">
            <w:pPr>
              <w:pStyle w:val="TableParagraph"/>
              <w:spacing w:before="8"/>
              <w:rPr>
                <w:i/>
                <w:sz w:val="18"/>
              </w:rPr>
            </w:pPr>
          </w:p>
          <w:p w:rsidR="00080C14" w:rsidRDefault="009274BA">
            <w:pPr>
              <w:pStyle w:val="TableParagraph"/>
              <w:ind w:left="118" w:right="-12"/>
              <w:rPr>
                <w:i/>
              </w:rPr>
            </w:pPr>
            <w:r>
              <w:rPr>
                <w:i/>
                <w:color w:val="808080"/>
              </w:rPr>
              <w:t xml:space="preserve">|    |    |    |    |    |    </w:t>
            </w:r>
            <w:r>
              <w:rPr>
                <w:i/>
                <w:color w:val="808080"/>
                <w:spacing w:val="-3"/>
              </w:rPr>
              <w:t xml:space="preserve">|    </w:t>
            </w:r>
            <w:r>
              <w:rPr>
                <w:i/>
                <w:color w:val="808080"/>
              </w:rPr>
              <w:t xml:space="preserve">|    |    |    |    |    |    |    </w:t>
            </w:r>
            <w:r>
              <w:rPr>
                <w:i/>
                <w:color w:val="808080"/>
                <w:spacing w:val="-3"/>
              </w:rPr>
              <w:t xml:space="preserve">|    </w:t>
            </w:r>
            <w:r>
              <w:rPr>
                <w:i/>
                <w:color w:val="808080"/>
              </w:rPr>
              <w:t xml:space="preserve">|   </w:t>
            </w:r>
            <w:r>
              <w:rPr>
                <w:i/>
                <w:color w:val="808080"/>
                <w:spacing w:val="21"/>
              </w:rPr>
              <w:t xml:space="preserve"> </w:t>
            </w:r>
            <w:r>
              <w:rPr>
                <w:i/>
                <w:color w:val="808080"/>
              </w:rPr>
              <w:t>|</w:t>
            </w:r>
          </w:p>
        </w:tc>
        <w:tc>
          <w:tcPr>
            <w:tcW w:w="3268" w:type="dxa"/>
            <w:tcBorders>
              <w:top w:val="nil"/>
              <w:left w:val="nil"/>
              <w:bottom w:val="nil"/>
            </w:tcBorders>
          </w:tcPr>
          <w:p w:rsidR="00080C14" w:rsidRDefault="00080C14"/>
        </w:tc>
      </w:tr>
      <w:tr w:rsidR="00080C14">
        <w:trPr>
          <w:trHeight w:hRule="exact" w:val="556"/>
        </w:trPr>
        <w:tc>
          <w:tcPr>
            <w:tcW w:w="1588" w:type="dxa"/>
            <w:tcBorders>
              <w:top w:val="nil"/>
              <w:bottom w:val="nil"/>
              <w:right w:val="nil"/>
            </w:tcBorders>
          </w:tcPr>
          <w:p w:rsidR="00080C14" w:rsidRDefault="00080C14">
            <w:pPr>
              <w:pStyle w:val="TableParagraph"/>
              <w:spacing w:before="3"/>
              <w:rPr>
                <w:i/>
                <w:sz w:val="17"/>
              </w:rPr>
            </w:pPr>
          </w:p>
          <w:p w:rsidR="00080C14" w:rsidRDefault="009274BA">
            <w:pPr>
              <w:pStyle w:val="TableParagraph"/>
              <w:ind w:left="103" w:right="99"/>
              <w:rPr>
                <w:sz w:val="18"/>
              </w:rPr>
            </w:pPr>
            <w:r>
              <w:rPr>
                <w:sz w:val="18"/>
              </w:rPr>
              <w:t>nato a</w:t>
            </w:r>
          </w:p>
        </w:tc>
        <w:tc>
          <w:tcPr>
            <w:tcW w:w="2453" w:type="dxa"/>
            <w:tcBorders>
              <w:top w:val="nil"/>
              <w:left w:val="nil"/>
              <w:bottom w:val="nil"/>
              <w:right w:val="nil"/>
            </w:tcBorders>
          </w:tcPr>
          <w:p w:rsidR="00080C14" w:rsidRDefault="00080C14">
            <w:pPr>
              <w:pStyle w:val="TableParagraph"/>
              <w:spacing w:before="4"/>
              <w:rPr>
                <w:i/>
                <w:sz w:val="17"/>
              </w:rPr>
            </w:pPr>
          </w:p>
          <w:p w:rsidR="00080C14" w:rsidRDefault="009274BA">
            <w:pPr>
              <w:pStyle w:val="TableParagraph"/>
              <w:tabs>
                <w:tab w:val="left" w:pos="2459"/>
              </w:tabs>
              <w:ind w:left="118" w:right="-7"/>
              <w:rPr>
                <w:rFonts w:ascii="Times New Roman"/>
                <w:sz w:val="18"/>
              </w:rPr>
            </w:pPr>
            <w:r>
              <w:rPr>
                <w:rFonts w:ascii="Times New Roman"/>
                <w:sz w:val="18"/>
                <w:u w:val="single" w:color="7F7F7F"/>
              </w:rPr>
              <w:t xml:space="preserve"> </w:t>
            </w:r>
            <w:r>
              <w:rPr>
                <w:rFonts w:ascii="Times New Roman"/>
                <w:sz w:val="18"/>
                <w:u w:val="single" w:color="7F7F7F"/>
              </w:rPr>
              <w:tab/>
            </w:r>
          </w:p>
        </w:tc>
        <w:tc>
          <w:tcPr>
            <w:tcW w:w="871" w:type="dxa"/>
            <w:tcBorders>
              <w:top w:val="nil"/>
              <w:left w:val="nil"/>
              <w:bottom w:val="nil"/>
              <w:right w:val="nil"/>
            </w:tcBorders>
          </w:tcPr>
          <w:p w:rsidR="00080C14" w:rsidRDefault="00080C14">
            <w:pPr>
              <w:pStyle w:val="TableParagraph"/>
              <w:spacing w:before="3"/>
              <w:rPr>
                <w:i/>
                <w:sz w:val="17"/>
              </w:rPr>
            </w:pPr>
          </w:p>
          <w:p w:rsidR="00080C14" w:rsidRDefault="009274BA">
            <w:pPr>
              <w:pStyle w:val="TableParagraph"/>
              <w:ind w:right="114"/>
              <w:jc w:val="right"/>
              <w:rPr>
                <w:sz w:val="18"/>
              </w:rPr>
            </w:pPr>
            <w:r>
              <w:rPr>
                <w:sz w:val="18"/>
              </w:rPr>
              <w:t>prov.</w:t>
            </w:r>
          </w:p>
        </w:tc>
        <w:tc>
          <w:tcPr>
            <w:tcW w:w="886" w:type="dxa"/>
            <w:tcBorders>
              <w:top w:val="nil"/>
              <w:left w:val="nil"/>
              <w:bottom w:val="nil"/>
              <w:right w:val="nil"/>
            </w:tcBorders>
          </w:tcPr>
          <w:p w:rsidR="00080C14" w:rsidRDefault="009274BA">
            <w:pPr>
              <w:pStyle w:val="TableParagraph"/>
              <w:spacing w:before="152"/>
              <w:ind w:right="104"/>
              <w:jc w:val="right"/>
              <w:rPr>
                <w:i/>
              </w:rPr>
            </w:pPr>
            <w:r>
              <w:rPr>
                <w:i/>
                <w:color w:val="808080"/>
              </w:rPr>
              <w:t>|    |    |</w:t>
            </w:r>
          </w:p>
        </w:tc>
        <w:tc>
          <w:tcPr>
            <w:tcW w:w="790" w:type="dxa"/>
            <w:tcBorders>
              <w:top w:val="nil"/>
              <w:left w:val="nil"/>
              <w:bottom w:val="nil"/>
              <w:right w:val="nil"/>
            </w:tcBorders>
          </w:tcPr>
          <w:p w:rsidR="00080C14" w:rsidRDefault="00080C14">
            <w:pPr>
              <w:pStyle w:val="TableParagraph"/>
              <w:spacing w:before="3"/>
              <w:rPr>
                <w:i/>
                <w:sz w:val="17"/>
              </w:rPr>
            </w:pPr>
          </w:p>
          <w:p w:rsidR="00080C14" w:rsidRDefault="009274BA">
            <w:pPr>
              <w:pStyle w:val="TableParagraph"/>
              <w:ind w:left="106"/>
              <w:rPr>
                <w:sz w:val="18"/>
              </w:rPr>
            </w:pPr>
            <w:r>
              <w:rPr>
                <w:sz w:val="18"/>
              </w:rPr>
              <w:t>stato</w:t>
            </w:r>
          </w:p>
        </w:tc>
        <w:tc>
          <w:tcPr>
            <w:tcW w:w="3268" w:type="dxa"/>
            <w:tcBorders>
              <w:top w:val="nil"/>
              <w:left w:val="nil"/>
              <w:bottom w:val="nil"/>
            </w:tcBorders>
          </w:tcPr>
          <w:p w:rsidR="00080C14" w:rsidRDefault="00080C14">
            <w:pPr>
              <w:pStyle w:val="TableParagraph"/>
              <w:spacing w:before="4"/>
              <w:rPr>
                <w:i/>
                <w:sz w:val="17"/>
              </w:rPr>
            </w:pPr>
          </w:p>
          <w:p w:rsidR="00080C14" w:rsidRDefault="009274BA">
            <w:pPr>
              <w:pStyle w:val="TableParagraph"/>
              <w:tabs>
                <w:tab w:val="left" w:pos="3055"/>
              </w:tabs>
              <w:ind w:left="112"/>
              <w:jc w:val="center"/>
              <w:rPr>
                <w:rFonts w:ascii="Times New Roman"/>
                <w:sz w:val="18"/>
              </w:rPr>
            </w:pPr>
            <w:r>
              <w:rPr>
                <w:rFonts w:ascii="Times New Roman"/>
                <w:sz w:val="18"/>
                <w:u w:val="single" w:color="7F7F7F"/>
              </w:rPr>
              <w:t xml:space="preserve"> </w:t>
            </w:r>
            <w:r>
              <w:rPr>
                <w:rFonts w:ascii="Times New Roman"/>
                <w:sz w:val="18"/>
                <w:u w:val="single" w:color="7F7F7F"/>
              </w:rPr>
              <w:tab/>
            </w:r>
          </w:p>
        </w:tc>
      </w:tr>
      <w:tr w:rsidR="00080C14">
        <w:trPr>
          <w:trHeight w:hRule="exact" w:val="585"/>
        </w:trPr>
        <w:tc>
          <w:tcPr>
            <w:tcW w:w="1588" w:type="dxa"/>
            <w:tcBorders>
              <w:top w:val="nil"/>
              <w:bottom w:val="nil"/>
              <w:right w:val="nil"/>
            </w:tcBorders>
          </w:tcPr>
          <w:p w:rsidR="00080C14" w:rsidRDefault="00080C14">
            <w:pPr>
              <w:pStyle w:val="TableParagraph"/>
              <w:spacing w:before="1"/>
              <w:rPr>
                <w:i/>
                <w:sz w:val="15"/>
              </w:rPr>
            </w:pPr>
          </w:p>
          <w:p w:rsidR="00080C14" w:rsidRDefault="009274BA">
            <w:pPr>
              <w:pStyle w:val="TableParagraph"/>
              <w:ind w:left="103" w:right="99"/>
              <w:rPr>
                <w:sz w:val="18"/>
              </w:rPr>
            </w:pPr>
            <w:r>
              <w:rPr>
                <w:sz w:val="18"/>
              </w:rPr>
              <w:t>nato il</w:t>
            </w:r>
          </w:p>
        </w:tc>
        <w:tc>
          <w:tcPr>
            <w:tcW w:w="3324" w:type="dxa"/>
            <w:gridSpan w:val="2"/>
            <w:tcBorders>
              <w:top w:val="nil"/>
              <w:left w:val="nil"/>
              <w:bottom w:val="nil"/>
              <w:right w:val="nil"/>
            </w:tcBorders>
          </w:tcPr>
          <w:p w:rsidR="00080C14" w:rsidRDefault="009274BA">
            <w:pPr>
              <w:pStyle w:val="TableParagraph"/>
              <w:spacing w:before="126"/>
              <w:ind w:left="118"/>
              <w:rPr>
                <w:i/>
              </w:rPr>
            </w:pPr>
            <w:r>
              <w:rPr>
                <w:i/>
                <w:color w:val="808080"/>
              </w:rPr>
              <w:t>|    |    |    |    |    |    |    |    |</w:t>
            </w:r>
          </w:p>
        </w:tc>
        <w:tc>
          <w:tcPr>
            <w:tcW w:w="886" w:type="dxa"/>
            <w:tcBorders>
              <w:top w:val="nil"/>
              <w:left w:val="nil"/>
              <w:bottom w:val="nil"/>
              <w:right w:val="nil"/>
            </w:tcBorders>
          </w:tcPr>
          <w:p w:rsidR="00080C14" w:rsidRDefault="00080C14"/>
        </w:tc>
        <w:tc>
          <w:tcPr>
            <w:tcW w:w="790" w:type="dxa"/>
            <w:tcBorders>
              <w:top w:val="nil"/>
              <w:left w:val="nil"/>
              <w:bottom w:val="nil"/>
              <w:right w:val="nil"/>
            </w:tcBorders>
          </w:tcPr>
          <w:p w:rsidR="00080C14" w:rsidRDefault="00080C14"/>
        </w:tc>
        <w:tc>
          <w:tcPr>
            <w:tcW w:w="3268" w:type="dxa"/>
            <w:tcBorders>
              <w:top w:val="nil"/>
              <w:left w:val="nil"/>
              <w:bottom w:val="nil"/>
            </w:tcBorders>
          </w:tcPr>
          <w:p w:rsidR="00080C14" w:rsidRDefault="00080C14"/>
        </w:tc>
      </w:tr>
      <w:tr w:rsidR="00080C14">
        <w:trPr>
          <w:trHeight w:hRule="exact" w:val="643"/>
        </w:trPr>
        <w:tc>
          <w:tcPr>
            <w:tcW w:w="1588" w:type="dxa"/>
            <w:tcBorders>
              <w:top w:val="nil"/>
              <w:bottom w:val="nil"/>
              <w:right w:val="nil"/>
            </w:tcBorders>
          </w:tcPr>
          <w:p w:rsidR="00080C14" w:rsidRDefault="00080C14">
            <w:pPr>
              <w:pStyle w:val="TableParagraph"/>
              <w:spacing w:before="4"/>
              <w:rPr>
                <w:i/>
                <w:sz w:val="16"/>
              </w:rPr>
            </w:pPr>
          </w:p>
          <w:p w:rsidR="00080C14" w:rsidRDefault="009274BA">
            <w:pPr>
              <w:pStyle w:val="TableParagraph"/>
              <w:ind w:left="103" w:right="99"/>
              <w:rPr>
                <w:sz w:val="18"/>
              </w:rPr>
            </w:pPr>
            <w:r>
              <w:rPr>
                <w:sz w:val="18"/>
              </w:rPr>
              <w:t>Telefono</w:t>
            </w:r>
          </w:p>
        </w:tc>
        <w:tc>
          <w:tcPr>
            <w:tcW w:w="2453" w:type="dxa"/>
            <w:tcBorders>
              <w:top w:val="nil"/>
              <w:left w:val="nil"/>
              <w:bottom w:val="nil"/>
              <w:right w:val="nil"/>
            </w:tcBorders>
          </w:tcPr>
          <w:p w:rsidR="00080C14" w:rsidRDefault="00080C14">
            <w:pPr>
              <w:pStyle w:val="TableParagraph"/>
              <w:spacing w:before="5"/>
              <w:rPr>
                <w:i/>
                <w:sz w:val="16"/>
              </w:rPr>
            </w:pPr>
          </w:p>
          <w:p w:rsidR="00080C14" w:rsidRDefault="009274BA">
            <w:pPr>
              <w:pStyle w:val="TableParagraph"/>
              <w:tabs>
                <w:tab w:val="left" w:pos="2195"/>
              </w:tabs>
              <w:ind w:left="154"/>
              <w:rPr>
                <w:rFonts w:ascii="Times New Roman"/>
                <w:sz w:val="18"/>
              </w:rPr>
            </w:pPr>
            <w:r>
              <w:rPr>
                <w:rFonts w:ascii="Times New Roman"/>
                <w:sz w:val="18"/>
                <w:u w:val="single" w:color="7F7F7F"/>
              </w:rPr>
              <w:t xml:space="preserve"> </w:t>
            </w:r>
            <w:r>
              <w:rPr>
                <w:rFonts w:ascii="Times New Roman"/>
                <w:sz w:val="18"/>
                <w:u w:val="single" w:color="7F7F7F"/>
              </w:rPr>
              <w:tab/>
            </w:r>
          </w:p>
        </w:tc>
        <w:tc>
          <w:tcPr>
            <w:tcW w:w="2548" w:type="dxa"/>
            <w:gridSpan w:val="3"/>
            <w:tcBorders>
              <w:top w:val="nil"/>
              <w:left w:val="nil"/>
              <w:bottom w:val="nil"/>
              <w:right w:val="nil"/>
            </w:tcBorders>
          </w:tcPr>
          <w:p w:rsidR="00080C14" w:rsidRDefault="00080C14">
            <w:pPr>
              <w:pStyle w:val="TableParagraph"/>
              <w:spacing w:before="1"/>
              <w:rPr>
                <w:i/>
                <w:sz w:val="16"/>
              </w:rPr>
            </w:pPr>
          </w:p>
          <w:p w:rsidR="00080C14" w:rsidRDefault="009274BA">
            <w:pPr>
              <w:pStyle w:val="TableParagraph"/>
              <w:tabs>
                <w:tab w:val="left" w:pos="522"/>
                <w:tab w:val="left" w:pos="2364"/>
              </w:tabs>
              <w:spacing w:before="1"/>
              <w:ind w:left="33"/>
              <w:rPr>
                <w:rFonts w:ascii="Times New Roman"/>
                <w:sz w:val="18"/>
              </w:rPr>
            </w:pPr>
            <w:proofErr w:type="gramStart"/>
            <w:r>
              <w:rPr>
                <w:sz w:val="18"/>
              </w:rPr>
              <w:t>fax</w:t>
            </w:r>
            <w:proofErr w:type="gramEnd"/>
            <w:r>
              <w:rPr>
                <w:sz w:val="18"/>
              </w:rPr>
              <w:t>.</w:t>
            </w:r>
            <w:r>
              <w:rPr>
                <w:sz w:val="18"/>
              </w:rPr>
              <w:tab/>
            </w:r>
            <w:r>
              <w:rPr>
                <w:rFonts w:ascii="Times New Roman"/>
                <w:sz w:val="18"/>
                <w:u w:val="single" w:color="7F7F7F"/>
              </w:rPr>
              <w:t xml:space="preserve"> </w:t>
            </w:r>
            <w:r>
              <w:rPr>
                <w:rFonts w:ascii="Times New Roman"/>
                <w:sz w:val="18"/>
                <w:u w:val="single" w:color="7F7F7F"/>
              </w:rPr>
              <w:tab/>
            </w:r>
          </w:p>
        </w:tc>
        <w:tc>
          <w:tcPr>
            <w:tcW w:w="3268" w:type="dxa"/>
            <w:tcBorders>
              <w:top w:val="nil"/>
              <w:left w:val="nil"/>
              <w:bottom w:val="nil"/>
            </w:tcBorders>
          </w:tcPr>
          <w:p w:rsidR="00080C14" w:rsidRDefault="00080C14">
            <w:pPr>
              <w:pStyle w:val="TableParagraph"/>
              <w:spacing w:before="1"/>
              <w:rPr>
                <w:i/>
                <w:sz w:val="16"/>
              </w:rPr>
            </w:pPr>
          </w:p>
          <w:p w:rsidR="00080C14" w:rsidRDefault="009274BA">
            <w:pPr>
              <w:pStyle w:val="TableParagraph"/>
              <w:tabs>
                <w:tab w:val="left" w:pos="2563"/>
              </w:tabs>
              <w:spacing w:before="1"/>
              <w:ind w:left="3"/>
              <w:jc w:val="center"/>
              <w:rPr>
                <w:rFonts w:ascii="Times New Roman"/>
                <w:sz w:val="18"/>
              </w:rPr>
            </w:pPr>
            <w:proofErr w:type="gramStart"/>
            <w:r>
              <w:rPr>
                <w:sz w:val="18"/>
              </w:rPr>
              <w:t>cell</w:t>
            </w:r>
            <w:proofErr w:type="gramEnd"/>
            <w:r>
              <w:rPr>
                <w:sz w:val="18"/>
              </w:rPr>
              <w:t xml:space="preserve">. </w:t>
            </w:r>
            <w:r>
              <w:rPr>
                <w:spacing w:val="1"/>
                <w:sz w:val="18"/>
              </w:rPr>
              <w:t xml:space="preserve"> </w:t>
            </w:r>
            <w:r>
              <w:rPr>
                <w:rFonts w:ascii="Times New Roman"/>
                <w:sz w:val="18"/>
                <w:u w:val="single" w:color="7F7F7F"/>
              </w:rPr>
              <w:t xml:space="preserve"> </w:t>
            </w:r>
            <w:r>
              <w:rPr>
                <w:rFonts w:ascii="Times New Roman"/>
                <w:sz w:val="18"/>
                <w:u w:val="single" w:color="7F7F7F"/>
              </w:rPr>
              <w:tab/>
            </w:r>
          </w:p>
        </w:tc>
      </w:tr>
      <w:tr w:rsidR="00080C14">
        <w:trPr>
          <w:trHeight w:hRule="exact" w:val="787"/>
        </w:trPr>
        <w:tc>
          <w:tcPr>
            <w:tcW w:w="1588" w:type="dxa"/>
            <w:tcBorders>
              <w:top w:val="nil"/>
              <w:bottom w:val="nil"/>
              <w:right w:val="nil"/>
            </w:tcBorders>
          </w:tcPr>
          <w:p w:rsidR="00080C14" w:rsidRDefault="00080C14">
            <w:pPr>
              <w:pStyle w:val="TableParagraph"/>
              <w:spacing w:before="1"/>
              <w:rPr>
                <w:i/>
                <w:sz w:val="20"/>
              </w:rPr>
            </w:pPr>
          </w:p>
          <w:p w:rsidR="00080C14" w:rsidRDefault="009274BA">
            <w:pPr>
              <w:pStyle w:val="TableParagraph"/>
              <w:ind w:left="103" w:right="99"/>
              <w:rPr>
                <w:sz w:val="18"/>
              </w:rPr>
            </w:pPr>
            <w:r>
              <w:rPr>
                <w:sz w:val="18"/>
              </w:rPr>
              <w:t>posta elettronica</w:t>
            </w:r>
          </w:p>
        </w:tc>
        <w:tc>
          <w:tcPr>
            <w:tcW w:w="5001" w:type="dxa"/>
            <w:gridSpan w:val="4"/>
            <w:tcBorders>
              <w:top w:val="nil"/>
              <w:left w:val="nil"/>
              <w:bottom w:val="nil"/>
              <w:right w:val="nil"/>
            </w:tcBorders>
          </w:tcPr>
          <w:p w:rsidR="00080C14" w:rsidRDefault="00080C14">
            <w:pPr>
              <w:pStyle w:val="TableParagraph"/>
              <w:spacing w:before="2"/>
              <w:rPr>
                <w:i/>
                <w:sz w:val="20"/>
              </w:rPr>
            </w:pPr>
          </w:p>
          <w:p w:rsidR="00080C14" w:rsidRDefault="009274BA">
            <w:pPr>
              <w:pStyle w:val="TableParagraph"/>
              <w:tabs>
                <w:tab w:val="left" w:pos="4660"/>
              </w:tabs>
              <w:ind w:left="118"/>
              <w:rPr>
                <w:rFonts w:ascii="Times New Roman"/>
                <w:sz w:val="18"/>
              </w:rPr>
            </w:pPr>
            <w:r>
              <w:rPr>
                <w:rFonts w:ascii="Times New Roman"/>
                <w:sz w:val="18"/>
                <w:u w:val="single" w:color="7F7F7F"/>
              </w:rPr>
              <w:t xml:space="preserve"> </w:t>
            </w:r>
            <w:r>
              <w:rPr>
                <w:rFonts w:ascii="Times New Roman"/>
                <w:sz w:val="18"/>
                <w:u w:val="single" w:color="7F7F7F"/>
              </w:rPr>
              <w:tab/>
            </w:r>
          </w:p>
        </w:tc>
        <w:tc>
          <w:tcPr>
            <w:tcW w:w="3268" w:type="dxa"/>
            <w:tcBorders>
              <w:top w:val="nil"/>
              <w:left w:val="nil"/>
              <w:bottom w:val="nil"/>
            </w:tcBorders>
          </w:tcPr>
          <w:p w:rsidR="00080C14" w:rsidRDefault="00080C14">
            <w:pPr>
              <w:pStyle w:val="TableParagraph"/>
              <w:spacing w:before="2"/>
              <w:rPr>
                <w:i/>
                <w:sz w:val="20"/>
              </w:rPr>
            </w:pPr>
          </w:p>
          <w:p w:rsidR="00080C14" w:rsidRDefault="009274BA">
            <w:pPr>
              <w:pStyle w:val="TableParagraph"/>
              <w:tabs>
                <w:tab w:val="left" w:pos="2854"/>
              </w:tabs>
              <w:spacing w:line="205" w:lineRule="exact"/>
              <w:ind w:left="113"/>
              <w:jc w:val="center"/>
              <w:rPr>
                <w:rFonts w:ascii="Times New Roman"/>
                <w:sz w:val="18"/>
              </w:rPr>
            </w:pPr>
            <w:r>
              <w:rPr>
                <w:rFonts w:ascii="Times New Roman"/>
                <w:sz w:val="18"/>
                <w:u w:val="single" w:color="7F7F7F"/>
              </w:rPr>
              <w:t xml:space="preserve"> </w:t>
            </w:r>
            <w:r>
              <w:rPr>
                <w:rFonts w:ascii="Times New Roman"/>
                <w:sz w:val="18"/>
                <w:u w:val="single" w:color="7F7F7F"/>
              </w:rPr>
              <w:tab/>
            </w:r>
          </w:p>
          <w:p w:rsidR="00080C14" w:rsidRDefault="009274BA">
            <w:pPr>
              <w:pStyle w:val="TableParagraph"/>
              <w:spacing w:line="205" w:lineRule="exact"/>
              <w:ind w:left="71"/>
              <w:jc w:val="center"/>
              <w:rPr>
                <w:i/>
                <w:sz w:val="18"/>
              </w:rPr>
            </w:pPr>
            <w:r>
              <w:rPr>
                <w:i/>
                <w:color w:val="808080"/>
                <w:sz w:val="18"/>
              </w:rPr>
              <w:t>Firma per accettazione incarico</w:t>
            </w:r>
          </w:p>
        </w:tc>
      </w:tr>
      <w:tr w:rsidR="00080C14" w:rsidRPr="007A4FDD">
        <w:trPr>
          <w:trHeight w:hRule="exact" w:val="3079"/>
        </w:trPr>
        <w:tc>
          <w:tcPr>
            <w:tcW w:w="9856" w:type="dxa"/>
            <w:gridSpan w:val="6"/>
            <w:tcBorders>
              <w:top w:val="nil"/>
              <w:bottom w:val="nil"/>
            </w:tcBorders>
          </w:tcPr>
          <w:p w:rsidR="00080C14" w:rsidRPr="007A4FDD" w:rsidRDefault="009274BA">
            <w:pPr>
              <w:pStyle w:val="TableParagraph"/>
              <w:spacing w:before="126"/>
              <w:ind w:left="103"/>
              <w:rPr>
                <w:b/>
                <w:sz w:val="18"/>
                <w:lang w:val="it-IT"/>
              </w:rPr>
            </w:pPr>
            <w:r w:rsidRPr="007A4FDD">
              <w:rPr>
                <w:b/>
                <w:sz w:val="18"/>
                <w:lang w:val="it-IT"/>
              </w:rPr>
              <w:t>Dati per la verifica della regolarità contributiva</w:t>
            </w:r>
          </w:p>
          <w:p w:rsidR="00080C14" w:rsidRPr="007A4FDD" w:rsidRDefault="00080C14">
            <w:pPr>
              <w:pStyle w:val="TableParagraph"/>
              <w:spacing w:before="5"/>
              <w:rPr>
                <w:i/>
                <w:sz w:val="18"/>
                <w:lang w:val="it-IT"/>
              </w:rPr>
            </w:pPr>
          </w:p>
          <w:p w:rsidR="00080C14" w:rsidRPr="007A4FDD" w:rsidRDefault="009274BA">
            <w:pPr>
              <w:pStyle w:val="TableParagraph"/>
              <w:tabs>
                <w:tab w:val="left" w:pos="2229"/>
                <w:tab w:val="left" w:pos="5456"/>
              </w:tabs>
              <w:spacing w:before="1"/>
              <w:ind w:left="103"/>
              <w:rPr>
                <w:rFonts w:ascii="Times New Roman" w:hAnsi="Times New Roman"/>
                <w:sz w:val="18"/>
                <w:lang w:val="it-IT"/>
              </w:rPr>
            </w:pPr>
            <w:r>
              <w:rPr>
                <w:rFonts w:ascii="Wingdings" w:hAnsi="Wingdings"/>
              </w:rPr>
              <w:t></w:t>
            </w:r>
            <w:r w:rsidRPr="007A4FDD">
              <w:rPr>
                <w:sz w:val="18"/>
                <w:lang w:val="it-IT"/>
              </w:rPr>
              <w:t>Cassa</w:t>
            </w:r>
            <w:r w:rsidRPr="007A4FDD">
              <w:rPr>
                <w:spacing w:val="-1"/>
                <w:sz w:val="18"/>
                <w:lang w:val="it-IT"/>
              </w:rPr>
              <w:t xml:space="preserve"> </w:t>
            </w:r>
            <w:r w:rsidRPr="007A4FDD">
              <w:rPr>
                <w:sz w:val="18"/>
                <w:lang w:val="it-IT"/>
              </w:rPr>
              <w:t>edile</w:t>
            </w:r>
            <w:r w:rsidRPr="007A4FDD">
              <w:rPr>
                <w:sz w:val="18"/>
                <w:lang w:val="it-IT"/>
              </w:rPr>
              <w:tab/>
              <w:t>sede di</w:t>
            </w:r>
            <w:r w:rsidRPr="007A4FDD">
              <w:rPr>
                <w:rFonts w:ascii="Times New Roman" w:hAnsi="Times New Roman"/>
                <w:sz w:val="18"/>
                <w:u w:val="single" w:color="7F7F7F"/>
                <w:lang w:val="it-IT"/>
              </w:rPr>
              <w:t xml:space="preserve"> </w:t>
            </w:r>
            <w:r w:rsidRPr="007A4FDD">
              <w:rPr>
                <w:rFonts w:ascii="Times New Roman" w:hAnsi="Times New Roman"/>
                <w:sz w:val="18"/>
                <w:u w:val="single" w:color="7F7F7F"/>
                <w:lang w:val="it-IT"/>
              </w:rPr>
              <w:tab/>
            </w:r>
          </w:p>
          <w:p w:rsidR="00080C14" w:rsidRPr="007A4FDD" w:rsidRDefault="00080C14">
            <w:pPr>
              <w:pStyle w:val="TableParagraph"/>
              <w:spacing w:before="11"/>
              <w:rPr>
                <w:i/>
                <w:sz w:val="20"/>
                <w:lang w:val="it-IT"/>
              </w:rPr>
            </w:pPr>
          </w:p>
          <w:p w:rsidR="00080C14" w:rsidRPr="007A4FDD" w:rsidRDefault="009274BA">
            <w:pPr>
              <w:pStyle w:val="TableParagraph"/>
              <w:tabs>
                <w:tab w:val="left" w:pos="4156"/>
                <w:tab w:val="left" w:pos="8441"/>
              </w:tabs>
              <w:ind w:left="103"/>
              <w:rPr>
                <w:rFonts w:ascii="Times New Roman"/>
                <w:sz w:val="18"/>
                <w:lang w:val="it-IT"/>
              </w:rPr>
            </w:pPr>
            <w:r w:rsidRPr="007A4FDD">
              <w:rPr>
                <w:sz w:val="18"/>
                <w:lang w:val="it-IT"/>
              </w:rPr>
              <w:t>codice</w:t>
            </w:r>
            <w:r w:rsidRPr="007A4FDD">
              <w:rPr>
                <w:spacing w:val="-2"/>
                <w:sz w:val="18"/>
                <w:lang w:val="it-IT"/>
              </w:rPr>
              <w:t xml:space="preserve"> </w:t>
            </w:r>
            <w:r w:rsidRPr="007A4FDD">
              <w:rPr>
                <w:sz w:val="18"/>
                <w:lang w:val="it-IT"/>
              </w:rPr>
              <w:t>impresa n.</w:t>
            </w:r>
            <w:r w:rsidRPr="007A4FDD">
              <w:rPr>
                <w:rFonts w:ascii="Times New Roman"/>
                <w:sz w:val="18"/>
                <w:u w:val="single" w:color="7F7F7F"/>
                <w:lang w:val="it-IT"/>
              </w:rPr>
              <w:tab/>
            </w:r>
            <w:r w:rsidRPr="007A4FDD">
              <w:rPr>
                <w:sz w:val="18"/>
                <w:lang w:val="it-IT"/>
              </w:rPr>
              <w:t>codice cassa</w:t>
            </w:r>
            <w:r w:rsidRPr="007A4FDD">
              <w:rPr>
                <w:spacing w:val="-4"/>
                <w:sz w:val="18"/>
                <w:lang w:val="it-IT"/>
              </w:rPr>
              <w:t xml:space="preserve"> </w:t>
            </w:r>
            <w:r w:rsidRPr="007A4FDD">
              <w:rPr>
                <w:sz w:val="18"/>
                <w:lang w:val="it-IT"/>
              </w:rPr>
              <w:t>n.</w:t>
            </w:r>
            <w:r w:rsidRPr="007A4FDD">
              <w:rPr>
                <w:rFonts w:ascii="Times New Roman"/>
                <w:sz w:val="18"/>
                <w:u w:val="single" w:color="7F7F7F"/>
                <w:lang w:val="it-IT"/>
              </w:rPr>
              <w:t xml:space="preserve"> </w:t>
            </w:r>
            <w:r w:rsidRPr="007A4FDD">
              <w:rPr>
                <w:rFonts w:ascii="Times New Roman"/>
                <w:sz w:val="18"/>
                <w:u w:val="single" w:color="7F7F7F"/>
                <w:lang w:val="it-IT"/>
              </w:rPr>
              <w:tab/>
            </w:r>
          </w:p>
          <w:p w:rsidR="00080C14" w:rsidRPr="007A4FDD" w:rsidRDefault="00080C14">
            <w:pPr>
              <w:pStyle w:val="TableParagraph"/>
              <w:rPr>
                <w:i/>
                <w:sz w:val="18"/>
                <w:lang w:val="it-IT"/>
              </w:rPr>
            </w:pPr>
          </w:p>
          <w:p w:rsidR="00080C14" w:rsidRPr="007A4FDD" w:rsidRDefault="009274BA">
            <w:pPr>
              <w:pStyle w:val="TableParagraph"/>
              <w:tabs>
                <w:tab w:val="left" w:pos="1521"/>
                <w:tab w:val="left" w:pos="4411"/>
                <w:tab w:val="left" w:pos="4846"/>
              </w:tabs>
              <w:spacing w:before="123" w:line="477" w:lineRule="auto"/>
              <w:ind w:left="103" w:right="4998"/>
              <w:rPr>
                <w:rFonts w:ascii="Times New Roman" w:hAnsi="Times New Roman"/>
                <w:sz w:val="18"/>
                <w:lang w:val="it-IT"/>
              </w:rPr>
            </w:pPr>
            <w:r>
              <w:rPr>
                <w:rFonts w:ascii="Wingdings" w:hAnsi="Wingdings"/>
              </w:rPr>
              <w:t></w:t>
            </w:r>
            <w:r w:rsidRPr="007A4FDD">
              <w:rPr>
                <w:sz w:val="18"/>
                <w:lang w:val="it-IT"/>
              </w:rPr>
              <w:t>INPS</w:t>
            </w:r>
            <w:r w:rsidRPr="007A4FDD">
              <w:rPr>
                <w:sz w:val="18"/>
                <w:lang w:val="it-IT"/>
              </w:rPr>
              <w:tab/>
              <w:t>sede</w:t>
            </w:r>
            <w:r w:rsidRPr="007A4FDD">
              <w:rPr>
                <w:spacing w:val="-1"/>
                <w:sz w:val="18"/>
                <w:lang w:val="it-IT"/>
              </w:rPr>
              <w:t xml:space="preserve"> </w:t>
            </w:r>
            <w:r w:rsidRPr="007A4FDD">
              <w:rPr>
                <w:sz w:val="18"/>
                <w:lang w:val="it-IT"/>
              </w:rPr>
              <w:t>di</w:t>
            </w:r>
            <w:r w:rsidRPr="007A4FDD">
              <w:rPr>
                <w:rFonts w:ascii="Times New Roman" w:hAnsi="Times New Roman"/>
                <w:sz w:val="18"/>
                <w:u w:val="single" w:color="7F7F7F"/>
                <w:lang w:val="it-IT"/>
              </w:rPr>
              <w:t xml:space="preserve"> </w:t>
            </w:r>
            <w:r w:rsidRPr="007A4FDD">
              <w:rPr>
                <w:rFonts w:ascii="Times New Roman" w:hAnsi="Times New Roman"/>
                <w:sz w:val="18"/>
                <w:u w:val="single" w:color="7F7F7F"/>
                <w:lang w:val="it-IT"/>
              </w:rPr>
              <w:tab/>
            </w:r>
            <w:r w:rsidRPr="007A4FDD">
              <w:rPr>
                <w:rFonts w:ascii="Times New Roman" w:hAnsi="Times New Roman"/>
                <w:sz w:val="18"/>
                <w:u w:val="single" w:color="7F7F7F"/>
                <w:lang w:val="it-IT"/>
              </w:rPr>
              <w:tab/>
            </w:r>
            <w:r w:rsidRPr="007A4FDD">
              <w:rPr>
                <w:rFonts w:ascii="Times New Roman" w:hAnsi="Times New Roman"/>
                <w:sz w:val="18"/>
                <w:lang w:val="it-IT"/>
              </w:rPr>
              <w:t xml:space="preserve"> </w:t>
            </w:r>
            <w:r w:rsidRPr="007A4FDD">
              <w:rPr>
                <w:sz w:val="18"/>
                <w:lang w:val="it-IT"/>
              </w:rPr>
              <w:t>Matr</w:t>
            </w:r>
            <w:proofErr w:type="gramStart"/>
            <w:r w:rsidRPr="007A4FDD">
              <w:rPr>
                <w:sz w:val="18"/>
                <w:lang w:val="it-IT"/>
              </w:rPr>
              <w:t>./</w:t>
            </w:r>
            <w:proofErr w:type="gramEnd"/>
            <w:r w:rsidRPr="007A4FDD">
              <w:rPr>
                <w:sz w:val="18"/>
                <w:lang w:val="it-IT"/>
              </w:rPr>
              <w:t>Pos. Contr.</w:t>
            </w:r>
            <w:r w:rsidRPr="007A4FDD">
              <w:rPr>
                <w:spacing w:val="-5"/>
                <w:sz w:val="18"/>
                <w:lang w:val="it-IT"/>
              </w:rPr>
              <w:t xml:space="preserve"> </w:t>
            </w:r>
            <w:r w:rsidRPr="007A4FDD">
              <w:rPr>
                <w:sz w:val="18"/>
                <w:lang w:val="it-IT"/>
              </w:rPr>
              <w:t xml:space="preserve">n. </w:t>
            </w:r>
            <w:r w:rsidRPr="007A4FDD">
              <w:rPr>
                <w:spacing w:val="3"/>
                <w:sz w:val="18"/>
                <w:lang w:val="it-IT"/>
              </w:rPr>
              <w:t xml:space="preserve"> </w:t>
            </w:r>
            <w:r w:rsidRPr="007A4FDD">
              <w:rPr>
                <w:rFonts w:ascii="Times New Roman" w:hAnsi="Times New Roman"/>
                <w:sz w:val="18"/>
                <w:u w:val="single" w:color="7F7F7F"/>
                <w:lang w:val="it-IT"/>
              </w:rPr>
              <w:t xml:space="preserve"> </w:t>
            </w:r>
            <w:r w:rsidRPr="007A4FDD">
              <w:rPr>
                <w:rFonts w:ascii="Times New Roman" w:hAnsi="Times New Roman"/>
                <w:sz w:val="18"/>
                <w:u w:val="single" w:color="7F7F7F"/>
                <w:lang w:val="it-IT"/>
              </w:rPr>
              <w:tab/>
            </w:r>
          </w:p>
          <w:p w:rsidR="00080C14" w:rsidRPr="007A4FDD" w:rsidRDefault="009274BA">
            <w:pPr>
              <w:pStyle w:val="TableParagraph"/>
              <w:tabs>
                <w:tab w:val="left" w:pos="1521"/>
                <w:tab w:val="left" w:pos="4846"/>
              </w:tabs>
              <w:spacing w:before="129"/>
              <w:ind w:left="103"/>
              <w:rPr>
                <w:rFonts w:ascii="Times New Roman" w:hAnsi="Times New Roman"/>
                <w:sz w:val="18"/>
                <w:lang w:val="it-IT"/>
              </w:rPr>
            </w:pPr>
            <w:r>
              <w:rPr>
                <w:rFonts w:ascii="Wingdings" w:hAnsi="Wingdings"/>
              </w:rPr>
              <w:t></w:t>
            </w:r>
            <w:r w:rsidRPr="007A4FDD">
              <w:rPr>
                <w:sz w:val="18"/>
                <w:lang w:val="it-IT"/>
              </w:rPr>
              <w:t>INAIL</w:t>
            </w:r>
            <w:r w:rsidRPr="007A4FDD">
              <w:rPr>
                <w:sz w:val="18"/>
                <w:lang w:val="it-IT"/>
              </w:rPr>
              <w:tab/>
              <w:t>sede</w:t>
            </w:r>
            <w:r w:rsidRPr="007A4FDD">
              <w:rPr>
                <w:spacing w:val="-1"/>
                <w:sz w:val="18"/>
                <w:lang w:val="it-IT"/>
              </w:rPr>
              <w:t xml:space="preserve"> </w:t>
            </w:r>
            <w:r w:rsidRPr="007A4FDD">
              <w:rPr>
                <w:sz w:val="18"/>
                <w:lang w:val="it-IT"/>
              </w:rPr>
              <w:t>di</w:t>
            </w:r>
            <w:r w:rsidRPr="007A4FDD">
              <w:rPr>
                <w:rFonts w:ascii="Times New Roman" w:hAnsi="Times New Roman"/>
                <w:sz w:val="18"/>
                <w:u w:val="single" w:color="7F7F7F"/>
                <w:lang w:val="it-IT"/>
              </w:rPr>
              <w:t xml:space="preserve"> </w:t>
            </w:r>
            <w:r w:rsidRPr="007A4FDD">
              <w:rPr>
                <w:rFonts w:ascii="Times New Roman" w:hAnsi="Times New Roman"/>
                <w:sz w:val="18"/>
                <w:u w:val="single" w:color="7F7F7F"/>
                <w:lang w:val="it-IT"/>
              </w:rPr>
              <w:tab/>
            </w:r>
          </w:p>
        </w:tc>
      </w:tr>
    </w:tbl>
    <w:p w:rsidR="00080C14" w:rsidRPr="007A4FDD" w:rsidRDefault="00080C14">
      <w:pPr>
        <w:rPr>
          <w:rFonts w:ascii="Times New Roman" w:hAnsi="Times New Roman"/>
          <w:sz w:val="18"/>
          <w:lang w:val="it-IT"/>
        </w:rPr>
        <w:sectPr w:rsidR="00080C14" w:rsidRPr="007A4FDD">
          <w:headerReference w:type="default" r:id="rId30"/>
          <w:footerReference w:type="default" r:id="rId31"/>
          <w:pgSz w:w="11910" w:h="16840"/>
          <w:pgMar w:top="1400" w:right="900" w:bottom="1040" w:left="900" w:header="0" w:footer="850" w:gutter="0"/>
          <w:pgNumType w:start="16"/>
          <w:cols w:space="720"/>
        </w:sectPr>
      </w:pPr>
    </w:p>
    <w:tbl>
      <w:tblPr>
        <w:tblStyle w:val="TableNormal"/>
        <w:tblW w:w="0" w:type="auto"/>
        <w:tblInd w:w="100" w:type="dxa"/>
        <w:tblBorders>
          <w:top w:val="nil"/>
          <w:left w:val="nil"/>
          <w:bottom w:val="nil"/>
          <w:right w:val="nil"/>
          <w:insideH w:val="nil"/>
          <w:insideV w:val="nil"/>
        </w:tblBorders>
        <w:tblLayout w:type="fixed"/>
        <w:tblLook w:val="01E0"/>
      </w:tblPr>
      <w:tblGrid>
        <w:gridCol w:w="1588"/>
        <w:gridCol w:w="2453"/>
        <w:gridCol w:w="871"/>
        <w:gridCol w:w="886"/>
        <w:gridCol w:w="791"/>
        <w:gridCol w:w="3268"/>
      </w:tblGrid>
      <w:tr w:rsidR="00080C14" w:rsidRPr="007A4FDD">
        <w:trPr>
          <w:trHeight w:hRule="exact" w:val="520"/>
        </w:trPr>
        <w:tc>
          <w:tcPr>
            <w:tcW w:w="9856" w:type="dxa"/>
            <w:gridSpan w:val="6"/>
            <w:tcBorders>
              <w:left w:val="single" w:sz="4" w:space="0" w:color="000000"/>
              <w:right w:val="single" w:sz="4" w:space="0" w:color="000000"/>
            </w:tcBorders>
          </w:tcPr>
          <w:p w:rsidR="00080C14" w:rsidRPr="007A4FDD" w:rsidRDefault="009274BA">
            <w:pPr>
              <w:pStyle w:val="TableParagraph"/>
              <w:tabs>
                <w:tab w:val="left" w:pos="4260"/>
                <w:tab w:val="left" w:pos="8990"/>
              </w:tabs>
              <w:spacing w:line="201" w:lineRule="exact"/>
              <w:ind w:left="103"/>
              <w:rPr>
                <w:rFonts w:ascii="Times New Roman"/>
                <w:sz w:val="18"/>
                <w:lang w:val="it-IT"/>
              </w:rPr>
            </w:pPr>
            <w:r w:rsidRPr="007A4FDD">
              <w:rPr>
                <w:sz w:val="18"/>
                <w:lang w:val="it-IT"/>
              </w:rPr>
              <w:lastRenderedPageBreak/>
              <w:t>codice</w:t>
            </w:r>
            <w:r w:rsidRPr="007A4FDD">
              <w:rPr>
                <w:spacing w:val="-3"/>
                <w:sz w:val="18"/>
                <w:lang w:val="it-IT"/>
              </w:rPr>
              <w:t xml:space="preserve"> </w:t>
            </w:r>
            <w:r w:rsidRPr="007A4FDD">
              <w:rPr>
                <w:sz w:val="18"/>
                <w:lang w:val="it-IT"/>
              </w:rPr>
              <w:t>impresa</w:t>
            </w:r>
            <w:r w:rsidRPr="007A4FDD">
              <w:rPr>
                <w:spacing w:val="-1"/>
                <w:sz w:val="18"/>
                <w:lang w:val="it-IT"/>
              </w:rPr>
              <w:t xml:space="preserve"> </w:t>
            </w:r>
            <w:r w:rsidRPr="007A4FDD">
              <w:rPr>
                <w:sz w:val="18"/>
                <w:lang w:val="it-IT"/>
              </w:rPr>
              <w:t>n.</w:t>
            </w:r>
            <w:r w:rsidRPr="007A4FDD">
              <w:rPr>
                <w:rFonts w:ascii="Times New Roman"/>
                <w:sz w:val="18"/>
                <w:u w:val="single" w:color="7F7F7F"/>
                <w:lang w:val="it-IT"/>
              </w:rPr>
              <w:tab/>
            </w:r>
            <w:proofErr w:type="gramStart"/>
            <w:r w:rsidRPr="007A4FDD">
              <w:rPr>
                <w:sz w:val="18"/>
                <w:lang w:val="it-IT"/>
              </w:rPr>
              <w:t>p</w:t>
            </w:r>
            <w:proofErr w:type="gramEnd"/>
            <w:r w:rsidRPr="007A4FDD">
              <w:rPr>
                <w:sz w:val="18"/>
                <w:lang w:val="it-IT"/>
              </w:rPr>
              <w:t>os. assicurativa territoriale</w:t>
            </w:r>
            <w:r w:rsidRPr="007A4FDD">
              <w:rPr>
                <w:spacing w:val="-5"/>
                <w:sz w:val="18"/>
                <w:lang w:val="it-IT"/>
              </w:rPr>
              <w:t xml:space="preserve"> </w:t>
            </w:r>
            <w:r w:rsidRPr="007A4FDD">
              <w:rPr>
                <w:sz w:val="18"/>
                <w:lang w:val="it-IT"/>
              </w:rPr>
              <w:t xml:space="preserve">n. </w:t>
            </w:r>
            <w:r w:rsidRPr="007A4FDD">
              <w:rPr>
                <w:spacing w:val="1"/>
                <w:sz w:val="18"/>
                <w:lang w:val="it-IT"/>
              </w:rPr>
              <w:t xml:space="preserve"> </w:t>
            </w:r>
            <w:r w:rsidRPr="007A4FDD">
              <w:rPr>
                <w:rFonts w:ascii="Times New Roman"/>
                <w:sz w:val="18"/>
                <w:u w:val="single" w:color="7F7F7F"/>
                <w:lang w:val="it-IT"/>
              </w:rPr>
              <w:t xml:space="preserve"> </w:t>
            </w:r>
            <w:r w:rsidRPr="007A4FDD">
              <w:rPr>
                <w:rFonts w:ascii="Times New Roman"/>
                <w:sz w:val="18"/>
                <w:u w:val="single" w:color="7F7F7F"/>
                <w:lang w:val="it-IT"/>
              </w:rPr>
              <w:tab/>
            </w:r>
          </w:p>
        </w:tc>
      </w:tr>
      <w:tr w:rsidR="00080C14">
        <w:trPr>
          <w:trHeight w:hRule="exact" w:val="581"/>
        </w:trPr>
        <w:tc>
          <w:tcPr>
            <w:tcW w:w="1588" w:type="dxa"/>
            <w:tcBorders>
              <w:left w:val="single" w:sz="4" w:space="0" w:color="000000"/>
            </w:tcBorders>
          </w:tcPr>
          <w:p w:rsidR="00080C14" w:rsidRPr="007A4FDD" w:rsidRDefault="00080C14">
            <w:pPr>
              <w:pStyle w:val="TableParagraph"/>
              <w:spacing w:before="10"/>
              <w:rPr>
                <w:i/>
                <w:sz w:val="25"/>
                <w:lang w:val="it-IT"/>
              </w:rPr>
            </w:pPr>
          </w:p>
          <w:p w:rsidR="00080C14" w:rsidRDefault="009274BA">
            <w:pPr>
              <w:pStyle w:val="TableParagraph"/>
              <w:ind w:left="103" w:right="99"/>
              <w:rPr>
                <w:sz w:val="18"/>
              </w:rPr>
            </w:pPr>
            <w:r>
              <w:rPr>
                <w:sz w:val="18"/>
              </w:rPr>
              <w:t>Ragione sociale</w:t>
            </w:r>
          </w:p>
        </w:tc>
        <w:tc>
          <w:tcPr>
            <w:tcW w:w="8269" w:type="dxa"/>
            <w:gridSpan w:val="5"/>
            <w:tcBorders>
              <w:right w:val="single" w:sz="4" w:space="0" w:color="000000"/>
            </w:tcBorders>
          </w:tcPr>
          <w:p w:rsidR="00080C14" w:rsidRDefault="00080C14">
            <w:pPr>
              <w:pStyle w:val="TableParagraph"/>
              <w:spacing w:before="10"/>
              <w:rPr>
                <w:i/>
                <w:sz w:val="25"/>
              </w:rPr>
            </w:pPr>
          </w:p>
          <w:p w:rsidR="00080C14" w:rsidRDefault="009274BA">
            <w:pPr>
              <w:pStyle w:val="TableParagraph"/>
              <w:tabs>
                <w:tab w:val="left" w:pos="7359"/>
              </w:tabs>
              <w:spacing w:before="1"/>
              <w:ind w:left="118"/>
              <w:rPr>
                <w:rFonts w:ascii="Times New Roman"/>
                <w:sz w:val="18"/>
              </w:rPr>
            </w:pPr>
            <w:r>
              <w:rPr>
                <w:rFonts w:ascii="Times New Roman"/>
                <w:sz w:val="18"/>
                <w:u w:val="single" w:color="7F7F7F"/>
              </w:rPr>
              <w:t xml:space="preserve"> </w:t>
            </w:r>
            <w:r>
              <w:rPr>
                <w:rFonts w:ascii="Times New Roman"/>
                <w:sz w:val="18"/>
                <w:u w:val="single" w:color="7F7F7F"/>
              </w:rPr>
              <w:tab/>
            </w:r>
          </w:p>
        </w:tc>
      </w:tr>
      <w:tr w:rsidR="00080C14">
        <w:trPr>
          <w:trHeight w:hRule="exact" w:val="589"/>
        </w:trPr>
        <w:tc>
          <w:tcPr>
            <w:tcW w:w="1588" w:type="dxa"/>
            <w:tcBorders>
              <w:left w:val="single" w:sz="4" w:space="0" w:color="000000"/>
            </w:tcBorders>
          </w:tcPr>
          <w:p w:rsidR="00080C14" w:rsidRDefault="009274BA">
            <w:pPr>
              <w:pStyle w:val="TableParagraph"/>
              <w:spacing w:before="52" w:line="207" w:lineRule="exact"/>
              <w:ind w:left="103" w:right="99"/>
              <w:rPr>
                <w:sz w:val="18"/>
              </w:rPr>
            </w:pPr>
            <w:r>
              <w:rPr>
                <w:sz w:val="18"/>
              </w:rPr>
              <w:t>codice fiscale /</w:t>
            </w:r>
          </w:p>
          <w:p w:rsidR="00080C14" w:rsidRDefault="009274BA">
            <w:pPr>
              <w:pStyle w:val="TableParagraph"/>
              <w:spacing w:line="207" w:lineRule="exact"/>
              <w:ind w:left="103" w:right="99"/>
              <w:rPr>
                <w:sz w:val="18"/>
              </w:rPr>
            </w:pPr>
            <w:r>
              <w:rPr>
                <w:sz w:val="18"/>
              </w:rPr>
              <w:t>p. IVA</w:t>
            </w:r>
          </w:p>
        </w:tc>
        <w:tc>
          <w:tcPr>
            <w:tcW w:w="5001" w:type="dxa"/>
            <w:gridSpan w:val="4"/>
          </w:tcPr>
          <w:p w:rsidR="00080C14" w:rsidRDefault="00080C14">
            <w:pPr>
              <w:pStyle w:val="TableParagraph"/>
              <w:spacing w:before="4"/>
              <w:rPr>
                <w:i/>
                <w:sz w:val="18"/>
              </w:rPr>
            </w:pPr>
          </w:p>
          <w:p w:rsidR="00080C14" w:rsidRDefault="009274BA">
            <w:pPr>
              <w:pStyle w:val="TableParagraph"/>
              <w:spacing w:before="1"/>
              <w:ind w:left="118" w:right="-12"/>
              <w:rPr>
                <w:i/>
              </w:rPr>
            </w:pPr>
            <w:r>
              <w:rPr>
                <w:i/>
                <w:color w:val="808080"/>
              </w:rPr>
              <w:t xml:space="preserve">|    |    |    |    |    |    </w:t>
            </w:r>
            <w:r>
              <w:rPr>
                <w:i/>
                <w:color w:val="808080"/>
                <w:spacing w:val="-3"/>
              </w:rPr>
              <w:t xml:space="preserve">|    </w:t>
            </w:r>
            <w:r>
              <w:rPr>
                <w:i/>
                <w:color w:val="808080"/>
              </w:rPr>
              <w:t xml:space="preserve">|    |    |    |    |    |    |    </w:t>
            </w:r>
            <w:r>
              <w:rPr>
                <w:i/>
                <w:color w:val="808080"/>
                <w:spacing w:val="-3"/>
              </w:rPr>
              <w:t xml:space="preserve">|    </w:t>
            </w:r>
            <w:r>
              <w:rPr>
                <w:i/>
                <w:color w:val="808080"/>
              </w:rPr>
              <w:t xml:space="preserve">|   </w:t>
            </w:r>
            <w:r>
              <w:rPr>
                <w:i/>
                <w:color w:val="808080"/>
                <w:spacing w:val="21"/>
              </w:rPr>
              <w:t xml:space="preserve"> </w:t>
            </w:r>
            <w:r>
              <w:rPr>
                <w:i/>
                <w:color w:val="808080"/>
              </w:rPr>
              <w:t>|</w:t>
            </w:r>
          </w:p>
        </w:tc>
        <w:tc>
          <w:tcPr>
            <w:tcW w:w="3268" w:type="dxa"/>
            <w:tcBorders>
              <w:right w:val="single" w:sz="4" w:space="0" w:color="000000"/>
            </w:tcBorders>
          </w:tcPr>
          <w:p w:rsidR="00080C14" w:rsidRDefault="00080C14"/>
        </w:tc>
      </w:tr>
      <w:tr w:rsidR="00080C14">
        <w:trPr>
          <w:trHeight w:hRule="exact" w:val="718"/>
        </w:trPr>
        <w:tc>
          <w:tcPr>
            <w:tcW w:w="1588" w:type="dxa"/>
            <w:tcBorders>
              <w:left w:val="single" w:sz="4" w:space="0" w:color="000000"/>
            </w:tcBorders>
          </w:tcPr>
          <w:p w:rsidR="00080C14" w:rsidRPr="007A4FDD" w:rsidRDefault="009274BA">
            <w:pPr>
              <w:pStyle w:val="TableParagraph"/>
              <w:spacing w:before="99" w:line="207" w:lineRule="exact"/>
              <w:ind w:left="103" w:right="99"/>
              <w:rPr>
                <w:sz w:val="18"/>
                <w:lang w:val="it-IT"/>
              </w:rPr>
            </w:pPr>
            <w:r w:rsidRPr="007A4FDD">
              <w:rPr>
                <w:sz w:val="18"/>
                <w:lang w:val="it-IT"/>
              </w:rPr>
              <w:t xml:space="preserve">Iscritta </w:t>
            </w:r>
            <w:proofErr w:type="gramStart"/>
            <w:r w:rsidRPr="007A4FDD">
              <w:rPr>
                <w:sz w:val="18"/>
                <w:lang w:val="it-IT"/>
              </w:rPr>
              <w:t>alla</w:t>
            </w:r>
            <w:proofErr w:type="gramEnd"/>
          </w:p>
          <w:p w:rsidR="00080C14" w:rsidRPr="007A4FDD" w:rsidRDefault="009274BA">
            <w:pPr>
              <w:pStyle w:val="TableParagraph"/>
              <w:spacing w:line="207" w:lineRule="exact"/>
              <w:ind w:left="103" w:right="99"/>
              <w:rPr>
                <w:sz w:val="18"/>
                <w:lang w:val="it-IT"/>
              </w:rPr>
            </w:pPr>
            <w:r w:rsidRPr="007A4FDD">
              <w:rPr>
                <w:sz w:val="18"/>
                <w:lang w:val="it-IT"/>
              </w:rPr>
              <w:t xml:space="preserve">C.C.I.A.A. </w:t>
            </w:r>
            <w:proofErr w:type="gramStart"/>
            <w:r w:rsidRPr="007A4FDD">
              <w:rPr>
                <w:sz w:val="18"/>
                <w:lang w:val="it-IT"/>
              </w:rPr>
              <w:t>di</w:t>
            </w:r>
            <w:proofErr w:type="gramEnd"/>
          </w:p>
        </w:tc>
        <w:tc>
          <w:tcPr>
            <w:tcW w:w="2453" w:type="dxa"/>
          </w:tcPr>
          <w:p w:rsidR="00080C14" w:rsidRPr="007A4FDD" w:rsidRDefault="00080C14">
            <w:pPr>
              <w:pStyle w:val="TableParagraph"/>
              <w:spacing w:before="7"/>
              <w:rPr>
                <w:i/>
                <w:sz w:val="26"/>
                <w:lang w:val="it-IT"/>
              </w:rPr>
            </w:pPr>
          </w:p>
          <w:p w:rsidR="00080C14" w:rsidRPr="007A4FDD" w:rsidRDefault="009274BA">
            <w:pPr>
              <w:pStyle w:val="TableParagraph"/>
              <w:tabs>
                <w:tab w:val="left" w:pos="2459"/>
              </w:tabs>
              <w:ind w:left="118" w:right="-7"/>
              <w:rPr>
                <w:rFonts w:ascii="Times New Roman"/>
                <w:sz w:val="18"/>
                <w:lang w:val="it-IT"/>
              </w:rPr>
            </w:pPr>
            <w:r w:rsidRPr="007A4FDD">
              <w:rPr>
                <w:rFonts w:ascii="Times New Roman"/>
                <w:sz w:val="18"/>
                <w:u w:val="single" w:color="7F7F7F"/>
                <w:lang w:val="it-IT"/>
              </w:rPr>
              <w:t xml:space="preserve"> </w:t>
            </w:r>
            <w:r w:rsidRPr="007A4FDD">
              <w:rPr>
                <w:rFonts w:ascii="Times New Roman"/>
                <w:sz w:val="18"/>
                <w:u w:val="single" w:color="7F7F7F"/>
                <w:lang w:val="it-IT"/>
              </w:rPr>
              <w:tab/>
            </w:r>
          </w:p>
        </w:tc>
        <w:tc>
          <w:tcPr>
            <w:tcW w:w="871" w:type="dxa"/>
          </w:tcPr>
          <w:p w:rsidR="00080C14" w:rsidRPr="007A4FDD" w:rsidRDefault="00080C14">
            <w:pPr>
              <w:pStyle w:val="TableParagraph"/>
              <w:spacing w:before="6"/>
              <w:rPr>
                <w:i/>
                <w:sz w:val="26"/>
                <w:lang w:val="it-IT"/>
              </w:rPr>
            </w:pPr>
          </w:p>
          <w:p w:rsidR="00080C14" w:rsidRDefault="009274BA">
            <w:pPr>
              <w:pStyle w:val="TableParagraph"/>
              <w:ind w:right="114"/>
              <w:jc w:val="right"/>
              <w:rPr>
                <w:sz w:val="18"/>
              </w:rPr>
            </w:pPr>
            <w:r>
              <w:rPr>
                <w:sz w:val="18"/>
              </w:rPr>
              <w:t>prov.</w:t>
            </w:r>
          </w:p>
        </w:tc>
        <w:tc>
          <w:tcPr>
            <w:tcW w:w="886" w:type="dxa"/>
          </w:tcPr>
          <w:p w:rsidR="00080C14" w:rsidRDefault="00080C14">
            <w:pPr>
              <w:pStyle w:val="TableParagraph"/>
              <w:spacing w:before="5"/>
              <w:rPr>
                <w:i/>
              </w:rPr>
            </w:pPr>
          </w:p>
          <w:p w:rsidR="00080C14" w:rsidRDefault="009274BA">
            <w:pPr>
              <w:pStyle w:val="TableParagraph"/>
              <w:ind w:right="104"/>
              <w:jc w:val="right"/>
              <w:rPr>
                <w:i/>
              </w:rPr>
            </w:pPr>
            <w:r>
              <w:rPr>
                <w:i/>
                <w:color w:val="808080"/>
              </w:rPr>
              <w:t>|    |    |</w:t>
            </w:r>
          </w:p>
        </w:tc>
        <w:tc>
          <w:tcPr>
            <w:tcW w:w="4058" w:type="dxa"/>
            <w:gridSpan w:val="2"/>
            <w:tcBorders>
              <w:right w:val="single" w:sz="4" w:space="0" w:color="000000"/>
            </w:tcBorders>
          </w:tcPr>
          <w:p w:rsidR="00080C14" w:rsidRDefault="00080C14">
            <w:pPr>
              <w:pStyle w:val="TableParagraph"/>
              <w:spacing w:before="5"/>
              <w:rPr>
                <w:i/>
              </w:rPr>
            </w:pPr>
          </w:p>
          <w:p w:rsidR="00080C14" w:rsidRDefault="009274BA">
            <w:pPr>
              <w:pStyle w:val="TableParagraph"/>
              <w:ind w:left="106"/>
              <w:rPr>
                <w:i/>
              </w:rPr>
            </w:pPr>
            <w:r>
              <w:rPr>
                <w:sz w:val="18"/>
              </w:rPr>
              <w:t xml:space="preserve">n.   </w:t>
            </w:r>
            <w:r>
              <w:rPr>
                <w:i/>
                <w:color w:val="808080"/>
              </w:rPr>
              <w:t xml:space="preserve">|    |    |    |    |    |    |  </w:t>
            </w:r>
            <w:r>
              <w:rPr>
                <w:i/>
                <w:color w:val="808080"/>
                <w:spacing w:val="58"/>
              </w:rPr>
              <w:t xml:space="preserve"> </w:t>
            </w:r>
            <w:r>
              <w:rPr>
                <w:i/>
                <w:color w:val="808080"/>
              </w:rPr>
              <w:t>|</w:t>
            </w:r>
          </w:p>
        </w:tc>
      </w:tr>
      <w:tr w:rsidR="00080C14">
        <w:trPr>
          <w:trHeight w:hRule="exact" w:val="661"/>
        </w:trPr>
        <w:tc>
          <w:tcPr>
            <w:tcW w:w="1588" w:type="dxa"/>
            <w:tcBorders>
              <w:left w:val="single" w:sz="4" w:space="0" w:color="000000"/>
            </w:tcBorders>
          </w:tcPr>
          <w:p w:rsidR="00080C14" w:rsidRDefault="00080C14">
            <w:pPr>
              <w:pStyle w:val="TableParagraph"/>
              <w:spacing w:before="5"/>
              <w:rPr>
                <w:i/>
                <w:sz w:val="19"/>
              </w:rPr>
            </w:pPr>
          </w:p>
          <w:p w:rsidR="00080C14" w:rsidRDefault="009274BA">
            <w:pPr>
              <w:pStyle w:val="TableParagraph"/>
              <w:ind w:left="103" w:right="99"/>
              <w:rPr>
                <w:sz w:val="18"/>
              </w:rPr>
            </w:pPr>
            <w:r>
              <w:rPr>
                <w:sz w:val="18"/>
              </w:rPr>
              <w:t>con sede in</w:t>
            </w:r>
          </w:p>
        </w:tc>
        <w:tc>
          <w:tcPr>
            <w:tcW w:w="2453" w:type="dxa"/>
          </w:tcPr>
          <w:p w:rsidR="00080C14" w:rsidRDefault="00080C14">
            <w:pPr>
              <w:pStyle w:val="TableParagraph"/>
              <w:spacing w:before="6"/>
              <w:rPr>
                <w:i/>
                <w:sz w:val="19"/>
              </w:rPr>
            </w:pPr>
          </w:p>
          <w:p w:rsidR="00080C14" w:rsidRDefault="009274BA">
            <w:pPr>
              <w:pStyle w:val="TableParagraph"/>
              <w:tabs>
                <w:tab w:val="left" w:pos="2459"/>
              </w:tabs>
              <w:ind w:left="118" w:right="-7"/>
              <w:rPr>
                <w:rFonts w:ascii="Times New Roman"/>
                <w:sz w:val="18"/>
              </w:rPr>
            </w:pPr>
            <w:r>
              <w:rPr>
                <w:rFonts w:ascii="Times New Roman"/>
                <w:sz w:val="18"/>
                <w:u w:val="single" w:color="7F7F7F"/>
              </w:rPr>
              <w:t xml:space="preserve"> </w:t>
            </w:r>
            <w:r>
              <w:rPr>
                <w:rFonts w:ascii="Times New Roman"/>
                <w:sz w:val="18"/>
                <w:u w:val="single" w:color="7F7F7F"/>
              </w:rPr>
              <w:tab/>
            </w:r>
          </w:p>
        </w:tc>
        <w:tc>
          <w:tcPr>
            <w:tcW w:w="871" w:type="dxa"/>
          </w:tcPr>
          <w:p w:rsidR="00080C14" w:rsidRDefault="00080C14">
            <w:pPr>
              <w:pStyle w:val="TableParagraph"/>
              <w:spacing w:before="5"/>
              <w:rPr>
                <w:i/>
                <w:sz w:val="19"/>
              </w:rPr>
            </w:pPr>
          </w:p>
          <w:p w:rsidR="00080C14" w:rsidRDefault="009274BA">
            <w:pPr>
              <w:pStyle w:val="TableParagraph"/>
              <w:ind w:right="114"/>
              <w:jc w:val="right"/>
              <w:rPr>
                <w:sz w:val="18"/>
              </w:rPr>
            </w:pPr>
            <w:r>
              <w:rPr>
                <w:sz w:val="18"/>
              </w:rPr>
              <w:t>prov.</w:t>
            </w:r>
          </w:p>
        </w:tc>
        <w:tc>
          <w:tcPr>
            <w:tcW w:w="886" w:type="dxa"/>
          </w:tcPr>
          <w:p w:rsidR="00080C14" w:rsidRDefault="009274BA">
            <w:pPr>
              <w:pStyle w:val="TableParagraph"/>
              <w:spacing w:before="176"/>
              <w:ind w:right="104"/>
              <w:jc w:val="right"/>
              <w:rPr>
                <w:i/>
              </w:rPr>
            </w:pPr>
            <w:r>
              <w:rPr>
                <w:i/>
                <w:color w:val="808080"/>
              </w:rPr>
              <w:t>|    |    |</w:t>
            </w:r>
          </w:p>
        </w:tc>
        <w:tc>
          <w:tcPr>
            <w:tcW w:w="790" w:type="dxa"/>
          </w:tcPr>
          <w:p w:rsidR="00080C14" w:rsidRDefault="00080C14">
            <w:pPr>
              <w:pStyle w:val="TableParagraph"/>
              <w:spacing w:before="5"/>
              <w:rPr>
                <w:i/>
                <w:sz w:val="19"/>
              </w:rPr>
            </w:pPr>
          </w:p>
          <w:p w:rsidR="00080C14" w:rsidRDefault="009274BA">
            <w:pPr>
              <w:pStyle w:val="TableParagraph"/>
              <w:ind w:left="106"/>
              <w:rPr>
                <w:sz w:val="18"/>
              </w:rPr>
            </w:pPr>
            <w:r>
              <w:rPr>
                <w:sz w:val="18"/>
              </w:rPr>
              <w:t>stato</w:t>
            </w:r>
          </w:p>
        </w:tc>
        <w:tc>
          <w:tcPr>
            <w:tcW w:w="3268" w:type="dxa"/>
            <w:tcBorders>
              <w:right w:val="single" w:sz="4" w:space="0" w:color="000000"/>
            </w:tcBorders>
          </w:tcPr>
          <w:p w:rsidR="00080C14" w:rsidRDefault="00080C14">
            <w:pPr>
              <w:pStyle w:val="TableParagraph"/>
              <w:spacing w:before="6"/>
              <w:rPr>
                <w:i/>
                <w:sz w:val="19"/>
              </w:rPr>
            </w:pPr>
          </w:p>
          <w:p w:rsidR="00080C14" w:rsidRDefault="009274BA">
            <w:pPr>
              <w:pStyle w:val="TableParagraph"/>
              <w:tabs>
                <w:tab w:val="left" w:pos="2973"/>
              </w:tabs>
              <w:ind w:left="31"/>
              <w:jc w:val="center"/>
              <w:rPr>
                <w:rFonts w:ascii="Times New Roman"/>
                <w:sz w:val="18"/>
              </w:rPr>
            </w:pPr>
            <w:r>
              <w:rPr>
                <w:rFonts w:ascii="Times New Roman"/>
                <w:sz w:val="18"/>
                <w:u w:val="single" w:color="7F7F7F"/>
              </w:rPr>
              <w:t xml:space="preserve"> </w:t>
            </w:r>
            <w:r>
              <w:rPr>
                <w:rFonts w:ascii="Times New Roman"/>
                <w:sz w:val="18"/>
                <w:u w:val="single" w:color="7F7F7F"/>
              </w:rPr>
              <w:tab/>
            </w:r>
          </w:p>
        </w:tc>
      </w:tr>
      <w:tr w:rsidR="00080C14">
        <w:trPr>
          <w:trHeight w:hRule="exact" w:val="650"/>
        </w:trPr>
        <w:tc>
          <w:tcPr>
            <w:tcW w:w="1588" w:type="dxa"/>
            <w:tcBorders>
              <w:left w:val="single" w:sz="4" w:space="0" w:color="000000"/>
            </w:tcBorders>
          </w:tcPr>
          <w:p w:rsidR="00080C14" w:rsidRDefault="00080C14">
            <w:pPr>
              <w:pStyle w:val="TableParagraph"/>
              <w:spacing w:before="10"/>
              <w:rPr>
                <w:i/>
                <w:sz w:val="21"/>
              </w:rPr>
            </w:pPr>
          </w:p>
          <w:p w:rsidR="00080C14" w:rsidRDefault="009274BA">
            <w:pPr>
              <w:pStyle w:val="TableParagraph"/>
              <w:ind w:left="103" w:right="99"/>
              <w:rPr>
                <w:sz w:val="18"/>
              </w:rPr>
            </w:pPr>
            <w:r>
              <w:rPr>
                <w:sz w:val="18"/>
              </w:rPr>
              <w:t>indirizzo</w:t>
            </w:r>
          </w:p>
        </w:tc>
        <w:tc>
          <w:tcPr>
            <w:tcW w:w="5001" w:type="dxa"/>
            <w:gridSpan w:val="4"/>
          </w:tcPr>
          <w:p w:rsidR="00080C14" w:rsidRDefault="00080C14">
            <w:pPr>
              <w:pStyle w:val="TableParagraph"/>
              <w:spacing w:before="10"/>
              <w:rPr>
                <w:i/>
                <w:sz w:val="21"/>
              </w:rPr>
            </w:pPr>
          </w:p>
          <w:p w:rsidR="00080C14" w:rsidRDefault="009274BA">
            <w:pPr>
              <w:pStyle w:val="TableParagraph"/>
              <w:tabs>
                <w:tab w:val="left" w:pos="3660"/>
                <w:tab w:val="left" w:pos="4864"/>
              </w:tabs>
              <w:ind w:left="118"/>
              <w:rPr>
                <w:rFonts w:ascii="Times New Roman"/>
                <w:sz w:val="18"/>
              </w:rPr>
            </w:pPr>
            <w:r>
              <w:rPr>
                <w:rFonts w:ascii="Times New Roman"/>
                <w:sz w:val="18"/>
                <w:u w:val="single" w:color="7F7F7F"/>
              </w:rPr>
              <w:t xml:space="preserve"> </w:t>
            </w:r>
            <w:r>
              <w:rPr>
                <w:rFonts w:ascii="Times New Roman"/>
                <w:sz w:val="18"/>
                <w:u w:val="single" w:color="7F7F7F"/>
              </w:rPr>
              <w:tab/>
            </w:r>
            <w:r>
              <w:rPr>
                <w:sz w:val="18"/>
              </w:rPr>
              <w:t xml:space="preserve">n. </w:t>
            </w:r>
            <w:r>
              <w:rPr>
                <w:spacing w:val="1"/>
                <w:sz w:val="18"/>
              </w:rPr>
              <w:t xml:space="preserve"> </w:t>
            </w:r>
            <w:r>
              <w:rPr>
                <w:rFonts w:ascii="Times New Roman"/>
                <w:sz w:val="18"/>
                <w:u w:val="single" w:color="7F7F7F"/>
              </w:rPr>
              <w:t xml:space="preserve"> </w:t>
            </w:r>
            <w:r>
              <w:rPr>
                <w:rFonts w:ascii="Times New Roman"/>
                <w:sz w:val="18"/>
                <w:u w:val="single" w:color="7F7F7F"/>
              </w:rPr>
              <w:tab/>
            </w:r>
          </w:p>
        </w:tc>
        <w:tc>
          <w:tcPr>
            <w:tcW w:w="3268" w:type="dxa"/>
            <w:tcBorders>
              <w:right w:val="single" w:sz="4" w:space="0" w:color="000000"/>
            </w:tcBorders>
          </w:tcPr>
          <w:p w:rsidR="00080C14" w:rsidRDefault="00080C14">
            <w:pPr>
              <w:pStyle w:val="TableParagraph"/>
              <w:spacing w:before="6"/>
              <w:rPr>
                <w:i/>
                <w:sz w:val="17"/>
              </w:rPr>
            </w:pPr>
          </w:p>
          <w:p w:rsidR="00080C14" w:rsidRDefault="009274BA">
            <w:pPr>
              <w:pStyle w:val="TableParagraph"/>
              <w:ind w:left="77"/>
              <w:jc w:val="center"/>
              <w:rPr>
                <w:i/>
              </w:rPr>
            </w:pPr>
            <w:r>
              <w:rPr>
                <w:sz w:val="18"/>
              </w:rPr>
              <w:t xml:space="preserve">C.A.P.    </w:t>
            </w:r>
            <w:r>
              <w:rPr>
                <w:i/>
                <w:color w:val="808080"/>
              </w:rPr>
              <w:t>|    |    |    |    |   |</w:t>
            </w:r>
          </w:p>
        </w:tc>
      </w:tr>
      <w:tr w:rsidR="00080C14" w:rsidRPr="007A4FDD">
        <w:trPr>
          <w:trHeight w:hRule="exact" w:val="823"/>
        </w:trPr>
        <w:tc>
          <w:tcPr>
            <w:tcW w:w="1588" w:type="dxa"/>
            <w:tcBorders>
              <w:left w:val="single" w:sz="4" w:space="0" w:color="000000"/>
            </w:tcBorders>
          </w:tcPr>
          <w:p w:rsidR="00080C14" w:rsidRPr="007A4FDD" w:rsidRDefault="00080C14">
            <w:pPr>
              <w:pStyle w:val="TableParagraph"/>
              <w:spacing w:before="6"/>
              <w:rPr>
                <w:i/>
                <w:sz w:val="14"/>
                <w:lang w:val="it-IT"/>
              </w:rPr>
            </w:pPr>
          </w:p>
          <w:p w:rsidR="00080C14" w:rsidRPr="007A4FDD" w:rsidRDefault="009274BA">
            <w:pPr>
              <w:pStyle w:val="TableParagraph"/>
              <w:ind w:left="103" w:right="99"/>
              <w:rPr>
                <w:sz w:val="18"/>
                <w:lang w:val="it-IT"/>
              </w:rPr>
            </w:pPr>
            <w:proofErr w:type="gramStart"/>
            <w:r w:rsidRPr="007A4FDD">
              <w:rPr>
                <w:sz w:val="18"/>
                <w:lang w:val="it-IT"/>
              </w:rPr>
              <w:t>il</w:t>
            </w:r>
            <w:proofErr w:type="gramEnd"/>
            <w:r w:rsidRPr="007A4FDD">
              <w:rPr>
                <w:sz w:val="18"/>
                <w:lang w:val="it-IT"/>
              </w:rPr>
              <w:t xml:space="preserve"> cui legale rappresentante è</w:t>
            </w:r>
          </w:p>
        </w:tc>
        <w:tc>
          <w:tcPr>
            <w:tcW w:w="8269" w:type="dxa"/>
            <w:gridSpan w:val="5"/>
            <w:tcBorders>
              <w:right w:val="single" w:sz="4" w:space="0" w:color="000000"/>
            </w:tcBorders>
          </w:tcPr>
          <w:p w:rsidR="00080C14" w:rsidRPr="007A4FDD" w:rsidRDefault="00080C14">
            <w:pPr>
              <w:pStyle w:val="TableParagraph"/>
              <w:rPr>
                <w:i/>
                <w:sz w:val="18"/>
                <w:lang w:val="it-IT"/>
              </w:rPr>
            </w:pPr>
          </w:p>
          <w:p w:rsidR="00080C14" w:rsidRPr="007A4FDD" w:rsidRDefault="00080C14">
            <w:pPr>
              <w:pStyle w:val="TableParagraph"/>
              <w:spacing w:before="7"/>
              <w:rPr>
                <w:i/>
                <w:sz w:val="14"/>
                <w:lang w:val="it-IT"/>
              </w:rPr>
            </w:pPr>
          </w:p>
          <w:p w:rsidR="00080C14" w:rsidRPr="007A4FDD" w:rsidRDefault="009274BA">
            <w:pPr>
              <w:pStyle w:val="TableParagraph"/>
              <w:tabs>
                <w:tab w:val="left" w:pos="7359"/>
              </w:tabs>
              <w:ind w:left="118"/>
              <w:rPr>
                <w:rFonts w:ascii="Times New Roman"/>
                <w:sz w:val="18"/>
                <w:lang w:val="it-IT"/>
              </w:rPr>
            </w:pPr>
            <w:r w:rsidRPr="007A4FDD">
              <w:rPr>
                <w:rFonts w:ascii="Times New Roman"/>
                <w:sz w:val="18"/>
                <w:u w:val="single" w:color="7F7F7F"/>
                <w:lang w:val="it-IT"/>
              </w:rPr>
              <w:t xml:space="preserve"> </w:t>
            </w:r>
            <w:r w:rsidRPr="007A4FDD">
              <w:rPr>
                <w:rFonts w:ascii="Times New Roman"/>
                <w:sz w:val="18"/>
                <w:u w:val="single" w:color="7F7F7F"/>
                <w:lang w:val="it-IT"/>
              </w:rPr>
              <w:tab/>
            </w:r>
          </w:p>
        </w:tc>
      </w:tr>
      <w:tr w:rsidR="00080C14">
        <w:trPr>
          <w:trHeight w:hRule="exact" w:val="644"/>
        </w:trPr>
        <w:tc>
          <w:tcPr>
            <w:tcW w:w="1588" w:type="dxa"/>
            <w:tcBorders>
              <w:left w:val="single" w:sz="4" w:space="0" w:color="000000"/>
            </w:tcBorders>
          </w:tcPr>
          <w:p w:rsidR="00080C14" w:rsidRPr="007A4FDD" w:rsidRDefault="00080C14">
            <w:pPr>
              <w:pStyle w:val="TableParagraph"/>
              <w:spacing w:before="6"/>
              <w:rPr>
                <w:i/>
                <w:lang w:val="it-IT"/>
              </w:rPr>
            </w:pPr>
          </w:p>
          <w:p w:rsidR="00080C14" w:rsidRDefault="009274BA">
            <w:pPr>
              <w:pStyle w:val="TableParagraph"/>
              <w:spacing w:before="1"/>
              <w:ind w:left="103" w:right="99"/>
              <w:rPr>
                <w:sz w:val="18"/>
              </w:rPr>
            </w:pPr>
            <w:r>
              <w:rPr>
                <w:sz w:val="18"/>
              </w:rPr>
              <w:t>codice fiscale</w:t>
            </w:r>
          </w:p>
        </w:tc>
        <w:tc>
          <w:tcPr>
            <w:tcW w:w="5001" w:type="dxa"/>
            <w:gridSpan w:val="4"/>
          </w:tcPr>
          <w:p w:rsidR="00080C14" w:rsidRDefault="00080C14">
            <w:pPr>
              <w:pStyle w:val="TableParagraph"/>
              <w:spacing w:before="5"/>
              <w:rPr>
                <w:i/>
                <w:sz w:val="18"/>
              </w:rPr>
            </w:pPr>
          </w:p>
          <w:p w:rsidR="00080C14" w:rsidRDefault="009274BA">
            <w:pPr>
              <w:pStyle w:val="TableParagraph"/>
              <w:ind w:left="118" w:right="-12"/>
              <w:rPr>
                <w:i/>
              </w:rPr>
            </w:pPr>
            <w:r>
              <w:rPr>
                <w:i/>
                <w:color w:val="808080"/>
              </w:rPr>
              <w:t xml:space="preserve">|    |    |    |    |    |    </w:t>
            </w:r>
            <w:r>
              <w:rPr>
                <w:i/>
                <w:color w:val="808080"/>
                <w:spacing w:val="-3"/>
              </w:rPr>
              <w:t xml:space="preserve">|    </w:t>
            </w:r>
            <w:r>
              <w:rPr>
                <w:i/>
                <w:color w:val="808080"/>
              </w:rPr>
              <w:t xml:space="preserve">|    |    |    |    |    |    |    </w:t>
            </w:r>
            <w:r>
              <w:rPr>
                <w:i/>
                <w:color w:val="808080"/>
                <w:spacing w:val="-3"/>
              </w:rPr>
              <w:t xml:space="preserve">|    </w:t>
            </w:r>
            <w:r>
              <w:rPr>
                <w:i/>
                <w:color w:val="808080"/>
              </w:rPr>
              <w:t xml:space="preserve">|   </w:t>
            </w:r>
            <w:r>
              <w:rPr>
                <w:i/>
                <w:color w:val="808080"/>
                <w:spacing w:val="21"/>
              </w:rPr>
              <w:t xml:space="preserve"> </w:t>
            </w:r>
            <w:r>
              <w:rPr>
                <w:i/>
                <w:color w:val="808080"/>
              </w:rPr>
              <w:t>|</w:t>
            </w:r>
          </w:p>
        </w:tc>
        <w:tc>
          <w:tcPr>
            <w:tcW w:w="3268" w:type="dxa"/>
            <w:tcBorders>
              <w:right w:val="single" w:sz="4" w:space="0" w:color="000000"/>
            </w:tcBorders>
          </w:tcPr>
          <w:p w:rsidR="00080C14" w:rsidRDefault="00080C14"/>
        </w:tc>
      </w:tr>
      <w:tr w:rsidR="00080C14">
        <w:trPr>
          <w:trHeight w:hRule="exact" w:val="557"/>
        </w:trPr>
        <w:tc>
          <w:tcPr>
            <w:tcW w:w="1588" w:type="dxa"/>
            <w:tcBorders>
              <w:left w:val="single" w:sz="4" w:space="0" w:color="000000"/>
            </w:tcBorders>
          </w:tcPr>
          <w:p w:rsidR="00080C14" w:rsidRDefault="00080C14">
            <w:pPr>
              <w:pStyle w:val="TableParagraph"/>
              <w:rPr>
                <w:i/>
                <w:sz w:val="17"/>
              </w:rPr>
            </w:pPr>
          </w:p>
          <w:p w:rsidR="00080C14" w:rsidRDefault="009274BA">
            <w:pPr>
              <w:pStyle w:val="TableParagraph"/>
              <w:ind w:left="103" w:right="99"/>
              <w:rPr>
                <w:sz w:val="18"/>
              </w:rPr>
            </w:pPr>
            <w:r>
              <w:rPr>
                <w:sz w:val="18"/>
              </w:rPr>
              <w:t>nato a</w:t>
            </w:r>
          </w:p>
        </w:tc>
        <w:tc>
          <w:tcPr>
            <w:tcW w:w="2453" w:type="dxa"/>
          </w:tcPr>
          <w:p w:rsidR="00080C14" w:rsidRDefault="00080C14">
            <w:pPr>
              <w:pStyle w:val="TableParagraph"/>
              <w:spacing w:before="1"/>
              <w:rPr>
                <w:i/>
                <w:sz w:val="17"/>
              </w:rPr>
            </w:pPr>
          </w:p>
          <w:p w:rsidR="00080C14" w:rsidRDefault="009274BA">
            <w:pPr>
              <w:pStyle w:val="TableParagraph"/>
              <w:tabs>
                <w:tab w:val="left" w:pos="2459"/>
              </w:tabs>
              <w:ind w:left="118" w:right="-7"/>
              <w:rPr>
                <w:rFonts w:ascii="Times New Roman"/>
                <w:sz w:val="18"/>
              </w:rPr>
            </w:pPr>
            <w:r>
              <w:rPr>
                <w:rFonts w:ascii="Times New Roman"/>
                <w:sz w:val="18"/>
                <w:u w:val="single" w:color="7F7F7F"/>
              </w:rPr>
              <w:t xml:space="preserve"> </w:t>
            </w:r>
            <w:r>
              <w:rPr>
                <w:rFonts w:ascii="Times New Roman"/>
                <w:sz w:val="18"/>
                <w:u w:val="single" w:color="7F7F7F"/>
              </w:rPr>
              <w:tab/>
            </w:r>
          </w:p>
        </w:tc>
        <w:tc>
          <w:tcPr>
            <w:tcW w:w="871" w:type="dxa"/>
          </w:tcPr>
          <w:p w:rsidR="00080C14" w:rsidRDefault="00080C14">
            <w:pPr>
              <w:pStyle w:val="TableParagraph"/>
              <w:rPr>
                <w:i/>
                <w:sz w:val="17"/>
              </w:rPr>
            </w:pPr>
          </w:p>
          <w:p w:rsidR="00080C14" w:rsidRDefault="009274BA">
            <w:pPr>
              <w:pStyle w:val="TableParagraph"/>
              <w:ind w:right="114"/>
              <w:jc w:val="right"/>
              <w:rPr>
                <w:sz w:val="18"/>
              </w:rPr>
            </w:pPr>
            <w:r>
              <w:rPr>
                <w:sz w:val="18"/>
              </w:rPr>
              <w:t>prov.</w:t>
            </w:r>
          </w:p>
        </w:tc>
        <w:tc>
          <w:tcPr>
            <w:tcW w:w="886" w:type="dxa"/>
          </w:tcPr>
          <w:p w:rsidR="00080C14" w:rsidRDefault="009274BA">
            <w:pPr>
              <w:pStyle w:val="TableParagraph"/>
              <w:spacing w:before="149"/>
              <w:ind w:right="104"/>
              <w:jc w:val="right"/>
              <w:rPr>
                <w:i/>
              </w:rPr>
            </w:pPr>
            <w:r>
              <w:rPr>
                <w:i/>
                <w:color w:val="808080"/>
              </w:rPr>
              <w:t>|    |    |</w:t>
            </w:r>
          </w:p>
        </w:tc>
        <w:tc>
          <w:tcPr>
            <w:tcW w:w="790" w:type="dxa"/>
          </w:tcPr>
          <w:p w:rsidR="00080C14" w:rsidRDefault="00080C14">
            <w:pPr>
              <w:pStyle w:val="TableParagraph"/>
              <w:rPr>
                <w:i/>
                <w:sz w:val="17"/>
              </w:rPr>
            </w:pPr>
          </w:p>
          <w:p w:rsidR="00080C14" w:rsidRDefault="009274BA">
            <w:pPr>
              <w:pStyle w:val="TableParagraph"/>
              <w:ind w:left="106"/>
              <w:rPr>
                <w:sz w:val="18"/>
              </w:rPr>
            </w:pPr>
            <w:r>
              <w:rPr>
                <w:sz w:val="18"/>
              </w:rPr>
              <w:t>stato</w:t>
            </w:r>
          </w:p>
        </w:tc>
        <w:tc>
          <w:tcPr>
            <w:tcW w:w="3268" w:type="dxa"/>
            <w:tcBorders>
              <w:right w:val="single" w:sz="4" w:space="0" w:color="000000"/>
            </w:tcBorders>
          </w:tcPr>
          <w:p w:rsidR="00080C14" w:rsidRDefault="00080C14">
            <w:pPr>
              <w:pStyle w:val="TableParagraph"/>
              <w:spacing w:before="1"/>
              <w:rPr>
                <w:i/>
                <w:sz w:val="17"/>
              </w:rPr>
            </w:pPr>
          </w:p>
          <w:p w:rsidR="00080C14" w:rsidRDefault="009274BA">
            <w:pPr>
              <w:pStyle w:val="TableParagraph"/>
              <w:tabs>
                <w:tab w:val="left" w:pos="3055"/>
              </w:tabs>
              <w:ind w:left="112"/>
              <w:jc w:val="center"/>
              <w:rPr>
                <w:rFonts w:ascii="Times New Roman"/>
                <w:sz w:val="18"/>
              </w:rPr>
            </w:pPr>
            <w:r>
              <w:rPr>
                <w:rFonts w:ascii="Times New Roman"/>
                <w:sz w:val="18"/>
                <w:u w:val="single" w:color="7F7F7F"/>
              </w:rPr>
              <w:t xml:space="preserve"> </w:t>
            </w:r>
            <w:r>
              <w:rPr>
                <w:rFonts w:ascii="Times New Roman"/>
                <w:sz w:val="18"/>
                <w:u w:val="single" w:color="7F7F7F"/>
              </w:rPr>
              <w:tab/>
            </w:r>
          </w:p>
        </w:tc>
      </w:tr>
      <w:tr w:rsidR="00080C14">
        <w:trPr>
          <w:trHeight w:hRule="exact" w:val="585"/>
        </w:trPr>
        <w:tc>
          <w:tcPr>
            <w:tcW w:w="1588" w:type="dxa"/>
            <w:tcBorders>
              <w:left w:val="single" w:sz="4" w:space="0" w:color="000000"/>
            </w:tcBorders>
          </w:tcPr>
          <w:p w:rsidR="00080C14" w:rsidRDefault="00080C14">
            <w:pPr>
              <w:pStyle w:val="TableParagraph"/>
              <w:spacing w:before="11"/>
              <w:rPr>
                <w:i/>
                <w:sz w:val="14"/>
              </w:rPr>
            </w:pPr>
          </w:p>
          <w:p w:rsidR="00080C14" w:rsidRDefault="009274BA">
            <w:pPr>
              <w:pStyle w:val="TableParagraph"/>
              <w:ind w:left="103" w:right="99"/>
              <w:rPr>
                <w:sz w:val="18"/>
              </w:rPr>
            </w:pPr>
            <w:r>
              <w:rPr>
                <w:sz w:val="18"/>
              </w:rPr>
              <w:t>nato il</w:t>
            </w:r>
          </w:p>
        </w:tc>
        <w:tc>
          <w:tcPr>
            <w:tcW w:w="3324" w:type="dxa"/>
            <w:gridSpan w:val="2"/>
          </w:tcPr>
          <w:p w:rsidR="00080C14" w:rsidRDefault="009274BA">
            <w:pPr>
              <w:pStyle w:val="TableParagraph"/>
              <w:spacing w:before="125"/>
              <w:ind w:left="118"/>
              <w:rPr>
                <w:i/>
              </w:rPr>
            </w:pPr>
            <w:r>
              <w:rPr>
                <w:i/>
                <w:color w:val="808080"/>
              </w:rPr>
              <w:t>|    |    |    |    |    |    |    |    |</w:t>
            </w:r>
          </w:p>
        </w:tc>
        <w:tc>
          <w:tcPr>
            <w:tcW w:w="886" w:type="dxa"/>
          </w:tcPr>
          <w:p w:rsidR="00080C14" w:rsidRDefault="00080C14"/>
        </w:tc>
        <w:tc>
          <w:tcPr>
            <w:tcW w:w="790" w:type="dxa"/>
          </w:tcPr>
          <w:p w:rsidR="00080C14" w:rsidRDefault="00080C14"/>
        </w:tc>
        <w:tc>
          <w:tcPr>
            <w:tcW w:w="3268" w:type="dxa"/>
            <w:tcBorders>
              <w:right w:val="single" w:sz="4" w:space="0" w:color="000000"/>
            </w:tcBorders>
          </w:tcPr>
          <w:p w:rsidR="00080C14" w:rsidRDefault="00080C14"/>
        </w:tc>
      </w:tr>
      <w:tr w:rsidR="00080C14">
        <w:trPr>
          <w:trHeight w:hRule="exact" w:val="642"/>
        </w:trPr>
        <w:tc>
          <w:tcPr>
            <w:tcW w:w="1588" w:type="dxa"/>
            <w:tcBorders>
              <w:left w:val="single" w:sz="4" w:space="0" w:color="000000"/>
            </w:tcBorders>
          </w:tcPr>
          <w:p w:rsidR="00080C14" w:rsidRDefault="00080C14">
            <w:pPr>
              <w:pStyle w:val="TableParagraph"/>
              <w:rPr>
                <w:i/>
                <w:sz w:val="16"/>
              </w:rPr>
            </w:pPr>
          </w:p>
          <w:p w:rsidR="00080C14" w:rsidRDefault="009274BA">
            <w:pPr>
              <w:pStyle w:val="TableParagraph"/>
              <w:ind w:left="103" w:right="99"/>
              <w:rPr>
                <w:sz w:val="18"/>
              </w:rPr>
            </w:pPr>
            <w:r>
              <w:rPr>
                <w:sz w:val="18"/>
              </w:rPr>
              <w:t>Telefono</w:t>
            </w:r>
          </w:p>
        </w:tc>
        <w:tc>
          <w:tcPr>
            <w:tcW w:w="2453" w:type="dxa"/>
          </w:tcPr>
          <w:p w:rsidR="00080C14" w:rsidRDefault="00080C14">
            <w:pPr>
              <w:pStyle w:val="TableParagraph"/>
              <w:spacing w:before="1"/>
              <w:rPr>
                <w:i/>
                <w:sz w:val="16"/>
              </w:rPr>
            </w:pPr>
          </w:p>
          <w:p w:rsidR="00080C14" w:rsidRDefault="009274BA">
            <w:pPr>
              <w:pStyle w:val="TableParagraph"/>
              <w:tabs>
                <w:tab w:val="left" w:pos="2195"/>
              </w:tabs>
              <w:ind w:left="154"/>
              <w:rPr>
                <w:rFonts w:ascii="Times New Roman"/>
                <w:sz w:val="18"/>
              </w:rPr>
            </w:pPr>
            <w:r>
              <w:rPr>
                <w:rFonts w:ascii="Times New Roman"/>
                <w:sz w:val="18"/>
                <w:u w:val="single" w:color="7F7F7F"/>
              </w:rPr>
              <w:t xml:space="preserve"> </w:t>
            </w:r>
            <w:r>
              <w:rPr>
                <w:rFonts w:ascii="Times New Roman"/>
                <w:sz w:val="18"/>
                <w:u w:val="single" w:color="7F7F7F"/>
              </w:rPr>
              <w:tab/>
            </w:r>
          </w:p>
        </w:tc>
        <w:tc>
          <w:tcPr>
            <w:tcW w:w="2548" w:type="dxa"/>
            <w:gridSpan w:val="3"/>
          </w:tcPr>
          <w:p w:rsidR="00080C14" w:rsidRDefault="00080C14">
            <w:pPr>
              <w:pStyle w:val="TableParagraph"/>
              <w:spacing w:before="9"/>
              <w:rPr>
                <w:i/>
                <w:sz w:val="15"/>
              </w:rPr>
            </w:pPr>
          </w:p>
          <w:p w:rsidR="00080C14" w:rsidRDefault="009274BA">
            <w:pPr>
              <w:pStyle w:val="TableParagraph"/>
              <w:tabs>
                <w:tab w:val="left" w:pos="522"/>
                <w:tab w:val="left" w:pos="2364"/>
              </w:tabs>
              <w:ind w:left="33"/>
              <w:rPr>
                <w:rFonts w:ascii="Times New Roman"/>
                <w:sz w:val="18"/>
              </w:rPr>
            </w:pPr>
            <w:proofErr w:type="gramStart"/>
            <w:r>
              <w:rPr>
                <w:sz w:val="18"/>
              </w:rPr>
              <w:t>fax</w:t>
            </w:r>
            <w:proofErr w:type="gramEnd"/>
            <w:r>
              <w:rPr>
                <w:sz w:val="18"/>
              </w:rPr>
              <w:t>.</w:t>
            </w:r>
            <w:r>
              <w:rPr>
                <w:sz w:val="18"/>
              </w:rPr>
              <w:tab/>
            </w:r>
            <w:r>
              <w:rPr>
                <w:rFonts w:ascii="Times New Roman"/>
                <w:sz w:val="18"/>
                <w:u w:val="single" w:color="7F7F7F"/>
              </w:rPr>
              <w:t xml:space="preserve"> </w:t>
            </w:r>
            <w:r>
              <w:rPr>
                <w:rFonts w:ascii="Times New Roman"/>
                <w:sz w:val="18"/>
                <w:u w:val="single" w:color="7F7F7F"/>
              </w:rPr>
              <w:tab/>
            </w:r>
          </w:p>
        </w:tc>
        <w:tc>
          <w:tcPr>
            <w:tcW w:w="3268" w:type="dxa"/>
            <w:tcBorders>
              <w:right w:val="single" w:sz="4" w:space="0" w:color="000000"/>
            </w:tcBorders>
          </w:tcPr>
          <w:p w:rsidR="00080C14" w:rsidRDefault="00080C14">
            <w:pPr>
              <w:pStyle w:val="TableParagraph"/>
              <w:spacing w:before="9"/>
              <w:rPr>
                <w:i/>
                <w:sz w:val="15"/>
              </w:rPr>
            </w:pPr>
          </w:p>
          <w:p w:rsidR="00080C14" w:rsidRDefault="009274BA">
            <w:pPr>
              <w:pStyle w:val="TableParagraph"/>
              <w:tabs>
                <w:tab w:val="left" w:pos="713"/>
                <w:tab w:val="left" w:pos="2855"/>
              </w:tabs>
              <w:ind w:left="5"/>
              <w:jc w:val="center"/>
              <w:rPr>
                <w:rFonts w:ascii="Times New Roman"/>
                <w:sz w:val="18"/>
              </w:rPr>
            </w:pPr>
            <w:proofErr w:type="gramStart"/>
            <w:r>
              <w:rPr>
                <w:sz w:val="18"/>
              </w:rPr>
              <w:t>cell</w:t>
            </w:r>
            <w:proofErr w:type="gramEnd"/>
            <w:r>
              <w:rPr>
                <w:sz w:val="18"/>
              </w:rPr>
              <w:t>.</w:t>
            </w:r>
            <w:r>
              <w:rPr>
                <w:sz w:val="18"/>
              </w:rPr>
              <w:tab/>
            </w:r>
            <w:r>
              <w:rPr>
                <w:rFonts w:ascii="Times New Roman"/>
                <w:sz w:val="18"/>
                <w:u w:val="single" w:color="7F7F7F"/>
              </w:rPr>
              <w:t xml:space="preserve"> </w:t>
            </w:r>
            <w:r>
              <w:rPr>
                <w:rFonts w:ascii="Times New Roman"/>
                <w:sz w:val="18"/>
                <w:u w:val="single" w:color="7F7F7F"/>
              </w:rPr>
              <w:tab/>
            </w:r>
          </w:p>
        </w:tc>
      </w:tr>
      <w:tr w:rsidR="00080C14">
        <w:trPr>
          <w:trHeight w:hRule="exact" w:val="789"/>
        </w:trPr>
        <w:tc>
          <w:tcPr>
            <w:tcW w:w="1588" w:type="dxa"/>
            <w:tcBorders>
              <w:left w:val="single" w:sz="4" w:space="0" w:color="000000"/>
            </w:tcBorders>
          </w:tcPr>
          <w:p w:rsidR="00080C14" w:rsidRDefault="00080C14">
            <w:pPr>
              <w:pStyle w:val="TableParagraph"/>
              <w:spacing w:before="10"/>
              <w:rPr>
                <w:i/>
                <w:sz w:val="19"/>
              </w:rPr>
            </w:pPr>
          </w:p>
          <w:p w:rsidR="00080C14" w:rsidRDefault="009274BA">
            <w:pPr>
              <w:pStyle w:val="TableParagraph"/>
              <w:ind w:left="103" w:right="99"/>
              <w:rPr>
                <w:sz w:val="18"/>
              </w:rPr>
            </w:pPr>
            <w:r>
              <w:rPr>
                <w:sz w:val="18"/>
              </w:rPr>
              <w:t>posta elettronica</w:t>
            </w:r>
          </w:p>
        </w:tc>
        <w:tc>
          <w:tcPr>
            <w:tcW w:w="5001" w:type="dxa"/>
            <w:gridSpan w:val="4"/>
          </w:tcPr>
          <w:p w:rsidR="00080C14" w:rsidRDefault="00080C14">
            <w:pPr>
              <w:pStyle w:val="TableParagraph"/>
              <w:spacing w:before="11"/>
              <w:rPr>
                <w:i/>
                <w:sz w:val="19"/>
              </w:rPr>
            </w:pPr>
          </w:p>
          <w:p w:rsidR="00080C14" w:rsidRDefault="009274BA">
            <w:pPr>
              <w:pStyle w:val="TableParagraph"/>
              <w:tabs>
                <w:tab w:val="left" w:pos="4660"/>
              </w:tabs>
              <w:ind w:left="118"/>
              <w:rPr>
                <w:rFonts w:ascii="Times New Roman"/>
                <w:sz w:val="18"/>
              </w:rPr>
            </w:pPr>
            <w:r>
              <w:rPr>
                <w:rFonts w:ascii="Times New Roman"/>
                <w:sz w:val="18"/>
                <w:u w:val="single" w:color="7F7F7F"/>
              </w:rPr>
              <w:t xml:space="preserve"> </w:t>
            </w:r>
            <w:r>
              <w:rPr>
                <w:rFonts w:ascii="Times New Roman"/>
                <w:sz w:val="18"/>
                <w:u w:val="single" w:color="7F7F7F"/>
              </w:rPr>
              <w:tab/>
            </w:r>
          </w:p>
        </w:tc>
        <w:tc>
          <w:tcPr>
            <w:tcW w:w="3268" w:type="dxa"/>
            <w:tcBorders>
              <w:right w:val="single" w:sz="4" w:space="0" w:color="000000"/>
            </w:tcBorders>
          </w:tcPr>
          <w:p w:rsidR="00080C14" w:rsidRDefault="00080C14">
            <w:pPr>
              <w:pStyle w:val="TableParagraph"/>
              <w:spacing w:before="11"/>
              <w:rPr>
                <w:i/>
                <w:sz w:val="19"/>
              </w:rPr>
            </w:pPr>
          </w:p>
          <w:p w:rsidR="00080C14" w:rsidRDefault="009274BA">
            <w:pPr>
              <w:pStyle w:val="TableParagraph"/>
              <w:tabs>
                <w:tab w:val="left" w:pos="2854"/>
              </w:tabs>
              <w:spacing w:line="206" w:lineRule="exact"/>
              <w:ind w:left="113"/>
              <w:jc w:val="center"/>
              <w:rPr>
                <w:rFonts w:ascii="Times New Roman"/>
                <w:sz w:val="18"/>
              </w:rPr>
            </w:pPr>
            <w:r>
              <w:rPr>
                <w:rFonts w:ascii="Times New Roman"/>
                <w:sz w:val="18"/>
                <w:u w:val="single" w:color="7F7F7F"/>
              </w:rPr>
              <w:t xml:space="preserve"> </w:t>
            </w:r>
            <w:r>
              <w:rPr>
                <w:rFonts w:ascii="Times New Roman"/>
                <w:sz w:val="18"/>
                <w:u w:val="single" w:color="7F7F7F"/>
              </w:rPr>
              <w:tab/>
            </w:r>
          </w:p>
          <w:p w:rsidR="00080C14" w:rsidRDefault="009274BA">
            <w:pPr>
              <w:pStyle w:val="TableParagraph"/>
              <w:spacing w:line="206" w:lineRule="exact"/>
              <w:ind w:left="71"/>
              <w:jc w:val="center"/>
              <w:rPr>
                <w:i/>
                <w:sz w:val="18"/>
              </w:rPr>
            </w:pPr>
            <w:r>
              <w:rPr>
                <w:i/>
                <w:color w:val="808080"/>
                <w:sz w:val="18"/>
              </w:rPr>
              <w:t>Firma per accettazione incarico</w:t>
            </w:r>
          </w:p>
        </w:tc>
      </w:tr>
      <w:tr w:rsidR="00080C14" w:rsidRPr="007A4FDD">
        <w:trPr>
          <w:trHeight w:hRule="exact" w:val="3686"/>
        </w:trPr>
        <w:tc>
          <w:tcPr>
            <w:tcW w:w="9856" w:type="dxa"/>
            <w:gridSpan w:val="6"/>
            <w:tcBorders>
              <w:left w:val="single" w:sz="4" w:space="0" w:color="000000"/>
              <w:right w:val="single" w:sz="4" w:space="0" w:color="000000"/>
            </w:tcBorders>
          </w:tcPr>
          <w:p w:rsidR="00080C14" w:rsidRPr="007A4FDD" w:rsidRDefault="009274BA">
            <w:pPr>
              <w:pStyle w:val="TableParagraph"/>
              <w:spacing w:before="122"/>
              <w:ind w:left="103"/>
              <w:rPr>
                <w:b/>
                <w:sz w:val="18"/>
                <w:lang w:val="it-IT"/>
              </w:rPr>
            </w:pPr>
            <w:r w:rsidRPr="007A4FDD">
              <w:rPr>
                <w:b/>
                <w:sz w:val="18"/>
                <w:lang w:val="it-IT"/>
              </w:rPr>
              <w:t>Dati per la verifica della regolarità contributiva</w:t>
            </w:r>
          </w:p>
          <w:p w:rsidR="00080C14" w:rsidRPr="007A4FDD" w:rsidRDefault="00080C14">
            <w:pPr>
              <w:pStyle w:val="TableParagraph"/>
              <w:spacing w:before="5"/>
              <w:rPr>
                <w:i/>
                <w:sz w:val="18"/>
                <w:lang w:val="it-IT"/>
              </w:rPr>
            </w:pPr>
          </w:p>
          <w:p w:rsidR="00080C14" w:rsidRPr="007A4FDD" w:rsidRDefault="009274BA">
            <w:pPr>
              <w:pStyle w:val="TableParagraph"/>
              <w:tabs>
                <w:tab w:val="left" w:pos="2229"/>
                <w:tab w:val="left" w:pos="5456"/>
              </w:tabs>
              <w:spacing w:before="1"/>
              <w:ind w:left="103"/>
              <w:rPr>
                <w:rFonts w:ascii="Times New Roman" w:hAnsi="Times New Roman"/>
                <w:sz w:val="18"/>
                <w:lang w:val="it-IT"/>
              </w:rPr>
            </w:pPr>
            <w:r>
              <w:rPr>
                <w:rFonts w:ascii="Wingdings" w:hAnsi="Wingdings"/>
              </w:rPr>
              <w:t></w:t>
            </w:r>
            <w:r w:rsidRPr="007A4FDD">
              <w:rPr>
                <w:sz w:val="18"/>
                <w:lang w:val="it-IT"/>
              </w:rPr>
              <w:t>Cassa</w:t>
            </w:r>
            <w:r w:rsidRPr="007A4FDD">
              <w:rPr>
                <w:spacing w:val="-1"/>
                <w:sz w:val="18"/>
                <w:lang w:val="it-IT"/>
              </w:rPr>
              <w:t xml:space="preserve"> </w:t>
            </w:r>
            <w:r w:rsidRPr="007A4FDD">
              <w:rPr>
                <w:sz w:val="18"/>
                <w:lang w:val="it-IT"/>
              </w:rPr>
              <w:t>edile</w:t>
            </w:r>
            <w:r w:rsidRPr="007A4FDD">
              <w:rPr>
                <w:sz w:val="18"/>
                <w:lang w:val="it-IT"/>
              </w:rPr>
              <w:tab/>
              <w:t>sede di</w:t>
            </w:r>
            <w:r w:rsidRPr="007A4FDD">
              <w:rPr>
                <w:rFonts w:ascii="Times New Roman" w:hAnsi="Times New Roman"/>
                <w:sz w:val="18"/>
                <w:u w:val="single" w:color="7F7F7F"/>
                <w:lang w:val="it-IT"/>
              </w:rPr>
              <w:t xml:space="preserve"> </w:t>
            </w:r>
            <w:r w:rsidRPr="007A4FDD">
              <w:rPr>
                <w:rFonts w:ascii="Times New Roman" w:hAnsi="Times New Roman"/>
                <w:sz w:val="18"/>
                <w:u w:val="single" w:color="7F7F7F"/>
                <w:lang w:val="it-IT"/>
              </w:rPr>
              <w:tab/>
            </w:r>
          </w:p>
          <w:p w:rsidR="00080C14" w:rsidRPr="007A4FDD" w:rsidRDefault="00080C14">
            <w:pPr>
              <w:pStyle w:val="TableParagraph"/>
              <w:spacing w:before="4"/>
              <w:rPr>
                <w:i/>
                <w:sz w:val="31"/>
                <w:lang w:val="it-IT"/>
              </w:rPr>
            </w:pPr>
          </w:p>
          <w:p w:rsidR="00080C14" w:rsidRPr="007A4FDD" w:rsidRDefault="009274BA">
            <w:pPr>
              <w:pStyle w:val="TableParagraph"/>
              <w:tabs>
                <w:tab w:val="left" w:pos="4260"/>
                <w:tab w:val="left" w:pos="8542"/>
              </w:tabs>
              <w:ind w:left="103"/>
              <w:rPr>
                <w:rFonts w:ascii="Times New Roman"/>
                <w:sz w:val="18"/>
                <w:lang w:val="it-IT"/>
              </w:rPr>
            </w:pPr>
            <w:r w:rsidRPr="007A4FDD">
              <w:rPr>
                <w:sz w:val="18"/>
                <w:lang w:val="it-IT"/>
              </w:rPr>
              <w:t>codice</w:t>
            </w:r>
            <w:r w:rsidRPr="007A4FDD">
              <w:rPr>
                <w:spacing w:val="-3"/>
                <w:sz w:val="18"/>
                <w:lang w:val="it-IT"/>
              </w:rPr>
              <w:t xml:space="preserve"> </w:t>
            </w:r>
            <w:r w:rsidRPr="007A4FDD">
              <w:rPr>
                <w:sz w:val="18"/>
                <w:lang w:val="it-IT"/>
              </w:rPr>
              <w:t>impresa</w:t>
            </w:r>
            <w:r w:rsidRPr="007A4FDD">
              <w:rPr>
                <w:spacing w:val="-1"/>
                <w:sz w:val="18"/>
                <w:lang w:val="it-IT"/>
              </w:rPr>
              <w:t xml:space="preserve"> </w:t>
            </w:r>
            <w:r w:rsidRPr="007A4FDD">
              <w:rPr>
                <w:sz w:val="18"/>
                <w:lang w:val="it-IT"/>
              </w:rPr>
              <w:t>n.</w:t>
            </w:r>
            <w:r w:rsidRPr="007A4FDD">
              <w:rPr>
                <w:rFonts w:ascii="Times New Roman"/>
                <w:sz w:val="18"/>
                <w:u w:val="single" w:color="7F7F7F"/>
                <w:lang w:val="it-IT"/>
              </w:rPr>
              <w:tab/>
            </w:r>
            <w:r w:rsidRPr="007A4FDD">
              <w:rPr>
                <w:sz w:val="18"/>
                <w:lang w:val="it-IT"/>
              </w:rPr>
              <w:t>codice cassa</w:t>
            </w:r>
            <w:r w:rsidRPr="007A4FDD">
              <w:rPr>
                <w:spacing w:val="-5"/>
                <w:sz w:val="18"/>
                <w:lang w:val="it-IT"/>
              </w:rPr>
              <w:t xml:space="preserve"> </w:t>
            </w:r>
            <w:r w:rsidRPr="007A4FDD">
              <w:rPr>
                <w:sz w:val="18"/>
                <w:lang w:val="it-IT"/>
              </w:rPr>
              <w:t>n.</w:t>
            </w:r>
            <w:proofErr w:type="gramStart"/>
            <w:r w:rsidRPr="007A4FDD">
              <w:rPr>
                <w:sz w:val="18"/>
                <w:lang w:val="it-IT"/>
              </w:rPr>
              <w:t xml:space="preserve">  </w:t>
            </w:r>
            <w:r w:rsidRPr="007A4FDD">
              <w:rPr>
                <w:rFonts w:ascii="Times New Roman"/>
                <w:sz w:val="18"/>
                <w:u w:val="single" w:color="7F7F7F"/>
                <w:lang w:val="it-IT"/>
              </w:rPr>
              <w:t xml:space="preserve"> </w:t>
            </w:r>
            <w:proofErr w:type="gramEnd"/>
            <w:r w:rsidRPr="007A4FDD">
              <w:rPr>
                <w:rFonts w:ascii="Times New Roman"/>
                <w:sz w:val="18"/>
                <w:u w:val="single" w:color="7F7F7F"/>
                <w:lang w:val="it-IT"/>
              </w:rPr>
              <w:tab/>
            </w:r>
          </w:p>
          <w:p w:rsidR="00080C14" w:rsidRPr="007A4FDD" w:rsidRDefault="00080C14">
            <w:pPr>
              <w:pStyle w:val="TableParagraph"/>
              <w:rPr>
                <w:i/>
                <w:sz w:val="18"/>
                <w:lang w:val="it-IT"/>
              </w:rPr>
            </w:pPr>
          </w:p>
          <w:p w:rsidR="00080C14" w:rsidRPr="007A4FDD" w:rsidRDefault="009274BA">
            <w:pPr>
              <w:pStyle w:val="TableParagraph"/>
              <w:tabs>
                <w:tab w:val="left" w:pos="1521"/>
                <w:tab w:val="left" w:pos="4411"/>
                <w:tab w:val="left" w:pos="4846"/>
              </w:tabs>
              <w:spacing w:before="123" w:line="477" w:lineRule="auto"/>
              <w:ind w:left="103" w:right="4998"/>
              <w:rPr>
                <w:rFonts w:ascii="Times New Roman" w:hAnsi="Times New Roman"/>
                <w:sz w:val="18"/>
                <w:lang w:val="it-IT"/>
              </w:rPr>
            </w:pPr>
            <w:r>
              <w:rPr>
                <w:rFonts w:ascii="Wingdings" w:hAnsi="Wingdings"/>
              </w:rPr>
              <w:t></w:t>
            </w:r>
            <w:r w:rsidRPr="007A4FDD">
              <w:rPr>
                <w:sz w:val="18"/>
                <w:lang w:val="it-IT"/>
              </w:rPr>
              <w:t>INPS</w:t>
            </w:r>
            <w:r w:rsidRPr="007A4FDD">
              <w:rPr>
                <w:sz w:val="18"/>
                <w:lang w:val="it-IT"/>
              </w:rPr>
              <w:tab/>
              <w:t>sede</w:t>
            </w:r>
            <w:r w:rsidRPr="007A4FDD">
              <w:rPr>
                <w:spacing w:val="-1"/>
                <w:sz w:val="18"/>
                <w:lang w:val="it-IT"/>
              </w:rPr>
              <w:t xml:space="preserve"> </w:t>
            </w:r>
            <w:r w:rsidRPr="007A4FDD">
              <w:rPr>
                <w:sz w:val="18"/>
                <w:lang w:val="it-IT"/>
              </w:rPr>
              <w:t>di</w:t>
            </w:r>
            <w:r w:rsidRPr="007A4FDD">
              <w:rPr>
                <w:rFonts w:ascii="Times New Roman" w:hAnsi="Times New Roman"/>
                <w:sz w:val="18"/>
                <w:u w:val="single" w:color="7F7F7F"/>
                <w:lang w:val="it-IT"/>
              </w:rPr>
              <w:t xml:space="preserve"> </w:t>
            </w:r>
            <w:r w:rsidRPr="007A4FDD">
              <w:rPr>
                <w:rFonts w:ascii="Times New Roman" w:hAnsi="Times New Roman"/>
                <w:sz w:val="18"/>
                <w:u w:val="single" w:color="7F7F7F"/>
                <w:lang w:val="it-IT"/>
              </w:rPr>
              <w:tab/>
            </w:r>
            <w:r w:rsidRPr="007A4FDD">
              <w:rPr>
                <w:rFonts w:ascii="Times New Roman" w:hAnsi="Times New Roman"/>
                <w:sz w:val="18"/>
                <w:u w:val="single" w:color="7F7F7F"/>
                <w:lang w:val="it-IT"/>
              </w:rPr>
              <w:tab/>
            </w:r>
            <w:r w:rsidRPr="007A4FDD">
              <w:rPr>
                <w:rFonts w:ascii="Times New Roman" w:hAnsi="Times New Roman"/>
                <w:sz w:val="18"/>
                <w:lang w:val="it-IT"/>
              </w:rPr>
              <w:t xml:space="preserve"> </w:t>
            </w:r>
            <w:r w:rsidRPr="007A4FDD">
              <w:rPr>
                <w:sz w:val="18"/>
                <w:lang w:val="it-IT"/>
              </w:rPr>
              <w:t>Matr</w:t>
            </w:r>
            <w:proofErr w:type="gramStart"/>
            <w:r w:rsidRPr="007A4FDD">
              <w:rPr>
                <w:sz w:val="18"/>
                <w:lang w:val="it-IT"/>
              </w:rPr>
              <w:t>./</w:t>
            </w:r>
            <w:proofErr w:type="gramEnd"/>
            <w:r w:rsidRPr="007A4FDD">
              <w:rPr>
                <w:sz w:val="18"/>
                <w:lang w:val="it-IT"/>
              </w:rPr>
              <w:t>Pos. Contr.</w:t>
            </w:r>
            <w:r w:rsidRPr="007A4FDD">
              <w:rPr>
                <w:spacing w:val="-5"/>
                <w:sz w:val="18"/>
                <w:lang w:val="it-IT"/>
              </w:rPr>
              <w:t xml:space="preserve"> </w:t>
            </w:r>
            <w:r w:rsidRPr="007A4FDD">
              <w:rPr>
                <w:sz w:val="18"/>
                <w:lang w:val="it-IT"/>
              </w:rPr>
              <w:t xml:space="preserve">n. </w:t>
            </w:r>
            <w:r w:rsidRPr="007A4FDD">
              <w:rPr>
                <w:spacing w:val="3"/>
                <w:sz w:val="18"/>
                <w:lang w:val="it-IT"/>
              </w:rPr>
              <w:t xml:space="preserve"> </w:t>
            </w:r>
            <w:r w:rsidRPr="007A4FDD">
              <w:rPr>
                <w:rFonts w:ascii="Times New Roman" w:hAnsi="Times New Roman"/>
                <w:sz w:val="18"/>
                <w:u w:val="single" w:color="7F7F7F"/>
                <w:lang w:val="it-IT"/>
              </w:rPr>
              <w:t xml:space="preserve"> </w:t>
            </w:r>
            <w:r w:rsidRPr="007A4FDD">
              <w:rPr>
                <w:rFonts w:ascii="Times New Roman" w:hAnsi="Times New Roman"/>
                <w:sz w:val="18"/>
                <w:u w:val="single" w:color="7F7F7F"/>
                <w:lang w:val="it-IT"/>
              </w:rPr>
              <w:tab/>
            </w:r>
          </w:p>
          <w:p w:rsidR="00080C14" w:rsidRPr="007A4FDD" w:rsidRDefault="009274BA">
            <w:pPr>
              <w:pStyle w:val="TableParagraph"/>
              <w:tabs>
                <w:tab w:val="left" w:pos="1521"/>
                <w:tab w:val="left" w:pos="4846"/>
              </w:tabs>
              <w:spacing w:before="131"/>
              <w:ind w:left="103"/>
              <w:rPr>
                <w:rFonts w:ascii="Times New Roman" w:hAnsi="Times New Roman"/>
                <w:sz w:val="18"/>
                <w:lang w:val="it-IT"/>
              </w:rPr>
            </w:pPr>
            <w:r>
              <w:rPr>
                <w:rFonts w:ascii="Wingdings" w:hAnsi="Wingdings"/>
              </w:rPr>
              <w:t></w:t>
            </w:r>
            <w:r w:rsidRPr="007A4FDD">
              <w:rPr>
                <w:sz w:val="18"/>
                <w:lang w:val="it-IT"/>
              </w:rPr>
              <w:t>INAIL</w:t>
            </w:r>
            <w:r w:rsidRPr="007A4FDD">
              <w:rPr>
                <w:sz w:val="18"/>
                <w:lang w:val="it-IT"/>
              </w:rPr>
              <w:tab/>
              <w:t>sede</w:t>
            </w:r>
            <w:r w:rsidRPr="007A4FDD">
              <w:rPr>
                <w:spacing w:val="-1"/>
                <w:sz w:val="18"/>
                <w:lang w:val="it-IT"/>
              </w:rPr>
              <w:t xml:space="preserve"> </w:t>
            </w:r>
            <w:r w:rsidRPr="007A4FDD">
              <w:rPr>
                <w:sz w:val="18"/>
                <w:lang w:val="it-IT"/>
              </w:rPr>
              <w:t>di</w:t>
            </w:r>
            <w:r w:rsidRPr="007A4FDD">
              <w:rPr>
                <w:rFonts w:ascii="Times New Roman" w:hAnsi="Times New Roman"/>
                <w:sz w:val="18"/>
                <w:u w:val="single" w:color="7F7F7F"/>
                <w:lang w:val="it-IT"/>
              </w:rPr>
              <w:t xml:space="preserve"> </w:t>
            </w:r>
            <w:r w:rsidRPr="007A4FDD">
              <w:rPr>
                <w:rFonts w:ascii="Times New Roman" w:hAnsi="Times New Roman"/>
                <w:sz w:val="18"/>
                <w:u w:val="single" w:color="7F7F7F"/>
                <w:lang w:val="it-IT"/>
              </w:rPr>
              <w:tab/>
            </w:r>
          </w:p>
          <w:p w:rsidR="00080C14" w:rsidRPr="007A4FDD" w:rsidRDefault="00080C14">
            <w:pPr>
              <w:pStyle w:val="TableParagraph"/>
              <w:spacing w:before="9"/>
              <w:rPr>
                <w:i/>
                <w:sz w:val="17"/>
                <w:lang w:val="it-IT"/>
              </w:rPr>
            </w:pPr>
          </w:p>
          <w:p w:rsidR="00080C14" w:rsidRPr="007A4FDD" w:rsidRDefault="009274BA">
            <w:pPr>
              <w:pStyle w:val="TableParagraph"/>
              <w:tabs>
                <w:tab w:val="left" w:pos="2229"/>
                <w:tab w:val="left" w:pos="4874"/>
                <w:tab w:val="left" w:pos="7905"/>
                <w:tab w:val="left" w:pos="9646"/>
              </w:tabs>
              <w:ind w:left="103"/>
              <w:rPr>
                <w:rFonts w:ascii="Times New Roman"/>
                <w:sz w:val="18"/>
                <w:lang w:val="it-IT"/>
              </w:rPr>
            </w:pPr>
            <w:r w:rsidRPr="007A4FDD">
              <w:rPr>
                <w:sz w:val="18"/>
                <w:lang w:val="it-IT"/>
              </w:rPr>
              <w:t>codice</w:t>
            </w:r>
            <w:r w:rsidRPr="007A4FDD">
              <w:rPr>
                <w:spacing w:val="-3"/>
                <w:sz w:val="18"/>
                <w:lang w:val="it-IT"/>
              </w:rPr>
              <w:t xml:space="preserve"> </w:t>
            </w:r>
            <w:r w:rsidRPr="007A4FDD">
              <w:rPr>
                <w:sz w:val="18"/>
                <w:lang w:val="it-IT"/>
              </w:rPr>
              <w:t>impresa</w:t>
            </w:r>
            <w:r w:rsidRPr="007A4FDD">
              <w:rPr>
                <w:spacing w:val="-1"/>
                <w:sz w:val="18"/>
                <w:lang w:val="it-IT"/>
              </w:rPr>
              <w:t xml:space="preserve"> </w:t>
            </w:r>
            <w:r w:rsidRPr="007A4FDD">
              <w:rPr>
                <w:sz w:val="18"/>
                <w:lang w:val="it-IT"/>
              </w:rPr>
              <w:t>n.</w:t>
            </w:r>
            <w:r w:rsidRPr="007A4FDD">
              <w:rPr>
                <w:sz w:val="18"/>
                <w:lang w:val="it-IT"/>
              </w:rPr>
              <w:tab/>
            </w:r>
            <w:r w:rsidRPr="007A4FDD">
              <w:rPr>
                <w:rFonts w:ascii="Times New Roman"/>
                <w:sz w:val="18"/>
                <w:u w:val="single" w:color="7F7F7F"/>
                <w:lang w:val="it-IT"/>
              </w:rPr>
              <w:tab/>
            </w:r>
            <w:proofErr w:type="gramStart"/>
            <w:r w:rsidRPr="007A4FDD">
              <w:rPr>
                <w:sz w:val="18"/>
                <w:lang w:val="it-IT"/>
              </w:rPr>
              <w:t>p</w:t>
            </w:r>
            <w:proofErr w:type="gramEnd"/>
            <w:r w:rsidRPr="007A4FDD">
              <w:rPr>
                <w:sz w:val="18"/>
                <w:lang w:val="it-IT"/>
              </w:rPr>
              <w:t>os. assicurativa territoriale</w:t>
            </w:r>
            <w:r w:rsidRPr="007A4FDD">
              <w:rPr>
                <w:spacing w:val="-5"/>
                <w:sz w:val="18"/>
                <w:lang w:val="it-IT"/>
              </w:rPr>
              <w:t xml:space="preserve"> </w:t>
            </w:r>
            <w:r w:rsidRPr="007A4FDD">
              <w:rPr>
                <w:sz w:val="18"/>
                <w:lang w:val="it-IT"/>
              </w:rPr>
              <w:t>n.</w:t>
            </w:r>
            <w:r w:rsidRPr="007A4FDD">
              <w:rPr>
                <w:sz w:val="18"/>
                <w:lang w:val="it-IT"/>
              </w:rPr>
              <w:tab/>
            </w:r>
            <w:r w:rsidRPr="007A4FDD">
              <w:rPr>
                <w:rFonts w:ascii="Times New Roman"/>
                <w:sz w:val="18"/>
                <w:u w:val="single" w:color="7F7F7F"/>
                <w:lang w:val="it-IT"/>
              </w:rPr>
              <w:t xml:space="preserve"> </w:t>
            </w:r>
            <w:r w:rsidRPr="007A4FDD">
              <w:rPr>
                <w:rFonts w:ascii="Times New Roman"/>
                <w:sz w:val="18"/>
                <w:u w:val="single" w:color="7F7F7F"/>
                <w:lang w:val="it-IT"/>
              </w:rPr>
              <w:tab/>
            </w:r>
          </w:p>
        </w:tc>
      </w:tr>
      <w:tr w:rsidR="00080C14">
        <w:trPr>
          <w:trHeight w:hRule="exact" w:val="585"/>
        </w:trPr>
        <w:tc>
          <w:tcPr>
            <w:tcW w:w="1588" w:type="dxa"/>
            <w:tcBorders>
              <w:left w:val="single" w:sz="4" w:space="0" w:color="000000"/>
            </w:tcBorders>
          </w:tcPr>
          <w:p w:rsidR="00080C14" w:rsidRPr="007A4FDD" w:rsidRDefault="00080C14">
            <w:pPr>
              <w:pStyle w:val="TableParagraph"/>
              <w:spacing w:before="2"/>
              <w:rPr>
                <w:i/>
                <w:sz w:val="26"/>
                <w:lang w:val="it-IT"/>
              </w:rPr>
            </w:pPr>
          </w:p>
          <w:p w:rsidR="00080C14" w:rsidRDefault="009274BA">
            <w:pPr>
              <w:pStyle w:val="TableParagraph"/>
              <w:ind w:left="103" w:right="99"/>
              <w:rPr>
                <w:sz w:val="18"/>
              </w:rPr>
            </w:pPr>
            <w:r>
              <w:rPr>
                <w:sz w:val="18"/>
              </w:rPr>
              <w:t>Ragione sociale</w:t>
            </w:r>
          </w:p>
        </w:tc>
        <w:tc>
          <w:tcPr>
            <w:tcW w:w="8269" w:type="dxa"/>
            <w:gridSpan w:val="5"/>
            <w:tcBorders>
              <w:right w:val="single" w:sz="4" w:space="0" w:color="000000"/>
            </w:tcBorders>
          </w:tcPr>
          <w:p w:rsidR="00080C14" w:rsidRDefault="00080C14">
            <w:pPr>
              <w:pStyle w:val="TableParagraph"/>
              <w:spacing w:before="3"/>
              <w:rPr>
                <w:i/>
                <w:sz w:val="26"/>
              </w:rPr>
            </w:pPr>
          </w:p>
          <w:p w:rsidR="00080C14" w:rsidRDefault="009274BA">
            <w:pPr>
              <w:pStyle w:val="TableParagraph"/>
              <w:tabs>
                <w:tab w:val="left" w:pos="7359"/>
              </w:tabs>
              <w:ind w:left="118"/>
              <w:rPr>
                <w:rFonts w:ascii="Times New Roman"/>
                <w:sz w:val="18"/>
              </w:rPr>
            </w:pPr>
            <w:r>
              <w:rPr>
                <w:rFonts w:ascii="Times New Roman"/>
                <w:sz w:val="18"/>
                <w:u w:val="single" w:color="7F7F7F"/>
              </w:rPr>
              <w:t xml:space="preserve"> </w:t>
            </w:r>
            <w:r>
              <w:rPr>
                <w:rFonts w:ascii="Times New Roman"/>
                <w:sz w:val="18"/>
                <w:u w:val="single" w:color="7F7F7F"/>
              </w:rPr>
              <w:tab/>
            </w:r>
          </w:p>
        </w:tc>
      </w:tr>
      <w:tr w:rsidR="00080C14">
        <w:trPr>
          <w:trHeight w:hRule="exact" w:val="589"/>
        </w:trPr>
        <w:tc>
          <w:tcPr>
            <w:tcW w:w="1588" w:type="dxa"/>
            <w:tcBorders>
              <w:left w:val="single" w:sz="4" w:space="0" w:color="000000"/>
            </w:tcBorders>
          </w:tcPr>
          <w:p w:rsidR="00080C14" w:rsidRDefault="009274BA">
            <w:pPr>
              <w:pStyle w:val="TableParagraph"/>
              <w:spacing w:before="52" w:line="207" w:lineRule="exact"/>
              <w:ind w:left="103" w:right="99"/>
              <w:rPr>
                <w:sz w:val="18"/>
              </w:rPr>
            </w:pPr>
            <w:r>
              <w:rPr>
                <w:sz w:val="18"/>
              </w:rPr>
              <w:t>codice fiscale /</w:t>
            </w:r>
          </w:p>
          <w:p w:rsidR="00080C14" w:rsidRDefault="009274BA">
            <w:pPr>
              <w:pStyle w:val="TableParagraph"/>
              <w:spacing w:line="207" w:lineRule="exact"/>
              <w:ind w:left="103" w:right="99"/>
              <w:rPr>
                <w:sz w:val="18"/>
              </w:rPr>
            </w:pPr>
            <w:r>
              <w:rPr>
                <w:sz w:val="18"/>
              </w:rPr>
              <w:t>p. IVA</w:t>
            </w:r>
          </w:p>
        </w:tc>
        <w:tc>
          <w:tcPr>
            <w:tcW w:w="5001" w:type="dxa"/>
            <w:gridSpan w:val="4"/>
          </w:tcPr>
          <w:p w:rsidR="00080C14" w:rsidRDefault="00080C14">
            <w:pPr>
              <w:pStyle w:val="TableParagraph"/>
              <w:spacing w:before="4"/>
              <w:rPr>
                <w:i/>
                <w:sz w:val="18"/>
              </w:rPr>
            </w:pPr>
          </w:p>
          <w:p w:rsidR="00080C14" w:rsidRDefault="009274BA">
            <w:pPr>
              <w:pStyle w:val="TableParagraph"/>
              <w:spacing w:before="1"/>
              <w:ind w:left="118" w:right="-12"/>
              <w:rPr>
                <w:i/>
              </w:rPr>
            </w:pPr>
            <w:r>
              <w:rPr>
                <w:i/>
                <w:color w:val="808080"/>
              </w:rPr>
              <w:t xml:space="preserve">|    |    |    |    |    |    </w:t>
            </w:r>
            <w:r>
              <w:rPr>
                <w:i/>
                <w:color w:val="808080"/>
                <w:spacing w:val="-3"/>
              </w:rPr>
              <w:t xml:space="preserve">|    </w:t>
            </w:r>
            <w:r>
              <w:rPr>
                <w:i/>
                <w:color w:val="808080"/>
              </w:rPr>
              <w:t xml:space="preserve">|    |    |    |    |    |    |    </w:t>
            </w:r>
            <w:r>
              <w:rPr>
                <w:i/>
                <w:color w:val="808080"/>
                <w:spacing w:val="-3"/>
              </w:rPr>
              <w:t xml:space="preserve">|    </w:t>
            </w:r>
            <w:r>
              <w:rPr>
                <w:i/>
                <w:color w:val="808080"/>
              </w:rPr>
              <w:t xml:space="preserve">|   </w:t>
            </w:r>
            <w:r>
              <w:rPr>
                <w:i/>
                <w:color w:val="808080"/>
                <w:spacing w:val="21"/>
              </w:rPr>
              <w:t xml:space="preserve"> </w:t>
            </w:r>
            <w:r>
              <w:rPr>
                <w:i/>
                <w:color w:val="808080"/>
              </w:rPr>
              <w:t>|</w:t>
            </w:r>
          </w:p>
        </w:tc>
        <w:tc>
          <w:tcPr>
            <w:tcW w:w="3268" w:type="dxa"/>
            <w:tcBorders>
              <w:right w:val="single" w:sz="4" w:space="0" w:color="000000"/>
            </w:tcBorders>
          </w:tcPr>
          <w:p w:rsidR="00080C14" w:rsidRDefault="00080C14"/>
        </w:tc>
      </w:tr>
      <w:tr w:rsidR="00080C14">
        <w:trPr>
          <w:trHeight w:hRule="exact" w:val="718"/>
        </w:trPr>
        <w:tc>
          <w:tcPr>
            <w:tcW w:w="1588" w:type="dxa"/>
            <w:tcBorders>
              <w:left w:val="single" w:sz="4" w:space="0" w:color="000000"/>
            </w:tcBorders>
          </w:tcPr>
          <w:p w:rsidR="00080C14" w:rsidRPr="007A4FDD" w:rsidRDefault="009274BA">
            <w:pPr>
              <w:pStyle w:val="TableParagraph"/>
              <w:spacing w:before="99" w:line="207" w:lineRule="exact"/>
              <w:ind w:left="103" w:right="99"/>
              <w:rPr>
                <w:sz w:val="18"/>
                <w:lang w:val="it-IT"/>
              </w:rPr>
            </w:pPr>
            <w:r w:rsidRPr="007A4FDD">
              <w:rPr>
                <w:sz w:val="18"/>
                <w:lang w:val="it-IT"/>
              </w:rPr>
              <w:t xml:space="preserve">Iscritta </w:t>
            </w:r>
            <w:proofErr w:type="gramStart"/>
            <w:r w:rsidRPr="007A4FDD">
              <w:rPr>
                <w:sz w:val="18"/>
                <w:lang w:val="it-IT"/>
              </w:rPr>
              <w:t>alla</w:t>
            </w:r>
            <w:proofErr w:type="gramEnd"/>
          </w:p>
          <w:p w:rsidR="00080C14" w:rsidRPr="007A4FDD" w:rsidRDefault="009274BA">
            <w:pPr>
              <w:pStyle w:val="TableParagraph"/>
              <w:spacing w:line="207" w:lineRule="exact"/>
              <w:ind w:left="103" w:right="99"/>
              <w:rPr>
                <w:sz w:val="18"/>
                <w:lang w:val="it-IT"/>
              </w:rPr>
            </w:pPr>
            <w:r w:rsidRPr="007A4FDD">
              <w:rPr>
                <w:sz w:val="18"/>
                <w:lang w:val="it-IT"/>
              </w:rPr>
              <w:t xml:space="preserve">C.C.I.A.A. </w:t>
            </w:r>
            <w:proofErr w:type="gramStart"/>
            <w:r w:rsidRPr="007A4FDD">
              <w:rPr>
                <w:sz w:val="18"/>
                <w:lang w:val="it-IT"/>
              </w:rPr>
              <w:t>di</w:t>
            </w:r>
            <w:proofErr w:type="gramEnd"/>
          </w:p>
        </w:tc>
        <w:tc>
          <w:tcPr>
            <w:tcW w:w="2453" w:type="dxa"/>
          </w:tcPr>
          <w:p w:rsidR="00080C14" w:rsidRPr="007A4FDD" w:rsidRDefault="00080C14">
            <w:pPr>
              <w:pStyle w:val="TableParagraph"/>
              <w:spacing w:before="7"/>
              <w:rPr>
                <w:i/>
                <w:sz w:val="26"/>
                <w:lang w:val="it-IT"/>
              </w:rPr>
            </w:pPr>
          </w:p>
          <w:p w:rsidR="00080C14" w:rsidRPr="007A4FDD" w:rsidRDefault="009274BA">
            <w:pPr>
              <w:pStyle w:val="TableParagraph"/>
              <w:tabs>
                <w:tab w:val="left" w:pos="2459"/>
              </w:tabs>
              <w:ind w:left="118" w:right="-7"/>
              <w:rPr>
                <w:rFonts w:ascii="Times New Roman"/>
                <w:sz w:val="18"/>
                <w:lang w:val="it-IT"/>
              </w:rPr>
            </w:pPr>
            <w:r w:rsidRPr="007A4FDD">
              <w:rPr>
                <w:rFonts w:ascii="Times New Roman"/>
                <w:sz w:val="18"/>
                <w:u w:val="single" w:color="7F7F7F"/>
                <w:lang w:val="it-IT"/>
              </w:rPr>
              <w:t xml:space="preserve"> </w:t>
            </w:r>
            <w:r w:rsidRPr="007A4FDD">
              <w:rPr>
                <w:rFonts w:ascii="Times New Roman"/>
                <w:sz w:val="18"/>
                <w:u w:val="single" w:color="7F7F7F"/>
                <w:lang w:val="it-IT"/>
              </w:rPr>
              <w:tab/>
            </w:r>
          </w:p>
        </w:tc>
        <w:tc>
          <w:tcPr>
            <w:tcW w:w="871" w:type="dxa"/>
          </w:tcPr>
          <w:p w:rsidR="00080C14" w:rsidRPr="007A4FDD" w:rsidRDefault="00080C14">
            <w:pPr>
              <w:pStyle w:val="TableParagraph"/>
              <w:spacing w:before="6"/>
              <w:rPr>
                <w:i/>
                <w:sz w:val="26"/>
                <w:lang w:val="it-IT"/>
              </w:rPr>
            </w:pPr>
          </w:p>
          <w:p w:rsidR="00080C14" w:rsidRDefault="009274BA">
            <w:pPr>
              <w:pStyle w:val="TableParagraph"/>
              <w:ind w:right="114"/>
              <w:jc w:val="right"/>
              <w:rPr>
                <w:sz w:val="18"/>
              </w:rPr>
            </w:pPr>
            <w:r>
              <w:rPr>
                <w:sz w:val="18"/>
              </w:rPr>
              <w:t>prov.</w:t>
            </w:r>
          </w:p>
        </w:tc>
        <w:tc>
          <w:tcPr>
            <w:tcW w:w="886" w:type="dxa"/>
          </w:tcPr>
          <w:p w:rsidR="00080C14" w:rsidRDefault="00080C14">
            <w:pPr>
              <w:pStyle w:val="TableParagraph"/>
              <w:spacing w:before="5"/>
              <w:rPr>
                <w:i/>
              </w:rPr>
            </w:pPr>
          </w:p>
          <w:p w:rsidR="00080C14" w:rsidRDefault="009274BA">
            <w:pPr>
              <w:pStyle w:val="TableParagraph"/>
              <w:ind w:right="104"/>
              <w:jc w:val="right"/>
              <w:rPr>
                <w:i/>
              </w:rPr>
            </w:pPr>
            <w:r>
              <w:rPr>
                <w:i/>
                <w:color w:val="808080"/>
              </w:rPr>
              <w:t>|    |    |</w:t>
            </w:r>
          </w:p>
        </w:tc>
        <w:tc>
          <w:tcPr>
            <w:tcW w:w="4058" w:type="dxa"/>
            <w:gridSpan w:val="2"/>
            <w:tcBorders>
              <w:right w:val="single" w:sz="4" w:space="0" w:color="000000"/>
            </w:tcBorders>
          </w:tcPr>
          <w:p w:rsidR="00080C14" w:rsidRDefault="00080C14">
            <w:pPr>
              <w:pStyle w:val="TableParagraph"/>
              <w:spacing w:before="5"/>
              <w:rPr>
                <w:i/>
              </w:rPr>
            </w:pPr>
          </w:p>
          <w:p w:rsidR="00080C14" w:rsidRDefault="009274BA">
            <w:pPr>
              <w:pStyle w:val="TableParagraph"/>
              <w:ind w:left="106"/>
              <w:rPr>
                <w:i/>
              </w:rPr>
            </w:pPr>
            <w:r>
              <w:rPr>
                <w:sz w:val="18"/>
              </w:rPr>
              <w:t xml:space="preserve">n.   </w:t>
            </w:r>
            <w:r>
              <w:rPr>
                <w:i/>
                <w:color w:val="808080"/>
              </w:rPr>
              <w:t xml:space="preserve">|    |    |    |    |    |    |  </w:t>
            </w:r>
            <w:r>
              <w:rPr>
                <w:i/>
                <w:color w:val="808080"/>
                <w:spacing w:val="58"/>
              </w:rPr>
              <w:t xml:space="preserve"> </w:t>
            </w:r>
            <w:r>
              <w:rPr>
                <w:i/>
                <w:color w:val="808080"/>
              </w:rPr>
              <w:t>|</w:t>
            </w:r>
          </w:p>
        </w:tc>
      </w:tr>
      <w:tr w:rsidR="00080C14">
        <w:trPr>
          <w:trHeight w:hRule="exact" w:val="434"/>
        </w:trPr>
        <w:tc>
          <w:tcPr>
            <w:tcW w:w="1588" w:type="dxa"/>
            <w:tcBorders>
              <w:left w:val="single" w:sz="4" w:space="0" w:color="000000"/>
            </w:tcBorders>
          </w:tcPr>
          <w:p w:rsidR="00080C14" w:rsidRDefault="00080C14">
            <w:pPr>
              <w:pStyle w:val="TableParagraph"/>
              <w:spacing w:before="5"/>
              <w:rPr>
                <w:i/>
                <w:sz w:val="19"/>
              </w:rPr>
            </w:pPr>
          </w:p>
          <w:p w:rsidR="00080C14" w:rsidRDefault="009274BA">
            <w:pPr>
              <w:pStyle w:val="TableParagraph"/>
              <w:ind w:left="103" w:right="99"/>
              <w:rPr>
                <w:sz w:val="18"/>
              </w:rPr>
            </w:pPr>
            <w:r>
              <w:rPr>
                <w:sz w:val="18"/>
              </w:rPr>
              <w:t>con sede in</w:t>
            </w:r>
          </w:p>
        </w:tc>
        <w:tc>
          <w:tcPr>
            <w:tcW w:w="2453" w:type="dxa"/>
          </w:tcPr>
          <w:p w:rsidR="00080C14" w:rsidRDefault="00080C14">
            <w:pPr>
              <w:pStyle w:val="TableParagraph"/>
              <w:spacing w:before="6"/>
              <w:rPr>
                <w:i/>
                <w:sz w:val="19"/>
              </w:rPr>
            </w:pPr>
          </w:p>
          <w:p w:rsidR="00080C14" w:rsidRDefault="009274BA">
            <w:pPr>
              <w:pStyle w:val="TableParagraph"/>
              <w:tabs>
                <w:tab w:val="left" w:pos="2459"/>
              </w:tabs>
              <w:ind w:left="118" w:right="-7"/>
              <w:rPr>
                <w:rFonts w:ascii="Times New Roman"/>
                <w:sz w:val="18"/>
              </w:rPr>
            </w:pPr>
            <w:r>
              <w:rPr>
                <w:rFonts w:ascii="Times New Roman"/>
                <w:sz w:val="18"/>
                <w:u w:val="single" w:color="7F7F7F"/>
              </w:rPr>
              <w:t xml:space="preserve"> </w:t>
            </w:r>
            <w:r>
              <w:rPr>
                <w:rFonts w:ascii="Times New Roman"/>
                <w:sz w:val="18"/>
                <w:u w:val="single" w:color="7F7F7F"/>
              </w:rPr>
              <w:tab/>
            </w:r>
          </w:p>
        </w:tc>
        <w:tc>
          <w:tcPr>
            <w:tcW w:w="871" w:type="dxa"/>
          </w:tcPr>
          <w:p w:rsidR="00080C14" w:rsidRDefault="00080C14">
            <w:pPr>
              <w:pStyle w:val="TableParagraph"/>
              <w:spacing w:before="5"/>
              <w:rPr>
                <w:i/>
                <w:sz w:val="19"/>
              </w:rPr>
            </w:pPr>
          </w:p>
          <w:p w:rsidR="00080C14" w:rsidRDefault="009274BA">
            <w:pPr>
              <w:pStyle w:val="TableParagraph"/>
              <w:ind w:right="114"/>
              <w:jc w:val="right"/>
              <w:rPr>
                <w:sz w:val="18"/>
              </w:rPr>
            </w:pPr>
            <w:r>
              <w:rPr>
                <w:sz w:val="18"/>
              </w:rPr>
              <w:t>prov.</w:t>
            </w:r>
          </w:p>
        </w:tc>
        <w:tc>
          <w:tcPr>
            <w:tcW w:w="886" w:type="dxa"/>
          </w:tcPr>
          <w:p w:rsidR="00080C14" w:rsidRDefault="009274BA">
            <w:pPr>
              <w:pStyle w:val="TableParagraph"/>
              <w:spacing w:before="176"/>
              <w:ind w:right="104"/>
              <w:jc w:val="right"/>
              <w:rPr>
                <w:i/>
              </w:rPr>
            </w:pPr>
            <w:r>
              <w:rPr>
                <w:i/>
                <w:color w:val="808080"/>
              </w:rPr>
              <w:t>|    |    |</w:t>
            </w:r>
          </w:p>
        </w:tc>
        <w:tc>
          <w:tcPr>
            <w:tcW w:w="790" w:type="dxa"/>
          </w:tcPr>
          <w:p w:rsidR="00080C14" w:rsidRDefault="00080C14">
            <w:pPr>
              <w:pStyle w:val="TableParagraph"/>
              <w:spacing w:before="5"/>
              <w:rPr>
                <w:i/>
                <w:sz w:val="19"/>
              </w:rPr>
            </w:pPr>
          </w:p>
          <w:p w:rsidR="00080C14" w:rsidRDefault="009274BA">
            <w:pPr>
              <w:pStyle w:val="TableParagraph"/>
              <w:ind w:left="106"/>
              <w:rPr>
                <w:sz w:val="18"/>
              </w:rPr>
            </w:pPr>
            <w:r>
              <w:rPr>
                <w:sz w:val="18"/>
              </w:rPr>
              <w:t>stato</w:t>
            </w:r>
          </w:p>
        </w:tc>
        <w:tc>
          <w:tcPr>
            <w:tcW w:w="3268" w:type="dxa"/>
            <w:tcBorders>
              <w:right w:val="single" w:sz="4" w:space="0" w:color="000000"/>
            </w:tcBorders>
          </w:tcPr>
          <w:p w:rsidR="00080C14" w:rsidRDefault="00080C14">
            <w:pPr>
              <w:pStyle w:val="TableParagraph"/>
              <w:spacing w:before="6"/>
              <w:rPr>
                <w:i/>
                <w:sz w:val="19"/>
              </w:rPr>
            </w:pPr>
          </w:p>
          <w:p w:rsidR="00080C14" w:rsidRDefault="009274BA">
            <w:pPr>
              <w:pStyle w:val="TableParagraph"/>
              <w:tabs>
                <w:tab w:val="left" w:pos="2973"/>
              </w:tabs>
              <w:ind w:left="31"/>
              <w:jc w:val="center"/>
              <w:rPr>
                <w:rFonts w:ascii="Times New Roman"/>
                <w:sz w:val="18"/>
              </w:rPr>
            </w:pPr>
            <w:r>
              <w:rPr>
                <w:rFonts w:ascii="Times New Roman"/>
                <w:sz w:val="18"/>
                <w:u w:val="single" w:color="7F7F7F"/>
              </w:rPr>
              <w:t xml:space="preserve"> </w:t>
            </w:r>
            <w:r>
              <w:rPr>
                <w:rFonts w:ascii="Times New Roman"/>
                <w:sz w:val="18"/>
                <w:u w:val="single" w:color="7F7F7F"/>
              </w:rPr>
              <w:tab/>
            </w:r>
          </w:p>
        </w:tc>
      </w:tr>
    </w:tbl>
    <w:p w:rsidR="00080C14" w:rsidRDefault="00080C14">
      <w:pPr>
        <w:jc w:val="center"/>
        <w:rPr>
          <w:rFonts w:ascii="Times New Roman"/>
          <w:sz w:val="18"/>
        </w:rPr>
        <w:sectPr w:rsidR="00080C14">
          <w:headerReference w:type="default" r:id="rId32"/>
          <w:footerReference w:type="default" r:id="rId33"/>
          <w:pgSz w:w="11910" w:h="16840"/>
          <w:pgMar w:top="1400" w:right="900" w:bottom="1040" w:left="920" w:header="0" w:footer="850" w:gutter="0"/>
          <w:pgNumType w:start="17"/>
          <w:cols w:space="720"/>
        </w:sectPr>
      </w:pPr>
    </w:p>
    <w:tbl>
      <w:tblPr>
        <w:tblStyle w:val="TableNormal"/>
        <w:tblW w:w="0" w:type="auto"/>
        <w:tblInd w:w="100" w:type="dxa"/>
        <w:tblBorders>
          <w:top w:val="nil"/>
          <w:left w:val="nil"/>
          <w:bottom w:val="nil"/>
          <w:right w:val="nil"/>
          <w:insideH w:val="nil"/>
          <w:insideV w:val="nil"/>
        </w:tblBorders>
        <w:tblLayout w:type="fixed"/>
        <w:tblLook w:val="01E0"/>
      </w:tblPr>
      <w:tblGrid>
        <w:gridCol w:w="1588"/>
        <w:gridCol w:w="2453"/>
        <w:gridCol w:w="871"/>
        <w:gridCol w:w="886"/>
        <w:gridCol w:w="811"/>
        <w:gridCol w:w="3248"/>
      </w:tblGrid>
      <w:tr w:rsidR="00080C14">
        <w:trPr>
          <w:trHeight w:hRule="exact" w:val="877"/>
        </w:trPr>
        <w:tc>
          <w:tcPr>
            <w:tcW w:w="1588" w:type="dxa"/>
            <w:tcBorders>
              <w:left w:val="single" w:sz="4" w:space="0" w:color="000000"/>
            </w:tcBorders>
          </w:tcPr>
          <w:p w:rsidR="00080C14" w:rsidRDefault="00080C14">
            <w:pPr>
              <w:pStyle w:val="TableParagraph"/>
              <w:rPr>
                <w:i/>
                <w:sz w:val="18"/>
              </w:rPr>
            </w:pPr>
          </w:p>
          <w:p w:rsidR="00080C14" w:rsidRDefault="00080C14">
            <w:pPr>
              <w:pStyle w:val="TableParagraph"/>
              <w:spacing w:before="5"/>
              <w:rPr>
                <w:i/>
                <w:sz w:val="23"/>
              </w:rPr>
            </w:pPr>
          </w:p>
          <w:p w:rsidR="00080C14" w:rsidRDefault="009274BA">
            <w:pPr>
              <w:pStyle w:val="TableParagraph"/>
              <w:ind w:left="103" w:right="99"/>
              <w:rPr>
                <w:sz w:val="18"/>
              </w:rPr>
            </w:pPr>
            <w:r>
              <w:rPr>
                <w:sz w:val="18"/>
              </w:rPr>
              <w:t>indirizzo</w:t>
            </w:r>
          </w:p>
        </w:tc>
        <w:tc>
          <w:tcPr>
            <w:tcW w:w="5021" w:type="dxa"/>
            <w:gridSpan w:val="4"/>
          </w:tcPr>
          <w:p w:rsidR="00080C14" w:rsidRDefault="00080C14">
            <w:pPr>
              <w:pStyle w:val="TableParagraph"/>
              <w:rPr>
                <w:i/>
                <w:sz w:val="18"/>
              </w:rPr>
            </w:pPr>
          </w:p>
          <w:p w:rsidR="00080C14" w:rsidRDefault="00080C14">
            <w:pPr>
              <w:pStyle w:val="TableParagraph"/>
              <w:spacing w:before="5"/>
              <w:rPr>
                <w:i/>
                <w:sz w:val="23"/>
              </w:rPr>
            </w:pPr>
          </w:p>
          <w:p w:rsidR="00080C14" w:rsidRDefault="009274BA">
            <w:pPr>
              <w:pStyle w:val="TableParagraph"/>
              <w:tabs>
                <w:tab w:val="left" w:pos="3660"/>
                <w:tab w:val="left" w:pos="4864"/>
              </w:tabs>
              <w:ind w:left="118"/>
              <w:rPr>
                <w:rFonts w:ascii="Times New Roman"/>
                <w:sz w:val="18"/>
              </w:rPr>
            </w:pPr>
            <w:r>
              <w:rPr>
                <w:rFonts w:ascii="Times New Roman"/>
                <w:sz w:val="18"/>
                <w:u w:val="single" w:color="7F7F7F"/>
              </w:rPr>
              <w:t xml:space="preserve"> </w:t>
            </w:r>
            <w:r>
              <w:rPr>
                <w:rFonts w:ascii="Times New Roman"/>
                <w:sz w:val="18"/>
                <w:u w:val="single" w:color="7F7F7F"/>
              </w:rPr>
              <w:tab/>
            </w:r>
            <w:r>
              <w:rPr>
                <w:sz w:val="18"/>
              </w:rPr>
              <w:t xml:space="preserve">n. </w:t>
            </w:r>
            <w:r>
              <w:rPr>
                <w:spacing w:val="1"/>
                <w:sz w:val="18"/>
              </w:rPr>
              <w:t xml:space="preserve"> </w:t>
            </w:r>
            <w:r>
              <w:rPr>
                <w:rFonts w:ascii="Times New Roman"/>
                <w:sz w:val="18"/>
                <w:u w:val="single" w:color="7F7F7F"/>
              </w:rPr>
              <w:t xml:space="preserve"> </w:t>
            </w:r>
            <w:r>
              <w:rPr>
                <w:rFonts w:ascii="Times New Roman"/>
                <w:sz w:val="18"/>
                <w:u w:val="single" w:color="7F7F7F"/>
              </w:rPr>
              <w:tab/>
            </w:r>
          </w:p>
        </w:tc>
        <w:tc>
          <w:tcPr>
            <w:tcW w:w="3247" w:type="dxa"/>
            <w:tcBorders>
              <w:right w:val="single" w:sz="4" w:space="0" w:color="000000"/>
            </w:tcBorders>
          </w:tcPr>
          <w:p w:rsidR="00080C14" w:rsidRDefault="00080C14">
            <w:pPr>
              <w:pStyle w:val="TableParagraph"/>
              <w:rPr>
                <w:i/>
              </w:rPr>
            </w:pPr>
          </w:p>
          <w:p w:rsidR="00080C14" w:rsidRDefault="009274BA">
            <w:pPr>
              <w:pStyle w:val="TableParagraph"/>
              <w:tabs>
                <w:tab w:val="left" w:pos="1077"/>
              </w:tabs>
              <w:spacing w:before="177"/>
              <w:ind w:left="54"/>
              <w:jc w:val="center"/>
              <w:rPr>
                <w:i/>
              </w:rPr>
            </w:pPr>
            <w:r>
              <w:rPr>
                <w:sz w:val="18"/>
              </w:rPr>
              <w:t>C.A.P.</w:t>
            </w:r>
            <w:r>
              <w:rPr>
                <w:sz w:val="18"/>
              </w:rPr>
              <w:tab/>
            </w:r>
            <w:r>
              <w:rPr>
                <w:i/>
                <w:color w:val="808080"/>
              </w:rPr>
              <w:t xml:space="preserve">|    |    </w:t>
            </w:r>
            <w:r>
              <w:rPr>
                <w:i/>
                <w:color w:val="808080"/>
                <w:spacing w:val="-3"/>
              </w:rPr>
              <w:t xml:space="preserve">|    </w:t>
            </w:r>
            <w:r>
              <w:rPr>
                <w:i/>
                <w:color w:val="808080"/>
              </w:rPr>
              <w:t xml:space="preserve">|    |   </w:t>
            </w:r>
            <w:r>
              <w:rPr>
                <w:i/>
                <w:color w:val="808080"/>
                <w:spacing w:val="11"/>
              </w:rPr>
              <w:t xml:space="preserve"> </w:t>
            </w:r>
            <w:r>
              <w:rPr>
                <w:i/>
                <w:color w:val="808080"/>
              </w:rPr>
              <w:t>|</w:t>
            </w:r>
          </w:p>
        </w:tc>
      </w:tr>
      <w:tr w:rsidR="00080C14" w:rsidRPr="007A4FDD">
        <w:trPr>
          <w:trHeight w:hRule="exact" w:val="823"/>
        </w:trPr>
        <w:tc>
          <w:tcPr>
            <w:tcW w:w="1588" w:type="dxa"/>
            <w:tcBorders>
              <w:left w:val="single" w:sz="4" w:space="0" w:color="000000"/>
            </w:tcBorders>
          </w:tcPr>
          <w:p w:rsidR="00080C14" w:rsidRPr="007A4FDD" w:rsidRDefault="00080C14">
            <w:pPr>
              <w:pStyle w:val="TableParagraph"/>
              <w:spacing w:before="7"/>
              <w:rPr>
                <w:i/>
                <w:sz w:val="14"/>
                <w:lang w:val="it-IT"/>
              </w:rPr>
            </w:pPr>
          </w:p>
          <w:p w:rsidR="00080C14" w:rsidRPr="007A4FDD" w:rsidRDefault="009274BA">
            <w:pPr>
              <w:pStyle w:val="TableParagraph"/>
              <w:spacing w:before="1"/>
              <w:ind w:left="103" w:right="99"/>
              <w:rPr>
                <w:sz w:val="18"/>
                <w:lang w:val="it-IT"/>
              </w:rPr>
            </w:pPr>
            <w:proofErr w:type="gramStart"/>
            <w:r w:rsidRPr="007A4FDD">
              <w:rPr>
                <w:sz w:val="18"/>
                <w:lang w:val="it-IT"/>
              </w:rPr>
              <w:t>il</w:t>
            </w:r>
            <w:proofErr w:type="gramEnd"/>
            <w:r w:rsidRPr="007A4FDD">
              <w:rPr>
                <w:sz w:val="18"/>
                <w:lang w:val="it-IT"/>
              </w:rPr>
              <w:t xml:space="preserve"> cui legale rappresentante è</w:t>
            </w:r>
          </w:p>
        </w:tc>
        <w:tc>
          <w:tcPr>
            <w:tcW w:w="8269" w:type="dxa"/>
            <w:gridSpan w:val="5"/>
            <w:tcBorders>
              <w:right w:val="single" w:sz="4" w:space="0" w:color="000000"/>
            </w:tcBorders>
          </w:tcPr>
          <w:p w:rsidR="00080C14" w:rsidRPr="007A4FDD" w:rsidRDefault="00080C14">
            <w:pPr>
              <w:pStyle w:val="TableParagraph"/>
              <w:rPr>
                <w:i/>
                <w:sz w:val="18"/>
                <w:lang w:val="it-IT"/>
              </w:rPr>
            </w:pPr>
          </w:p>
          <w:p w:rsidR="00080C14" w:rsidRPr="007A4FDD" w:rsidRDefault="00080C14">
            <w:pPr>
              <w:pStyle w:val="TableParagraph"/>
              <w:spacing w:before="8"/>
              <w:rPr>
                <w:i/>
                <w:sz w:val="14"/>
                <w:lang w:val="it-IT"/>
              </w:rPr>
            </w:pPr>
          </w:p>
          <w:p w:rsidR="00080C14" w:rsidRPr="007A4FDD" w:rsidRDefault="009274BA">
            <w:pPr>
              <w:pStyle w:val="TableParagraph"/>
              <w:tabs>
                <w:tab w:val="left" w:pos="7359"/>
              </w:tabs>
              <w:ind w:left="118"/>
              <w:rPr>
                <w:rFonts w:ascii="Times New Roman"/>
                <w:sz w:val="18"/>
                <w:lang w:val="it-IT"/>
              </w:rPr>
            </w:pPr>
            <w:r w:rsidRPr="007A4FDD">
              <w:rPr>
                <w:rFonts w:ascii="Times New Roman"/>
                <w:sz w:val="18"/>
                <w:u w:val="single" w:color="7F7F7F"/>
                <w:lang w:val="it-IT"/>
              </w:rPr>
              <w:t xml:space="preserve"> </w:t>
            </w:r>
            <w:r w:rsidRPr="007A4FDD">
              <w:rPr>
                <w:rFonts w:ascii="Times New Roman"/>
                <w:sz w:val="18"/>
                <w:u w:val="single" w:color="7F7F7F"/>
                <w:lang w:val="it-IT"/>
              </w:rPr>
              <w:tab/>
            </w:r>
          </w:p>
        </w:tc>
      </w:tr>
      <w:tr w:rsidR="00080C14">
        <w:trPr>
          <w:trHeight w:hRule="exact" w:val="644"/>
        </w:trPr>
        <w:tc>
          <w:tcPr>
            <w:tcW w:w="1588" w:type="dxa"/>
            <w:tcBorders>
              <w:left w:val="single" w:sz="4" w:space="0" w:color="000000"/>
            </w:tcBorders>
          </w:tcPr>
          <w:p w:rsidR="00080C14" w:rsidRPr="007A4FDD" w:rsidRDefault="00080C14">
            <w:pPr>
              <w:pStyle w:val="TableParagraph"/>
              <w:spacing w:before="6"/>
              <w:rPr>
                <w:i/>
                <w:lang w:val="it-IT"/>
              </w:rPr>
            </w:pPr>
          </w:p>
          <w:p w:rsidR="00080C14" w:rsidRDefault="009274BA">
            <w:pPr>
              <w:pStyle w:val="TableParagraph"/>
              <w:spacing w:before="1"/>
              <w:ind w:left="103" w:right="99"/>
              <w:rPr>
                <w:sz w:val="18"/>
              </w:rPr>
            </w:pPr>
            <w:r>
              <w:rPr>
                <w:sz w:val="18"/>
              </w:rPr>
              <w:t>codice fiscale</w:t>
            </w:r>
          </w:p>
        </w:tc>
        <w:tc>
          <w:tcPr>
            <w:tcW w:w="5021" w:type="dxa"/>
            <w:gridSpan w:val="4"/>
          </w:tcPr>
          <w:p w:rsidR="00080C14" w:rsidRDefault="00080C14">
            <w:pPr>
              <w:pStyle w:val="TableParagraph"/>
              <w:spacing w:before="5"/>
              <w:rPr>
                <w:i/>
                <w:sz w:val="18"/>
              </w:rPr>
            </w:pPr>
          </w:p>
          <w:p w:rsidR="00080C14" w:rsidRDefault="009274BA">
            <w:pPr>
              <w:pStyle w:val="TableParagraph"/>
              <w:ind w:left="118" w:right="-1"/>
              <w:rPr>
                <w:i/>
              </w:rPr>
            </w:pPr>
            <w:r>
              <w:rPr>
                <w:i/>
                <w:color w:val="808080"/>
              </w:rPr>
              <w:t>|    |    |    |    |    |    |    |    |    |    |    |    |    |    |    |    |</w:t>
            </w:r>
          </w:p>
        </w:tc>
        <w:tc>
          <w:tcPr>
            <w:tcW w:w="3247" w:type="dxa"/>
            <w:tcBorders>
              <w:right w:val="single" w:sz="4" w:space="0" w:color="000000"/>
            </w:tcBorders>
          </w:tcPr>
          <w:p w:rsidR="00080C14" w:rsidRDefault="00080C14"/>
        </w:tc>
      </w:tr>
      <w:tr w:rsidR="00080C14">
        <w:trPr>
          <w:trHeight w:hRule="exact" w:val="557"/>
        </w:trPr>
        <w:tc>
          <w:tcPr>
            <w:tcW w:w="1588" w:type="dxa"/>
            <w:tcBorders>
              <w:left w:val="single" w:sz="4" w:space="0" w:color="000000"/>
            </w:tcBorders>
          </w:tcPr>
          <w:p w:rsidR="00080C14" w:rsidRDefault="00080C14">
            <w:pPr>
              <w:pStyle w:val="TableParagraph"/>
              <w:rPr>
                <w:i/>
                <w:sz w:val="17"/>
              </w:rPr>
            </w:pPr>
          </w:p>
          <w:p w:rsidR="00080C14" w:rsidRDefault="009274BA">
            <w:pPr>
              <w:pStyle w:val="TableParagraph"/>
              <w:ind w:left="103" w:right="99"/>
              <w:rPr>
                <w:sz w:val="18"/>
              </w:rPr>
            </w:pPr>
            <w:r>
              <w:rPr>
                <w:sz w:val="18"/>
              </w:rPr>
              <w:t>nato a</w:t>
            </w:r>
          </w:p>
        </w:tc>
        <w:tc>
          <w:tcPr>
            <w:tcW w:w="2453" w:type="dxa"/>
          </w:tcPr>
          <w:p w:rsidR="00080C14" w:rsidRDefault="00080C14">
            <w:pPr>
              <w:pStyle w:val="TableParagraph"/>
              <w:spacing w:before="1"/>
              <w:rPr>
                <w:i/>
                <w:sz w:val="17"/>
              </w:rPr>
            </w:pPr>
          </w:p>
          <w:p w:rsidR="00080C14" w:rsidRDefault="009274BA">
            <w:pPr>
              <w:pStyle w:val="TableParagraph"/>
              <w:tabs>
                <w:tab w:val="left" w:pos="2459"/>
              </w:tabs>
              <w:ind w:left="118" w:right="-7"/>
              <w:rPr>
                <w:rFonts w:ascii="Times New Roman"/>
                <w:sz w:val="18"/>
              </w:rPr>
            </w:pPr>
            <w:r>
              <w:rPr>
                <w:rFonts w:ascii="Times New Roman"/>
                <w:sz w:val="18"/>
                <w:u w:val="single" w:color="7F7F7F"/>
              </w:rPr>
              <w:t xml:space="preserve"> </w:t>
            </w:r>
            <w:r>
              <w:rPr>
                <w:rFonts w:ascii="Times New Roman"/>
                <w:sz w:val="18"/>
                <w:u w:val="single" w:color="7F7F7F"/>
              </w:rPr>
              <w:tab/>
            </w:r>
          </w:p>
        </w:tc>
        <w:tc>
          <w:tcPr>
            <w:tcW w:w="871" w:type="dxa"/>
          </w:tcPr>
          <w:p w:rsidR="00080C14" w:rsidRDefault="00080C14">
            <w:pPr>
              <w:pStyle w:val="TableParagraph"/>
              <w:rPr>
                <w:i/>
                <w:sz w:val="17"/>
              </w:rPr>
            </w:pPr>
          </w:p>
          <w:p w:rsidR="00080C14" w:rsidRDefault="009274BA">
            <w:pPr>
              <w:pStyle w:val="TableParagraph"/>
              <w:ind w:left="354"/>
              <w:rPr>
                <w:sz w:val="18"/>
              </w:rPr>
            </w:pPr>
            <w:r>
              <w:rPr>
                <w:sz w:val="18"/>
              </w:rPr>
              <w:t>prov.</w:t>
            </w:r>
          </w:p>
        </w:tc>
        <w:tc>
          <w:tcPr>
            <w:tcW w:w="886" w:type="dxa"/>
          </w:tcPr>
          <w:p w:rsidR="00080C14" w:rsidRDefault="009274BA">
            <w:pPr>
              <w:pStyle w:val="TableParagraph"/>
              <w:spacing w:before="149"/>
              <w:ind w:left="116"/>
              <w:rPr>
                <w:i/>
              </w:rPr>
            </w:pPr>
            <w:r>
              <w:rPr>
                <w:i/>
                <w:color w:val="808080"/>
              </w:rPr>
              <w:t>|    |    |</w:t>
            </w:r>
          </w:p>
        </w:tc>
        <w:tc>
          <w:tcPr>
            <w:tcW w:w="811" w:type="dxa"/>
          </w:tcPr>
          <w:p w:rsidR="00080C14" w:rsidRDefault="00080C14">
            <w:pPr>
              <w:pStyle w:val="TableParagraph"/>
              <w:rPr>
                <w:i/>
                <w:sz w:val="17"/>
              </w:rPr>
            </w:pPr>
          </w:p>
          <w:p w:rsidR="00080C14" w:rsidRDefault="009274BA">
            <w:pPr>
              <w:pStyle w:val="TableParagraph"/>
              <w:ind w:left="106"/>
              <w:rPr>
                <w:sz w:val="18"/>
              </w:rPr>
            </w:pPr>
            <w:r>
              <w:rPr>
                <w:sz w:val="18"/>
              </w:rPr>
              <w:t>stato</w:t>
            </w:r>
          </w:p>
        </w:tc>
        <w:tc>
          <w:tcPr>
            <w:tcW w:w="3247" w:type="dxa"/>
            <w:tcBorders>
              <w:right w:val="single" w:sz="4" w:space="0" w:color="000000"/>
            </w:tcBorders>
          </w:tcPr>
          <w:p w:rsidR="00080C14" w:rsidRDefault="00080C14">
            <w:pPr>
              <w:pStyle w:val="TableParagraph"/>
              <w:spacing w:before="1"/>
              <w:rPr>
                <w:i/>
                <w:sz w:val="17"/>
              </w:rPr>
            </w:pPr>
          </w:p>
          <w:p w:rsidR="00080C14" w:rsidRDefault="009274BA">
            <w:pPr>
              <w:pStyle w:val="TableParagraph"/>
              <w:tabs>
                <w:tab w:val="left" w:pos="3034"/>
              </w:tabs>
              <w:ind w:left="92"/>
              <w:jc w:val="center"/>
              <w:rPr>
                <w:rFonts w:ascii="Times New Roman"/>
                <w:sz w:val="18"/>
              </w:rPr>
            </w:pPr>
            <w:r>
              <w:rPr>
                <w:rFonts w:ascii="Times New Roman"/>
                <w:sz w:val="18"/>
                <w:u w:val="single" w:color="7F7F7F"/>
              </w:rPr>
              <w:t xml:space="preserve"> </w:t>
            </w:r>
            <w:r>
              <w:rPr>
                <w:rFonts w:ascii="Times New Roman"/>
                <w:sz w:val="18"/>
                <w:u w:val="single" w:color="7F7F7F"/>
              </w:rPr>
              <w:tab/>
            </w:r>
          </w:p>
        </w:tc>
      </w:tr>
      <w:tr w:rsidR="00080C14">
        <w:trPr>
          <w:trHeight w:hRule="exact" w:val="585"/>
        </w:trPr>
        <w:tc>
          <w:tcPr>
            <w:tcW w:w="1588" w:type="dxa"/>
            <w:tcBorders>
              <w:left w:val="single" w:sz="4" w:space="0" w:color="000000"/>
            </w:tcBorders>
          </w:tcPr>
          <w:p w:rsidR="00080C14" w:rsidRDefault="00080C14">
            <w:pPr>
              <w:pStyle w:val="TableParagraph"/>
              <w:spacing w:before="11"/>
              <w:rPr>
                <w:i/>
                <w:sz w:val="14"/>
              </w:rPr>
            </w:pPr>
          </w:p>
          <w:p w:rsidR="00080C14" w:rsidRDefault="009274BA">
            <w:pPr>
              <w:pStyle w:val="TableParagraph"/>
              <w:ind w:left="103" w:right="99"/>
              <w:rPr>
                <w:sz w:val="18"/>
              </w:rPr>
            </w:pPr>
            <w:r>
              <w:rPr>
                <w:sz w:val="18"/>
              </w:rPr>
              <w:t>nato il</w:t>
            </w:r>
          </w:p>
        </w:tc>
        <w:tc>
          <w:tcPr>
            <w:tcW w:w="3324" w:type="dxa"/>
            <w:gridSpan w:val="2"/>
          </w:tcPr>
          <w:p w:rsidR="00080C14" w:rsidRDefault="009274BA">
            <w:pPr>
              <w:pStyle w:val="TableParagraph"/>
              <w:spacing w:before="125"/>
              <w:ind w:left="118"/>
              <w:rPr>
                <w:i/>
              </w:rPr>
            </w:pPr>
            <w:r>
              <w:rPr>
                <w:i/>
                <w:color w:val="808080"/>
              </w:rPr>
              <w:t>|    |    |    |    |    |    |    |    |</w:t>
            </w:r>
          </w:p>
        </w:tc>
        <w:tc>
          <w:tcPr>
            <w:tcW w:w="886" w:type="dxa"/>
          </w:tcPr>
          <w:p w:rsidR="00080C14" w:rsidRDefault="00080C14"/>
        </w:tc>
        <w:tc>
          <w:tcPr>
            <w:tcW w:w="811" w:type="dxa"/>
          </w:tcPr>
          <w:p w:rsidR="00080C14" w:rsidRDefault="00080C14"/>
        </w:tc>
        <w:tc>
          <w:tcPr>
            <w:tcW w:w="3247" w:type="dxa"/>
            <w:tcBorders>
              <w:right w:val="single" w:sz="4" w:space="0" w:color="000000"/>
            </w:tcBorders>
          </w:tcPr>
          <w:p w:rsidR="00080C14" w:rsidRDefault="00080C14"/>
        </w:tc>
      </w:tr>
      <w:tr w:rsidR="00080C14">
        <w:trPr>
          <w:trHeight w:hRule="exact" w:val="642"/>
        </w:trPr>
        <w:tc>
          <w:tcPr>
            <w:tcW w:w="1588" w:type="dxa"/>
            <w:tcBorders>
              <w:left w:val="single" w:sz="4" w:space="0" w:color="000000"/>
            </w:tcBorders>
          </w:tcPr>
          <w:p w:rsidR="00080C14" w:rsidRDefault="00080C14">
            <w:pPr>
              <w:pStyle w:val="TableParagraph"/>
              <w:rPr>
                <w:i/>
                <w:sz w:val="16"/>
              </w:rPr>
            </w:pPr>
          </w:p>
          <w:p w:rsidR="00080C14" w:rsidRDefault="009274BA">
            <w:pPr>
              <w:pStyle w:val="TableParagraph"/>
              <w:ind w:left="103" w:right="99"/>
              <w:rPr>
                <w:sz w:val="18"/>
              </w:rPr>
            </w:pPr>
            <w:r>
              <w:rPr>
                <w:sz w:val="18"/>
              </w:rPr>
              <w:t>Telefono</w:t>
            </w:r>
          </w:p>
        </w:tc>
        <w:tc>
          <w:tcPr>
            <w:tcW w:w="2453" w:type="dxa"/>
          </w:tcPr>
          <w:p w:rsidR="00080C14" w:rsidRDefault="00080C14">
            <w:pPr>
              <w:pStyle w:val="TableParagraph"/>
              <w:spacing w:before="1"/>
              <w:rPr>
                <w:i/>
                <w:sz w:val="16"/>
              </w:rPr>
            </w:pPr>
          </w:p>
          <w:p w:rsidR="00080C14" w:rsidRDefault="009274BA">
            <w:pPr>
              <w:pStyle w:val="TableParagraph"/>
              <w:tabs>
                <w:tab w:val="left" w:pos="2195"/>
              </w:tabs>
              <w:ind w:left="154"/>
              <w:rPr>
                <w:rFonts w:ascii="Times New Roman"/>
                <w:sz w:val="18"/>
              </w:rPr>
            </w:pPr>
            <w:r>
              <w:rPr>
                <w:rFonts w:ascii="Times New Roman"/>
                <w:sz w:val="18"/>
                <w:u w:val="single" w:color="7F7F7F"/>
              </w:rPr>
              <w:t xml:space="preserve"> </w:t>
            </w:r>
            <w:r>
              <w:rPr>
                <w:rFonts w:ascii="Times New Roman"/>
                <w:sz w:val="18"/>
                <w:u w:val="single" w:color="7F7F7F"/>
              </w:rPr>
              <w:tab/>
            </w:r>
          </w:p>
        </w:tc>
        <w:tc>
          <w:tcPr>
            <w:tcW w:w="2568" w:type="dxa"/>
            <w:gridSpan w:val="3"/>
          </w:tcPr>
          <w:p w:rsidR="00080C14" w:rsidRDefault="00080C14">
            <w:pPr>
              <w:pStyle w:val="TableParagraph"/>
              <w:spacing w:before="9"/>
              <w:rPr>
                <w:i/>
                <w:sz w:val="15"/>
              </w:rPr>
            </w:pPr>
          </w:p>
          <w:p w:rsidR="00080C14" w:rsidRDefault="009274BA">
            <w:pPr>
              <w:pStyle w:val="TableParagraph"/>
              <w:tabs>
                <w:tab w:val="left" w:pos="522"/>
                <w:tab w:val="left" w:pos="2364"/>
              </w:tabs>
              <w:ind w:left="33"/>
              <w:rPr>
                <w:rFonts w:ascii="Times New Roman"/>
                <w:sz w:val="18"/>
              </w:rPr>
            </w:pPr>
            <w:proofErr w:type="gramStart"/>
            <w:r>
              <w:rPr>
                <w:sz w:val="18"/>
              </w:rPr>
              <w:t>fax</w:t>
            </w:r>
            <w:proofErr w:type="gramEnd"/>
            <w:r>
              <w:rPr>
                <w:sz w:val="18"/>
              </w:rPr>
              <w:t>.</w:t>
            </w:r>
            <w:r>
              <w:rPr>
                <w:sz w:val="18"/>
              </w:rPr>
              <w:tab/>
            </w:r>
            <w:r>
              <w:rPr>
                <w:rFonts w:ascii="Times New Roman"/>
                <w:sz w:val="18"/>
                <w:u w:val="single" w:color="7F7F7F"/>
              </w:rPr>
              <w:t xml:space="preserve"> </w:t>
            </w:r>
            <w:r>
              <w:rPr>
                <w:rFonts w:ascii="Times New Roman"/>
                <w:sz w:val="18"/>
                <w:u w:val="single" w:color="7F7F7F"/>
              </w:rPr>
              <w:tab/>
            </w:r>
          </w:p>
        </w:tc>
        <w:tc>
          <w:tcPr>
            <w:tcW w:w="3247" w:type="dxa"/>
            <w:tcBorders>
              <w:right w:val="single" w:sz="4" w:space="0" w:color="000000"/>
            </w:tcBorders>
          </w:tcPr>
          <w:p w:rsidR="00080C14" w:rsidRDefault="00080C14">
            <w:pPr>
              <w:pStyle w:val="TableParagraph"/>
              <w:spacing w:before="9"/>
              <w:rPr>
                <w:i/>
                <w:sz w:val="15"/>
              </w:rPr>
            </w:pPr>
          </w:p>
          <w:p w:rsidR="00080C14" w:rsidRDefault="009274BA">
            <w:pPr>
              <w:pStyle w:val="TableParagraph"/>
              <w:tabs>
                <w:tab w:val="left" w:pos="2559"/>
              </w:tabs>
              <w:ind w:right="14"/>
              <w:jc w:val="center"/>
              <w:rPr>
                <w:rFonts w:ascii="Times New Roman"/>
                <w:sz w:val="18"/>
              </w:rPr>
            </w:pPr>
            <w:proofErr w:type="gramStart"/>
            <w:r>
              <w:rPr>
                <w:sz w:val="18"/>
              </w:rPr>
              <w:t>cell</w:t>
            </w:r>
            <w:proofErr w:type="gramEnd"/>
            <w:r>
              <w:rPr>
                <w:sz w:val="18"/>
              </w:rPr>
              <w:t xml:space="preserve">. </w:t>
            </w:r>
            <w:r>
              <w:rPr>
                <w:spacing w:val="1"/>
                <w:sz w:val="18"/>
              </w:rPr>
              <w:t xml:space="preserve"> </w:t>
            </w:r>
            <w:r>
              <w:rPr>
                <w:rFonts w:ascii="Times New Roman"/>
                <w:sz w:val="18"/>
                <w:u w:val="single" w:color="7F7F7F"/>
              </w:rPr>
              <w:t xml:space="preserve"> </w:t>
            </w:r>
            <w:r>
              <w:rPr>
                <w:rFonts w:ascii="Times New Roman"/>
                <w:sz w:val="18"/>
                <w:u w:val="single" w:color="7F7F7F"/>
              </w:rPr>
              <w:tab/>
            </w:r>
          </w:p>
        </w:tc>
      </w:tr>
      <w:tr w:rsidR="00080C14">
        <w:trPr>
          <w:trHeight w:hRule="exact" w:val="789"/>
        </w:trPr>
        <w:tc>
          <w:tcPr>
            <w:tcW w:w="1588" w:type="dxa"/>
            <w:tcBorders>
              <w:left w:val="single" w:sz="4" w:space="0" w:color="000000"/>
            </w:tcBorders>
          </w:tcPr>
          <w:p w:rsidR="00080C14" w:rsidRDefault="00080C14">
            <w:pPr>
              <w:pStyle w:val="TableParagraph"/>
              <w:spacing w:before="10"/>
              <w:rPr>
                <w:i/>
                <w:sz w:val="19"/>
              </w:rPr>
            </w:pPr>
          </w:p>
          <w:p w:rsidR="00080C14" w:rsidRDefault="009274BA">
            <w:pPr>
              <w:pStyle w:val="TableParagraph"/>
              <w:ind w:left="103" w:right="99"/>
              <w:rPr>
                <w:sz w:val="18"/>
              </w:rPr>
            </w:pPr>
            <w:r>
              <w:rPr>
                <w:sz w:val="18"/>
              </w:rPr>
              <w:t>posta elettronica</w:t>
            </w:r>
          </w:p>
        </w:tc>
        <w:tc>
          <w:tcPr>
            <w:tcW w:w="5021" w:type="dxa"/>
            <w:gridSpan w:val="4"/>
          </w:tcPr>
          <w:p w:rsidR="00080C14" w:rsidRDefault="00080C14">
            <w:pPr>
              <w:pStyle w:val="TableParagraph"/>
              <w:rPr>
                <w:i/>
                <w:sz w:val="20"/>
              </w:rPr>
            </w:pPr>
          </w:p>
          <w:p w:rsidR="00080C14" w:rsidRDefault="009274BA">
            <w:pPr>
              <w:pStyle w:val="TableParagraph"/>
              <w:tabs>
                <w:tab w:val="left" w:pos="4660"/>
              </w:tabs>
              <w:ind w:left="118"/>
              <w:rPr>
                <w:rFonts w:ascii="Times New Roman"/>
                <w:sz w:val="18"/>
              </w:rPr>
            </w:pPr>
            <w:r>
              <w:rPr>
                <w:rFonts w:ascii="Times New Roman"/>
                <w:sz w:val="18"/>
                <w:u w:val="single" w:color="7F7F7F"/>
              </w:rPr>
              <w:t xml:space="preserve"> </w:t>
            </w:r>
            <w:r>
              <w:rPr>
                <w:rFonts w:ascii="Times New Roman"/>
                <w:sz w:val="18"/>
                <w:u w:val="single" w:color="7F7F7F"/>
              </w:rPr>
              <w:tab/>
            </w:r>
          </w:p>
        </w:tc>
        <w:tc>
          <w:tcPr>
            <w:tcW w:w="3247" w:type="dxa"/>
            <w:tcBorders>
              <w:right w:val="single" w:sz="4" w:space="0" w:color="000000"/>
            </w:tcBorders>
          </w:tcPr>
          <w:p w:rsidR="00080C14" w:rsidRDefault="00080C14">
            <w:pPr>
              <w:pStyle w:val="TableParagraph"/>
              <w:rPr>
                <w:i/>
                <w:sz w:val="20"/>
              </w:rPr>
            </w:pPr>
          </w:p>
          <w:p w:rsidR="00080C14" w:rsidRDefault="009274BA">
            <w:pPr>
              <w:pStyle w:val="TableParagraph"/>
              <w:tabs>
                <w:tab w:val="left" w:pos="2833"/>
              </w:tabs>
              <w:spacing w:line="206" w:lineRule="exact"/>
              <w:ind w:left="92"/>
              <w:jc w:val="center"/>
              <w:rPr>
                <w:rFonts w:ascii="Times New Roman"/>
                <w:sz w:val="18"/>
              </w:rPr>
            </w:pPr>
            <w:r>
              <w:rPr>
                <w:rFonts w:ascii="Times New Roman"/>
                <w:sz w:val="18"/>
                <w:u w:val="single" w:color="7F7F7F"/>
              </w:rPr>
              <w:t xml:space="preserve"> </w:t>
            </w:r>
            <w:r>
              <w:rPr>
                <w:rFonts w:ascii="Times New Roman"/>
                <w:sz w:val="18"/>
                <w:u w:val="single" w:color="7F7F7F"/>
              </w:rPr>
              <w:tab/>
            </w:r>
          </w:p>
          <w:p w:rsidR="00080C14" w:rsidRDefault="009274BA">
            <w:pPr>
              <w:pStyle w:val="TableParagraph"/>
              <w:spacing w:line="206" w:lineRule="exact"/>
              <w:ind w:left="50"/>
              <w:jc w:val="center"/>
              <w:rPr>
                <w:i/>
                <w:sz w:val="18"/>
              </w:rPr>
            </w:pPr>
            <w:r>
              <w:rPr>
                <w:i/>
                <w:color w:val="808080"/>
                <w:sz w:val="18"/>
              </w:rPr>
              <w:t>Firma per accettazione incarico</w:t>
            </w:r>
          </w:p>
        </w:tc>
      </w:tr>
      <w:tr w:rsidR="00080C14" w:rsidRPr="007A4FDD">
        <w:trPr>
          <w:trHeight w:hRule="exact" w:val="3459"/>
        </w:trPr>
        <w:tc>
          <w:tcPr>
            <w:tcW w:w="9856" w:type="dxa"/>
            <w:gridSpan w:val="6"/>
            <w:tcBorders>
              <w:left w:val="single" w:sz="4" w:space="0" w:color="000000"/>
              <w:bottom w:val="single" w:sz="4" w:space="0" w:color="000000"/>
              <w:right w:val="single" w:sz="4" w:space="0" w:color="000000"/>
            </w:tcBorders>
          </w:tcPr>
          <w:p w:rsidR="00080C14" w:rsidRPr="007A4FDD" w:rsidRDefault="009274BA">
            <w:pPr>
              <w:pStyle w:val="TableParagraph"/>
              <w:spacing w:before="122"/>
              <w:ind w:left="103"/>
              <w:rPr>
                <w:b/>
                <w:sz w:val="18"/>
                <w:lang w:val="it-IT"/>
              </w:rPr>
            </w:pPr>
            <w:r w:rsidRPr="007A4FDD">
              <w:rPr>
                <w:b/>
                <w:sz w:val="18"/>
                <w:lang w:val="it-IT"/>
              </w:rPr>
              <w:t>Dati per la verifica della regolarità contributiva</w:t>
            </w:r>
          </w:p>
          <w:p w:rsidR="00080C14" w:rsidRPr="007A4FDD" w:rsidRDefault="00080C14">
            <w:pPr>
              <w:pStyle w:val="TableParagraph"/>
              <w:spacing w:before="5"/>
              <w:rPr>
                <w:i/>
                <w:sz w:val="18"/>
                <w:lang w:val="it-IT"/>
              </w:rPr>
            </w:pPr>
          </w:p>
          <w:p w:rsidR="00080C14" w:rsidRPr="007A4FDD" w:rsidRDefault="009274BA">
            <w:pPr>
              <w:pStyle w:val="TableParagraph"/>
              <w:tabs>
                <w:tab w:val="left" w:pos="2229"/>
                <w:tab w:val="left" w:pos="5456"/>
              </w:tabs>
              <w:spacing w:before="1"/>
              <w:ind w:left="103"/>
              <w:rPr>
                <w:rFonts w:ascii="Times New Roman" w:hAnsi="Times New Roman"/>
                <w:sz w:val="18"/>
                <w:lang w:val="it-IT"/>
              </w:rPr>
            </w:pPr>
            <w:r>
              <w:rPr>
                <w:rFonts w:ascii="Wingdings" w:hAnsi="Wingdings"/>
              </w:rPr>
              <w:t></w:t>
            </w:r>
            <w:r w:rsidRPr="007A4FDD">
              <w:rPr>
                <w:sz w:val="18"/>
                <w:lang w:val="it-IT"/>
              </w:rPr>
              <w:t>Cassa</w:t>
            </w:r>
            <w:r w:rsidRPr="007A4FDD">
              <w:rPr>
                <w:spacing w:val="-1"/>
                <w:sz w:val="18"/>
                <w:lang w:val="it-IT"/>
              </w:rPr>
              <w:t xml:space="preserve"> </w:t>
            </w:r>
            <w:r w:rsidRPr="007A4FDD">
              <w:rPr>
                <w:sz w:val="18"/>
                <w:lang w:val="it-IT"/>
              </w:rPr>
              <w:t>edile</w:t>
            </w:r>
            <w:r w:rsidRPr="007A4FDD">
              <w:rPr>
                <w:sz w:val="18"/>
                <w:lang w:val="it-IT"/>
              </w:rPr>
              <w:tab/>
              <w:t>sede di</w:t>
            </w:r>
            <w:r w:rsidRPr="007A4FDD">
              <w:rPr>
                <w:rFonts w:ascii="Times New Roman" w:hAnsi="Times New Roman"/>
                <w:sz w:val="18"/>
                <w:u w:val="single" w:color="7F7F7F"/>
                <w:lang w:val="it-IT"/>
              </w:rPr>
              <w:t xml:space="preserve"> </w:t>
            </w:r>
            <w:r w:rsidRPr="007A4FDD">
              <w:rPr>
                <w:rFonts w:ascii="Times New Roman" w:hAnsi="Times New Roman"/>
                <w:sz w:val="18"/>
                <w:u w:val="single" w:color="7F7F7F"/>
                <w:lang w:val="it-IT"/>
              </w:rPr>
              <w:tab/>
            </w:r>
          </w:p>
          <w:p w:rsidR="00080C14" w:rsidRPr="007A4FDD" w:rsidRDefault="00080C14">
            <w:pPr>
              <w:pStyle w:val="TableParagraph"/>
              <w:spacing w:before="10"/>
              <w:rPr>
                <w:i/>
                <w:sz w:val="20"/>
                <w:lang w:val="it-IT"/>
              </w:rPr>
            </w:pPr>
          </w:p>
          <w:p w:rsidR="00080C14" w:rsidRPr="007A4FDD" w:rsidRDefault="009274BA">
            <w:pPr>
              <w:pStyle w:val="TableParagraph"/>
              <w:tabs>
                <w:tab w:val="left" w:pos="4260"/>
                <w:tab w:val="left" w:pos="8542"/>
              </w:tabs>
              <w:ind w:left="103"/>
              <w:rPr>
                <w:rFonts w:ascii="Times New Roman"/>
                <w:sz w:val="18"/>
                <w:lang w:val="it-IT"/>
              </w:rPr>
            </w:pPr>
            <w:r w:rsidRPr="007A4FDD">
              <w:rPr>
                <w:sz w:val="18"/>
                <w:lang w:val="it-IT"/>
              </w:rPr>
              <w:t>codice</w:t>
            </w:r>
            <w:r w:rsidRPr="007A4FDD">
              <w:rPr>
                <w:spacing w:val="-3"/>
                <w:sz w:val="18"/>
                <w:lang w:val="it-IT"/>
              </w:rPr>
              <w:t xml:space="preserve"> </w:t>
            </w:r>
            <w:r w:rsidRPr="007A4FDD">
              <w:rPr>
                <w:sz w:val="18"/>
                <w:lang w:val="it-IT"/>
              </w:rPr>
              <w:t>impresa</w:t>
            </w:r>
            <w:r w:rsidRPr="007A4FDD">
              <w:rPr>
                <w:spacing w:val="-1"/>
                <w:sz w:val="18"/>
                <w:lang w:val="it-IT"/>
              </w:rPr>
              <w:t xml:space="preserve"> </w:t>
            </w:r>
            <w:r w:rsidRPr="007A4FDD">
              <w:rPr>
                <w:sz w:val="18"/>
                <w:lang w:val="it-IT"/>
              </w:rPr>
              <w:t>n.</w:t>
            </w:r>
            <w:r w:rsidRPr="007A4FDD">
              <w:rPr>
                <w:rFonts w:ascii="Times New Roman"/>
                <w:sz w:val="18"/>
                <w:u w:val="single" w:color="7F7F7F"/>
                <w:lang w:val="it-IT"/>
              </w:rPr>
              <w:tab/>
            </w:r>
            <w:r w:rsidRPr="007A4FDD">
              <w:rPr>
                <w:sz w:val="18"/>
                <w:lang w:val="it-IT"/>
              </w:rPr>
              <w:t>codice cassa</w:t>
            </w:r>
            <w:r w:rsidRPr="007A4FDD">
              <w:rPr>
                <w:spacing w:val="-5"/>
                <w:sz w:val="18"/>
                <w:lang w:val="it-IT"/>
              </w:rPr>
              <w:t xml:space="preserve"> </w:t>
            </w:r>
            <w:r w:rsidRPr="007A4FDD">
              <w:rPr>
                <w:sz w:val="18"/>
                <w:lang w:val="it-IT"/>
              </w:rPr>
              <w:t>n.</w:t>
            </w:r>
            <w:proofErr w:type="gramStart"/>
            <w:r w:rsidRPr="007A4FDD">
              <w:rPr>
                <w:sz w:val="18"/>
                <w:lang w:val="it-IT"/>
              </w:rPr>
              <w:t xml:space="preserve">  </w:t>
            </w:r>
            <w:r w:rsidRPr="007A4FDD">
              <w:rPr>
                <w:rFonts w:ascii="Times New Roman"/>
                <w:sz w:val="18"/>
                <w:u w:val="single" w:color="7F7F7F"/>
                <w:lang w:val="it-IT"/>
              </w:rPr>
              <w:t xml:space="preserve"> </w:t>
            </w:r>
            <w:proofErr w:type="gramEnd"/>
            <w:r w:rsidRPr="007A4FDD">
              <w:rPr>
                <w:rFonts w:ascii="Times New Roman"/>
                <w:sz w:val="18"/>
                <w:u w:val="single" w:color="7F7F7F"/>
                <w:lang w:val="it-IT"/>
              </w:rPr>
              <w:tab/>
            </w:r>
          </w:p>
          <w:p w:rsidR="00080C14" w:rsidRPr="007A4FDD" w:rsidRDefault="00080C14">
            <w:pPr>
              <w:pStyle w:val="TableParagraph"/>
              <w:rPr>
                <w:i/>
                <w:sz w:val="18"/>
                <w:lang w:val="it-IT"/>
              </w:rPr>
            </w:pPr>
          </w:p>
          <w:p w:rsidR="00080C14" w:rsidRPr="007A4FDD" w:rsidRDefault="009274BA">
            <w:pPr>
              <w:pStyle w:val="TableParagraph"/>
              <w:tabs>
                <w:tab w:val="left" w:pos="1521"/>
                <w:tab w:val="left" w:pos="4411"/>
                <w:tab w:val="left" w:pos="4846"/>
              </w:tabs>
              <w:spacing w:before="123" w:line="477" w:lineRule="auto"/>
              <w:ind w:left="103" w:right="4998"/>
              <w:rPr>
                <w:rFonts w:ascii="Times New Roman" w:hAnsi="Times New Roman"/>
                <w:sz w:val="18"/>
                <w:lang w:val="it-IT"/>
              </w:rPr>
            </w:pPr>
            <w:r>
              <w:rPr>
                <w:rFonts w:ascii="Wingdings" w:hAnsi="Wingdings"/>
              </w:rPr>
              <w:t></w:t>
            </w:r>
            <w:r w:rsidRPr="007A4FDD">
              <w:rPr>
                <w:sz w:val="18"/>
                <w:lang w:val="it-IT"/>
              </w:rPr>
              <w:t>INPS</w:t>
            </w:r>
            <w:r w:rsidRPr="007A4FDD">
              <w:rPr>
                <w:sz w:val="18"/>
                <w:lang w:val="it-IT"/>
              </w:rPr>
              <w:tab/>
              <w:t>sede</w:t>
            </w:r>
            <w:r w:rsidRPr="007A4FDD">
              <w:rPr>
                <w:spacing w:val="-1"/>
                <w:sz w:val="18"/>
                <w:lang w:val="it-IT"/>
              </w:rPr>
              <w:t xml:space="preserve"> </w:t>
            </w:r>
            <w:r w:rsidRPr="007A4FDD">
              <w:rPr>
                <w:sz w:val="18"/>
                <w:lang w:val="it-IT"/>
              </w:rPr>
              <w:t>di</w:t>
            </w:r>
            <w:r w:rsidRPr="007A4FDD">
              <w:rPr>
                <w:rFonts w:ascii="Times New Roman" w:hAnsi="Times New Roman"/>
                <w:sz w:val="18"/>
                <w:u w:val="single" w:color="7F7F7F"/>
                <w:lang w:val="it-IT"/>
              </w:rPr>
              <w:t xml:space="preserve"> </w:t>
            </w:r>
            <w:r w:rsidRPr="007A4FDD">
              <w:rPr>
                <w:rFonts w:ascii="Times New Roman" w:hAnsi="Times New Roman"/>
                <w:sz w:val="18"/>
                <w:u w:val="single" w:color="7F7F7F"/>
                <w:lang w:val="it-IT"/>
              </w:rPr>
              <w:tab/>
            </w:r>
            <w:r w:rsidRPr="007A4FDD">
              <w:rPr>
                <w:rFonts w:ascii="Times New Roman" w:hAnsi="Times New Roman"/>
                <w:sz w:val="18"/>
                <w:u w:val="single" w:color="7F7F7F"/>
                <w:lang w:val="it-IT"/>
              </w:rPr>
              <w:tab/>
            </w:r>
            <w:r w:rsidRPr="007A4FDD">
              <w:rPr>
                <w:rFonts w:ascii="Times New Roman" w:hAnsi="Times New Roman"/>
                <w:sz w:val="18"/>
                <w:lang w:val="it-IT"/>
              </w:rPr>
              <w:t xml:space="preserve"> </w:t>
            </w:r>
            <w:r w:rsidRPr="007A4FDD">
              <w:rPr>
                <w:sz w:val="18"/>
                <w:lang w:val="it-IT"/>
              </w:rPr>
              <w:t>Matr</w:t>
            </w:r>
            <w:proofErr w:type="gramStart"/>
            <w:r w:rsidRPr="007A4FDD">
              <w:rPr>
                <w:sz w:val="18"/>
                <w:lang w:val="it-IT"/>
              </w:rPr>
              <w:t>./</w:t>
            </w:r>
            <w:proofErr w:type="gramEnd"/>
            <w:r w:rsidRPr="007A4FDD">
              <w:rPr>
                <w:sz w:val="18"/>
                <w:lang w:val="it-IT"/>
              </w:rPr>
              <w:t>Pos. Contr.</w:t>
            </w:r>
            <w:r w:rsidRPr="007A4FDD">
              <w:rPr>
                <w:spacing w:val="-5"/>
                <w:sz w:val="18"/>
                <w:lang w:val="it-IT"/>
              </w:rPr>
              <w:t xml:space="preserve"> </w:t>
            </w:r>
            <w:r w:rsidRPr="007A4FDD">
              <w:rPr>
                <w:sz w:val="18"/>
                <w:lang w:val="it-IT"/>
              </w:rPr>
              <w:t xml:space="preserve">n. </w:t>
            </w:r>
            <w:r w:rsidRPr="007A4FDD">
              <w:rPr>
                <w:spacing w:val="3"/>
                <w:sz w:val="18"/>
                <w:lang w:val="it-IT"/>
              </w:rPr>
              <w:t xml:space="preserve"> </w:t>
            </w:r>
            <w:r w:rsidRPr="007A4FDD">
              <w:rPr>
                <w:rFonts w:ascii="Times New Roman" w:hAnsi="Times New Roman"/>
                <w:sz w:val="18"/>
                <w:u w:val="single" w:color="7F7F7F"/>
                <w:lang w:val="it-IT"/>
              </w:rPr>
              <w:t xml:space="preserve"> </w:t>
            </w:r>
            <w:r w:rsidRPr="007A4FDD">
              <w:rPr>
                <w:rFonts w:ascii="Times New Roman" w:hAnsi="Times New Roman"/>
                <w:sz w:val="18"/>
                <w:u w:val="single" w:color="7F7F7F"/>
                <w:lang w:val="it-IT"/>
              </w:rPr>
              <w:tab/>
            </w:r>
          </w:p>
          <w:p w:rsidR="00080C14" w:rsidRPr="007A4FDD" w:rsidRDefault="009274BA">
            <w:pPr>
              <w:pStyle w:val="TableParagraph"/>
              <w:tabs>
                <w:tab w:val="left" w:pos="1457"/>
                <w:tab w:val="left" w:pos="4781"/>
              </w:tabs>
              <w:spacing w:before="131"/>
              <w:ind w:left="38"/>
              <w:jc w:val="center"/>
              <w:rPr>
                <w:rFonts w:ascii="Times New Roman" w:hAnsi="Times New Roman"/>
                <w:sz w:val="18"/>
                <w:lang w:val="it-IT"/>
              </w:rPr>
            </w:pPr>
            <w:r>
              <w:rPr>
                <w:rFonts w:ascii="Wingdings" w:hAnsi="Wingdings"/>
              </w:rPr>
              <w:t></w:t>
            </w:r>
            <w:r w:rsidRPr="007A4FDD">
              <w:rPr>
                <w:sz w:val="18"/>
                <w:lang w:val="it-IT"/>
              </w:rPr>
              <w:t>INAIL</w:t>
            </w:r>
            <w:r w:rsidRPr="007A4FDD">
              <w:rPr>
                <w:sz w:val="18"/>
                <w:lang w:val="it-IT"/>
              </w:rPr>
              <w:tab/>
              <w:t>sede</w:t>
            </w:r>
            <w:r w:rsidRPr="007A4FDD">
              <w:rPr>
                <w:spacing w:val="-1"/>
                <w:sz w:val="18"/>
                <w:lang w:val="it-IT"/>
              </w:rPr>
              <w:t xml:space="preserve"> </w:t>
            </w:r>
            <w:r w:rsidRPr="007A4FDD">
              <w:rPr>
                <w:sz w:val="18"/>
                <w:lang w:val="it-IT"/>
              </w:rPr>
              <w:t>di</w:t>
            </w:r>
            <w:r w:rsidRPr="007A4FDD">
              <w:rPr>
                <w:rFonts w:ascii="Times New Roman" w:hAnsi="Times New Roman"/>
                <w:sz w:val="18"/>
                <w:u w:val="single" w:color="7F7F7F"/>
                <w:lang w:val="it-IT"/>
              </w:rPr>
              <w:t xml:space="preserve"> </w:t>
            </w:r>
            <w:r w:rsidRPr="007A4FDD">
              <w:rPr>
                <w:rFonts w:ascii="Times New Roman" w:hAnsi="Times New Roman"/>
                <w:sz w:val="18"/>
                <w:u w:val="single" w:color="7F7F7F"/>
                <w:lang w:val="it-IT"/>
              </w:rPr>
              <w:tab/>
            </w:r>
          </w:p>
          <w:p w:rsidR="00080C14" w:rsidRPr="007A4FDD" w:rsidRDefault="00080C14">
            <w:pPr>
              <w:pStyle w:val="TableParagraph"/>
              <w:spacing w:before="9"/>
              <w:rPr>
                <w:i/>
                <w:sz w:val="17"/>
                <w:lang w:val="it-IT"/>
              </w:rPr>
            </w:pPr>
          </w:p>
          <w:p w:rsidR="00080C14" w:rsidRPr="007A4FDD" w:rsidRDefault="009274BA">
            <w:pPr>
              <w:pStyle w:val="TableParagraph"/>
              <w:tabs>
                <w:tab w:val="left" w:pos="4196"/>
                <w:tab w:val="left" w:pos="8927"/>
              </w:tabs>
              <w:ind w:left="39"/>
              <w:jc w:val="center"/>
              <w:rPr>
                <w:rFonts w:ascii="Times New Roman"/>
                <w:sz w:val="18"/>
                <w:lang w:val="it-IT"/>
              </w:rPr>
            </w:pPr>
            <w:r w:rsidRPr="007A4FDD">
              <w:rPr>
                <w:sz w:val="18"/>
                <w:lang w:val="it-IT"/>
              </w:rPr>
              <w:t>codice</w:t>
            </w:r>
            <w:r w:rsidRPr="007A4FDD">
              <w:rPr>
                <w:spacing w:val="-3"/>
                <w:sz w:val="18"/>
                <w:lang w:val="it-IT"/>
              </w:rPr>
              <w:t xml:space="preserve"> </w:t>
            </w:r>
            <w:r w:rsidRPr="007A4FDD">
              <w:rPr>
                <w:sz w:val="18"/>
                <w:lang w:val="it-IT"/>
              </w:rPr>
              <w:t>impresa</w:t>
            </w:r>
            <w:r w:rsidRPr="007A4FDD">
              <w:rPr>
                <w:spacing w:val="-1"/>
                <w:sz w:val="18"/>
                <w:lang w:val="it-IT"/>
              </w:rPr>
              <w:t xml:space="preserve"> </w:t>
            </w:r>
            <w:r w:rsidRPr="007A4FDD">
              <w:rPr>
                <w:sz w:val="18"/>
                <w:lang w:val="it-IT"/>
              </w:rPr>
              <w:t>n.</w:t>
            </w:r>
            <w:r w:rsidRPr="007A4FDD">
              <w:rPr>
                <w:rFonts w:ascii="Times New Roman"/>
                <w:sz w:val="18"/>
                <w:u w:val="single" w:color="7F7F7F"/>
                <w:lang w:val="it-IT"/>
              </w:rPr>
              <w:tab/>
            </w:r>
            <w:proofErr w:type="gramStart"/>
            <w:r w:rsidRPr="007A4FDD">
              <w:rPr>
                <w:sz w:val="18"/>
                <w:lang w:val="it-IT"/>
              </w:rPr>
              <w:t>p</w:t>
            </w:r>
            <w:proofErr w:type="gramEnd"/>
            <w:r w:rsidRPr="007A4FDD">
              <w:rPr>
                <w:sz w:val="18"/>
                <w:lang w:val="it-IT"/>
              </w:rPr>
              <w:t>os. assicurativa territoriale</w:t>
            </w:r>
            <w:r w:rsidRPr="007A4FDD">
              <w:rPr>
                <w:spacing w:val="-5"/>
                <w:sz w:val="18"/>
                <w:lang w:val="it-IT"/>
              </w:rPr>
              <w:t xml:space="preserve"> </w:t>
            </w:r>
            <w:r w:rsidRPr="007A4FDD">
              <w:rPr>
                <w:sz w:val="18"/>
                <w:lang w:val="it-IT"/>
              </w:rPr>
              <w:t xml:space="preserve">n. </w:t>
            </w:r>
            <w:r w:rsidRPr="007A4FDD">
              <w:rPr>
                <w:spacing w:val="1"/>
                <w:sz w:val="18"/>
                <w:lang w:val="it-IT"/>
              </w:rPr>
              <w:t xml:space="preserve"> </w:t>
            </w:r>
            <w:r w:rsidRPr="007A4FDD">
              <w:rPr>
                <w:rFonts w:ascii="Times New Roman"/>
                <w:sz w:val="18"/>
                <w:u w:val="single" w:color="7F7F7F"/>
                <w:lang w:val="it-IT"/>
              </w:rPr>
              <w:t xml:space="preserve"> </w:t>
            </w:r>
            <w:r w:rsidRPr="007A4FDD">
              <w:rPr>
                <w:rFonts w:ascii="Times New Roman"/>
                <w:sz w:val="18"/>
                <w:u w:val="single" w:color="7F7F7F"/>
                <w:lang w:val="it-IT"/>
              </w:rPr>
              <w:tab/>
            </w:r>
          </w:p>
        </w:tc>
      </w:tr>
    </w:tbl>
    <w:p w:rsidR="00080C14" w:rsidRPr="007A4FDD" w:rsidRDefault="00080C14">
      <w:pPr>
        <w:pStyle w:val="Corpodeltesto"/>
        <w:spacing w:before="3"/>
        <w:rPr>
          <w:i/>
          <w:sz w:val="8"/>
          <w:lang w:val="it-IT"/>
        </w:rPr>
      </w:pPr>
    </w:p>
    <w:p w:rsidR="00080C14" w:rsidRPr="007A4FDD" w:rsidRDefault="009274BA">
      <w:pPr>
        <w:pStyle w:val="Paragrafoelenco"/>
        <w:numPr>
          <w:ilvl w:val="0"/>
          <w:numId w:val="47"/>
        </w:numPr>
        <w:tabs>
          <w:tab w:val="left" w:pos="497"/>
        </w:tabs>
        <w:spacing w:before="86"/>
        <w:ind w:right="231"/>
        <w:jc w:val="both"/>
        <w:rPr>
          <w:sz w:val="18"/>
          <w:lang w:val="it-IT"/>
        </w:rPr>
      </w:pPr>
      <w:r w:rsidRPr="007A4FDD">
        <w:rPr>
          <w:sz w:val="18"/>
          <w:lang w:val="it-IT"/>
        </w:rPr>
        <w:t xml:space="preserve">(*) I dati </w:t>
      </w:r>
      <w:proofErr w:type="gramStart"/>
      <w:r w:rsidRPr="007A4FDD">
        <w:rPr>
          <w:sz w:val="18"/>
          <w:lang w:val="it-IT"/>
        </w:rPr>
        <w:t>relativi ai</w:t>
      </w:r>
      <w:proofErr w:type="gramEnd"/>
      <w:r w:rsidRPr="007A4FDD">
        <w:rPr>
          <w:sz w:val="18"/>
          <w:lang w:val="it-IT"/>
        </w:rPr>
        <w:t xml:space="preserve"> soggetti coinvolti devono essere trasmessi anche in anche in formato aperto, di cui all’art. 68</w:t>
      </w:r>
      <w:r w:rsidRPr="007A4FDD">
        <w:rPr>
          <w:position w:val="9"/>
          <w:sz w:val="12"/>
          <w:lang w:val="it-IT"/>
        </w:rPr>
        <w:t>56</w:t>
      </w:r>
      <w:r w:rsidRPr="007A4FDD">
        <w:rPr>
          <w:sz w:val="18"/>
          <w:lang w:val="it-IT"/>
        </w:rPr>
        <w:t>, comma 3 del D.Lgs. 7 marzo, 2005 , n. 82 (vedi “Quadro Riepilogativo della documentazione già disponibile e allegata” del modello di domanda di</w:t>
      </w:r>
      <w:r w:rsidRPr="007A4FDD">
        <w:rPr>
          <w:spacing w:val="-17"/>
          <w:sz w:val="18"/>
          <w:lang w:val="it-IT"/>
        </w:rPr>
        <w:t xml:space="preserve"> </w:t>
      </w:r>
      <w:r w:rsidRPr="007A4FDD">
        <w:rPr>
          <w:sz w:val="18"/>
          <w:lang w:val="it-IT"/>
        </w:rPr>
        <w:t>PdC)</w:t>
      </w:r>
    </w:p>
    <w:p w:rsidR="00080C14" w:rsidRPr="007A4FDD" w:rsidRDefault="00080C14">
      <w:pPr>
        <w:jc w:val="both"/>
        <w:rPr>
          <w:sz w:val="18"/>
          <w:lang w:val="it-IT"/>
        </w:rPr>
        <w:sectPr w:rsidR="00080C14" w:rsidRPr="007A4FDD">
          <w:headerReference w:type="default" r:id="rId34"/>
          <w:footerReference w:type="default" r:id="rId35"/>
          <w:pgSz w:w="11910" w:h="16840"/>
          <w:pgMar w:top="1400" w:right="900" w:bottom="1040" w:left="920" w:header="0" w:footer="850" w:gutter="0"/>
          <w:pgNumType w:start="18"/>
          <w:cols w:space="720"/>
        </w:sect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7"/>
        <w:gridCol w:w="5399"/>
        <w:gridCol w:w="2091"/>
      </w:tblGrid>
      <w:tr w:rsidR="00080C14">
        <w:trPr>
          <w:trHeight w:hRule="exact" w:val="1042"/>
        </w:trPr>
        <w:tc>
          <w:tcPr>
            <w:tcW w:w="2367" w:type="dxa"/>
            <w:vMerge w:val="restart"/>
          </w:tcPr>
          <w:p w:rsidR="00080C14" w:rsidRPr="007A4FDD" w:rsidRDefault="00080C14">
            <w:pPr>
              <w:pStyle w:val="TableParagraph"/>
              <w:spacing w:before="1"/>
              <w:rPr>
                <w:sz w:val="3"/>
                <w:lang w:val="it-IT"/>
              </w:rPr>
            </w:pPr>
          </w:p>
          <w:p w:rsidR="00080C14" w:rsidRDefault="009274BA">
            <w:pPr>
              <w:pStyle w:val="TableParagraph"/>
              <w:ind w:left="459"/>
              <w:rPr>
                <w:sz w:val="20"/>
              </w:rPr>
            </w:pPr>
            <w:r>
              <w:rPr>
                <w:noProof/>
                <w:sz w:val="20"/>
                <w:lang w:val="it-IT" w:eastAsia="it-IT"/>
              </w:rPr>
              <w:drawing>
                <wp:inline distT="0" distB="0" distL="0" distR="0">
                  <wp:extent cx="941228" cy="922020"/>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941228" cy="922020"/>
                          </a:xfrm>
                          <a:prstGeom prst="rect">
                            <a:avLst/>
                          </a:prstGeom>
                        </pic:spPr>
                      </pic:pic>
                    </a:graphicData>
                  </a:graphic>
                </wp:inline>
              </w:drawing>
            </w:r>
          </w:p>
          <w:p w:rsidR="00080C14" w:rsidRDefault="009274BA">
            <w:pPr>
              <w:pStyle w:val="TableParagraph"/>
              <w:spacing w:before="103"/>
              <w:ind w:left="602"/>
              <w:rPr>
                <w:sz w:val="18"/>
              </w:rPr>
            </w:pPr>
            <w:r>
              <w:rPr>
                <w:sz w:val="18"/>
              </w:rPr>
              <w:t>Regione Lazio</w:t>
            </w:r>
          </w:p>
        </w:tc>
        <w:tc>
          <w:tcPr>
            <w:tcW w:w="5399" w:type="dxa"/>
          </w:tcPr>
          <w:p w:rsidR="00080C14" w:rsidRDefault="00080C14">
            <w:pPr>
              <w:pStyle w:val="TableParagraph"/>
              <w:spacing w:before="6"/>
              <w:rPr>
                <w:sz w:val="26"/>
              </w:rPr>
            </w:pPr>
          </w:p>
          <w:p w:rsidR="00080C14" w:rsidRDefault="009274BA">
            <w:pPr>
              <w:pStyle w:val="TableParagraph"/>
              <w:tabs>
                <w:tab w:val="left" w:pos="4743"/>
              </w:tabs>
              <w:ind w:left="694"/>
              <w:rPr>
                <w:rFonts w:ascii="Times New Roman"/>
                <w:sz w:val="24"/>
              </w:rPr>
            </w:pPr>
            <w:r>
              <w:rPr>
                <w:sz w:val="24"/>
              </w:rPr>
              <w:t>Comune</w:t>
            </w:r>
            <w:r>
              <w:rPr>
                <w:spacing w:val="-4"/>
                <w:sz w:val="24"/>
              </w:rPr>
              <w:t xml:space="preserve"> </w:t>
            </w:r>
            <w:r>
              <w:rPr>
                <w:sz w:val="24"/>
              </w:rPr>
              <w:t>di</w:t>
            </w:r>
            <w:r>
              <w:rPr>
                <w:spacing w:val="-11"/>
                <w:sz w:val="24"/>
              </w:rPr>
              <w:t xml:space="preserve"> </w:t>
            </w:r>
            <w:r>
              <w:rPr>
                <w:rFonts w:ascii="Times New Roman"/>
                <w:sz w:val="24"/>
                <w:u w:val="single"/>
              </w:rPr>
              <w:t xml:space="preserve"> </w:t>
            </w:r>
            <w:r>
              <w:rPr>
                <w:rFonts w:ascii="Times New Roman"/>
                <w:sz w:val="24"/>
                <w:u w:val="single"/>
              </w:rPr>
              <w:tab/>
            </w:r>
          </w:p>
        </w:tc>
        <w:tc>
          <w:tcPr>
            <w:tcW w:w="2091" w:type="dxa"/>
            <w:vMerge w:val="restart"/>
          </w:tcPr>
          <w:p w:rsidR="00080C14" w:rsidRDefault="00080C14">
            <w:pPr>
              <w:pStyle w:val="TableParagraph"/>
              <w:rPr>
                <w:sz w:val="18"/>
              </w:rPr>
            </w:pPr>
          </w:p>
          <w:p w:rsidR="00080C14" w:rsidRDefault="00080C14">
            <w:pPr>
              <w:pStyle w:val="TableParagraph"/>
              <w:rPr>
                <w:sz w:val="18"/>
              </w:rPr>
            </w:pPr>
          </w:p>
          <w:p w:rsidR="00080C14" w:rsidRDefault="00080C14">
            <w:pPr>
              <w:pStyle w:val="TableParagraph"/>
              <w:rPr>
                <w:sz w:val="18"/>
              </w:rPr>
            </w:pPr>
          </w:p>
          <w:p w:rsidR="00080C14" w:rsidRDefault="00080C14">
            <w:pPr>
              <w:pStyle w:val="TableParagraph"/>
              <w:spacing w:before="5"/>
              <w:rPr>
                <w:sz w:val="16"/>
              </w:rPr>
            </w:pPr>
          </w:p>
          <w:p w:rsidR="00080C14" w:rsidRDefault="009274BA">
            <w:pPr>
              <w:pStyle w:val="TableParagraph"/>
              <w:spacing w:before="1"/>
              <w:ind w:left="195"/>
              <w:rPr>
                <w:i/>
                <w:sz w:val="18"/>
              </w:rPr>
            </w:pPr>
            <w:r>
              <w:rPr>
                <w:i/>
                <w:color w:val="808080"/>
                <w:sz w:val="18"/>
              </w:rPr>
              <w:t>Stemma del Comune</w:t>
            </w:r>
          </w:p>
        </w:tc>
      </w:tr>
      <w:tr w:rsidR="00080C14" w:rsidRPr="007A4FDD">
        <w:trPr>
          <w:trHeight w:hRule="exact" w:val="910"/>
        </w:trPr>
        <w:tc>
          <w:tcPr>
            <w:tcW w:w="2367" w:type="dxa"/>
            <w:vMerge/>
          </w:tcPr>
          <w:p w:rsidR="00080C14" w:rsidRDefault="00080C14"/>
        </w:tc>
        <w:tc>
          <w:tcPr>
            <w:tcW w:w="5399" w:type="dxa"/>
          </w:tcPr>
          <w:p w:rsidR="00080C14" w:rsidRPr="007A4FDD" w:rsidRDefault="009274BA">
            <w:pPr>
              <w:pStyle w:val="TableParagraph"/>
              <w:spacing w:line="400" w:lineRule="exact"/>
              <w:jc w:val="center"/>
              <w:rPr>
                <w:b/>
                <w:sz w:val="29"/>
                <w:lang w:val="it-IT"/>
              </w:rPr>
            </w:pPr>
            <w:r w:rsidRPr="007A4FDD">
              <w:rPr>
                <w:b/>
                <w:sz w:val="36"/>
                <w:lang w:val="it-IT"/>
              </w:rPr>
              <w:t>R</w:t>
            </w:r>
            <w:r w:rsidRPr="007A4FDD">
              <w:rPr>
                <w:b/>
                <w:sz w:val="29"/>
                <w:lang w:val="it-IT"/>
              </w:rPr>
              <w:t>ELAZIONE TECNICA ASSEVERATA</w:t>
            </w:r>
          </w:p>
          <w:p w:rsidR="00080C14" w:rsidRPr="007A4FDD" w:rsidRDefault="009274BA">
            <w:pPr>
              <w:pStyle w:val="TableParagraph"/>
              <w:spacing w:line="240" w:lineRule="exact"/>
              <w:ind w:left="2"/>
              <w:jc w:val="center"/>
              <w:rPr>
                <w:sz w:val="20"/>
                <w:lang w:val="it-IT"/>
              </w:rPr>
            </w:pPr>
            <w:r w:rsidRPr="007A4FDD">
              <w:rPr>
                <w:sz w:val="20"/>
                <w:lang w:val="it-IT"/>
              </w:rPr>
              <w:t>(</w:t>
            </w:r>
            <w:r w:rsidRPr="007A4FDD">
              <w:rPr>
                <w:sz w:val="18"/>
                <w:lang w:val="it-IT"/>
              </w:rPr>
              <w:t>art. 20</w:t>
            </w:r>
            <w:r w:rsidRPr="007A4FDD">
              <w:rPr>
                <w:position w:val="9"/>
                <w:sz w:val="12"/>
                <w:lang w:val="it-IT"/>
              </w:rPr>
              <w:t>57</w:t>
            </w:r>
            <w:r w:rsidRPr="007A4FDD">
              <w:rPr>
                <w:sz w:val="18"/>
                <w:lang w:val="it-IT"/>
              </w:rPr>
              <w:t>, d.P.R. 6 giugno 2001, n. 380</w:t>
            </w:r>
            <w:r w:rsidRPr="007A4FDD">
              <w:rPr>
                <w:sz w:val="20"/>
                <w:lang w:val="it-IT"/>
              </w:rPr>
              <w:t>)</w:t>
            </w:r>
          </w:p>
        </w:tc>
        <w:tc>
          <w:tcPr>
            <w:tcW w:w="2091" w:type="dxa"/>
            <w:vMerge/>
          </w:tcPr>
          <w:p w:rsidR="00080C14" w:rsidRPr="007A4FDD" w:rsidRDefault="00080C14">
            <w:pPr>
              <w:rPr>
                <w:lang w:val="it-IT"/>
              </w:rPr>
            </w:pPr>
          </w:p>
        </w:tc>
      </w:tr>
    </w:tbl>
    <w:p w:rsidR="00080C14" w:rsidRPr="007A4FDD" w:rsidRDefault="00080C14">
      <w:pPr>
        <w:pStyle w:val="Corpodeltesto"/>
        <w:spacing w:before="2"/>
        <w:rPr>
          <w:sz w:val="21"/>
          <w:lang w:val="it-IT"/>
        </w:rPr>
      </w:pPr>
      <w:r w:rsidRPr="00080C14">
        <w:pict>
          <v:shape id="_x0000_s1175" type="#_x0000_t202" style="position:absolute;margin-left:51.25pt;margin-top:14.4pt;width:489pt;height:38.4pt;z-index:2632;mso-wrap-distance-left:0;mso-wrap-distance-right:0;mso-position-horizontal-relative:page;mso-position-vertical-relative:text" filled="f" strokeweight=".48pt">
            <v:textbox inset="0,0,0,0">
              <w:txbxContent>
                <w:p w:rsidR="00080C14" w:rsidRDefault="00080C14">
                  <w:pPr>
                    <w:pStyle w:val="Corpodeltesto"/>
                    <w:spacing w:before="10"/>
                    <w:rPr>
                      <w:sz w:val="26"/>
                    </w:rPr>
                  </w:pPr>
                </w:p>
                <w:p w:rsidR="00080C14" w:rsidRDefault="009274BA">
                  <w:pPr>
                    <w:tabs>
                      <w:tab w:val="left" w:pos="3580"/>
                      <w:tab w:val="left" w:pos="3960"/>
                      <w:tab w:val="left" w:pos="6326"/>
                      <w:tab w:val="left" w:pos="6798"/>
                      <w:tab w:val="left" w:pos="9396"/>
                    </w:tabs>
                    <w:ind w:left="415" w:right="1"/>
                    <w:rPr>
                      <w:rFonts w:ascii="Times New Roman"/>
                      <w:sz w:val="20"/>
                    </w:rPr>
                  </w:pPr>
                  <w:r>
                    <w:rPr>
                      <w:sz w:val="20"/>
                    </w:rPr>
                    <w:t>Pratica</w:t>
                  </w:r>
                  <w:r>
                    <w:rPr>
                      <w:spacing w:val="-2"/>
                      <w:sz w:val="20"/>
                    </w:rPr>
                    <w:t xml:space="preserve"> </w:t>
                  </w:r>
                  <w:r>
                    <w:rPr>
                      <w:sz w:val="20"/>
                    </w:rPr>
                    <w:t>edilizia</w:t>
                  </w:r>
                  <w:r>
                    <w:rPr>
                      <w:rFonts w:ascii="Times New Roman"/>
                      <w:sz w:val="20"/>
                      <w:u w:val="single"/>
                    </w:rPr>
                    <w:t xml:space="preserve"> </w:t>
                  </w:r>
                  <w:r>
                    <w:rPr>
                      <w:rFonts w:ascii="Times New Roman"/>
                      <w:sz w:val="20"/>
                      <w:u w:val="single"/>
                    </w:rPr>
                    <w:tab/>
                  </w:r>
                  <w:r>
                    <w:rPr>
                      <w:rFonts w:ascii="Times New Roman"/>
                      <w:sz w:val="20"/>
                    </w:rPr>
                    <w:tab/>
                  </w:r>
                  <w:proofErr w:type="gramStart"/>
                  <w:r>
                    <w:rPr>
                      <w:sz w:val="20"/>
                    </w:rPr>
                    <w:t>del</w:t>
                  </w:r>
                  <w:proofErr w:type="gramEnd"/>
                  <w:r>
                    <w:rPr>
                      <w:rFonts w:ascii="Times New Roman"/>
                      <w:sz w:val="20"/>
                      <w:u w:val="single"/>
                    </w:rPr>
                    <w:t xml:space="preserve"> </w:t>
                  </w:r>
                  <w:r>
                    <w:rPr>
                      <w:rFonts w:ascii="Times New Roman"/>
                      <w:sz w:val="20"/>
                      <w:u w:val="single"/>
                    </w:rPr>
                    <w:tab/>
                  </w:r>
                  <w:r>
                    <w:rPr>
                      <w:rFonts w:ascii="Times New Roman"/>
                      <w:sz w:val="20"/>
                    </w:rPr>
                    <w:tab/>
                  </w:r>
                  <w:r>
                    <w:rPr>
                      <w:sz w:val="20"/>
                    </w:rPr>
                    <w:t>Protocollo</w:t>
                  </w:r>
                  <w:r>
                    <w:rPr>
                      <w:rFonts w:ascii="Times New Roman"/>
                      <w:w w:val="99"/>
                      <w:sz w:val="20"/>
                      <w:u w:val="single"/>
                    </w:rPr>
                    <w:t xml:space="preserve"> </w:t>
                  </w:r>
                  <w:r>
                    <w:rPr>
                      <w:rFonts w:ascii="Times New Roman"/>
                      <w:sz w:val="20"/>
                      <w:u w:val="single"/>
                    </w:rPr>
                    <w:tab/>
                  </w:r>
                </w:p>
              </w:txbxContent>
            </v:textbox>
            <w10:wrap type="topAndBottom" anchorx="page"/>
          </v:shape>
        </w:pict>
      </w:r>
    </w:p>
    <w:p w:rsidR="00080C14" w:rsidRPr="007A4FDD" w:rsidRDefault="00080C14">
      <w:pPr>
        <w:pStyle w:val="Corpodeltesto"/>
        <w:rPr>
          <w:sz w:val="20"/>
          <w:lang w:val="it-IT"/>
        </w:rPr>
      </w:pPr>
    </w:p>
    <w:p w:rsidR="00080C14" w:rsidRPr="007A4FDD" w:rsidRDefault="00080C14">
      <w:pPr>
        <w:pStyle w:val="Corpodeltesto"/>
        <w:rPr>
          <w:sz w:val="20"/>
          <w:lang w:val="it-IT"/>
        </w:rPr>
      </w:pPr>
    </w:p>
    <w:p w:rsidR="00080C14" w:rsidRPr="007A4FDD" w:rsidRDefault="00080C14">
      <w:pPr>
        <w:pStyle w:val="Corpodeltesto"/>
        <w:spacing w:before="3"/>
        <w:rPr>
          <w:sz w:val="23"/>
          <w:lang w:val="it-IT"/>
        </w:rPr>
      </w:pPr>
    </w:p>
    <w:p w:rsidR="00080C14" w:rsidRDefault="009274BA">
      <w:pPr>
        <w:tabs>
          <w:tab w:val="left" w:pos="9886"/>
        </w:tabs>
        <w:spacing w:before="77"/>
        <w:ind w:left="107"/>
        <w:rPr>
          <w:b/>
          <w:i/>
          <w:sz w:val="18"/>
        </w:rPr>
      </w:pPr>
      <w:r w:rsidRPr="007A4FDD">
        <w:rPr>
          <w:b/>
          <w:i/>
          <w:sz w:val="18"/>
          <w:shd w:val="clear" w:color="auto" w:fill="E6E6E6"/>
          <w:lang w:val="it-IT"/>
        </w:rPr>
        <w:t xml:space="preserve"> </w:t>
      </w:r>
      <w:r w:rsidRPr="007A4FDD">
        <w:rPr>
          <w:b/>
          <w:i/>
          <w:spacing w:val="5"/>
          <w:sz w:val="18"/>
          <w:shd w:val="clear" w:color="auto" w:fill="E6E6E6"/>
          <w:lang w:val="it-IT"/>
        </w:rPr>
        <w:t xml:space="preserve"> </w:t>
      </w:r>
      <w:r>
        <w:rPr>
          <w:b/>
          <w:i/>
          <w:sz w:val="18"/>
          <w:shd w:val="clear" w:color="auto" w:fill="E6E6E6"/>
        </w:rPr>
        <w:t>DATI DEL</w:t>
      </w:r>
      <w:r>
        <w:rPr>
          <w:b/>
          <w:i/>
          <w:spacing w:val="-4"/>
          <w:sz w:val="18"/>
          <w:shd w:val="clear" w:color="auto" w:fill="E6E6E6"/>
        </w:rPr>
        <w:t xml:space="preserve"> </w:t>
      </w:r>
      <w:r>
        <w:rPr>
          <w:b/>
          <w:i/>
          <w:sz w:val="18"/>
          <w:shd w:val="clear" w:color="auto" w:fill="E6E6E6"/>
        </w:rPr>
        <w:t>PROGETTISTA</w:t>
      </w:r>
      <w:r>
        <w:rPr>
          <w:b/>
          <w:i/>
          <w:sz w:val="18"/>
          <w:shd w:val="clear" w:color="auto" w:fill="E6E6E6"/>
        </w:rPr>
        <w:tab/>
      </w:r>
    </w:p>
    <w:p w:rsidR="00080C14" w:rsidRDefault="00080C14">
      <w:pPr>
        <w:pStyle w:val="Corpodeltesto"/>
        <w:spacing w:before="7"/>
        <w:rPr>
          <w:b/>
          <w:i/>
          <w:sz w:val="22"/>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97"/>
        <w:gridCol w:w="2444"/>
        <w:gridCol w:w="381"/>
        <w:gridCol w:w="480"/>
        <w:gridCol w:w="896"/>
        <w:gridCol w:w="940"/>
        <w:gridCol w:w="3119"/>
      </w:tblGrid>
      <w:tr w:rsidR="00080C14">
        <w:trPr>
          <w:trHeight w:hRule="exact" w:val="652"/>
        </w:trPr>
        <w:tc>
          <w:tcPr>
            <w:tcW w:w="1597" w:type="dxa"/>
            <w:tcBorders>
              <w:bottom w:val="nil"/>
              <w:right w:val="nil"/>
            </w:tcBorders>
          </w:tcPr>
          <w:p w:rsidR="00080C14" w:rsidRDefault="009274BA">
            <w:pPr>
              <w:pStyle w:val="TableParagraph"/>
              <w:spacing w:before="78"/>
              <w:ind w:left="103" w:right="538"/>
              <w:rPr>
                <w:sz w:val="18"/>
              </w:rPr>
            </w:pPr>
            <w:r>
              <w:rPr>
                <w:sz w:val="18"/>
              </w:rPr>
              <w:t>Cognome e Nome</w:t>
            </w:r>
          </w:p>
        </w:tc>
        <w:tc>
          <w:tcPr>
            <w:tcW w:w="8259" w:type="dxa"/>
            <w:gridSpan w:val="6"/>
            <w:tcBorders>
              <w:left w:val="nil"/>
              <w:bottom w:val="nil"/>
            </w:tcBorders>
          </w:tcPr>
          <w:p w:rsidR="00080C14" w:rsidRDefault="00080C14">
            <w:pPr>
              <w:pStyle w:val="TableParagraph"/>
              <w:spacing w:before="9"/>
              <w:rPr>
                <w:b/>
                <w:i/>
                <w:sz w:val="24"/>
              </w:rPr>
            </w:pPr>
          </w:p>
          <w:p w:rsidR="00080C14" w:rsidRDefault="009274BA">
            <w:pPr>
              <w:pStyle w:val="TableParagraph"/>
              <w:tabs>
                <w:tab w:val="left" w:pos="7350"/>
              </w:tabs>
              <w:ind w:left="109"/>
              <w:rPr>
                <w:rFonts w:ascii="Times New Roman"/>
                <w:sz w:val="18"/>
              </w:rPr>
            </w:pPr>
            <w:r>
              <w:rPr>
                <w:rFonts w:ascii="Times New Roman"/>
                <w:sz w:val="18"/>
                <w:u w:val="single" w:color="7F7F7F"/>
              </w:rPr>
              <w:t xml:space="preserve"> </w:t>
            </w:r>
            <w:r>
              <w:rPr>
                <w:rFonts w:ascii="Times New Roman"/>
                <w:sz w:val="18"/>
                <w:u w:val="single" w:color="7F7F7F"/>
              </w:rPr>
              <w:tab/>
            </w:r>
          </w:p>
        </w:tc>
      </w:tr>
      <w:tr w:rsidR="00080C14">
        <w:trPr>
          <w:trHeight w:hRule="exact" w:val="562"/>
        </w:trPr>
        <w:tc>
          <w:tcPr>
            <w:tcW w:w="1597" w:type="dxa"/>
            <w:tcBorders>
              <w:top w:val="nil"/>
              <w:bottom w:val="nil"/>
              <w:right w:val="nil"/>
            </w:tcBorders>
          </w:tcPr>
          <w:p w:rsidR="00080C14" w:rsidRDefault="00080C14">
            <w:pPr>
              <w:pStyle w:val="TableParagraph"/>
              <w:spacing w:before="7"/>
              <w:rPr>
                <w:b/>
                <w:i/>
                <w:sz w:val="15"/>
              </w:rPr>
            </w:pPr>
          </w:p>
          <w:p w:rsidR="00080C14" w:rsidRDefault="009274BA">
            <w:pPr>
              <w:pStyle w:val="TableParagraph"/>
              <w:ind w:left="103" w:right="88"/>
              <w:rPr>
                <w:sz w:val="18"/>
              </w:rPr>
            </w:pPr>
            <w:r>
              <w:rPr>
                <w:sz w:val="18"/>
              </w:rPr>
              <w:t>codice fiscale</w:t>
            </w:r>
          </w:p>
        </w:tc>
        <w:tc>
          <w:tcPr>
            <w:tcW w:w="5141" w:type="dxa"/>
            <w:gridSpan w:val="5"/>
            <w:tcBorders>
              <w:top w:val="nil"/>
              <w:left w:val="nil"/>
              <w:bottom w:val="nil"/>
              <w:right w:val="nil"/>
            </w:tcBorders>
          </w:tcPr>
          <w:p w:rsidR="00080C14" w:rsidRDefault="009274BA">
            <w:pPr>
              <w:pStyle w:val="TableParagraph"/>
              <w:spacing w:before="132"/>
              <w:ind w:left="109"/>
              <w:rPr>
                <w:i/>
              </w:rPr>
            </w:pPr>
            <w:r>
              <w:rPr>
                <w:i/>
                <w:color w:val="808080"/>
              </w:rPr>
              <w:t>|    |    |    |    |    |    |    |    |    |    |    |    |    |    |    |    |</w:t>
            </w:r>
          </w:p>
        </w:tc>
        <w:tc>
          <w:tcPr>
            <w:tcW w:w="3119" w:type="dxa"/>
            <w:tcBorders>
              <w:top w:val="nil"/>
              <w:left w:val="nil"/>
              <w:bottom w:val="nil"/>
            </w:tcBorders>
          </w:tcPr>
          <w:p w:rsidR="00080C14" w:rsidRDefault="00080C14"/>
        </w:tc>
      </w:tr>
      <w:tr w:rsidR="00080C14">
        <w:trPr>
          <w:trHeight w:hRule="exact" w:val="557"/>
        </w:trPr>
        <w:tc>
          <w:tcPr>
            <w:tcW w:w="1597" w:type="dxa"/>
            <w:tcBorders>
              <w:top w:val="nil"/>
              <w:bottom w:val="nil"/>
              <w:right w:val="nil"/>
            </w:tcBorders>
          </w:tcPr>
          <w:p w:rsidR="00080C14" w:rsidRDefault="00080C14">
            <w:pPr>
              <w:pStyle w:val="TableParagraph"/>
              <w:spacing w:before="3"/>
              <w:rPr>
                <w:b/>
                <w:i/>
                <w:sz w:val="17"/>
              </w:rPr>
            </w:pPr>
          </w:p>
          <w:p w:rsidR="00080C14" w:rsidRDefault="009274BA">
            <w:pPr>
              <w:pStyle w:val="TableParagraph"/>
              <w:ind w:left="103" w:right="88"/>
              <w:rPr>
                <w:sz w:val="18"/>
              </w:rPr>
            </w:pPr>
            <w:r>
              <w:rPr>
                <w:sz w:val="18"/>
              </w:rPr>
              <w:t>nato a</w:t>
            </w:r>
          </w:p>
        </w:tc>
        <w:tc>
          <w:tcPr>
            <w:tcW w:w="2444" w:type="dxa"/>
            <w:tcBorders>
              <w:top w:val="nil"/>
              <w:left w:val="nil"/>
              <w:bottom w:val="nil"/>
              <w:right w:val="nil"/>
            </w:tcBorders>
          </w:tcPr>
          <w:p w:rsidR="00080C14" w:rsidRDefault="00080C14">
            <w:pPr>
              <w:pStyle w:val="TableParagraph"/>
              <w:spacing w:before="4"/>
              <w:rPr>
                <w:b/>
                <w:i/>
                <w:sz w:val="17"/>
              </w:rPr>
            </w:pPr>
          </w:p>
          <w:p w:rsidR="00080C14" w:rsidRDefault="009274BA">
            <w:pPr>
              <w:pStyle w:val="TableParagraph"/>
              <w:tabs>
                <w:tab w:val="left" w:pos="2450"/>
              </w:tabs>
              <w:ind w:left="109" w:right="-7"/>
              <w:rPr>
                <w:rFonts w:ascii="Times New Roman"/>
                <w:sz w:val="18"/>
              </w:rPr>
            </w:pPr>
            <w:r>
              <w:rPr>
                <w:rFonts w:ascii="Times New Roman"/>
                <w:sz w:val="18"/>
                <w:u w:val="single" w:color="7F7F7F"/>
              </w:rPr>
              <w:t xml:space="preserve"> </w:t>
            </w:r>
            <w:r>
              <w:rPr>
                <w:rFonts w:ascii="Times New Roman"/>
                <w:sz w:val="18"/>
                <w:u w:val="single" w:color="7F7F7F"/>
              </w:rPr>
              <w:tab/>
            </w:r>
          </w:p>
        </w:tc>
        <w:tc>
          <w:tcPr>
            <w:tcW w:w="381" w:type="dxa"/>
            <w:tcBorders>
              <w:top w:val="nil"/>
              <w:left w:val="nil"/>
              <w:bottom w:val="nil"/>
              <w:right w:val="nil"/>
            </w:tcBorders>
          </w:tcPr>
          <w:p w:rsidR="00080C14" w:rsidRDefault="00080C14"/>
        </w:tc>
        <w:tc>
          <w:tcPr>
            <w:tcW w:w="480" w:type="dxa"/>
            <w:tcBorders>
              <w:top w:val="nil"/>
              <w:left w:val="nil"/>
              <w:bottom w:val="nil"/>
              <w:right w:val="nil"/>
            </w:tcBorders>
          </w:tcPr>
          <w:p w:rsidR="00080C14" w:rsidRDefault="00080C14">
            <w:pPr>
              <w:pStyle w:val="TableParagraph"/>
              <w:spacing w:before="3"/>
              <w:rPr>
                <w:b/>
                <w:i/>
                <w:sz w:val="17"/>
              </w:rPr>
            </w:pPr>
          </w:p>
          <w:p w:rsidR="00080C14" w:rsidRDefault="009274BA">
            <w:pPr>
              <w:pStyle w:val="TableParagraph"/>
              <w:ind w:left="-27" w:right="105"/>
              <w:jc w:val="center"/>
              <w:rPr>
                <w:sz w:val="18"/>
              </w:rPr>
            </w:pPr>
            <w:r>
              <w:rPr>
                <w:spacing w:val="-1"/>
                <w:sz w:val="18"/>
              </w:rPr>
              <w:t>prov.</w:t>
            </w:r>
          </w:p>
        </w:tc>
        <w:tc>
          <w:tcPr>
            <w:tcW w:w="896" w:type="dxa"/>
            <w:tcBorders>
              <w:top w:val="nil"/>
              <w:left w:val="nil"/>
              <w:bottom w:val="nil"/>
              <w:right w:val="nil"/>
            </w:tcBorders>
          </w:tcPr>
          <w:p w:rsidR="00080C14" w:rsidRDefault="009274BA">
            <w:pPr>
              <w:pStyle w:val="TableParagraph"/>
              <w:spacing w:before="151"/>
              <w:ind w:right="104"/>
              <w:jc w:val="right"/>
              <w:rPr>
                <w:i/>
              </w:rPr>
            </w:pPr>
            <w:r>
              <w:rPr>
                <w:i/>
                <w:color w:val="808080"/>
              </w:rPr>
              <w:t>|    |    |</w:t>
            </w:r>
          </w:p>
        </w:tc>
        <w:tc>
          <w:tcPr>
            <w:tcW w:w="939" w:type="dxa"/>
            <w:tcBorders>
              <w:top w:val="nil"/>
              <w:left w:val="nil"/>
              <w:bottom w:val="nil"/>
              <w:right w:val="nil"/>
            </w:tcBorders>
          </w:tcPr>
          <w:p w:rsidR="00080C14" w:rsidRDefault="00080C14">
            <w:pPr>
              <w:pStyle w:val="TableParagraph"/>
              <w:spacing w:before="3"/>
              <w:rPr>
                <w:b/>
                <w:i/>
                <w:sz w:val="17"/>
              </w:rPr>
            </w:pPr>
          </w:p>
          <w:p w:rsidR="00080C14" w:rsidRDefault="009274BA">
            <w:pPr>
              <w:pStyle w:val="TableParagraph"/>
              <w:ind w:left="106"/>
              <w:rPr>
                <w:sz w:val="18"/>
              </w:rPr>
            </w:pPr>
            <w:r>
              <w:rPr>
                <w:sz w:val="18"/>
              </w:rPr>
              <w:t>stato</w:t>
            </w:r>
          </w:p>
        </w:tc>
        <w:tc>
          <w:tcPr>
            <w:tcW w:w="3119" w:type="dxa"/>
            <w:tcBorders>
              <w:top w:val="nil"/>
              <w:left w:val="nil"/>
              <w:bottom w:val="nil"/>
            </w:tcBorders>
          </w:tcPr>
          <w:p w:rsidR="00080C14" w:rsidRDefault="00080C14">
            <w:pPr>
              <w:pStyle w:val="TableParagraph"/>
              <w:spacing w:before="4"/>
              <w:rPr>
                <w:b/>
                <w:i/>
                <w:sz w:val="17"/>
              </w:rPr>
            </w:pPr>
          </w:p>
          <w:p w:rsidR="00080C14" w:rsidRDefault="009274BA">
            <w:pPr>
              <w:pStyle w:val="TableParagraph"/>
              <w:tabs>
                <w:tab w:val="left" w:pos="3009"/>
              </w:tabs>
              <w:ind w:left="67"/>
              <w:rPr>
                <w:rFonts w:ascii="Times New Roman"/>
                <w:sz w:val="18"/>
              </w:rPr>
            </w:pPr>
            <w:r>
              <w:rPr>
                <w:rFonts w:ascii="Times New Roman"/>
                <w:sz w:val="18"/>
                <w:u w:val="single" w:color="7F7F7F"/>
              </w:rPr>
              <w:t xml:space="preserve"> </w:t>
            </w:r>
            <w:r>
              <w:rPr>
                <w:rFonts w:ascii="Times New Roman"/>
                <w:sz w:val="18"/>
                <w:u w:val="single" w:color="7F7F7F"/>
              </w:rPr>
              <w:tab/>
            </w:r>
          </w:p>
        </w:tc>
      </w:tr>
      <w:tr w:rsidR="00080C14">
        <w:trPr>
          <w:trHeight w:hRule="exact" w:val="532"/>
        </w:trPr>
        <w:tc>
          <w:tcPr>
            <w:tcW w:w="1597" w:type="dxa"/>
            <w:tcBorders>
              <w:top w:val="nil"/>
              <w:bottom w:val="nil"/>
              <w:right w:val="nil"/>
            </w:tcBorders>
          </w:tcPr>
          <w:p w:rsidR="00080C14" w:rsidRDefault="00080C14">
            <w:pPr>
              <w:pStyle w:val="TableParagraph"/>
              <w:spacing w:before="2"/>
              <w:rPr>
                <w:b/>
                <w:i/>
                <w:sz w:val="15"/>
              </w:rPr>
            </w:pPr>
          </w:p>
          <w:p w:rsidR="00080C14" w:rsidRDefault="009274BA">
            <w:pPr>
              <w:pStyle w:val="TableParagraph"/>
              <w:ind w:left="103" w:right="88"/>
              <w:rPr>
                <w:sz w:val="18"/>
              </w:rPr>
            </w:pPr>
            <w:r>
              <w:rPr>
                <w:sz w:val="18"/>
              </w:rPr>
              <w:t>nato il</w:t>
            </w:r>
          </w:p>
        </w:tc>
        <w:tc>
          <w:tcPr>
            <w:tcW w:w="2825" w:type="dxa"/>
            <w:gridSpan w:val="2"/>
            <w:tcBorders>
              <w:top w:val="nil"/>
              <w:left w:val="nil"/>
              <w:bottom w:val="nil"/>
              <w:right w:val="nil"/>
            </w:tcBorders>
          </w:tcPr>
          <w:p w:rsidR="00080C14" w:rsidRDefault="009274BA">
            <w:pPr>
              <w:pStyle w:val="TableParagraph"/>
              <w:spacing w:before="127"/>
              <w:ind w:left="109"/>
              <w:rPr>
                <w:i/>
              </w:rPr>
            </w:pPr>
            <w:r>
              <w:rPr>
                <w:i/>
                <w:color w:val="808080"/>
              </w:rPr>
              <w:t>|    |    |    |    |    |    |    |    |</w:t>
            </w:r>
          </w:p>
        </w:tc>
        <w:tc>
          <w:tcPr>
            <w:tcW w:w="480" w:type="dxa"/>
            <w:tcBorders>
              <w:top w:val="nil"/>
              <w:left w:val="nil"/>
              <w:bottom w:val="nil"/>
              <w:right w:val="nil"/>
            </w:tcBorders>
          </w:tcPr>
          <w:p w:rsidR="00080C14" w:rsidRDefault="00080C14"/>
        </w:tc>
        <w:tc>
          <w:tcPr>
            <w:tcW w:w="896" w:type="dxa"/>
            <w:tcBorders>
              <w:top w:val="nil"/>
              <w:left w:val="nil"/>
              <w:bottom w:val="nil"/>
              <w:right w:val="nil"/>
            </w:tcBorders>
          </w:tcPr>
          <w:p w:rsidR="00080C14" w:rsidRDefault="00080C14"/>
        </w:tc>
        <w:tc>
          <w:tcPr>
            <w:tcW w:w="939" w:type="dxa"/>
            <w:tcBorders>
              <w:top w:val="nil"/>
              <w:left w:val="nil"/>
              <w:bottom w:val="nil"/>
              <w:right w:val="nil"/>
            </w:tcBorders>
          </w:tcPr>
          <w:p w:rsidR="00080C14" w:rsidRDefault="00080C14"/>
        </w:tc>
        <w:tc>
          <w:tcPr>
            <w:tcW w:w="3119" w:type="dxa"/>
            <w:tcBorders>
              <w:top w:val="nil"/>
              <w:left w:val="nil"/>
              <w:bottom w:val="nil"/>
            </w:tcBorders>
          </w:tcPr>
          <w:p w:rsidR="00080C14" w:rsidRDefault="00080C14"/>
        </w:tc>
      </w:tr>
      <w:tr w:rsidR="00080C14">
        <w:trPr>
          <w:trHeight w:hRule="exact" w:val="608"/>
        </w:trPr>
        <w:tc>
          <w:tcPr>
            <w:tcW w:w="1597" w:type="dxa"/>
            <w:tcBorders>
              <w:top w:val="nil"/>
              <w:bottom w:val="nil"/>
              <w:right w:val="nil"/>
            </w:tcBorders>
          </w:tcPr>
          <w:p w:rsidR="00080C14" w:rsidRDefault="00080C14">
            <w:pPr>
              <w:pStyle w:val="TableParagraph"/>
              <w:spacing w:before="1"/>
              <w:rPr>
                <w:b/>
                <w:i/>
                <w:sz w:val="15"/>
              </w:rPr>
            </w:pPr>
          </w:p>
          <w:p w:rsidR="00080C14" w:rsidRDefault="009274BA">
            <w:pPr>
              <w:pStyle w:val="TableParagraph"/>
              <w:ind w:left="103" w:right="88"/>
              <w:rPr>
                <w:sz w:val="18"/>
              </w:rPr>
            </w:pPr>
            <w:r>
              <w:rPr>
                <w:sz w:val="18"/>
              </w:rPr>
              <w:t>residente in</w:t>
            </w:r>
          </w:p>
        </w:tc>
        <w:tc>
          <w:tcPr>
            <w:tcW w:w="2444" w:type="dxa"/>
            <w:tcBorders>
              <w:top w:val="nil"/>
              <w:left w:val="nil"/>
              <w:bottom w:val="nil"/>
              <w:right w:val="nil"/>
            </w:tcBorders>
          </w:tcPr>
          <w:p w:rsidR="00080C14" w:rsidRDefault="00080C14">
            <w:pPr>
              <w:pStyle w:val="TableParagraph"/>
              <w:spacing w:before="1"/>
              <w:rPr>
                <w:b/>
                <w:i/>
                <w:sz w:val="15"/>
              </w:rPr>
            </w:pPr>
          </w:p>
          <w:p w:rsidR="00080C14" w:rsidRDefault="009274BA">
            <w:pPr>
              <w:pStyle w:val="TableParagraph"/>
              <w:tabs>
                <w:tab w:val="left" w:pos="2450"/>
              </w:tabs>
              <w:spacing w:before="1"/>
              <w:ind w:left="109" w:right="-7"/>
              <w:rPr>
                <w:rFonts w:ascii="Times New Roman"/>
                <w:sz w:val="18"/>
              </w:rPr>
            </w:pPr>
            <w:r>
              <w:rPr>
                <w:rFonts w:ascii="Times New Roman"/>
                <w:sz w:val="18"/>
                <w:u w:val="single" w:color="7F7F7F"/>
              </w:rPr>
              <w:t xml:space="preserve"> </w:t>
            </w:r>
            <w:r>
              <w:rPr>
                <w:rFonts w:ascii="Times New Roman"/>
                <w:sz w:val="18"/>
                <w:u w:val="single" w:color="7F7F7F"/>
              </w:rPr>
              <w:tab/>
            </w:r>
          </w:p>
        </w:tc>
        <w:tc>
          <w:tcPr>
            <w:tcW w:w="381" w:type="dxa"/>
            <w:tcBorders>
              <w:top w:val="nil"/>
              <w:left w:val="nil"/>
              <w:bottom w:val="nil"/>
              <w:right w:val="nil"/>
            </w:tcBorders>
          </w:tcPr>
          <w:p w:rsidR="00080C14" w:rsidRDefault="00080C14"/>
        </w:tc>
        <w:tc>
          <w:tcPr>
            <w:tcW w:w="480" w:type="dxa"/>
            <w:tcBorders>
              <w:top w:val="nil"/>
              <w:left w:val="nil"/>
              <w:bottom w:val="nil"/>
              <w:right w:val="nil"/>
            </w:tcBorders>
          </w:tcPr>
          <w:p w:rsidR="00080C14" w:rsidRDefault="00080C14">
            <w:pPr>
              <w:pStyle w:val="TableParagraph"/>
              <w:spacing w:before="1"/>
              <w:rPr>
                <w:b/>
                <w:i/>
                <w:sz w:val="15"/>
              </w:rPr>
            </w:pPr>
          </w:p>
          <w:p w:rsidR="00080C14" w:rsidRDefault="009274BA">
            <w:pPr>
              <w:pStyle w:val="TableParagraph"/>
              <w:ind w:left="-27" w:right="105"/>
              <w:jc w:val="center"/>
              <w:rPr>
                <w:sz w:val="18"/>
              </w:rPr>
            </w:pPr>
            <w:r>
              <w:rPr>
                <w:spacing w:val="-1"/>
                <w:sz w:val="18"/>
              </w:rPr>
              <w:t>prov.</w:t>
            </w:r>
          </w:p>
        </w:tc>
        <w:tc>
          <w:tcPr>
            <w:tcW w:w="896" w:type="dxa"/>
            <w:tcBorders>
              <w:top w:val="nil"/>
              <w:left w:val="nil"/>
              <w:bottom w:val="nil"/>
              <w:right w:val="nil"/>
            </w:tcBorders>
          </w:tcPr>
          <w:p w:rsidR="00080C14" w:rsidRDefault="009274BA">
            <w:pPr>
              <w:pStyle w:val="TableParagraph"/>
              <w:spacing w:before="126"/>
              <w:ind w:right="104"/>
              <w:jc w:val="right"/>
              <w:rPr>
                <w:i/>
              </w:rPr>
            </w:pPr>
            <w:r>
              <w:rPr>
                <w:i/>
                <w:color w:val="808080"/>
              </w:rPr>
              <w:t>|    |    |</w:t>
            </w:r>
          </w:p>
        </w:tc>
        <w:tc>
          <w:tcPr>
            <w:tcW w:w="939" w:type="dxa"/>
            <w:tcBorders>
              <w:top w:val="nil"/>
              <w:left w:val="nil"/>
              <w:bottom w:val="nil"/>
              <w:right w:val="nil"/>
            </w:tcBorders>
          </w:tcPr>
          <w:p w:rsidR="00080C14" w:rsidRDefault="00080C14">
            <w:pPr>
              <w:pStyle w:val="TableParagraph"/>
              <w:spacing w:before="1"/>
              <w:rPr>
                <w:b/>
                <w:i/>
                <w:sz w:val="15"/>
              </w:rPr>
            </w:pPr>
          </w:p>
          <w:p w:rsidR="00080C14" w:rsidRDefault="009274BA">
            <w:pPr>
              <w:pStyle w:val="TableParagraph"/>
              <w:ind w:left="106"/>
              <w:rPr>
                <w:sz w:val="18"/>
              </w:rPr>
            </w:pPr>
            <w:r>
              <w:rPr>
                <w:sz w:val="18"/>
              </w:rPr>
              <w:t>stato</w:t>
            </w:r>
          </w:p>
        </w:tc>
        <w:tc>
          <w:tcPr>
            <w:tcW w:w="3119" w:type="dxa"/>
            <w:tcBorders>
              <w:top w:val="nil"/>
              <w:left w:val="nil"/>
              <w:bottom w:val="nil"/>
            </w:tcBorders>
          </w:tcPr>
          <w:p w:rsidR="00080C14" w:rsidRDefault="00080C14">
            <w:pPr>
              <w:pStyle w:val="TableParagraph"/>
              <w:spacing w:before="1"/>
              <w:rPr>
                <w:b/>
                <w:i/>
                <w:sz w:val="15"/>
              </w:rPr>
            </w:pPr>
          </w:p>
          <w:p w:rsidR="00080C14" w:rsidRDefault="009274BA">
            <w:pPr>
              <w:pStyle w:val="TableParagraph"/>
              <w:tabs>
                <w:tab w:val="left" w:pos="2968"/>
              </w:tabs>
              <w:spacing w:before="1"/>
              <w:ind w:left="26"/>
              <w:rPr>
                <w:rFonts w:ascii="Times New Roman"/>
                <w:sz w:val="18"/>
              </w:rPr>
            </w:pPr>
            <w:r>
              <w:rPr>
                <w:rFonts w:ascii="Times New Roman"/>
                <w:sz w:val="18"/>
                <w:u w:val="single" w:color="7F7F7F"/>
              </w:rPr>
              <w:t xml:space="preserve"> </w:t>
            </w:r>
            <w:r>
              <w:rPr>
                <w:rFonts w:ascii="Times New Roman"/>
                <w:sz w:val="18"/>
                <w:u w:val="single" w:color="7F7F7F"/>
              </w:rPr>
              <w:tab/>
            </w:r>
          </w:p>
        </w:tc>
      </w:tr>
      <w:tr w:rsidR="00080C14">
        <w:trPr>
          <w:trHeight w:hRule="exact" w:val="663"/>
        </w:trPr>
        <w:tc>
          <w:tcPr>
            <w:tcW w:w="1597" w:type="dxa"/>
            <w:tcBorders>
              <w:top w:val="nil"/>
              <w:bottom w:val="nil"/>
              <w:right w:val="nil"/>
            </w:tcBorders>
          </w:tcPr>
          <w:p w:rsidR="00080C14" w:rsidRDefault="00080C14">
            <w:pPr>
              <w:pStyle w:val="TableParagraph"/>
              <w:rPr>
                <w:b/>
                <w:i/>
              </w:rPr>
            </w:pPr>
          </w:p>
          <w:p w:rsidR="00080C14" w:rsidRDefault="009274BA">
            <w:pPr>
              <w:pStyle w:val="TableParagraph"/>
              <w:spacing w:before="1"/>
              <w:ind w:left="103" w:right="88"/>
              <w:rPr>
                <w:sz w:val="18"/>
              </w:rPr>
            </w:pPr>
            <w:r>
              <w:rPr>
                <w:sz w:val="18"/>
              </w:rPr>
              <w:t>indirizzo</w:t>
            </w:r>
          </w:p>
        </w:tc>
        <w:tc>
          <w:tcPr>
            <w:tcW w:w="5141" w:type="dxa"/>
            <w:gridSpan w:val="5"/>
            <w:tcBorders>
              <w:top w:val="nil"/>
              <w:left w:val="nil"/>
              <w:bottom w:val="nil"/>
              <w:right w:val="nil"/>
            </w:tcBorders>
          </w:tcPr>
          <w:p w:rsidR="00080C14" w:rsidRDefault="00080C14">
            <w:pPr>
              <w:pStyle w:val="TableParagraph"/>
              <w:rPr>
                <w:b/>
                <w:i/>
              </w:rPr>
            </w:pPr>
          </w:p>
          <w:p w:rsidR="00080C14" w:rsidRDefault="009274BA">
            <w:pPr>
              <w:pStyle w:val="TableParagraph"/>
              <w:tabs>
                <w:tab w:val="left" w:pos="3651"/>
                <w:tab w:val="left" w:pos="4855"/>
              </w:tabs>
              <w:spacing w:before="1"/>
              <w:ind w:left="109"/>
              <w:rPr>
                <w:rFonts w:ascii="Times New Roman"/>
                <w:sz w:val="18"/>
              </w:rPr>
            </w:pPr>
            <w:r>
              <w:rPr>
                <w:rFonts w:ascii="Times New Roman"/>
                <w:sz w:val="18"/>
                <w:u w:val="single" w:color="7F7F7F"/>
              </w:rPr>
              <w:t xml:space="preserve"> </w:t>
            </w:r>
            <w:r>
              <w:rPr>
                <w:rFonts w:ascii="Times New Roman"/>
                <w:sz w:val="18"/>
                <w:u w:val="single" w:color="7F7F7F"/>
              </w:rPr>
              <w:tab/>
            </w:r>
            <w:r>
              <w:rPr>
                <w:sz w:val="18"/>
              </w:rPr>
              <w:t xml:space="preserve">n. </w:t>
            </w:r>
            <w:r>
              <w:rPr>
                <w:spacing w:val="1"/>
                <w:sz w:val="18"/>
              </w:rPr>
              <w:t xml:space="preserve"> </w:t>
            </w:r>
            <w:r>
              <w:rPr>
                <w:rFonts w:ascii="Times New Roman"/>
                <w:sz w:val="18"/>
                <w:u w:val="single" w:color="7F7F7F"/>
              </w:rPr>
              <w:t xml:space="preserve"> </w:t>
            </w:r>
            <w:r>
              <w:rPr>
                <w:rFonts w:ascii="Times New Roman"/>
                <w:sz w:val="18"/>
                <w:u w:val="single" w:color="7F7F7F"/>
              </w:rPr>
              <w:tab/>
            </w:r>
          </w:p>
        </w:tc>
        <w:tc>
          <w:tcPr>
            <w:tcW w:w="3119" w:type="dxa"/>
            <w:tcBorders>
              <w:top w:val="nil"/>
              <w:left w:val="nil"/>
              <w:bottom w:val="nil"/>
            </w:tcBorders>
          </w:tcPr>
          <w:p w:rsidR="00080C14" w:rsidRDefault="00080C14">
            <w:pPr>
              <w:pStyle w:val="TableParagraph"/>
              <w:spacing w:before="8"/>
              <w:rPr>
                <w:b/>
                <w:i/>
                <w:sz w:val="17"/>
              </w:rPr>
            </w:pPr>
          </w:p>
          <w:p w:rsidR="00080C14" w:rsidRDefault="009274BA">
            <w:pPr>
              <w:pStyle w:val="TableParagraph"/>
              <w:tabs>
                <w:tab w:val="left" w:pos="1248"/>
              </w:tabs>
              <w:spacing w:before="1"/>
              <w:ind w:left="225"/>
              <w:rPr>
                <w:i/>
              </w:rPr>
            </w:pPr>
            <w:r>
              <w:rPr>
                <w:sz w:val="18"/>
              </w:rPr>
              <w:t>C.A.P.</w:t>
            </w:r>
            <w:r>
              <w:rPr>
                <w:sz w:val="18"/>
              </w:rPr>
              <w:tab/>
            </w:r>
            <w:r>
              <w:rPr>
                <w:i/>
                <w:color w:val="808080"/>
              </w:rPr>
              <w:t xml:space="preserve">|    |    </w:t>
            </w:r>
            <w:r>
              <w:rPr>
                <w:i/>
                <w:color w:val="808080"/>
                <w:spacing w:val="-3"/>
              </w:rPr>
              <w:t xml:space="preserve">|    </w:t>
            </w:r>
            <w:r>
              <w:rPr>
                <w:i/>
                <w:color w:val="808080"/>
              </w:rPr>
              <w:t xml:space="preserve">|    |   </w:t>
            </w:r>
            <w:r>
              <w:rPr>
                <w:i/>
                <w:color w:val="808080"/>
                <w:spacing w:val="11"/>
              </w:rPr>
              <w:t xml:space="preserve"> </w:t>
            </w:r>
            <w:r>
              <w:rPr>
                <w:i/>
                <w:color w:val="808080"/>
              </w:rPr>
              <w:t>|</w:t>
            </w:r>
          </w:p>
        </w:tc>
      </w:tr>
      <w:tr w:rsidR="00080C14">
        <w:trPr>
          <w:trHeight w:hRule="exact" w:val="663"/>
        </w:trPr>
        <w:tc>
          <w:tcPr>
            <w:tcW w:w="1597" w:type="dxa"/>
            <w:tcBorders>
              <w:top w:val="nil"/>
              <w:bottom w:val="nil"/>
              <w:right w:val="nil"/>
            </w:tcBorders>
          </w:tcPr>
          <w:p w:rsidR="00080C14" w:rsidRDefault="00080C14">
            <w:pPr>
              <w:pStyle w:val="TableParagraph"/>
              <w:spacing w:before="9"/>
              <w:rPr>
                <w:b/>
                <w:i/>
                <w:sz w:val="19"/>
              </w:rPr>
            </w:pPr>
          </w:p>
          <w:p w:rsidR="00080C14" w:rsidRDefault="009274BA">
            <w:pPr>
              <w:pStyle w:val="TableParagraph"/>
              <w:ind w:left="103" w:right="88"/>
              <w:rPr>
                <w:sz w:val="18"/>
              </w:rPr>
            </w:pPr>
            <w:r>
              <w:rPr>
                <w:sz w:val="18"/>
              </w:rPr>
              <w:t>con studio in</w:t>
            </w:r>
          </w:p>
        </w:tc>
        <w:tc>
          <w:tcPr>
            <w:tcW w:w="2444" w:type="dxa"/>
            <w:tcBorders>
              <w:top w:val="nil"/>
              <w:left w:val="nil"/>
              <w:bottom w:val="nil"/>
              <w:right w:val="nil"/>
            </w:tcBorders>
          </w:tcPr>
          <w:p w:rsidR="00080C14" w:rsidRDefault="00080C14">
            <w:pPr>
              <w:pStyle w:val="TableParagraph"/>
              <w:spacing w:before="10"/>
              <w:rPr>
                <w:b/>
                <w:i/>
                <w:sz w:val="19"/>
              </w:rPr>
            </w:pPr>
          </w:p>
          <w:p w:rsidR="00080C14" w:rsidRDefault="009274BA">
            <w:pPr>
              <w:pStyle w:val="TableParagraph"/>
              <w:tabs>
                <w:tab w:val="left" w:pos="2450"/>
              </w:tabs>
              <w:ind w:left="109" w:right="-7"/>
              <w:rPr>
                <w:rFonts w:ascii="Times New Roman"/>
                <w:sz w:val="18"/>
              </w:rPr>
            </w:pPr>
            <w:r>
              <w:rPr>
                <w:rFonts w:ascii="Times New Roman"/>
                <w:sz w:val="18"/>
                <w:u w:val="single" w:color="7F7F7F"/>
              </w:rPr>
              <w:t xml:space="preserve"> </w:t>
            </w:r>
            <w:r>
              <w:rPr>
                <w:rFonts w:ascii="Times New Roman"/>
                <w:sz w:val="18"/>
                <w:u w:val="single" w:color="7F7F7F"/>
              </w:rPr>
              <w:tab/>
            </w:r>
          </w:p>
        </w:tc>
        <w:tc>
          <w:tcPr>
            <w:tcW w:w="381" w:type="dxa"/>
            <w:tcBorders>
              <w:top w:val="nil"/>
              <w:left w:val="nil"/>
              <w:bottom w:val="nil"/>
              <w:right w:val="nil"/>
            </w:tcBorders>
          </w:tcPr>
          <w:p w:rsidR="00080C14" w:rsidRDefault="00080C14"/>
        </w:tc>
        <w:tc>
          <w:tcPr>
            <w:tcW w:w="480" w:type="dxa"/>
            <w:tcBorders>
              <w:top w:val="nil"/>
              <w:left w:val="nil"/>
              <w:bottom w:val="nil"/>
              <w:right w:val="nil"/>
            </w:tcBorders>
          </w:tcPr>
          <w:p w:rsidR="00080C14" w:rsidRDefault="00080C14">
            <w:pPr>
              <w:pStyle w:val="TableParagraph"/>
              <w:spacing w:before="9"/>
              <w:rPr>
                <w:b/>
                <w:i/>
                <w:sz w:val="19"/>
              </w:rPr>
            </w:pPr>
          </w:p>
          <w:p w:rsidR="00080C14" w:rsidRDefault="009274BA">
            <w:pPr>
              <w:pStyle w:val="TableParagraph"/>
              <w:ind w:left="-27" w:right="105"/>
              <w:jc w:val="center"/>
              <w:rPr>
                <w:sz w:val="18"/>
              </w:rPr>
            </w:pPr>
            <w:r>
              <w:rPr>
                <w:spacing w:val="-1"/>
                <w:sz w:val="18"/>
              </w:rPr>
              <w:t>prov.</w:t>
            </w:r>
          </w:p>
        </w:tc>
        <w:tc>
          <w:tcPr>
            <w:tcW w:w="896" w:type="dxa"/>
            <w:tcBorders>
              <w:top w:val="nil"/>
              <w:left w:val="nil"/>
              <w:bottom w:val="nil"/>
              <w:right w:val="nil"/>
            </w:tcBorders>
          </w:tcPr>
          <w:p w:rsidR="00080C14" w:rsidRDefault="009274BA">
            <w:pPr>
              <w:pStyle w:val="TableParagraph"/>
              <w:spacing w:before="178"/>
              <w:ind w:right="104"/>
              <w:jc w:val="right"/>
              <w:rPr>
                <w:i/>
              </w:rPr>
            </w:pPr>
            <w:r>
              <w:rPr>
                <w:i/>
                <w:color w:val="808080"/>
              </w:rPr>
              <w:t>|    |    |</w:t>
            </w:r>
          </w:p>
        </w:tc>
        <w:tc>
          <w:tcPr>
            <w:tcW w:w="939" w:type="dxa"/>
            <w:tcBorders>
              <w:top w:val="nil"/>
              <w:left w:val="nil"/>
              <w:bottom w:val="nil"/>
              <w:right w:val="nil"/>
            </w:tcBorders>
          </w:tcPr>
          <w:p w:rsidR="00080C14" w:rsidRDefault="00080C14">
            <w:pPr>
              <w:pStyle w:val="TableParagraph"/>
              <w:spacing w:before="9"/>
              <w:rPr>
                <w:b/>
                <w:i/>
                <w:sz w:val="19"/>
              </w:rPr>
            </w:pPr>
          </w:p>
          <w:p w:rsidR="00080C14" w:rsidRDefault="009274BA">
            <w:pPr>
              <w:pStyle w:val="TableParagraph"/>
              <w:ind w:left="106"/>
              <w:rPr>
                <w:sz w:val="18"/>
              </w:rPr>
            </w:pPr>
            <w:r>
              <w:rPr>
                <w:sz w:val="18"/>
              </w:rPr>
              <w:t>stato</w:t>
            </w:r>
          </w:p>
        </w:tc>
        <w:tc>
          <w:tcPr>
            <w:tcW w:w="3119" w:type="dxa"/>
            <w:tcBorders>
              <w:top w:val="nil"/>
              <w:left w:val="nil"/>
              <w:bottom w:val="nil"/>
            </w:tcBorders>
          </w:tcPr>
          <w:p w:rsidR="00080C14" w:rsidRDefault="00080C14">
            <w:pPr>
              <w:pStyle w:val="TableParagraph"/>
              <w:spacing w:before="10"/>
              <w:rPr>
                <w:b/>
                <w:i/>
                <w:sz w:val="19"/>
              </w:rPr>
            </w:pPr>
          </w:p>
          <w:p w:rsidR="00080C14" w:rsidRDefault="009274BA">
            <w:pPr>
              <w:pStyle w:val="TableParagraph"/>
              <w:tabs>
                <w:tab w:val="left" w:pos="2968"/>
              </w:tabs>
              <w:ind w:left="26"/>
              <w:rPr>
                <w:rFonts w:ascii="Times New Roman"/>
                <w:sz w:val="18"/>
              </w:rPr>
            </w:pPr>
            <w:r>
              <w:rPr>
                <w:rFonts w:ascii="Times New Roman"/>
                <w:sz w:val="18"/>
                <w:u w:val="single" w:color="7F7F7F"/>
              </w:rPr>
              <w:t xml:space="preserve"> </w:t>
            </w:r>
            <w:r>
              <w:rPr>
                <w:rFonts w:ascii="Times New Roman"/>
                <w:sz w:val="18"/>
                <w:u w:val="single" w:color="7F7F7F"/>
              </w:rPr>
              <w:tab/>
            </w:r>
          </w:p>
        </w:tc>
      </w:tr>
      <w:tr w:rsidR="00080C14">
        <w:trPr>
          <w:trHeight w:hRule="exact" w:val="605"/>
        </w:trPr>
        <w:tc>
          <w:tcPr>
            <w:tcW w:w="1597" w:type="dxa"/>
            <w:tcBorders>
              <w:top w:val="nil"/>
              <w:bottom w:val="nil"/>
              <w:right w:val="nil"/>
            </w:tcBorders>
          </w:tcPr>
          <w:p w:rsidR="00080C14" w:rsidRDefault="00080C14">
            <w:pPr>
              <w:pStyle w:val="TableParagraph"/>
              <w:spacing w:before="10"/>
              <w:rPr>
                <w:b/>
                <w:i/>
                <w:sz w:val="21"/>
              </w:rPr>
            </w:pPr>
          </w:p>
          <w:p w:rsidR="00080C14" w:rsidRDefault="009274BA">
            <w:pPr>
              <w:pStyle w:val="TableParagraph"/>
              <w:ind w:left="103" w:right="88"/>
              <w:rPr>
                <w:sz w:val="18"/>
              </w:rPr>
            </w:pPr>
            <w:r>
              <w:rPr>
                <w:sz w:val="18"/>
              </w:rPr>
              <w:t>indirizzo</w:t>
            </w:r>
          </w:p>
        </w:tc>
        <w:tc>
          <w:tcPr>
            <w:tcW w:w="5141" w:type="dxa"/>
            <w:gridSpan w:val="5"/>
            <w:tcBorders>
              <w:top w:val="nil"/>
              <w:left w:val="nil"/>
              <w:bottom w:val="nil"/>
              <w:right w:val="nil"/>
            </w:tcBorders>
          </w:tcPr>
          <w:p w:rsidR="00080C14" w:rsidRDefault="00080C14">
            <w:pPr>
              <w:pStyle w:val="TableParagraph"/>
              <w:spacing w:before="10"/>
              <w:rPr>
                <w:b/>
                <w:i/>
                <w:sz w:val="21"/>
              </w:rPr>
            </w:pPr>
          </w:p>
          <w:p w:rsidR="00080C14" w:rsidRDefault="009274BA">
            <w:pPr>
              <w:pStyle w:val="TableParagraph"/>
              <w:tabs>
                <w:tab w:val="left" w:pos="3651"/>
                <w:tab w:val="left" w:pos="4855"/>
              </w:tabs>
              <w:ind w:left="109"/>
              <w:rPr>
                <w:rFonts w:ascii="Times New Roman"/>
                <w:sz w:val="18"/>
              </w:rPr>
            </w:pPr>
            <w:r>
              <w:rPr>
                <w:rFonts w:ascii="Times New Roman"/>
                <w:sz w:val="18"/>
                <w:u w:val="single" w:color="7F7F7F"/>
              </w:rPr>
              <w:t xml:space="preserve"> </w:t>
            </w:r>
            <w:r>
              <w:rPr>
                <w:rFonts w:ascii="Times New Roman"/>
                <w:sz w:val="18"/>
                <w:u w:val="single" w:color="7F7F7F"/>
              </w:rPr>
              <w:tab/>
            </w:r>
            <w:r>
              <w:rPr>
                <w:sz w:val="18"/>
              </w:rPr>
              <w:t xml:space="preserve">n. </w:t>
            </w:r>
            <w:r>
              <w:rPr>
                <w:spacing w:val="1"/>
                <w:sz w:val="18"/>
              </w:rPr>
              <w:t xml:space="preserve"> </w:t>
            </w:r>
            <w:r>
              <w:rPr>
                <w:rFonts w:ascii="Times New Roman"/>
                <w:sz w:val="18"/>
                <w:u w:val="single" w:color="7F7F7F"/>
              </w:rPr>
              <w:t xml:space="preserve"> </w:t>
            </w:r>
            <w:r>
              <w:rPr>
                <w:rFonts w:ascii="Times New Roman"/>
                <w:sz w:val="18"/>
                <w:u w:val="single" w:color="7F7F7F"/>
              </w:rPr>
              <w:tab/>
            </w:r>
          </w:p>
        </w:tc>
        <w:tc>
          <w:tcPr>
            <w:tcW w:w="3119" w:type="dxa"/>
            <w:tcBorders>
              <w:top w:val="nil"/>
              <w:left w:val="nil"/>
              <w:bottom w:val="nil"/>
            </w:tcBorders>
          </w:tcPr>
          <w:p w:rsidR="00080C14" w:rsidRDefault="00080C14">
            <w:pPr>
              <w:pStyle w:val="TableParagraph"/>
              <w:spacing w:before="8"/>
              <w:rPr>
                <w:b/>
                <w:i/>
                <w:sz w:val="17"/>
              </w:rPr>
            </w:pPr>
          </w:p>
          <w:p w:rsidR="00080C14" w:rsidRDefault="009274BA">
            <w:pPr>
              <w:pStyle w:val="TableParagraph"/>
              <w:tabs>
                <w:tab w:val="left" w:pos="1248"/>
              </w:tabs>
              <w:spacing w:before="1"/>
              <w:ind w:left="225"/>
              <w:rPr>
                <w:i/>
              </w:rPr>
            </w:pPr>
            <w:r>
              <w:rPr>
                <w:sz w:val="18"/>
              </w:rPr>
              <w:t>C.A.P.</w:t>
            </w:r>
            <w:r>
              <w:rPr>
                <w:sz w:val="18"/>
              </w:rPr>
              <w:tab/>
            </w:r>
            <w:r>
              <w:rPr>
                <w:i/>
                <w:color w:val="808080"/>
              </w:rPr>
              <w:t xml:space="preserve">|    |    </w:t>
            </w:r>
            <w:r>
              <w:rPr>
                <w:i/>
                <w:color w:val="808080"/>
                <w:spacing w:val="-3"/>
              </w:rPr>
              <w:t xml:space="preserve">|    </w:t>
            </w:r>
            <w:r>
              <w:rPr>
                <w:i/>
                <w:color w:val="808080"/>
              </w:rPr>
              <w:t xml:space="preserve">|    |   </w:t>
            </w:r>
            <w:r>
              <w:rPr>
                <w:i/>
                <w:color w:val="808080"/>
                <w:spacing w:val="11"/>
              </w:rPr>
              <w:t xml:space="preserve"> </w:t>
            </w:r>
            <w:r>
              <w:rPr>
                <w:i/>
                <w:color w:val="808080"/>
              </w:rPr>
              <w:t>|</w:t>
            </w:r>
          </w:p>
        </w:tc>
      </w:tr>
      <w:tr w:rsidR="00080C14">
        <w:trPr>
          <w:trHeight w:hRule="exact" w:val="745"/>
        </w:trPr>
        <w:tc>
          <w:tcPr>
            <w:tcW w:w="1597" w:type="dxa"/>
            <w:tcBorders>
              <w:top w:val="nil"/>
              <w:bottom w:val="nil"/>
              <w:right w:val="nil"/>
            </w:tcBorders>
          </w:tcPr>
          <w:p w:rsidR="00080C14" w:rsidRDefault="009274BA">
            <w:pPr>
              <w:pStyle w:val="TableParagraph"/>
              <w:spacing w:before="127"/>
              <w:ind w:left="103" w:right="88"/>
              <w:rPr>
                <w:sz w:val="18"/>
              </w:rPr>
            </w:pPr>
            <w:r>
              <w:rPr>
                <w:sz w:val="18"/>
              </w:rPr>
              <w:t>Iscritto all’ordine/collegio</w:t>
            </w:r>
          </w:p>
        </w:tc>
        <w:tc>
          <w:tcPr>
            <w:tcW w:w="2825" w:type="dxa"/>
            <w:gridSpan w:val="2"/>
            <w:tcBorders>
              <w:top w:val="nil"/>
              <w:left w:val="nil"/>
              <w:bottom w:val="nil"/>
              <w:right w:val="nil"/>
            </w:tcBorders>
          </w:tcPr>
          <w:p w:rsidR="00080C14" w:rsidRDefault="00080C14">
            <w:pPr>
              <w:pStyle w:val="TableParagraph"/>
              <w:rPr>
                <w:b/>
                <w:i/>
                <w:sz w:val="18"/>
              </w:rPr>
            </w:pPr>
          </w:p>
          <w:p w:rsidR="00080C14" w:rsidRDefault="009274BA">
            <w:pPr>
              <w:pStyle w:val="TableParagraph"/>
              <w:tabs>
                <w:tab w:val="left" w:pos="2750"/>
              </w:tabs>
              <w:spacing w:before="127"/>
              <w:ind w:left="109"/>
              <w:rPr>
                <w:rFonts w:ascii="Times New Roman"/>
                <w:sz w:val="18"/>
              </w:rPr>
            </w:pPr>
            <w:r>
              <w:rPr>
                <w:rFonts w:ascii="Times New Roman"/>
                <w:sz w:val="18"/>
                <w:u w:val="single" w:color="7F7F7F"/>
              </w:rPr>
              <w:t xml:space="preserve"> </w:t>
            </w:r>
            <w:r>
              <w:rPr>
                <w:rFonts w:ascii="Times New Roman"/>
                <w:sz w:val="18"/>
                <w:u w:val="single" w:color="7F7F7F"/>
              </w:rPr>
              <w:tab/>
            </w:r>
          </w:p>
        </w:tc>
        <w:tc>
          <w:tcPr>
            <w:tcW w:w="480" w:type="dxa"/>
            <w:tcBorders>
              <w:top w:val="nil"/>
              <w:left w:val="nil"/>
              <w:bottom w:val="nil"/>
              <w:right w:val="nil"/>
            </w:tcBorders>
          </w:tcPr>
          <w:p w:rsidR="00080C14" w:rsidRDefault="00080C14">
            <w:pPr>
              <w:pStyle w:val="TableParagraph"/>
              <w:rPr>
                <w:b/>
                <w:i/>
                <w:sz w:val="18"/>
              </w:rPr>
            </w:pPr>
          </w:p>
          <w:p w:rsidR="00080C14" w:rsidRDefault="009274BA">
            <w:pPr>
              <w:pStyle w:val="TableParagraph"/>
              <w:spacing w:before="126"/>
              <w:ind w:left="96" w:right="203"/>
              <w:jc w:val="center"/>
              <w:rPr>
                <w:sz w:val="18"/>
              </w:rPr>
            </w:pPr>
            <w:r>
              <w:rPr>
                <w:sz w:val="18"/>
              </w:rPr>
              <w:t>di</w:t>
            </w:r>
          </w:p>
        </w:tc>
        <w:tc>
          <w:tcPr>
            <w:tcW w:w="1835" w:type="dxa"/>
            <w:gridSpan w:val="2"/>
            <w:tcBorders>
              <w:top w:val="nil"/>
              <w:left w:val="nil"/>
              <w:bottom w:val="nil"/>
              <w:right w:val="nil"/>
            </w:tcBorders>
          </w:tcPr>
          <w:p w:rsidR="00080C14" w:rsidRDefault="00080C14">
            <w:pPr>
              <w:pStyle w:val="TableParagraph"/>
              <w:rPr>
                <w:b/>
                <w:i/>
                <w:sz w:val="18"/>
              </w:rPr>
            </w:pPr>
          </w:p>
          <w:p w:rsidR="00080C14" w:rsidRDefault="009274BA">
            <w:pPr>
              <w:pStyle w:val="TableParagraph"/>
              <w:tabs>
                <w:tab w:val="left" w:pos="1848"/>
              </w:tabs>
              <w:spacing w:before="127"/>
              <w:ind w:left="107" w:right="-14"/>
              <w:rPr>
                <w:rFonts w:ascii="Times New Roman"/>
                <w:sz w:val="18"/>
              </w:rPr>
            </w:pPr>
            <w:r>
              <w:rPr>
                <w:rFonts w:ascii="Times New Roman"/>
                <w:sz w:val="18"/>
                <w:u w:val="single" w:color="7F7F7F"/>
              </w:rPr>
              <w:t xml:space="preserve"> </w:t>
            </w:r>
            <w:r>
              <w:rPr>
                <w:rFonts w:ascii="Times New Roman"/>
                <w:sz w:val="18"/>
                <w:u w:val="single" w:color="7F7F7F"/>
              </w:rPr>
              <w:tab/>
            </w:r>
          </w:p>
        </w:tc>
        <w:tc>
          <w:tcPr>
            <w:tcW w:w="3119" w:type="dxa"/>
            <w:tcBorders>
              <w:top w:val="nil"/>
              <w:left w:val="nil"/>
              <w:bottom w:val="nil"/>
            </w:tcBorders>
          </w:tcPr>
          <w:p w:rsidR="00080C14" w:rsidRDefault="00080C14">
            <w:pPr>
              <w:pStyle w:val="TableParagraph"/>
              <w:spacing w:before="10"/>
              <w:rPr>
                <w:b/>
                <w:i/>
                <w:sz w:val="24"/>
              </w:rPr>
            </w:pPr>
          </w:p>
          <w:p w:rsidR="00080C14" w:rsidRDefault="009274BA">
            <w:pPr>
              <w:pStyle w:val="TableParagraph"/>
              <w:ind w:left="636"/>
              <w:rPr>
                <w:i/>
              </w:rPr>
            </w:pPr>
            <w:proofErr w:type="gramStart"/>
            <w:r>
              <w:rPr>
                <w:sz w:val="18"/>
              </w:rPr>
              <w:t>al</w:t>
            </w:r>
            <w:proofErr w:type="gramEnd"/>
            <w:r>
              <w:rPr>
                <w:sz w:val="18"/>
              </w:rPr>
              <w:t xml:space="preserve"> n.   </w:t>
            </w:r>
            <w:r>
              <w:rPr>
                <w:i/>
                <w:color w:val="808080"/>
              </w:rPr>
              <w:t xml:space="preserve">|    |    |    |    |  </w:t>
            </w:r>
            <w:r>
              <w:rPr>
                <w:i/>
                <w:color w:val="808080"/>
                <w:spacing w:val="60"/>
              </w:rPr>
              <w:t xml:space="preserve"> </w:t>
            </w:r>
            <w:r>
              <w:rPr>
                <w:i/>
                <w:color w:val="808080"/>
              </w:rPr>
              <w:t>|</w:t>
            </w:r>
          </w:p>
        </w:tc>
      </w:tr>
      <w:tr w:rsidR="00080C14">
        <w:trPr>
          <w:trHeight w:hRule="exact" w:val="548"/>
        </w:trPr>
        <w:tc>
          <w:tcPr>
            <w:tcW w:w="1597" w:type="dxa"/>
            <w:tcBorders>
              <w:top w:val="nil"/>
              <w:bottom w:val="nil"/>
              <w:right w:val="nil"/>
            </w:tcBorders>
          </w:tcPr>
          <w:p w:rsidR="00080C14" w:rsidRDefault="00080C14">
            <w:pPr>
              <w:pStyle w:val="TableParagraph"/>
              <w:spacing w:before="4"/>
              <w:rPr>
                <w:b/>
                <w:i/>
                <w:sz w:val="16"/>
              </w:rPr>
            </w:pPr>
          </w:p>
          <w:p w:rsidR="00080C14" w:rsidRDefault="009274BA">
            <w:pPr>
              <w:pStyle w:val="TableParagraph"/>
              <w:ind w:left="103" w:right="88"/>
              <w:rPr>
                <w:sz w:val="18"/>
              </w:rPr>
            </w:pPr>
            <w:r>
              <w:rPr>
                <w:sz w:val="18"/>
              </w:rPr>
              <w:t>Telefono</w:t>
            </w:r>
          </w:p>
        </w:tc>
        <w:tc>
          <w:tcPr>
            <w:tcW w:w="2444" w:type="dxa"/>
            <w:tcBorders>
              <w:top w:val="nil"/>
              <w:left w:val="nil"/>
              <w:bottom w:val="nil"/>
              <w:right w:val="nil"/>
            </w:tcBorders>
          </w:tcPr>
          <w:p w:rsidR="00080C14" w:rsidRDefault="00080C14">
            <w:pPr>
              <w:pStyle w:val="TableParagraph"/>
              <w:spacing w:before="5"/>
              <w:rPr>
                <w:b/>
                <w:i/>
                <w:sz w:val="16"/>
              </w:rPr>
            </w:pPr>
          </w:p>
          <w:p w:rsidR="00080C14" w:rsidRDefault="009274BA">
            <w:pPr>
              <w:pStyle w:val="TableParagraph"/>
              <w:tabs>
                <w:tab w:val="left" w:pos="2186"/>
              </w:tabs>
              <w:ind w:left="145"/>
              <w:rPr>
                <w:rFonts w:ascii="Times New Roman"/>
                <w:sz w:val="18"/>
              </w:rPr>
            </w:pPr>
            <w:r>
              <w:rPr>
                <w:rFonts w:ascii="Times New Roman"/>
                <w:sz w:val="18"/>
                <w:u w:val="single" w:color="7F7F7F"/>
              </w:rPr>
              <w:t xml:space="preserve"> </w:t>
            </w:r>
            <w:r>
              <w:rPr>
                <w:rFonts w:ascii="Times New Roman"/>
                <w:sz w:val="18"/>
                <w:u w:val="single" w:color="7F7F7F"/>
              </w:rPr>
              <w:tab/>
            </w:r>
          </w:p>
        </w:tc>
        <w:tc>
          <w:tcPr>
            <w:tcW w:w="2697" w:type="dxa"/>
            <w:gridSpan w:val="4"/>
            <w:tcBorders>
              <w:top w:val="nil"/>
              <w:left w:val="nil"/>
              <w:bottom w:val="nil"/>
              <w:right w:val="nil"/>
            </w:tcBorders>
          </w:tcPr>
          <w:p w:rsidR="00080C14" w:rsidRDefault="00080C14">
            <w:pPr>
              <w:pStyle w:val="TableParagraph"/>
              <w:spacing w:before="1"/>
              <w:rPr>
                <w:b/>
                <w:i/>
                <w:sz w:val="16"/>
              </w:rPr>
            </w:pPr>
          </w:p>
          <w:p w:rsidR="00080C14" w:rsidRDefault="009274BA">
            <w:pPr>
              <w:pStyle w:val="TableParagraph"/>
              <w:tabs>
                <w:tab w:val="left" w:pos="522"/>
                <w:tab w:val="left" w:pos="2364"/>
              </w:tabs>
              <w:spacing w:before="1"/>
              <w:ind w:left="33"/>
              <w:rPr>
                <w:rFonts w:ascii="Times New Roman"/>
                <w:sz w:val="18"/>
              </w:rPr>
            </w:pPr>
            <w:proofErr w:type="gramStart"/>
            <w:r>
              <w:rPr>
                <w:sz w:val="18"/>
              </w:rPr>
              <w:t>fax</w:t>
            </w:r>
            <w:proofErr w:type="gramEnd"/>
            <w:r>
              <w:rPr>
                <w:sz w:val="18"/>
              </w:rPr>
              <w:t>.</w:t>
            </w:r>
            <w:r>
              <w:rPr>
                <w:sz w:val="18"/>
              </w:rPr>
              <w:tab/>
            </w:r>
            <w:r>
              <w:rPr>
                <w:rFonts w:ascii="Times New Roman"/>
                <w:sz w:val="18"/>
                <w:u w:val="single" w:color="7F7F7F"/>
              </w:rPr>
              <w:t xml:space="preserve"> </w:t>
            </w:r>
            <w:r>
              <w:rPr>
                <w:rFonts w:ascii="Times New Roman"/>
                <w:sz w:val="18"/>
                <w:u w:val="single" w:color="7F7F7F"/>
              </w:rPr>
              <w:tab/>
            </w:r>
          </w:p>
        </w:tc>
        <w:tc>
          <w:tcPr>
            <w:tcW w:w="3119" w:type="dxa"/>
            <w:tcBorders>
              <w:top w:val="nil"/>
              <w:left w:val="nil"/>
              <w:bottom w:val="nil"/>
            </w:tcBorders>
          </w:tcPr>
          <w:p w:rsidR="00080C14" w:rsidRDefault="00080C14">
            <w:pPr>
              <w:pStyle w:val="TableParagraph"/>
              <w:spacing w:before="1"/>
              <w:rPr>
                <w:b/>
                <w:i/>
                <w:sz w:val="16"/>
              </w:rPr>
            </w:pPr>
          </w:p>
          <w:p w:rsidR="00080C14" w:rsidRDefault="009274BA">
            <w:pPr>
              <w:pStyle w:val="TableParagraph"/>
              <w:tabs>
                <w:tab w:val="left" w:pos="2764"/>
              </w:tabs>
              <w:spacing w:before="1"/>
              <w:ind w:left="204"/>
              <w:rPr>
                <w:rFonts w:ascii="Times New Roman"/>
                <w:sz w:val="18"/>
              </w:rPr>
            </w:pPr>
            <w:proofErr w:type="gramStart"/>
            <w:r>
              <w:rPr>
                <w:sz w:val="18"/>
              </w:rPr>
              <w:t>cell</w:t>
            </w:r>
            <w:proofErr w:type="gramEnd"/>
            <w:r>
              <w:rPr>
                <w:sz w:val="18"/>
              </w:rPr>
              <w:t xml:space="preserve">. </w:t>
            </w:r>
            <w:r>
              <w:rPr>
                <w:spacing w:val="1"/>
                <w:sz w:val="18"/>
              </w:rPr>
              <w:t xml:space="preserve"> </w:t>
            </w:r>
            <w:r>
              <w:rPr>
                <w:rFonts w:ascii="Times New Roman"/>
                <w:sz w:val="18"/>
                <w:u w:val="single" w:color="7F7F7F"/>
              </w:rPr>
              <w:t xml:space="preserve"> </w:t>
            </w:r>
            <w:r>
              <w:rPr>
                <w:rFonts w:ascii="Times New Roman"/>
                <w:sz w:val="18"/>
                <w:u w:val="single" w:color="7F7F7F"/>
              </w:rPr>
              <w:tab/>
            </w:r>
          </w:p>
        </w:tc>
      </w:tr>
      <w:tr w:rsidR="00080C14">
        <w:trPr>
          <w:trHeight w:hRule="exact" w:val="843"/>
        </w:trPr>
        <w:tc>
          <w:tcPr>
            <w:tcW w:w="1597" w:type="dxa"/>
            <w:tcBorders>
              <w:top w:val="nil"/>
              <w:right w:val="nil"/>
            </w:tcBorders>
          </w:tcPr>
          <w:p w:rsidR="00080C14" w:rsidRDefault="009274BA">
            <w:pPr>
              <w:pStyle w:val="TableParagraph"/>
              <w:spacing w:before="134"/>
              <w:ind w:left="103" w:right="148"/>
              <w:rPr>
                <w:sz w:val="18"/>
              </w:rPr>
            </w:pPr>
            <w:r>
              <w:rPr>
                <w:sz w:val="18"/>
              </w:rPr>
              <w:t>posta elettronica certificata</w:t>
            </w:r>
          </w:p>
        </w:tc>
        <w:tc>
          <w:tcPr>
            <w:tcW w:w="5141" w:type="dxa"/>
            <w:gridSpan w:val="5"/>
            <w:tcBorders>
              <w:top w:val="nil"/>
              <w:left w:val="nil"/>
              <w:right w:val="nil"/>
            </w:tcBorders>
          </w:tcPr>
          <w:p w:rsidR="00080C14" w:rsidRDefault="00080C14">
            <w:pPr>
              <w:pStyle w:val="TableParagraph"/>
              <w:rPr>
                <w:b/>
                <w:i/>
                <w:sz w:val="20"/>
              </w:rPr>
            </w:pPr>
          </w:p>
          <w:p w:rsidR="00080C14" w:rsidRDefault="00080C14">
            <w:pPr>
              <w:pStyle w:val="TableParagraph"/>
              <w:spacing w:before="2"/>
              <w:rPr>
                <w:b/>
                <w:i/>
                <w:sz w:val="17"/>
              </w:rPr>
            </w:pPr>
          </w:p>
          <w:p w:rsidR="00080C14" w:rsidRDefault="00080C14">
            <w:pPr>
              <w:pStyle w:val="TableParagraph"/>
              <w:spacing w:line="20" w:lineRule="exact"/>
              <w:ind w:left="103"/>
              <w:rPr>
                <w:sz w:val="2"/>
              </w:rPr>
            </w:pPr>
            <w:r w:rsidRPr="00080C14">
              <w:rPr>
                <w:sz w:val="2"/>
              </w:rPr>
            </w:r>
            <w:r>
              <w:rPr>
                <w:sz w:val="2"/>
              </w:rPr>
              <w:pict>
                <v:group id="_x0000_s1173" style="width:230.75pt;height:.6pt;mso-position-horizontal-relative:char;mso-position-vertical-relative:line" coordsize="4615,12">
                  <v:line id="_x0000_s1174" style="position:absolute" from="6,6" to="4608,6" strokecolor="#7f7f7f" strokeweight=".20003mm"/>
                  <w10:wrap type="none"/>
                  <w10:anchorlock/>
                </v:group>
              </w:pict>
            </w:r>
          </w:p>
          <w:p w:rsidR="00080C14" w:rsidRDefault="00080C14">
            <w:pPr>
              <w:pStyle w:val="TableParagraph"/>
              <w:rPr>
                <w:b/>
                <w:i/>
                <w:sz w:val="20"/>
              </w:rPr>
            </w:pPr>
          </w:p>
        </w:tc>
        <w:tc>
          <w:tcPr>
            <w:tcW w:w="3119" w:type="dxa"/>
            <w:tcBorders>
              <w:top w:val="nil"/>
              <w:left w:val="nil"/>
            </w:tcBorders>
          </w:tcPr>
          <w:p w:rsidR="00080C14" w:rsidRDefault="00080C14"/>
        </w:tc>
      </w:tr>
    </w:tbl>
    <w:p w:rsidR="00080C14" w:rsidRDefault="00080C14">
      <w:pPr>
        <w:pStyle w:val="Corpodeltesto"/>
        <w:spacing w:before="11"/>
        <w:rPr>
          <w:b/>
          <w:i/>
          <w:sz w:val="28"/>
        </w:rPr>
      </w:pPr>
    </w:p>
    <w:p w:rsidR="00080C14" w:rsidRPr="007A4FDD" w:rsidRDefault="009274BA">
      <w:pPr>
        <w:spacing w:before="77" w:line="244" w:lineRule="auto"/>
        <w:ind w:left="212" w:right="222"/>
        <w:rPr>
          <w:sz w:val="18"/>
          <w:lang w:val="it-IT"/>
        </w:rPr>
      </w:pPr>
      <w:proofErr w:type="gramStart"/>
      <w:r w:rsidRPr="007A4FDD">
        <w:rPr>
          <w:b/>
          <w:sz w:val="18"/>
          <w:lang w:val="it-IT"/>
        </w:rPr>
        <w:t>N.b.</w:t>
      </w:r>
      <w:r w:rsidRPr="007A4FDD">
        <w:rPr>
          <w:sz w:val="18"/>
          <w:lang w:val="it-IT"/>
        </w:rPr>
        <w:t>I</w:t>
      </w:r>
      <w:proofErr w:type="gramEnd"/>
      <w:r w:rsidRPr="007A4FDD">
        <w:rPr>
          <w:sz w:val="18"/>
          <w:lang w:val="it-IT"/>
        </w:rPr>
        <w:t xml:space="preserve"> dati del progettista coincidono con quelli già indicati, nella sezione 2 dell’Allegato “Soggetti coinvolti”, per il progettista delle opere architettoniche</w:t>
      </w:r>
    </w:p>
    <w:p w:rsidR="00080C14" w:rsidRPr="007A4FDD" w:rsidRDefault="00080C14">
      <w:pPr>
        <w:spacing w:line="244" w:lineRule="auto"/>
        <w:rPr>
          <w:sz w:val="18"/>
          <w:lang w:val="it-IT"/>
        </w:rPr>
        <w:sectPr w:rsidR="00080C14" w:rsidRPr="007A4FDD">
          <w:headerReference w:type="default" r:id="rId36"/>
          <w:footerReference w:type="default" r:id="rId37"/>
          <w:pgSz w:w="11910" w:h="16840"/>
          <w:pgMar w:top="1400" w:right="900" w:bottom="1100" w:left="920" w:header="0" w:footer="910" w:gutter="0"/>
          <w:pgNumType w:start="19"/>
          <w:cols w:space="720"/>
        </w:sectPr>
      </w:pPr>
    </w:p>
    <w:p w:rsidR="00080C14" w:rsidRPr="007A4FDD" w:rsidRDefault="009274BA">
      <w:pPr>
        <w:tabs>
          <w:tab w:val="left" w:pos="9787"/>
        </w:tabs>
        <w:spacing w:before="59"/>
        <w:ind w:left="7"/>
        <w:jc w:val="center"/>
        <w:rPr>
          <w:b/>
          <w:i/>
          <w:sz w:val="18"/>
          <w:lang w:val="it-IT"/>
        </w:rPr>
      </w:pPr>
      <w:r w:rsidRPr="007A4FDD">
        <w:rPr>
          <w:b/>
          <w:i/>
          <w:sz w:val="18"/>
          <w:shd w:val="clear" w:color="auto" w:fill="E6E6E6"/>
          <w:lang w:val="it-IT"/>
        </w:rPr>
        <w:lastRenderedPageBreak/>
        <w:t xml:space="preserve"> </w:t>
      </w:r>
      <w:r w:rsidRPr="007A4FDD">
        <w:rPr>
          <w:b/>
          <w:i/>
          <w:spacing w:val="5"/>
          <w:sz w:val="18"/>
          <w:shd w:val="clear" w:color="auto" w:fill="E6E6E6"/>
          <w:lang w:val="it-IT"/>
        </w:rPr>
        <w:t xml:space="preserve"> </w:t>
      </w:r>
      <w:r w:rsidRPr="007A4FDD">
        <w:rPr>
          <w:b/>
          <w:i/>
          <w:sz w:val="18"/>
          <w:shd w:val="clear" w:color="auto" w:fill="E6E6E6"/>
          <w:lang w:val="it-IT"/>
        </w:rPr>
        <w:t>DICHIARAZIONI</w:t>
      </w:r>
      <w:r w:rsidRPr="007A4FDD">
        <w:rPr>
          <w:b/>
          <w:i/>
          <w:sz w:val="18"/>
          <w:shd w:val="clear" w:color="auto" w:fill="E6E6E6"/>
          <w:lang w:val="it-IT"/>
        </w:rPr>
        <w:tab/>
      </w:r>
    </w:p>
    <w:p w:rsidR="00080C14" w:rsidRPr="007A4FDD" w:rsidRDefault="00080C14">
      <w:pPr>
        <w:pStyle w:val="Corpodeltesto"/>
        <w:spacing w:before="10"/>
        <w:rPr>
          <w:b/>
          <w:i/>
          <w:sz w:val="24"/>
          <w:lang w:val="it-IT"/>
        </w:rPr>
      </w:pPr>
    </w:p>
    <w:p w:rsidR="00080C14" w:rsidRPr="007A4FDD" w:rsidRDefault="009274BA">
      <w:pPr>
        <w:spacing w:before="1" w:line="220" w:lineRule="auto"/>
        <w:ind w:left="232" w:right="154"/>
        <w:jc w:val="both"/>
        <w:rPr>
          <w:sz w:val="18"/>
          <w:lang w:val="it-IT"/>
        </w:rPr>
      </w:pPr>
      <w:r w:rsidRPr="007A4FDD">
        <w:rPr>
          <w:sz w:val="18"/>
          <w:lang w:val="it-IT"/>
        </w:rPr>
        <w:t xml:space="preserve">Il progettista, </w:t>
      </w:r>
      <w:proofErr w:type="gramStart"/>
      <w:r w:rsidRPr="007A4FDD">
        <w:rPr>
          <w:sz w:val="18"/>
          <w:lang w:val="it-IT"/>
        </w:rPr>
        <w:t>in qualità di</w:t>
      </w:r>
      <w:proofErr w:type="gramEnd"/>
      <w:r w:rsidRPr="007A4FDD">
        <w:rPr>
          <w:sz w:val="18"/>
          <w:lang w:val="it-IT"/>
        </w:rPr>
        <w:t xml:space="preserve"> tecnico</w:t>
      </w:r>
      <w:r w:rsidRPr="007A4FDD">
        <w:rPr>
          <w:sz w:val="18"/>
          <w:lang w:val="it-IT"/>
        </w:rPr>
        <w:t xml:space="preserve"> asseverante, preso atto di assumere la qualità di persona esercente un servizio di pubblica necessità ai sensi degli articoli 359</w:t>
      </w:r>
      <w:r w:rsidRPr="007A4FDD">
        <w:rPr>
          <w:position w:val="9"/>
          <w:sz w:val="12"/>
          <w:lang w:val="it-IT"/>
        </w:rPr>
        <w:t xml:space="preserve">58 </w:t>
      </w:r>
      <w:r w:rsidRPr="007A4FDD">
        <w:rPr>
          <w:sz w:val="18"/>
          <w:lang w:val="it-IT"/>
        </w:rPr>
        <w:t>e 481</w:t>
      </w:r>
      <w:r w:rsidRPr="007A4FDD">
        <w:rPr>
          <w:position w:val="9"/>
          <w:sz w:val="12"/>
          <w:lang w:val="it-IT"/>
        </w:rPr>
        <w:t xml:space="preserve">59 </w:t>
      </w:r>
      <w:r w:rsidRPr="007A4FDD">
        <w:rPr>
          <w:sz w:val="18"/>
          <w:lang w:val="it-IT"/>
        </w:rPr>
        <w:t xml:space="preserve">del Codice Penale e consapevole delle penalità previste in caso di dichiarazioni mendaci o che affermano fatti non </w:t>
      </w:r>
      <w:r w:rsidRPr="007A4FDD">
        <w:rPr>
          <w:sz w:val="18"/>
          <w:lang w:val="it-IT"/>
        </w:rPr>
        <w:t>conformi al vero, sotto la propria responsabilità</w:t>
      </w:r>
    </w:p>
    <w:p w:rsidR="00080C14" w:rsidRPr="007A4FDD" w:rsidRDefault="00080C14">
      <w:pPr>
        <w:pStyle w:val="Corpodeltesto"/>
        <w:spacing w:before="9"/>
        <w:rPr>
          <w:sz w:val="17"/>
          <w:lang w:val="it-IT"/>
        </w:rPr>
      </w:pPr>
    </w:p>
    <w:p w:rsidR="00080C14" w:rsidRDefault="009274BA">
      <w:pPr>
        <w:ind w:left="82"/>
        <w:jc w:val="center"/>
        <w:rPr>
          <w:b/>
        </w:rPr>
      </w:pPr>
      <w:r>
        <w:rPr>
          <w:b/>
        </w:rPr>
        <w:t>DICHIARA</w:t>
      </w:r>
    </w:p>
    <w:p w:rsidR="00080C14" w:rsidRDefault="00080C14">
      <w:pPr>
        <w:pStyle w:val="Corpodeltesto"/>
        <w:spacing w:before="9"/>
        <w:rPr>
          <w:b/>
          <w:sz w:val="18"/>
        </w:rPr>
      </w:pPr>
    </w:p>
    <w:p w:rsidR="00080C14" w:rsidRPr="007A4FDD" w:rsidRDefault="00080C14">
      <w:pPr>
        <w:pStyle w:val="Paragrafoelenco"/>
        <w:numPr>
          <w:ilvl w:val="0"/>
          <w:numId w:val="46"/>
        </w:numPr>
        <w:tabs>
          <w:tab w:val="left" w:pos="594"/>
        </w:tabs>
        <w:jc w:val="both"/>
        <w:rPr>
          <w:b/>
          <w:sz w:val="18"/>
          <w:lang w:val="it-IT"/>
        </w:rPr>
      </w:pPr>
      <w:r w:rsidRPr="00080C14">
        <w:pict>
          <v:group id="_x0000_s1164" style="position:absolute;left:0;text-align:left;margin-left:50.75pt;margin-top:21.05pt;width:490pt;height:502.8pt;z-index:-179920;mso-position-horizontal-relative:page" coordorigin="1015,421" coordsize="9800,10056">
            <v:line id="_x0000_s1172" style="position:absolute" from="1020,426" to="1030,426" strokeweight=".48pt"/>
            <v:line id="_x0000_s1171" style="position:absolute" from="1020,426" to="1030,426" strokeweight=".48pt"/>
            <v:line id="_x0000_s1170" style="position:absolute" from="1030,426" to="10800,426" strokeweight=".48pt"/>
            <v:line id="_x0000_s1169" style="position:absolute" from="10800,426" to="10809,426" strokeweight=".48pt"/>
            <v:line id="_x0000_s1168" style="position:absolute" from="10800,426" to="10809,426" strokeweight=".48pt"/>
            <v:line id="_x0000_s1167" style="position:absolute" from="1025,431" to="1025,10471" strokeweight=".48pt"/>
            <v:line id="_x0000_s1166" style="position:absolute" from="1030,10466" to="10800,10466" strokeweight=".48pt"/>
            <v:line id="_x0000_s1165" style="position:absolute" from="10804,431" to="10804,10471" strokeweight=".48pt"/>
            <w10:wrap anchorx="page"/>
          </v:group>
        </w:pict>
      </w:r>
      <w:r w:rsidR="009274BA" w:rsidRPr="007A4FDD">
        <w:rPr>
          <w:b/>
          <w:color w:val="808080"/>
          <w:sz w:val="18"/>
          <w:lang w:val="it-IT"/>
        </w:rPr>
        <w:t xml:space="preserve">Tipologia </w:t>
      </w:r>
      <w:proofErr w:type="gramStart"/>
      <w:r w:rsidR="009274BA" w:rsidRPr="007A4FDD">
        <w:rPr>
          <w:b/>
          <w:color w:val="808080"/>
          <w:sz w:val="18"/>
          <w:lang w:val="it-IT"/>
        </w:rPr>
        <w:t xml:space="preserve">di </w:t>
      </w:r>
      <w:proofErr w:type="gramEnd"/>
      <w:r w:rsidR="009274BA" w:rsidRPr="007A4FDD">
        <w:rPr>
          <w:b/>
          <w:color w:val="808080"/>
          <w:sz w:val="18"/>
          <w:lang w:val="it-IT"/>
        </w:rPr>
        <w:t>intervento e descrizione sintetica delle</w:t>
      </w:r>
      <w:r w:rsidR="009274BA" w:rsidRPr="007A4FDD">
        <w:rPr>
          <w:b/>
          <w:color w:val="808080"/>
          <w:spacing w:val="-18"/>
          <w:sz w:val="18"/>
          <w:lang w:val="it-IT"/>
        </w:rPr>
        <w:t xml:space="preserve"> </w:t>
      </w:r>
      <w:r w:rsidR="009274BA" w:rsidRPr="007A4FDD">
        <w:rPr>
          <w:b/>
          <w:color w:val="808080"/>
          <w:sz w:val="18"/>
          <w:lang w:val="it-IT"/>
        </w:rPr>
        <w:t>opere</w:t>
      </w:r>
      <w:r w:rsidR="009274BA" w:rsidRPr="007A4FDD">
        <w:rPr>
          <w:b/>
          <w:color w:val="A6A6A6"/>
          <w:sz w:val="18"/>
          <w:lang w:val="it-IT"/>
        </w:rPr>
        <w:t>(*)</w:t>
      </w:r>
    </w:p>
    <w:p w:rsidR="00080C14" w:rsidRPr="007A4FDD" w:rsidRDefault="00080C14">
      <w:pPr>
        <w:pStyle w:val="Corpodeltesto"/>
        <w:rPr>
          <w:b/>
          <w:sz w:val="18"/>
          <w:lang w:val="it-IT"/>
        </w:rPr>
      </w:pPr>
    </w:p>
    <w:p w:rsidR="00080C14" w:rsidRPr="007A4FDD" w:rsidRDefault="00080C14">
      <w:pPr>
        <w:pStyle w:val="Corpodeltesto"/>
        <w:spacing w:before="8"/>
        <w:rPr>
          <w:b/>
          <w:sz w:val="19"/>
          <w:lang w:val="it-IT"/>
        </w:rPr>
      </w:pPr>
    </w:p>
    <w:p w:rsidR="00080C14" w:rsidRPr="007A4FDD" w:rsidRDefault="009274BA">
      <w:pPr>
        <w:spacing w:line="247" w:lineRule="auto"/>
        <w:ind w:left="232" w:right="230"/>
        <w:jc w:val="both"/>
        <w:rPr>
          <w:sz w:val="18"/>
          <w:lang w:val="it-IT"/>
        </w:rPr>
      </w:pPr>
      <w:proofErr w:type="gramStart"/>
      <w:r w:rsidRPr="007A4FDD">
        <w:rPr>
          <w:b/>
          <w:sz w:val="18"/>
          <w:lang w:val="it-IT"/>
        </w:rPr>
        <w:t>che</w:t>
      </w:r>
      <w:proofErr w:type="gramEnd"/>
      <w:r w:rsidRPr="007A4FDD">
        <w:rPr>
          <w:b/>
          <w:sz w:val="18"/>
          <w:lang w:val="it-IT"/>
        </w:rPr>
        <w:t xml:space="preserve"> i lavori riguardano l’immobile individuato nella richiesta di permesso di costruire </w:t>
      </w:r>
      <w:r w:rsidRPr="007A4FDD">
        <w:rPr>
          <w:sz w:val="18"/>
          <w:lang w:val="it-IT"/>
        </w:rPr>
        <w:t>di cui la presente relazione costituisce parte integrante e sostanziale;</w:t>
      </w:r>
    </w:p>
    <w:p w:rsidR="00080C14" w:rsidRPr="007A4FDD" w:rsidRDefault="00080C14">
      <w:pPr>
        <w:pStyle w:val="Corpodeltesto"/>
        <w:spacing w:before="11"/>
        <w:rPr>
          <w:lang w:val="it-IT"/>
        </w:rPr>
      </w:pPr>
    </w:p>
    <w:p w:rsidR="00080C14" w:rsidRPr="007A4FDD" w:rsidRDefault="009274BA">
      <w:pPr>
        <w:spacing w:line="207" w:lineRule="exact"/>
        <w:ind w:left="232"/>
        <w:jc w:val="both"/>
        <w:rPr>
          <w:sz w:val="18"/>
          <w:lang w:val="it-IT"/>
        </w:rPr>
      </w:pPr>
      <w:proofErr w:type="gramStart"/>
      <w:r w:rsidRPr="007A4FDD">
        <w:rPr>
          <w:sz w:val="18"/>
          <w:lang w:val="it-IT"/>
        </w:rPr>
        <w:t>che</w:t>
      </w:r>
      <w:proofErr w:type="gramEnd"/>
      <w:r w:rsidRPr="007A4FDD">
        <w:rPr>
          <w:sz w:val="18"/>
          <w:lang w:val="it-IT"/>
        </w:rPr>
        <w:t xml:space="preserve"> le  opere in progetto  sono  subordinate a  rilascio  del</w:t>
      </w:r>
      <w:r w:rsidRPr="007A4FDD">
        <w:rPr>
          <w:b/>
          <w:sz w:val="18"/>
          <w:lang w:val="it-IT"/>
        </w:rPr>
        <w:t xml:space="preserve">permesso di  costruire  </w:t>
      </w:r>
      <w:r w:rsidRPr="007A4FDD">
        <w:rPr>
          <w:sz w:val="18"/>
          <w:lang w:val="it-IT"/>
        </w:rPr>
        <w:t>in  quanto  rientrano  nella seguente</w:t>
      </w:r>
    </w:p>
    <w:p w:rsidR="00080C14" w:rsidRDefault="009274BA">
      <w:pPr>
        <w:spacing w:line="207" w:lineRule="exact"/>
        <w:ind w:left="232"/>
        <w:jc w:val="both"/>
        <w:rPr>
          <w:sz w:val="18"/>
        </w:rPr>
      </w:pPr>
      <w:proofErr w:type="gramStart"/>
      <w:r>
        <w:rPr>
          <w:b/>
          <w:sz w:val="18"/>
        </w:rPr>
        <w:t>tipologia</w:t>
      </w:r>
      <w:proofErr w:type="gramEnd"/>
      <w:r>
        <w:rPr>
          <w:b/>
          <w:sz w:val="18"/>
        </w:rPr>
        <w:t xml:space="preserve"> di intervento</w:t>
      </w:r>
      <w:r>
        <w:rPr>
          <w:sz w:val="18"/>
        </w:rPr>
        <w:t>:</w:t>
      </w:r>
    </w:p>
    <w:p w:rsidR="00080C14" w:rsidRDefault="00080C14">
      <w:pPr>
        <w:pStyle w:val="Corpodeltesto"/>
        <w:spacing w:before="1"/>
        <w:rPr>
          <w:sz w:val="18"/>
        </w:rPr>
      </w:pPr>
    </w:p>
    <w:p w:rsidR="00080C14" w:rsidRDefault="009274BA">
      <w:pPr>
        <w:pStyle w:val="Paragrafoelenco"/>
        <w:numPr>
          <w:ilvl w:val="1"/>
          <w:numId w:val="46"/>
        </w:numPr>
        <w:tabs>
          <w:tab w:val="left" w:pos="1224"/>
          <w:tab w:val="left" w:pos="1225"/>
          <w:tab w:val="left" w:pos="1651"/>
        </w:tabs>
        <w:spacing w:line="196" w:lineRule="exact"/>
        <w:ind w:hanging="631"/>
        <w:rPr>
          <w:b/>
          <w:color w:val="A6A6A6"/>
          <w:sz w:val="16"/>
        </w:rPr>
      </w:pPr>
      <w:r>
        <w:rPr>
          <w:rFonts w:ascii="Wingdings" w:hAnsi="Wingdings"/>
          <w:sz w:val="18"/>
        </w:rPr>
        <w:t></w:t>
      </w:r>
      <w:r>
        <w:rPr>
          <w:rFonts w:ascii="Times New Roman" w:hAnsi="Times New Roman"/>
          <w:sz w:val="18"/>
        </w:rPr>
        <w:tab/>
      </w:r>
      <w:r>
        <w:rPr>
          <w:b/>
          <w:sz w:val="18"/>
        </w:rPr>
        <w:t>Intervento di nuova</w:t>
      </w:r>
      <w:r>
        <w:rPr>
          <w:b/>
          <w:spacing w:val="-12"/>
          <w:sz w:val="18"/>
        </w:rPr>
        <w:t xml:space="preserve"> </w:t>
      </w:r>
      <w:r>
        <w:rPr>
          <w:b/>
          <w:sz w:val="18"/>
        </w:rPr>
        <w:t>costruzione</w:t>
      </w:r>
    </w:p>
    <w:p w:rsidR="00080C14" w:rsidRPr="007A4FDD" w:rsidRDefault="009274BA">
      <w:pPr>
        <w:pStyle w:val="Corpodeltesto"/>
        <w:spacing w:line="197" w:lineRule="exact"/>
        <w:ind w:left="1224"/>
        <w:rPr>
          <w:lang w:val="it-IT"/>
        </w:rPr>
      </w:pPr>
      <w:r w:rsidRPr="007A4FDD">
        <w:rPr>
          <w:lang w:val="it-IT"/>
        </w:rPr>
        <w:t>(articolo 3</w:t>
      </w:r>
      <w:r w:rsidRPr="007A4FDD">
        <w:rPr>
          <w:position w:val="8"/>
          <w:sz w:val="10"/>
          <w:lang w:val="it-IT"/>
        </w:rPr>
        <w:t>60</w:t>
      </w:r>
      <w:r w:rsidRPr="007A4FDD">
        <w:rPr>
          <w:lang w:val="it-IT"/>
        </w:rPr>
        <w:t xml:space="preserve">, comma </w:t>
      </w:r>
      <w:proofErr w:type="gramStart"/>
      <w:r w:rsidRPr="007A4FDD">
        <w:rPr>
          <w:lang w:val="it-IT"/>
        </w:rPr>
        <w:t>1</w:t>
      </w:r>
      <w:proofErr w:type="gramEnd"/>
      <w:r w:rsidRPr="007A4FDD">
        <w:rPr>
          <w:lang w:val="it-IT"/>
        </w:rPr>
        <w:t>, lettera e) del d.P.R. n. 380/2001)</w:t>
      </w:r>
    </w:p>
    <w:p w:rsidR="00080C14" w:rsidRPr="007A4FDD" w:rsidRDefault="009274BA">
      <w:pPr>
        <w:pStyle w:val="Paragrafoelenco"/>
        <w:numPr>
          <w:ilvl w:val="2"/>
          <w:numId w:val="46"/>
        </w:numPr>
        <w:tabs>
          <w:tab w:val="left" w:pos="1794"/>
        </w:tabs>
        <w:spacing w:before="4"/>
        <w:ind w:right="237" w:hanging="852"/>
        <w:jc w:val="both"/>
        <w:rPr>
          <w:sz w:val="18"/>
          <w:lang w:val="it-IT"/>
        </w:rPr>
      </w:pPr>
      <w:r>
        <w:rPr>
          <w:rFonts w:ascii="Wingdings" w:hAnsi="Wingdings"/>
          <w:sz w:val="18"/>
        </w:rPr>
        <w:t></w:t>
      </w:r>
      <w:r w:rsidRPr="007A4FDD">
        <w:rPr>
          <w:rFonts w:ascii="Times New Roman" w:hAnsi="Times New Roman"/>
          <w:sz w:val="18"/>
          <w:lang w:val="it-IT"/>
        </w:rPr>
        <w:t xml:space="preserve"> </w:t>
      </w:r>
      <w:r w:rsidRPr="007A4FDD">
        <w:rPr>
          <w:sz w:val="18"/>
          <w:lang w:val="it-IT"/>
        </w:rPr>
        <w:t>costruzione di manufatti edilizi fuori terra o interrati, ovvero l'ampliamento di quelli esistenti all'esterno della sagoma</w:t>
      </w:r>
      <w:r w:rsidRPr="007A4FDD">
        <w:rPr>
          <w:spacing w:val="-17"/>
          <w:sz w:val="18"/>
          <w:lang w:val="it-IT"/>
        </w:rPr>
        <w:t xml:space="preserve"> </w:t>
      </w:r>
      <w:r w:rsidRPr="007A4FDD">
        <w:rPr>
          <w:sz w:val="18"/>
          <w:lang w:val="it-IT"/>
        </w:rPr>
        <w:t>esistente</w:t>
      </w:r>
    </w:p>
    <w:p w:rsidR="00080C14" w:rsidRPr="007A4FDD" w:rsidRDefault="009274BA">
      <w:pPr>
        <w:pStyle w:val="Paragrafoelenco"/>
        <w:numPr>
          <w:ilvl w:val="2"/>
          <w:numId w:val="46"/>
        </w:numPr>
        <w:tabs>
          <w:tab w:val="left" w:pos="1794"/>
        </w:tabs>
        <w:spacing w:line="206" w:lineRule="exact"/>
        <w:ind w:left="1793" w:hanging="567"/>
        <w:rPr>
          <w:sz w:val="18"/>
          <w:lang w:val="it-IT"/>
        </w:rPr>
      </w:pPr>
      <w:r>
        <w:rPr>
          <w:rFonts w:ascii="Wingdings" w:hAnsi="Wingdings"/>
          <w:sz w:val="18"/>
        </w:rPr>
        <w:t></w:t>
      </w:r>
      <w:r w:rsidRPr="007A4FDD">
        <w:rPr>
          <w:rFonts w:ascii="Times New Roman" w:hAnsi="Times New Roman"/>
          <w:sz w:val="18"/>
          <w:lang w:val="it-IT"/>
        </w:rPr>
        <w:t xml:space="preserve">  </w:t>
      </w:r>
      <w:r w:rsidRPr="007A4FDD">
        <w:rPr>
          <w:sz w:val="18"/>
          <w:lang w:val="it-IT"/>
        </w:rPr>
        <w:t>urbanizzazione primaria e secondaria realizzati da sogget</w:t>
      </w:r>
      <w:r w:rsidRPr="007A4FDD">
        <w:rPr>
          <w:sz w:val="18"/>
          <w:lang w:val="it-IT"/>
        </w:rPr>
        <w:t>ti diversi dal</w:t>
      </w:r>
      <w:r w:rsidRPr="007A4FDD">
        <w:rPr>
          <w:spacing w:val="-8"/>
          <w:sz w:val="18"/>
          <w:lang w:val="it-IT"/>
        </w:rPr>
        <w:t xml:space="preserve"> </w:t>
      </w:r>
      <w:r w:rsidRPr="007A4FDD">
        <w:rPr>
          <w:sz w:val="18"/>
          <w:lang w:val="it-IT"/>
        </w:rPr>
        <w:t>Comune</w:t>
      </w:r>
    </w:p>
    <w:p w:rsidR="00080C14" w:rsidRPr="007A4FDD" w:rsidRDefault="009274BA">
      <w:pPr>
        <w:pStyle w:val="Paragrafoelenco"/>
        <w:numPr>
          <w:ilvl w:val="2"/>
          <w:numId w:val="46"/>
        </w:numPr>
        <w:tabs>
          <w:tab w:val="left" w:pos="1794"/>
        </w:tabs>
        <w:ind w:right="238" w:hanging="850"/>
        <w:jc w:val="both"/>
        <w:rPr>
          <w:sz w:val="18"/>
          <w:lang w:val="it-IT"/>
        </w:rPr>
      </w:pPr>
      <w:r>
        <w:rPr>
          <w:rFonts w:ascii="Wingdings" w:hAnsi="Wingdings"/>
          <w:sz w:val="18"/>
        </w:rPr>
        <w:t></w:t>
      </w:r>
      <w:r w:rsidRPr="007A4FDD">
        <w:rPr>
          <w:rFonts w:ascii="Times New Roman" w:hAnsi="Times New Roman"/>
          <w:sz w:val="18"/>
          <w:lang w:val="it-IT"/>
        </w:rPr>
        <w:t xml:space="preserve"> </w:t>
      </w:r>
      <w:r w:rsidRPr="007A4FDD">
        <w:rPr>
          <w:sz w:val="18"/>
          <w:lang w:val="it-IT"/>
        </w:rPr>
        <w:t>realizzazione di infrastrutture e di impianti, anche per pubblici servizi, che comporti la trasformazione in via permanente di suolo</w:t>
      </w:r>
      <w:r w:rsidRPr="007A4FDD">
        <w:rPr>
          <w:spacing w:val="-24"/>
          <w:sz w:val="18"/>
          <w:lang w:val="it-IT"/>
        </w:rPr>
        <w:t xml:space="preserve"> </w:t>
      </w:r>
      <w:r w:rsidRPr="007A4FDD">
        <w:rPr>
          <w:sz w:val="18"/>
          <w:lang w:val="it-IT"/>
        </w:rPr>
        <w:t>inedificato</w:t>
      </w:r>
    </w:p>
    <w:p w:rsidR="00080C14" w:rsidRPr="007A4FDD" w:rsidRDefault="009274BA">
      <w:pPr>
        <w:pStyle w:val="Paragrafoelenco"/>
        <w:numPr>
          <w:ilvl w:val="2"/>
          <w:numId w:val="46"/>
        </w:numPr>
        <w:tabs>
          <w:tab w:val="left" w:pos="1794"/>
        </w:tabs>
        <w:ind w:right="232" w:hanging="850"/>
        <w:jc w:val="both"/>
        <w:rPr>
          <w:sz w:val="18"/>
          <w:lang w:val="it-IT"/>
        </w:rPr>
      </w:pPr>
      <w:r>
        <w:rPr>
          <w:rFonts w:ascii="Wingdings" w:hAnsi="Wingdings"/>
          <w:sz w:val="18"/>
        </w:rPr>
        <w:t></w:t>
      </w:r>
      <w:r w:rsidRPr="007A4FDD">
        <w:rPr>
          <w:rFonts w:ascii="Times New Roman" w:hAnsi="Times New Roman"/>
          <w:sz w:val="18"/>
          <w:lang w:val="it-IT"/>
        </w:rPr>
        <w:t xml:space="preserve"> </w:t>
      </w:r>
      <w:r w:rsidRPr="007A4FDD">
        <w:rPr>
          <w:sz w:val="18"/>
          <w:lang w:val="it-IT"/>
        </w:rPr>
        <w:t>installazione di torri e tralicci per impianti radio-ricetrasmittenti e di ripetitori</w:t>
      </w:r>
      <w:r w:rsidRPr="007A4FDD">
        <w:rPr>
          <w:sz w:val="18"/>
          <w:lang w:val="it-IT"/>
        </w:rPr>
        <w:t xml:space="preserve"> per i servizi di telecomunicazione</w:t>
      </w:r>
    </w:p>
    <w:p w:rsidR="00080C14" w:rsidRPr="007A4FDD" w:rsidRDefault="009274BA">
      <w:pPr>
        <w:pStyle w:val="Paragrafoelenco"/>
        <w:numPr>
          <w:ilvl w:val="2"/>
          <w:numId w:val="46"/>
        </w:numPr>
        <w:tabs>
          <w:tab w:val="left" w:pos="1794"/>
        </w:tabs>
        <w:ind w:right="229" w:hanging="850"/>
        <w:jc w:val="both"/>
        <w:rPr>
          <w:sz w:val="18"/>
          <w:lang w:val="it-IT"/>
        </w:rPr>
      </w:pPr>
      <w:r>
        <w:rPr>
          <w:rFonts w:ascii="Wingdings" w:hAnsi="Wingdings"/>
          <w:sz w:val="18"/>
        </w:rPr>
        <w:t></w:t>
      </w:r>
      <w:r w:rsidRPr="007A4FDD">
        <w:rPr>
          <w:rFonts w:ascii="Times New Roman" w:hAnsi="Times New Roman"/>
          <w:sz w:val="18"/>
          <w:lang w:val="it-IT"/>
        </w:rPr>
        <w:t xml:space="preserve"> </w:t>
      </w:r>
      <w:r w:rsidRPr="007A4FDD">
        <w:rPr>
          <w:sz w:val="18"/>
          <w:lang w:val="it-IT"/>
        </w:rPr>
        <w:t xml:space="preserve">installazione di manufatti leggeri, anche prefabbricati, e di strutture di qualsiasi genere, quali roulottes, campers, case mobili, imbarcazioni, che siano utilizzati come abitazioni, ambienti di lavoro, oppure come depositi, magazzini e simili, e che non </w:t>
      </w:r>
      <w:r w:rsidRPr="007A4FDD">
        <w:rPr>
          <w:sz w:val="18"/>
          <w:lang w:val="it-IT"/>
        </w:rPr>
        <w:t>siano diretti a soddisfare esigenze meramente temporanee, salvo che siano installati, con temporaneo ancoraggio al suolo, all’interno di strutture ricettive all’aperto, in conformità alla normativa regionale di settore, e per la sosta ed il soggiorno di</w:t>
      </w:r>
      <w:r w:rsidRPr="007A4FDD">
        <w:rPr>
          <w:spacing w:val="-14"/>
          <w:sz w:val="18"/>
          <w:lang w:val="it-IT"/>
        </w:rPr>
        <w:t xml:space="preserve"> </w:t>
      </w:r>
      <w:r w:rsidRPr="007A4FDD">
        <w:rPr>
          <w:sz w:val="18"/>
          <w:lang w:val="it-IT"/>
        </w:rPr>
        <w:t>turisti</w:t>
      </w:r>
    </w:p>
    <w:p w:rsidR="00080C14" w:rsidRPr="007A4FDD" w:rsidRDefault="009274BA">
      <w:pPr>
        <w:pStyle w:val="Paragrafoelenco"/>
        <w:numPr>
          <w:ilvl w:val="2"/>
          <w:numId w:val="46"/>
        </w:numPr>
        <w:tabs>
          <w:tab w:val="left" w:pos="1794"/>
        </w:tabs>
        <w:ind w:right="230" w:hanging="850"/>
        <w:jc w:val="both"/>
        <w:rPr>
          <w:sz w:val="18"/>
          <w:lang w:val="it-IT"/>
        </w:rPr>
      </w:pPr>
      <w:r>
        <w:rPr>
          <w:rFonts w:ascii="Wingdings" w:hAnsi="Wingdings"/>
          <w:sz w:val="18"/>
        </w:rPr>
        <w:t></w:t>
      </w:r>
      <w:r w:rsidRPr="007A4FDD">
        <w:rPr>
          <w:rFonts w:ascii="Times New Roman" w:hAnsi="Times New Roman"/>
          <w:sz w:val="18"/>
          <w:lang w:val="it-IT"/>
        </w:rPr>
        <w:t xml:space="preserve"> </w:t>
      </w:r>
      <w:r w:rsidRPr="007A4FDD">
        <w:rPr>
          <w:sz w:val="18"/>
          <w:lang w:val="it-IT"/>
        </w:rPr>
        <w:t>interventi pertinenziali che le norme tecniche degli strumenti urbanistici, in relazione alla zonizzazione e al pregio ambientale e paesaggistico delle aree, qualifichino come interventi di nuova costruzione, ovvero che comportino la realizzazion</w:t>
      </w:r>
      <w:r w:rsidRPr="007A4FDD">
        <w:rPr>
          <w:sz w:val="18"/>
          <w:lang w:val="it-IT"/>
        </w:rPr>
        <w:t>e di un volume superiore al 20% del volume dell’edificio</w:t>
      </w:r>
      <w:r w:rsidRPr="007A4FDD">
        <w:rPr>
          <w:spacing w:val="-16"/>
          <w:sz w:val="18"/>
          <w:lang w:val="it-IT"/>
        </w:rPr>
        <w:t xml:space="preserve"> </w:t>
      </w:r>
      <w:r w:rsidRPr="007A4FDD">
        <w:rPr>
          <w:sz w:val="18"/>
          <w:lang w:val="it-IT"/>
        </w:rPr>
        <w:t>principale</w:t>
      </w:r>
    </w:p>
    <w:p w:rsidR="00080C14" w:rsidRPr="007A4FDD" w:rsidRDefault="009274BA">
      <w:pPr>
        <w:pStyle w:val="Paragrafoelenco"/>
        <w:numPr>
          <w:ilvl w:val="2"/>
          <w:numId w:val="46"/>
        </w:numPr>
        <w:tabs>
          <w:tab w:val="left" w:pos="1794"/>
        </w:tabs>
        <w:ind w:right="226" w:hanging="850"/>
        <w:jc w:val="both"/>
        <w:rPr>
          <w:sz w:val="18"/>
          <w:lang w:val="it-IT"/>
        </w:rPr>
      </w:pPr>
      <w:r>
        <w:rPr>
          <w:rFonts w:ascii="Wingdings" w:hAnsi="Wingdings"/>
          <w:sz w:val="18"/>
        </w:rPr>
        <w:t></w:t>
      </w:r>
      <w:r w:rsidRPr="007A4FDD">
        <w:rPr>
          <w:rFonts w:ascii="Times New Roman" w:hAnsi="Times New Roman"/>
          <w:sz w:val="18"/>
          <w:lang w:val="it-IT"/>
        </w:rPr>
        <w:t xml:space="preserve"> </w:t>
      </w:r>
      <w:r w:rsidRPr="007A4FDD">
        <w:rPr>
          <w:sz w:val="18"/>
          <w:lang w:val="it-IT"/>
        </w:rPr>
        <w:t>realizzazione di depositi di merci o di materiali, la realizzazione di impianti per attività produttive all'aperto ove comportino l'esecuzione di lavori cui consegua la trasformazione pe</w:t>
      </w:r>
      <w:r w:rsidRPr="007A4FDD">
        <w:rPr>
          <w:sz w:val="18"/>
          <w:lang w:val="it-IT"/>
        </w:rPr>
        <w:t>rmanente del suolo</w:t>
      </w:r>
      <w:r w:rsidRPr="007A4FDD">
        <w:rPr>
          <w:spacing w:val="-6"/>
          <w:sz w:val="18"/>
          <w:lang w:val="it-IT"/>
        </w:rPr>
        <w:t xml:space="preserve"> </w:t>
      </w:r>
      <w:r w:rsidRPr="007A4FDD">
        <w:rPr>
          <w:sz w:val="18"/>
          <w:lang w:val="it-IT"/>
        </w:rPr>
        <w:t>inedificato;</w:t>
      </w:r>
    </w:p>
    <w:p w:rsidR="00080C14" w:rsidRDefault="009274BA">
      <w:pPr>
        <w:pStyle w:val="Paragrafoelenco"/>
        <w:numPr>
          <w:ilvl w:val="1"/>
          <w:numId w:val="46"/>
        </w:numPr>
        <w:tabs>
          <w:tab w:val="left" w:pos="1224"/>
          <w:tab w:val="left" w:pos="1225"/>
          <w:tab w:val="left" w:pos="1651"/>
        </w:tabs>
        <w:spacing w:line="193" w:lineRule="exact"/>
        <w:ind w:hanging="631"/>
        <w:rPr>
          <w:b/>
          <w:color w:val="A6A6A6"/>
          <w:sz w:val="16"/>
        </w:rPr>
      </w:pPr>
      <w:r>
        <w:rPr>
          <w:rFonts w:ascii="Wingdings" w:hAnsi="Wingdings"/>
          <w:sz w:val="18"/>
        </w:rPr>
        <w:t></w:t>
      </w:r>
      <w:r>
        <w:rPr>
          <w:rFonts w:ascii="Times New Roman" w:hAnsi="Times New Roman"/>
          <w:sz w:val="18"/>
        </w:rPr>
        <w:tab/>
      </w:r>
      <w:r>
        <w:rPr>
          <w:b/>
          <w:sz w:val="18"/>
        </w:rPr>
        <w:t>Interventi di ristrutturazione</w:t>
      </w:r>
      <w:r>
        <w:rPr>
          <w:b/>
          <w:spacing w:val="-12"/>
          <w:sz w:val="18"/>
        </w:rPr>
        <w:t xml:space="preserve"> </w:t>
      </w:r>
      <w:r>
        <w:rPr>
          <w:b/>
          <w:sz w:val="18"/>
        </w:rPr>
        <w:t>urbanistica</w:t>
      </w:r>
    </w:p>
    <w:p w:rsidR="00080C14" w:rsidRPr="007A4FDD" w:rsidRDefault="009274BA">
      <w:pPr>
        <w:pStyle w:val="Corpodeltesto"/>
        <w:spacing w:line="195" w:lineRule="exact"/>
        <w:ind w:left="1224"/>
        <w:rPr>
          <w:lang w:val="it-IT"/>
        </w:rPr>
      </w:pPr>
      <w:r w:rsidRPr="007A4FDD">
        <w:rPr>
          <w:lang w:val="it-IT"/>
        </w:rPr>
        <w:t>(articolo 3</w:t>
      </w:r>
      <w:r w:rsidRPr="007A4FDD">
        <w:rPr>
          <w:position w:val="8"/>
          <w:sz w:val="10"/>
          <w:lang w:val="it-IT"/>
        </w:rPr>
        <w:t>61</w:t>
      </w:r>
      <w:r w:rsidRPr="007A4FDD">
        <w:rPr>
          <w:lang w:val="it-IT"/>
        </w:rPr>
        <w:t xml:space="preserve">, comma </w:t>
      </w:r>
      <w:proofErr w:type="gramStart"/>
      <w:r w:rsidRPr="007A4FDD">
        <w:rPr>
          <w:lang w:val="it-IT"/>
        </w:rPr>
        <w:t>1</w:t>
      </w:r>
      <w:proofErr w:type="gramEnd"/>
      <w:r w:rsidRPr="007A4FDD">
        <w:rPr>
          <w:lang w:val="it-IT"/>
        </w:rPr>
        <w:t>, lettera f) del d.P.R. n. 380/2001)</w:t>
      </w:r>
    </w:p>
    <w:p w:rsidR="00080C14" w:rsidRPr="007A4FDD" w:rsidRDefault="009274BA">
      <w:pPr>
        <w:pStyle w:val="Paragrafoelenco"/>
        <w:numPr>
          <w:ilvl w:val="1"/>
          <w:numId w:val="46"/>
        </w:numPr>
        <w:tabs>
          <w:tab w:val="left" w:pos="1225"/>
        </w:tabs>
        <w:spacing w:before="10" w:line="223" w:lineRule="auto"/>
        <w:ind w:right="227" w:hanging="634"/>
        <w:jc w:val="both"/>
        <w:rPr>
          <w:color w:val="A6A6A6"/>
          <w:sz w:val="18"/>
          <w:lang w:val="it-IT"/>
        </w:rPr>
      </w:pPr>
      <w:r>
        <w:rPr>
          <w:rFonts w:ascii="Wingdings" w:hAnsi="Wingdings"/>
          <w:sz w:val="18"/>
        </w:rPr>
        <w:t></w:t>
      </w:r>
      <w:r w:rsidRPr="007A4FDD">
        <w:rPr>
          <w:rFonts w:ascii="Times New Roman" w:hAnsi="Times New Roman"/>
          <w:sz w:val="18"/>
          <w:lang w:val="it-IT"/>
        </w:rPr>
        <w:t xml:space="preserve">  </w:t>
      </w:r>
      <w:r w:rsidRPr="007A4FDD">
        <w:rPr>
          <w:b/>
          <w:sz w:val="18"/>
          <w:lang w:val="it-IT"/>
        </w:rPr>
        <w:t xml:space="preserve">Interventi di ristrutturazione edilizia </w:t>
      </w:r>
      <w:r w:rsidRPr="007A4FDD">
        <w:rPr>
          <w:sz w:val="18"/>
          <w:lang w:val="it-IT"/>
        </w:rPr>
        <w:t>che portino ad un organismo edilizio in tutto o in parte diverso   dal preced</w:t>
      </w:r>
      <w:r w:rsidRPr="007A4FDD">
        <w:rPr>
          <w:sz w:val="18"/>
          <w:lang w:val="it-IT"/>
        </w:rPr>
        <w:t>ente e che comportino aumento di unità immobiliari, modifiche del volume, dei prospetti o delle superfici,  ovvero   che,  limitatamente  agli   immobili  compresi  nelle  zone  omogenee  A</w:t>
      </w:r>
      <w:r w:rsidRPr="007A4FDD">
        <w:rPr>
          <w:position w:val="9"/>
          <w:sz w:val="12"/>
          <w:lang w:val="it-IT"/>
        </w:rPr>
        <w:t>62</w:t>
      </w:r>
      <w:r w:rsidRPr="007A4FDD">
        <w:rPr>
          <w:sz w:val="18"/>
          <w:lang w:val="it-IT"/>
        </w:rPr>
        <w:t xml:space="preserve">,    </w:t>
      </w:r>
      <w:r w:rsidRPr="007A4FDD">
        <w:rPr>
          <w:spacing w:val="28"/>
          <w:sz w:val="18"/>
          <w:lang w:val="it-IT"/>
        </w:rPr>
        <w:t xml:space="preserve"> </w:t>
      </w:r>
      <w:r w:rsidRPr="007A4FDD">
        <w:rPr>
          <w:sz w:val="18"/>
          <w:lang w:val="it-IT"/>
        </w:rPr>
        <w:t>comportino</w:t>
      </w:r>
    </w:p>
    <w:p w:rsidR="00080C14" w:rsidRPr="007A4FDD" w:rsidRDefault="009274BA">
      <w:pPr>
        <w:spacing w:before="2"/>
        <w:ind w:left="1224"/>
        <w:rPr>
          <w:sz w:val="18"/>
          <w:lang w:val="it-IT"/>
        </w:rPr>
      </w:pPr>
      <w:r w:rsidRPr="007A4FDD">
        <w:rPr>
          <w:sz w:val="18"/>
          <w:lang w:val="it-IT"/>
        </w:rPr>
        <w:t xml:space="preserve">mutamenti della destinazione d’uso, </w:t>
      </w:r>
      <w:proofErr w:type="gramStart"/>
      <w:r w:rsidRPr="007A4FDD">
        <w:rPr>
          <w:sz w:val="18"/>
          <w:lang w:val="it-IT"/>
        </w:rPr>
        <w:t>nonché</w:t>
      </w:r>
      <w:proofErr w:type="gramEnd"/>
      <w:r w:rsidRPr="007A4FDD">
        <w:rPr>
          <w:sz w:val="18"/>
          <w:lang w:val="it-IT"/>
        </w:rPr>
        <w:t xml:space="preserve"> gli i</w:t>
      </w:r>
      <w:r w:rsidRPr="007A4FDD">
        <w:rPr>
          <w:sz w:val="18"/>
          <w:lang w:val="it-IT"/>
        </w:rPr>
        <w:t>nterventi che comportino modificazione della sagoma di immobili sottoposti a vincoli ai sensi del decreto legislativo 22 gennaio 2004, n. 42 e smi</w:t>
      </w:r>
    </w:p>
    <w:p w:rsidR="00080C14" w:rsidRPr="007A4FDD" w:rsidRDefault="009274BA">
      <w:pPr>
        <w:pStyle w:val="Corpodeltesto"/>
        <w:spacing w:line="209" w:lineRule="exact"/>
        <w:ind w:left="1224"/>
        <w:rPr>
          <w:sz w:val="18"/>
          <w:lang w:val="it-IT"/>
        </w:rPr>
      </w:pPr>
      <w:r w:rsidRPr="007A4FDD">
        <w:rPr>
          <w:lang w:val="it-IT"/>
        </w:rPr>
        <w:t>(articolo 10</w:t>
      </w:r>
      <w:r w:rsidRPr="007A4FDD">
        <w:rPr>
          <w:position w:val="8"/>
          <w:sz w:val="10"/>
          <w:lang w:val="it-IT"/>
        </w:rPr>
        <w:t>63</w:t>
      </w:r>
      <w:r w:rsidRPr="007A4FDD">
        <w:rPr>
          <w:lang w:val="it-IT"/>
        </w:rPr>
        <w:t xml:space="preserve">, comma </w:t>
      </w:r>
      <w:proofErr w:type="gramStart"/>
      <w:r w:rsidRPr="007A4FDD">
        <w:rPr>
          <w:lang w:val="it-IT"/>
        </w:rPr>
        <w:t>1</w:t>
      </w:r>
      <w:proofErr w:type="gramEnd"/>
      <w:r w:rsidRPr="007A4FDD">
        <w:rPr>
          <w:lang w:val="it-IT"/>
        </w:rPr>
        <w:t>, lettera c) del d.P.R. n. 380/2001</w:t>
      </w:r>
      <w:r w:rsidRPr="007A4FDD">
        <w:rPr>
          <w:sz w:val="18"/>
          <w:lang w:val="it-IT"/>
        </w:rPr>
        <w:t>)</w:t>
      </w:r>
    </w:p>
    <w:p w:rsidR="00080C14" w:rsidRPr="007A4FDD" w:rsidRDefault="009274BA">
      <w:pPr>
        <w:pStyle w:val="Paragrafoelenco"/>
        <w:numPr>
          <w:ilvl w:val="1"/>
          <w:numId w:val="46"/>
        </w:numPr>
        <w:tabs>
          <w:tab w:val="left" w:pos="1224"/>
          <w:tab w:val="left" w:pos="1225"/>
          <w:tab w:val="left" w:pos="1651"/>
        </w:tabs>
        <w:spacing w:before="114" w:line="484" w:lineRule="auto"/>
        <w:ind w:left="232" w:right="5340" w:firstLine="358"/>
        <w:rPr>
          <w:color w:val="A6A6A6"/>
          <w:sz w:val="18"/>
          <w:lang w:val="it-IT"/>
        </w:rPr>
      </w:pPr>
      <w:r>
        <w:rPr>
          <w:rFonts w:ascii="Wingdings" w:hAnsi="Wingdings"/>
          <w:sz w:val="18"/>
        </w:rPr>
        <w:t></w:t>
      </w:r>
      <w:r w:rsidRPr="007A4FDD">
        <w:rPr>
          <w:rFonts w:ascii="Times New Roman" w:hAnsi="Times New Roman"/>
          <w:sz w:val="18"/>
          <w:lang w:val="it-IT"/>
        </w:rPr>
        <w:tab/>
      </w:r>
      <w:r w:rsidRPr="007A4FDD">
        <w:rPr>
          <w:b/>
          <w:sz w:val="18"/>
          <w:lang w:val="it-IT"/>
        </w:rPr>
        <w:t xml:space="preserve">altro </w:t>
      </w:r>
      <w:r w:rsidRPr="007A4FDD">
        <w:rPr>
          <w:sz w:val="18"/>
          <w:lang w:val="it-IT"/>
        </w:rPr>
        <w:t>non indicato nei</w:t>
      </w:r>
      <w:r w:rsidRPr="007A4FDD">
        <w:rPr>
          <w:spacing w:val="-12"/>
          <w:sz w:val="18"/>
          <w:lang w:val="it-IT"/>
        </w:rPr>
        <w:t xml:space="preserve"> </w:t>
      </w:r>
      <w:r w:rsidRPr="007A4FDD">
        <w:rPr>
          <w:sz w:val="18"/>
          <w:lang w:val="it-IT"/>
        </w:rPr>
        <w:t>punti</w:t>
      </w:r>
      <w:r w:rsidRPr="007A4FDD">
        <w:rPr>
          <w:spacing w:val="-2"/>
          <w:sz w:val="18"/>
          <w:lang w:val="it-IT"/>
        </w:rPr>
        <w:t xml:space="preserve"> </w:t>
      </w:r>
      <w:r w:rsidRPr="007A4FDD">
        <w:rPr>
          <w:sz w:val="18"/>
          <w:lang w:val="it-IT"/>
        </w:rPr>
        <w:t>precedenti e che c</w:t>
      </w:r>
      <w:r w:rsidRPr="007A4FDD">
        <w:rPr>
          <w:sz w:val="18"/>
          <w:lang w:val="it-IT"/>
        </w:rPr>
        <w:t>onsistono</w:t>
      </w:r>
      <w:r w:rsidRPr="007A4FDD">
        <w:rPr>
          <w:spacing w:val="-8"/>
          <w:sz w:val="18"/>
          <w:lang w:val="it-IT"/>
        </w:rPr>
        <w:t xml:space="preserve"> </w:t>
      </w:r>
      <w:r w:rsidRPr="007A4FDD">
        <w:rPr>
          <w:sz w:val="18"/>
          <w:lang w:val="it-IT"/>
        </w:rPr>
        <w:t>in:</w:t>
      </w:r>
    </w:p>
    <w:p w:rsidR="00080C14" w:rsidRPr="007A4FDD" w:rsidRDefault="00080C14">
      <w:pPr>
        <w:spacing w:line="484" w:lineRule="auto"/>
        <w:rPr>
          <w:sz w:val="18"/>
          <w:lang w:val="it-IT"/>
        </w:rPr>
        <w:sectPr w:rsidR="00080C14" w:rsidRPr="007A4FDD">
          <w:headerReference w:type="default" r:id="rId38"/>
          <w:footerReference w:type="default" r:id="rId39"/>
          <w:pgSz w:w="11910" w:h="16840"/>
          <w:pgMar w:top="1400" w:right="980" w:bottom="1100" w:left="900" w:header="0" w:footer="910" w:gutter="0"/>
          <w:pgNumType w:start="20"/>
          <w:cols w:space="720"/>
        </w:sectPr>
      </w:pPr>
    </w:p>
    <w:p w:rsidR="00080C14" w:rsidRPr="007A4FDD" w:rsidRDefault="00080C14">
      <w:pPr>
        <w:pStyle w:val="Corpodeltesto"/>
        <w:spacing w:before="4" w:after="1"/>
        <w:rPr>
          <w:sz w:val="11"/>
          <w:lang w:val="it-IT"/>
        </w:rPr>
      </w:pPr>
    </w:p>
    <w:tbl>
      <w:tblPr>
        <w:tblStyle w:val="TableNormal"/>
        <w:tblW w:w="0" w:type="auto"/>
        <w:tblInd w:w="10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tblPr>
      <w:tblGrid>
        <w:gridCol w:w="1020"/>
        <w:gridCol w:w="5300"/>
        <w:gridCol w:w="487"/>
        <w:gridCol w:w="977"/>
        <w:gridCol w:w="975"/>
        <w:gridCol w:w="1021"/>
      </w:tblGrid>
      <w:tr w:rsidR="00080C14" w:rsidRPr="007A4FDD">
        <w:trPr>
          <w:trHeight w:hRule="exact" w:val="435"/>
        </w:trPr>
        <w:tc>
          <w:tcPr>
            <w:tcW w:w="9780" w:type="dxa"/>
            <w:gridSpan w:val="6"/>
            <w:tcBorders>
              <w:top w:val="single" w:sz="4" w:space="0" w:color="000000"/>
              <w:left w:val="single" w:sz="4" w:space="0" w:color="000000"/>
              <w:bottom w:val="nil"/>
              <w:right w:val="single" w:sz="4" w:space="0" w:color="000000"/>
            </w:tcBorders>
          </w:tcPr>
          <w:p w:rsidR="00080C14" w:rsidRPr="007A4FDD" w:rsidRDefault="00080C14">
            <w:pPr>
              <w:pStyle w:val="TableParagraph"/>
              <w:spacing w:before="3"/>
              <w:rPr>
                <w:sz w:val="18"/>
                <w:lang w:val="it-IT"/>
              </w:rPr>
            </w:pPr>
          </w:p>
          <w:p w:rsidR="00080C14" w:rsidRPr="007A4FDD" w:rsidRDefault="009274BA">
            <w:pPr>
              <w:pStyle w:val="TableParagraph"/>
              <w:ind w:left="103"/>
              <w:rPr>
                <w:b/>
                <w:sz w:val="18"/>
                <w:lang w:val="it-IT"/>
              </w:rPr>
            </w:pPr>
            <w:proofErr w:type="gramStart"/>
            <w:r w:rsidRPr="007A4FDD">
              <w:rPr>
                <w:b/>
                <w:sz w:val="18"/>
                <w:lang w:val="it-IT"/>
              </w:rPr>
              <w:t>che</w:t>
            </w:r>
            <w:proofErr w:type="gramEnd"/>
            <w:r w:rsidRPr="007A4FDD">
              <w:rPr>
                <w:b/>
                <w:sz w:val="18"/>
                <w:lang w:val="it-IT"/>
              </w:rPr>
              <w:t xml:space="preserve"> i dati geometrici dell’immobile oggetto di intervento sono i seguenti:</w:t>
            </w:r>
          </w:p>
        </w:tc>
      </w:tr>
      <w:tr w:rsidR="00080C14">
        <w:trPr>
          <w:trHeight w:hRule="exact" w:val="463"/>
        </w:trPr>
        <w:tc>
          <w:tcPr>
            <w:tcW w:w="1020" w:type="dxa"/>
            <w:vMerge w:val="restart"/>
            <w:tcBorders>
              <w:top w:val="nil"/>
              <w:left w:val="single" w:sz="4" w:space="0" w:color="000000"/>
              <w:right w:val="single" w:sz="40" w:space="0" w:color="D9D9D9"/>
            </w:tcBorders>
          </w:tcPr>
          <w:p w:rsidR="00080C14" w:rsidRPr="007A4FDD" w:rsidRDefault="00080C14">
            <w:pPr>
              <w:rPr>
                <w:lang w:val="it-IT"/>
              </w:rPr>
            </w:pPr>
          </w:p>
        </w:tc>
        <w:tc>
          <w:tcPr>
            <w:tcW w:w="5300" w:type="dxa"/>
            <w:tcBorders>
              <w:left w:val="single" w:sz="4" w:space="0" w:color="808080"/>
            </w:tcBorders>
            <w:shd w:val="clear" w:color="auto" w:fill="D9D9D9"/>
          </w:tcPr>
          <w:p w:rsidR="00080C14" w:rsidRPr="007A4FDD" w:rsidRDefault="00080C14">
            <w:pPr>
              <w:rPr>
                <w:lang w:val="it-IT"/>
              </w:rPr>
            </w:pPr>
          </w:p>
        </w:tc>
        <w:tc>
          <w:tcPr>
            <w:tcW w:w="487" w:type="dxa"/>
            <w:shd w:val="clear" w:color="auto" w:fill="D9D9D9"/>
          </w:tcPr>
          <w:p w:rsidR="00080C14" w:rsidRPr="007A4FDD" w:rsidRDefault="00080C14">
            <w:pPr>
              <w:rPr>
                <w:lang w:val="it-IT"/>
              </w:rPr>
            </w:pPr>
          </w:p>
        </w:tc>
        <w:tc>
          <w:tcPr>
            <w:tcW w:w="977" w:type="dxa"/>
            <w:tcBorders>
              <w:right w:val="single" w:sz="4" w:space="0" w:color="808080"/>
            </w:tcBorders>
            <w:shd w:val="clear" w:color="auto" w:fill="D9D9D9"/>
          </w:tcPr>
          <w:p w:rsidR="00080C14" w:rsidRPr="007A4FDD" w:rsidRDefault="00080C14">
            <w:pPr>
              <w:rPr>
                <w:lang w:val="it-IT"/>
              </w:rPr>
            </w:pPr>
          </w:p>
        </w:tc>
        <w:tc>
          <w:tcPr>
            <w:tcW w:w="975" w:type="dxa"/>
            <w:tcBorders>
              <w:left w:val="single" w:sz="4" w:space="0" w:color="808080"/>
              <w:right w:val="single" w:sz="4" w:space="0" w:color="808080"/>
            </w:tcBorders>
            <w:shd w:val="clear" w:color="auto" w:fill="D9D9D9"/>
          </w:tcPr>
          <w:p w:rsidR="00080C14" w:rsidRDefault="009274BA">
            <w:pPr>
              <w:pStyle w:val="TableParagraph"/>
              <w:spacing w:before="116"/>
              <w:ind w:left="163" w:right="162"/>
              <w:jc w:val="center"/>
              <w:rPr>
                <w:b/>
                <w:sz w:val="18"/>
              </w:rPr>
            </w:pPr>
            <w:r>
              <w:rPr>
                <w:b/>
                <w:sz w:val="18"/>
              </w:rPr>
              <w:t>Codice</w:t>
            </w:r>
          </w:p>
        </w:tc>
        <w:tc>
          <w:tcPr>
            <w:tcW w:w="1020" w:type="dxa"/>
            <w:vMerge w:val="restart"/>
            <w:tcBorders>
              <w:top w:val="nil"/>
              <w:left w:val="single" w:sz="41" w:space="0" w:color="D9D9D9"/>
              <w:right w:val="single" w:sz="4" w:space="0" w:color="000000"/>
            </w:tcBorders>
          </w:tcPr>
          <w:p w:rsidR="00080C14" w:rsidRDefault="00080C14"/>
        </w:tc>
      </w:tr>
      <w:tr w:rsidR="00080C14">
        <w:trPr>
          <w:trHeight w:hRule="exact" w:val="463"/>
        </w:trPr>
        <w:tc>
          <w:tcPr>
            <w:tcW w:w="1020" w:type="dxa"/>
            <w:vMerge/>
            <w:tcBorders>
              <w:left w:val="single" w:sz="4" w:space="0" w:color="000000"/>
              <w:right w:val="single" w:sz="40" w:space="0" w:color="D9D9D9"/>
            </w:tcBorders>
          </w:tcPr>
          <w:p w:rsidR="00080C14" w:rsidRDefault="00080C14"/>
        </w:tc>
        <w:tc>
          <w:tcPr>
            <w:tcW w:w="5300" w:type="dxa"/>
            <w:tcBorders>
              <w:top w:val="single" w:sz="54" w:space="0" w:color="D9D9D9"/>
              <w:left w:val="single" w:sz="4" w:space="0" w:color="808080"/>
            </w:tcBorders>
          </w:tcPr>
          <w:p w:rsidR="00080C14" w:rsidRPr="007A4FDD" w:rsidRDefault="009274BA">
            <w:pPr>
              <w:pStyle w:val="TableParagraph"/>
              <w:spacing w:before="61"/>
              <w:ind w:left="103"/>
              <w:rPr>
                <w:sz w:val="18"/>
                <w:lang w:val="it-IT"/>
              </w:rPr>
            </w:pPr>
            <w:r w:rsidRPr="007A4FDD">
              <w:rPr>
                <w:sz w:val="18"/>
                <w:lang w:val="it-IT"/>
              </w:rPr>
              <w:t xml:space="preserve">Superficie fondiaria dell’area </w:t>
            </w:r>
            <w:proofErr w:type="gramStart"/>
            <w:r w:rsidRPr="007A4FDD">
              <w:rPr>
                <w:sz w:val="18"/>
                <w:lang w:val="it-IT"/>
              </w:rPr>
              <w:t xml:space="preserve">di </w:t>
            </w:r>
            <w:proofErr w:type="gramEnd"/>
            <w:r w:rsidRPr="007A4FDD">
              <w:rPr>
                <w:sz w:val="18"/>
                <w:lang w:val="it-IT"/>
              </w:rPr>
              <w:t>intervento</w:t>
            </w:r>
          </w:p>
        </w:tc>
        <w:tc>
          <w:tcPr>
            <w:tcW w:w="487" w:type="dxa"/>
            <w:tcBorders>
              <w:top w:val="single" w:sz="54" w:space="0" w:color="D9D9D9"/>
            </w:tcBorders>
          </w:tcPr>
          <w:p w:rsidR="00080C14" w:rsidRDefault="009274BA">
            <w:pPr>
              <w:pStyle w:val="TableParagraph"/>
              <w:spacing w:before="56"/>
              <w:ind w:right="98"/>
              <w:jc w:val="right"/>
              <w:rPr>
                <w:b/>
                <w:sz w:val="18"/>
              </w:rPr>
            </w:pPr>
            <w:r>
              <w:rPr>
                <w:b/>
                <w:w w:val="95"/>
                <w:sz w:val="18"/>
              </w:rPr>
              <w:t>mq</w:t>
            </w:r>
          </w:p>
        </w:tc>
        <w:tc>
          <w:tcPr>
            <w:tcW w:w="977" w:type="dxa"/>
            <w:tcBorders>
              <w:top w:val="single" w:sz="54" w:space="0" w:color="D9D9D9"/>
              <w:right w:val="single" w:sz="4" w:space="0" w:color="808080"/>
            </w:tcBorders>
          </w:tcPr>
          <w:p w:rsidR="00080C14" w:rsidRDefault="00080C14"/>
        </w:tc>
        <w:tc>
          <w:tcPr>
            <w:tcW w:w="975" w:type="dxa"/>
            <w:tcBorders>
              <w:top w:val="single" w:sz="54" w:space="0" w:color="D9D9D9"/>
              <w:left w:val="single" w:sz="4" w:space="0" w:color="808080"/>
              <w:right w:val="single" w:sz="4" w:space="0" w:color="808080"/>
            </w:tcBorders>
          </w:tcPr>
          <w:p w:rsidR="00080C14" w:rsidRDefault="009274BA">
            <w:pPr>
              <w:pStyle w:val="TableParagraph"/>
              <w:spacing w:before="56"/>
              <w:ind w:left="159" w:right="162"/>
              <w:jc w:val="center"/>
              <w:rPr>
                <w:b/>
                <w:sz w:val="18"/>
              </w:rPr>
            </w:pPr>
            <w:r>
              <w:rPr>
                <w:b/>
                <w:sz w:val="18"/>
              </w:rPr>
              <w:t>A1</w:t>
            </w:r>
          </w:p>
        </w:tc>
        <w:tc>
          <w:tcPr>
            <w:tcW w:w="1020" w:type="dxa"/>
            <w:vMerge/>
            <w:tcBorders>
              <w:left w:val="single" w:sz="41" w:space="0" w:color="D9D9D9"/>
              <w:right w:val="single" w:sz="4" w:space="0" w:color="000000"/>
            </w:tcBorders>
          </w:tcPr>
          <w:p w:rsidR="00080C14" w:rsidRDefault="00080C14"/>
        </w:tc>
      </w:tr>
      <w:tr w:rsidR="00080C14">
        <w:trPr>
          <w:trHeight w:hRule="exact" w:val="466"/>
        </w:trPr>
        <w:tc>
          <w:tcPr>
            <w:tcW w:w="1020" w:type="dxa"/>
            <w:vMerge/>
            <w:tcBorders>
              <w:left w:val="single" w:sz="4" w:space="0" w:color="000000"/>
              <w:right w:val="single" w:sz="40" w:space="0" w:color="D9D9D9"/>
            </w:tcBorders>
          </w:tcPr>
          <w:p w:rsidR="00080C14" w:rsidRDefault="00080C14"/>
        </w:tc>
        <w:tc>
          <w:tcPr>
            <w:tcW w:w="5300" w:type="dxa"/>
            <w:tcBorders>
              <w:left w:val="single" w:sz="4" w:space="0" w:color="808080"/>
            </w:tcBorders>
          </w:tcPr>
          <w:p w:rsidR="00080C14" w:rsidRPr="007A4FDD" w:rsidRDefault="009274BA">
            <w:pPr>
              <w:pStyle w:val="TableParagraph"/>
              <w:spacing w:before="124"/>
              <w:ind w:left="103"/>
              <w:rPr>
                <w:sz w:val="18"/>
                <w:lang w:val="it-IT"/>
              </w:rPr>
            </w:pPr>
            <w:r w:rsidRPr="007A4FDD">
              <w:rPr>
                <w:sz w:val="18"/>
                <w:lang w:val="it-IT"/>
              </w:rPr>
              <w:t>Zona Territoriale omogenea (o assimilata) di cui al DI 1444/68</w:t>
            </w:r>
          </w:p>
        </w:tc>
        <w:tc>
          <w:tcPr>
            <w:tcW w:w="487" w:type="dxa"/>
          </w:tcPr>
          <w:p w:rsidR="00080C14" w:rsidRDefault="009274BA">
            <w:pPr>
              <w:pStyle w:val="TableParagraph"/>
              <w:spacing w:before="119"/>
              <w:ind w:left="4"/>
              <w:jc w:val="center"/>
              <w:rPr>
                <w:b/>
                <w:sz w:val="18"/>
              </w:rPr>
            </w:pPr>
            <w:r>
              <w:rPr>
                <w:b/>
                <w:w w:val="99"/>
                <w:sz w:val="18"/>
              </w:rPr>
              <w:t>-</w:t>
            </w:r>
          </w:p>
        </w:tc>
        <w:tc>
          <w:tcPr>
            <w:tcW w:w="977" w:type="dxa"/>
            <w:tcBorders>
              <w:right w:val="single" w:sz="4" w:space="0" w:color="808080"/>
            </w:tcBorders>
          </w:tcPr>
          <w:p w:rsidR="00080C14" w:rsidRDefault="00080C14"/>
        </w:tc>
        <w:tc>
          <w:tcPr>
            <w:tcW w:w="975" w:type="dxa"/>
            <w:tcBorders>
              <w:left w:val="single" w:sz="4" w:space="0" w:color="808080"/>
              <w:right w:val="single" w:sz="4" w:space="0" w:color="808080"/>
            </w:tcBorders>
          </w:tcPr>
          <w:p w:rsidR="00080C14" w:rsidRDefault="009274BA">
            <w:pPr>
              <w:pStyle w:val="TableParagraph"/>
              <w:spacing w:before="119"/>
              <w:ind w:left="159" w:right="162"/>
              <w:jc w:val="center"/>
              <w:rPr>
                <w:b/>
                <w:sz w:val="18"/>
              </w:rPr>
            </w:pPr>
            <w:r>
              <w:rPr>
                <w:b/>
                <w:sz w:val="18"/>
              </w:rPr>
              <w:t>A2</w:t>
            </w:r>
          </w:p>
        </w:tc>
        <w:tc>
          <w:tcPr>
            <w:tcW w:w="1020" w:type="dxa"/>
            <w:vMerge/>
            <w:tcBorders>
              <w:left w:val="single" w:sz="41" w:space="0" w:color="D9D9D9"/>
              <w:right w:val="single" w:sz="4" w:space="0" w:color="000000"/>
            </w:tcBorders>
          </w:tcPr>
          <w:p w:rsidR="00080C14" w:rsidRDefault="00080C14"/>
        </w:tc>
      </w:tr>
      <w:tr w:rsidR="00080C14">
        <w:trPr>
          <w:trHeight w:hRule="exact" w:val="463"/>
        </w:trPr>
        <w:tc>
          <w:tcPr>
            <w:tcW w:w="1020" w:type="dxa"/>
            <w:vMerge/>
            <w:tcBorders>
              <w:left w:val="single" w:sz="4" w:space="0" w:color="000000"/>
              <w:right w:val="single" w:sz="40" w:space="0" w:color="D9D9D9"/>
            </w:tcBorders>
          </w:tcPr>
          <w:p w:rsidR="00080C14" w:rsidRDefault="00080C14"/>
        </w:tc>
        <w:tc>
          <w:tcPr>
            <w:tcW w:w="5300" w:type="dxa"/>
            <w:tcBorders>
              <w:left w:val="single" w:sz="4" w:space="0" w:color="808080"/>
            </w:tcBorders>
          </w:tcPr>
          <w:p w:rsidR="00080C14" w:rsidRPr="007A4FDD" w:rsidRDefault="009274BA">
            <w:pPr>
              <w:pStyle w:val="TableParagraph"/>
              <w:spacing w:before="121"/>
              <w:ind w:left="103"/>
              <w:rPr>
                <w:sz w:val="18"/>
                <w:lang w:val="it-IT"/>
              </w:rPr>
            </w:pPr>
            <w:r w:rsidRPr="007A4FDD">
              <w:rPr>
                <w:sz w:val="18"/>
                <w:lang w:val="it-IT"/>
              </w:rPr>
              <w:t>Superficie in cessione al comune</w:t>
            </w:r>
          </w:p>
        </w:tc>
        <w:tc>
          <w:tcPr>
            <w:tcW w:w="487" w:type="dxa"/>
          </w:tcPr>
          <w:p w:rsidR="00080C14" w:rsidRDefault="009274BA">
            <w:pPr>
              <w:pStyle w:val="TableParagraph"/>
              <w:spacing w:before="116"/>
              <w:ind w:right="98"/>
              <w:jc w:val="right"/>
              <w:rPr>
                <w:b/>
                <w:sz w:val="18"/>
              </w:rPr>
            </w:pPr>
            <w:r>
              <w:rPr>
                <w:b/>
                <w:w w:val="95"/>
                <w:sz w:val="18"/>
              </w:rPr>
              <w:t>mq</w:t>
            </w:r>
          </w:p>
        </w:tc>
        <w:tc>
          <w:tcPr>
            <w:tcW w:w="977" w:type="dxa"/>
            <w:tcBorders>
              <w:right w:val="single" w:sz="4" w:space="0" w:color="808080"/>
            </w:tcBorders>
          </w:tcPr>
          <w:p w:rsidR="00080C14" w:rsidRDefault="00080C14"/>
        </w:tc>
        <w:tc>
          <w:tcPr>
            <w:tcW w:w="975" w:type="dxa"/>
            <w:tcBorders>
              <w:left w:val="single" w:sz="4" w:space="0" w:color="808080"/>
              <w:right w:val="single" w:sz="4" w:space="0" w:color="808080"/>
            </w:tcBorders>
          </w:tcPr>
          <w:p w:rsidR="00080C14" w:rsidRDefault="009274BA">
            <w:pPr>
              <w:pStyle w:val="TableParagraph"/>
              <w:spacing w:before="116"/>
              <w:ind w:left="159" w:right="162"/>
              <w:jc w:val="center"/>
              <w:rPr>
                <w:b/>
                <w:sz w:val="18"/>
              </w:rPr>
            </w:pPr>
            <w:r>
              <w:rPr>
                <w:b/>
                <w:sz w:val="18"/>
              </w:rPr>
              <w:t>A3</w:t>
            </w:r>
          </w:p>
        </w:tc>
        <w:tc>
          <w:tcPr>
            <w:tcW w:w="1020" w:type="dxa"/>
            <w:vMerge/>
            <w:tcBorders>
              <w:left w:val="single" w:sz="41" w:space="0" w:color="D9D9D9"/>
              <w:right w:val="single" w:sz="4" w:space="0" w:color="000000"/>
            </w:tcBorders>
          </w:tcPr>
          <w:p w:rsidR="00080C14" w:rsidRDefault="00080C14"/>
        </w:tc>
      </w:tr>
      <w:tr w:rsidR="00080C14">
        <w:trPr>
          <w:trHeight w:hRule="exact" w:val="463"/>
        </w:trPr>
        <w:tc>
          <w:tcPr>
            <w:tcW w:w="1020" w:type="dxa"/>
            <w:vMerge/>
            <w:tcBorders>
              <w:left w:val="single" w:sz="4" w:space="0" w:color="000000"/>
              <w:right w:val="single" w:sz="40" w:space="0" w:color="D9D9D9"/>
            </w:tcBorders>
          </w:tcPr>
          <w:p w:rsidR="00080C14" w:rsidRDefault="00080C14"/>
        </w:tc>
        <w:tc>
          <w:tcPr>
            <w:tcW w:w="5300" w:type="dxa"/>
            <w:tcBorders>
              <w:left w:val="single" w:sz="4" w:space="0" w:color="808080"/>
            </w:tcBorders>
          </w:tcPr>
          <w:p w:rsidR="00080C14" w:rsidRPr="007A4FDD" w:rsidRDefault="009274BA">
            <w:pPr>
              <w:pStyle w:val="TableParagraph"/>
              <w:spacing w:before="124"/>
              <w:ind w:left="103"/>
              <w:rPr>
                <w:sz w:val="18"/>
                <w:lang w:val="it-IT"/>
              </w:rPr>
            </w:pPr>
            <w:proofErr w:type="gramStart"/>
            <w:r w:rsidRPr="007A4FDD">
              <w:rPr>
                <w:sz w:val="18"/>
                <w:lang w:val="it-IT"/>
              </w:rPr>
              <w:t>superficie</w:t>
            </w:r>
            <w:proofErr w:type="gramEnd"/>
            <w:r w:rsidRPr="007A4FDD">
              <w:rPr>
                <w:sz w:val="18"/>
                <w:lang w:val="it-IT"/>
              </w:rPr>
              <w:t xml:space="preserve"> lorda di pavimento (s.l.p.) residenziale</w:t>
            </w:r>
          </w:p>
        </w:tc>
        <w:tc>
          <w:tcPr>
            <w:tcW w:w="487" w:type="dxa"/>
          </w:tcPr>
          <w:p w:rsidR="00080C14" w:rsidRDefault="009274BA">
            <w:pPr>
              <w:pStyle w:val="TableParagraph"/>
              <w:spacing w:before="119"/>
              <w:ind w:right="98"/>
              <w:jc w:val="right"/>
              <w:rPr>
                <w:b/>
                <w:sz w:val="18"/>
              </w:rPr>
            </w:pPr>
            <w:r>
              <w:rPr>
                <w:b/>
                <w:w w:val="95"/>
                <w:sz w:val="18"/>
              </w:rPr>
              <w:t>mq</w:t>
            </w:r>
          </w:p>
        </w:tc>
        <w:tc>
          <w:tcPr>
            <w:tcW w:w="977" w:type="dxa"/>
            <w:tcBorders>
              <w:right w:val="single" w:sz="4" w:space="0" w:color="808080"/>
            </w:tcBorders>
          </w:tcPr>
          <w:p w:rsidR="00080C14" w:rsidRDefault="00080C14"/>
        </w:tc>
        <w:tc>
          <w:tcPr>
            <w:tcW w:w="975" w:type="dxa"/>
            <w:tcBorders>
              <w:left w:val="single" w:sz="4" w:space="0" w:color="808080"/>
              <w:right w:val="single" w:sz="4" w:space="0" w:color="808080"/>
            </w:tcBorders>
          </w:tcPr>
          <w:p w:rsidR="00080C14" w:rsidRDefault="009274BA">
            <w:pPr>
              <w:pStyle w:val="TableParagraph"/>
              <w:spacing w:before="119"/>
              <w:ind w:left="159" w:right="162"/>
              <w:jc w:val="center"/>
              <w:rPr>
                <w:b/>
                <w:sz w:val="18"/>
              </w:rPr>
            </w:pPr>
            <w:r>
              <w:rPr>
                <w:b/>
                <w:sz w:val="18"/>
              </w:rPr>
              <w:t>A4</w:t>
            </w:r>
          </w:p>
        </w:tc>
        <w:tc>
          <w:tcPr>
            <w:tcW w:w="1020" w:type="dxa"/>
            <w:vMerge/>
            <w:tcBorders>
              <w:left w:val="single" w:sz="41" w:space="0" w:color="D9D9D9"/>
              <w:right w:val="single" w:sz="4" w:space="0" w:color="000000"/>
            </w:tcBorders>
          </w:tcPr>
          <w:p w:rsidR="00080C14" w:rsidRDefault="00080C14"/>
        </w:tc>
      </w:tr>
      <w:tr w:rsidR="00080C14">
        <w:trPr>
          <w:trHeight w:hRule="exact" w:val="466"/>
        </w:trPr>
        <w:tc>
          <w:tcPr>
            <w:tcW w:w="1020" w:type="dxa"/>
            <w:vMerge/>
            <w:tcBorders>
              <w:left w:val="single" w:sz="4" w:space="0" w:color="000000"/>
              <w:right w:val="single" w:sz="40" w:space="0" w:color="D9D9D9"/>
            </w:tcBorders>
          </w:tcPr>
          <w:p w:rsidR="00080C14" w:rsidRDefault="00080C14"/>
        </w:tc>
        <w:tc>
          <w:tcPr>
            <w:tcW w:w="5300" w:type="dxa"/>
            <w:tcBorders>
              <w:left w:val="single" w:sz="4" w:space="0" w:color="808080"/>
            </w:tcBorders>
          </w:tcPr>
          <w:p w:rsidR="00080C14" w:rsidRPr="007A4FDD" w:rsidRDefault="009274BA">
            <w:pPr>
              <w:pStyle w:val="TableParagraph"/>
              <w:spacing w:before="124"/>
              <w:ind w:left="103"/>
              <w:rPr>
                <w:sz w:val="18"/>
                <w:lang w:val="it-IT"/>
              </w:rPr>
            </w:pPr>
            <w:proofErr w:type="gramStart"/>
            <w:r w:rsidRPr="007A4FDD">
              <w:rPr>
                <w:sz w:val="18"/>
                <w:lang w:val="it-IT"/>
              </w:rPr>
              <w:t>superficie</w:t>
            </w:r>
            <w:proofErr w:type="gramEnd"/>
            <w:r w:rsidRPr="007A4FDD">
              <w:rPr>
                <w:sz w:val="18"/>
                <w:lang w:val="it-IT"/>
              </w:rPr>
              <w:t xml:space="preserve"> lorda di pavimento (s.l.p.) residenziale pubblica</w:t>
            </w:r>
          </w:p>
        </w:tc>
        <w:tc>
          <w:tcPr>
            <w:tcW w:w="487" w:type="dxa"/>
          </w:tcPr>
          <w:p w:rsidR="00080C14" w:rsidRDefault="009274BA">
            <w:pPr>
              <w:pStyle w:val="TableParagraph"/>
              <w:spacing w:before="119"/>
              <w:ind w:right="98"/>
              <w:jc w:val="right"/>
              <w:rPr>
                <w:b/>
                <w:sz w:val="18"/>
              </w:rPr>
            </w:pPr>
            <w:r>
              <w:rPr>
                <w:b/>
                <w:w w:val="95"/>
                <w:sz w:val="18"/>
              </w:rPr>
              <w:t>mq</w:t>
            </w:r>
          </w:p>
        </w:tc>
        <w:tc>
          <w:tcPr>
            <w:tcW w:w="977" w:type="dxa"/>
            <w:tcBorders>
              <w:right w:val="single" w:sz="4" w:space="0" w:color="808080"/>
            </w:tcBorders>
          </w:tcPr>
          <w:p w:rsidR="00080C14" w:rsidRDefault="00080C14"/>
        </w:tc>
        <w:tc>
          <w:tcPr>
            <w:tcW w:w="975" w:type="dxa"/>
            <w:tcBorders>
              <w:left w:val="single" w:sz="4" w:space="0" w:color="808080"/>
              <w:right w:val="single" w:sz="4" w:space="0" w:color="808080"/>
            </w:tcBorders>
          </w:tcPr>
          <w:p w:rsidR="00080C14" w:rsidRDefault="009274BA">
            <w:pPr>
              <w:pStyle w:val="TableParagraph"/>
              <w:spacing w:before="119"/>
              <w:ind w:left="159" w:right="162"/>
              <w:jc w:val="center"/>
              <w:rPr>
                <w:b/>
                <w:sz w:val="18"/>
              </w:rPr>
            </w:pPr>
            <w:r>
              <w:rPr>
                <w:b/>
                <w:sz w:val="18"/>
              </w:rPr>
              <w:t>A5</w:t>
            </w:r>
          </w:p>
        </w:tc>
        <w:tc>
          <w:tcPr>
            <w:tcW w:w="1020" w:type="dxa"/>
            <w:vMerge/>
            <w:tcBorders>
              <w:left w:val="single" w:sz="41" w:space="0" w:color="D9D9D9"/>
              <w:right w:val="single" w:sz="4" w:space="0" w:color="000000"/>
            </w:tcBorders>
          </w:tcPr>
          <w:p w:rsidR="00080C14" w:rsidRDefault="00080C14"/>
        </w:tc>
      </w:tr>
      <w:tr w:rsidR="00080C14">
        <w:trPr>
          <w:trHeight w:hRule="exact" w:val="463"/>
        </w:trPr>
        <w:tc>
          <w:tcPr>
            <w:tcW w:w="1020" w:type="dxa"/>
            <w:vMerge/>
            <w:tcBorders>
              <w:left w:val="single" w:sz="4" w:space="0" w:color="000000"/>
              <w:right w:val="single" w:sz="40" w:space="0" w:color="D9D9D9"/>
            </w:tcBorders>
          </w:tcPr>
          <w:p w:rsidR="00080C14" w:rsidRDefault="00080C14"/>
        </w:tc>
        <w:tc>
          <w:tcPr>
            <w:tcW w:w="5300" w:type="dxa"/>
            <w:tcBorders>
              <w:left w:val="single" w:sz="4" w:space="0" w:color="808080"/>
            </w:tcBorders>
          </w:tcPr>
          <w:p w:rsidR="00080C14" w:rsidRPr="007A4FDD" w:rsidRDefault="009274BA">
            <w:pPr>
              <w:pStyle w:val="TableParagraph"/>
              <w:spacing w:before="121"/>
              <w:ind w:left="103"/>
              <w:rPr>
                <w:sz w:val="18"/>
                <w:lang w:val="it-IT"/>
              </w:rPr>
            </w:pPr>
            <w:r w:rsidRPr="007A4FDD">
              <w:rPr>
                <w:sz w:val="18"/>
                <w:lang w:val="it-IT"/>
              </w:rPr>
              <w:t>Vani complessivi (esclusi bagni e accessori</w:t>
            </w:r>
            <w:proofErr w:type="gramStart"/>
            <w:r w:rsidRPr="007A4FDD">
              <w:rPr>
                <w:sz w:val="18"/>
                <w:lang w:val="it-IT"/>
              </w:rPr>
              <w:t>)</w:t>
            </w:r>
            <w:proofErr w:type="gramEnd"/>
          </w:p>
        </w:tc>
        <w:tc>
          <w:tcPr>
            <w:tcW w:w="487" w:type="dxa"/>
          </w:tcPr>
          <w:p w:rsidR="00080C14" w:rsidRDefault="009274BA">
            <w:pPr>
              <w:pStyle w:val="TableParagraph"/>
              <w:spacing w:before="116"/>
              <w:ind w:right="180"/>
              <w:jc w:val="right"/>
              <w:rPr>
                <w:b/>
                <w:sz w:val="18"/>
              </w:rPr>
            </w:pPr>
            <w:r>
              <w:rPr>
                <w:b/>
                <w:sz w:val="18"/>
              </w:rPr>
              <w:t>n</w:t>
            </w:r>
          </w:p>
        </w:tc>
        <w:tc>
          <w:tcPr>
            <w:tcW w:w="977" w:type="dxa"/>
            <w:tcBorders>
              <w:right w:val="single" w:sz="4" w:space="0" w:color="808080"/>
            </w:tcBorders>
          </w:tcPr>
          <w:p w:rsidR="00080C14" w:rsidRDefault="00080C14"/>
        </w:tc>
        <w:tc>
          <w:tcPr>
            <w:tcW w:w="975" w:type="dxa"/>
            <w:tcBorders>
              <w:left w:val="single" w:sz="4" w:space="0" w:color="808080"/>
              <w:right w:val="single" w:sz="4" w:space="0" w:color="808080"/>
            </w:tcBorders>
          </w:tcPr>
          <w:p w:rsidR="00080C14" w:rsidRDefault="009274BA">
            <w:pPr>
              <w:pStyle w:val="TableParagraph"/>
              <w:spacing w:before="116"/>
              <w:ind w:left="159" w:right="162"/>
              <w:jc w:val="center"/>
              <w:rPr>
                <w:b/>
                <w:sz w:val="18"/>
              </w:rPr>
            </w:pPr>
            <w:r>
              <w:rPr>
                <w:b/>
                <w:sz w:val="18"/>
              </w:rPr>
              <w:t>A6</w:t>
            </w:r>
          </w:p>
        </w:tc>
        <w:tc>
          <w:tcPr>
            <w:tcW w:w="1020" w:type="dxa"/>
            <w:vMerge/>
            <w:tcBorders>
              <w:left w:val="single" w:sz="41" w:space="0" w:color="D9D9D9"/>
              <w:right w:val="single" w:sz="4" w:space="0" w:color="000000"/>
            </w:tcBorders>
          </w:tcPr>
          <w:p w:rsidR="00080C14" w:rsidRDefault="00080C14"/>
        </w:tc>
      </w:tr>
      <w:tr w:rsidR="00080C14">
        <w:trPr>
          <w:trHeight w:hRule="exact" w:val="464"/>
        </w:trPr>
        <w:tc>
          <w:tcPr>
            <w:tcW w:w="1020" w:type="dxa"/>
            <w:vMerge/>
            <w:tcBorders>
              <w:left w:val="single" w:sz="4" w:space="0" w:color="000000"/>
              <w:right w:val="single" w:sz="40" w:space="0" w:color="D9D9D9"/>
            </w:tcBorders>
          </w:tcPr>
          <w:p w:rsidR="00080C14" w:rsidRDefault="00080C14"/>
        </w:tc>
        <w:tc>
          <w:tcPr>
            <w:tcW w:w="5300" w:type="dxa"/>
            <w:tcBorders>
              <w:left w:val="single" w:sz="4" w:space="0" w:color="808080"/>
            </w:tcBorders>
          </w:tcPr>
          <w:p w:rsidR="00080C14" w:rsidRPr="007A4FDD" w:rsidRDefault="009274BA">
            <w:pPr>
              <w:pStyle w:val="TableParagraph"/>
              <w:spacing w:before="124"/>
              <w:ind w:left="103"/>
              <w:rPr>
                <w:sz w:val="18"/>
                <w:lang w:val="it-IT"/>
              </w:rPr>
            </w:pPr>
            <w:proofErr w:type="gramStart"/>
            <w:r w:rsidRPr="007A4FDD">
              <w:rPr>
                <w:sz w:val="18"/>
                <w:lang w:val="it-IT"/>
              </w:rPr>
              <w:t>superficie</w:t>
            </w:r>
            <w:proofErr w:type="gramEnd"/>
            <w:r w:rsidRPr="007A4FDD">
              <w:rPr>
                <w:sz w:val="18"/>
                <w:lang w:val="it-IT"/>
              </w:rPr>
              <w:t xml:space="preserve"> lorda di pavimento (s.l.p.) non residenziale</w:t>
            </w:r>
          </w:p>
        </w:tc>
        <w:tc>
          <w:tcPr>
            <w:tcW w:w="487" w:type="dxa"/>
          </w:tcPr>
          <w:p w:rsidR="00080C14" w:rsidRDefault="009274BA">
            <w:pPr>
              <w:pStyle w:val="TableParagraph"/>
              <w:spacing w:before="119"/>
              <w:ind w:right="98"/>
              <w:jc w:val="right"/>
              <w:rPr>
                <w:b/>
                <w:sz w:val="18"/>
              </w:rPr>
            </w:pPr>
            <w:r>
              <w:rPr>
                <w:b/>
                <w:w w:val="95"/>
                <w:sz w:val="18"/>
              </w:rPr>
              <w:t>mq</w:t>
            </w:r>
          </w:p>
        </w:tc>
        <w:tc>
          <w:tcPr>
            <w:tcW w:w="977" w:type="dxa"/>
            <w:tcBorders>
              <w:right w:val="single" w:sz="4" w:space="0" w:color="808080"/>
            </w:tcBorders>
          </w:tcPr>
          <w:p w:rsidR="00080C14" w:rsidRDefault="00080C14"/>
        </w:tc>
        <w:tc>
          <w:tcPr>
            <w:tcW w:w="975" w:type="dxa"/>
            <w:tcBorders>
              <w:left w:val="single" w:sz="4" w:space="0" w:color="808080"/>
              <w:right w:val="single" w:sz="4" w:space="0" w:color="808080"/>
            </w:tcBorders>
          </w:tcPr>
          <w:p w:rsidR="00080C14" w:rsidRDefault="009274BA">
            <w:pPr>
              <w:pStyle w:val="TableParagraph"/>
              <w:spacing w:before="119"/>
              <w:ind w:left="159" w:right="162"/>
              <w:jc w:val="center"/>
              <w:rPr>
                <w:b/>
                <w:sz w:val="18"/>
              </w:rPr>
            </w:pPr>
            <w:r>
              <w:rPr>
                <w:b/>
                <w:sz w:val="18"/>
              </w:rPr>
              <w:t>A7</w:t>
            </w:r>
          </w:p>
        </w:tc>
        <w:tc>
          <w:tcPr>
            <w:tcW w:w="1020" w:type="dxa"/>
            <w:vMerge/>
            <w:tcBorders>
              <w:left w:val="single" w:sz="41" w:space="0" w:color="D9D9D9"/>
              <w:right w:val="single" w:sz="4" w:space="0" w:color="000000"/>
            </w:tcBorders>
          </w:tcPr>
          <w:p w:rsidR="00080C14" w:rsidRDefault="00080C14"/>
        </w:tc>
      </w:tr>
      <w:tr w:rsidR="00080C14">
        <w:trPr>
          <w:trHeight w:hRule="exact" w:val="466"/>
        </w:trPr>
        <w:tc>
          <w:tcPr>
            <w:tcW w:w="1020" w:type="dxa"/>
            <w:vMerge/>
            <w:tcBorders>
              <w:left w:val="single" w:sz="4" w:space="0" w:color="000000"/>
              <w:right w:val="single" w:sz="40" w:space="0" w:color="D9D9D9"/>
            </w:tcBorders>
          </w:tcPr>
          <w:p w:rsidR="00080C14" w:rsidRDefault="00080C14"/>
        </w:tc>
        <w:tc>
          <w:tcPr>
            <w:tcW w:w="5300" w:type="dxa"/>
            <w:tcBorders>
              <w:left w:val="single" w:sz="4" w:space="0" w:color="808080"/>
            </w:tcBorders>
          </w:tcPr>
          <w:p w:rsidR="00080C14" w:rsidRPr="007A4FDD" w:rsidRDefault="009274BA">
            <w:pPr>
              <w:pStyle w:val="TableParagraph"/>
              <w:spacing w:before="124"/>
              <w:ind w:left="103"/>
              <w:rPr>
                <w:sz w:val="18"/>
                <w:lang w:val="it-IT"/>
              </w:rPr>
            </w:pPr>
            <w:proofErr w:type="gramStart"/>
            <w:r w:rsidRPr="007A4FDD">
              <w:rPr>
                <w:sz w:val="18"/>
                <w:lang w:val="it-IT"/>
              </w:rPr>
              <w:t>superficie</w:t>
            </w:r>
            <w:proofErr w:type="gramEnd"/>
            <w:r w:rsidRPr="007A4FDD">
              <w:rPr>
                <w:sz w:val="18"/>
                <w:lang w:val="it-IT"/>
              </w:rPr>
              <w:t xml:space="preserve"> lorda di pavimento (s.l.p.) commerciale</w:t>
            </w:r>
          </w:p>
        </w:tc>
        <w:tc>
          <w:tcPr>
            <w:tcW w:w="487" w:type="dxa"/>
          </w:tcPr>
          <w:p w:rsidR="00080C14" w:rsidRDefault="009274BA">
            <w:pPr>
              <w:pStyle w:val="TableParagraph"/>
              <w:spacing w:before="119"/>
              <w:ind w:right="98"/>
              <w:jc w:val="right"/>
              <w:rPr>
                <w:b/>
                <w:sz w:val="18"/>
              </w:rPr>
            </w:pPr>
            <w:r>
              <w:rPr>
                <w:b/>
                <w:w w:val="95"/>
                <w:sz w:val="18"/>
              </w:rPr>
              <w:t>mq</w:t>
            </w:r>
          </w:p>
        </w:tc>
        <w:tc>
          <w:tcPr>
            <w:tcW w:w="977" w:type="dxa"/>
            <w:tcBorders>
              <w:right w:val="single" w:sz="4" w:space="0" w:color="808080"/>
            </w:tcBorders>
          </w:tcPr>
          <w:p w:rsidR="00080C14" w:rsidRDefault="00080C14"/>
        </w:tc>
        <w:tc>
          <w:tcPr>
            <w:tcW w:w="975" w:type="dxa"/>
            <w:tcBorders>
              <w:left w:val="single" w:sz="4" w:space="0" w:color="808080"/>
              <w:right w:val="single" w:sz="4" w:space="0" w:color="808080"/>
            </w:tcBorders>
          </w:tcPr>
          <w:p w:rsidR="00080C14" w:rsidRDefault="009274BA">
            <w:pPr>
              <w:pStyle w:val="TableParagraph"/>
              <w:spacing w:before="119"/>
              <w:ind w:left="159" w:right="162"/>
              <w:jc w:val="center"/>
              <w:rPr>
                <w:b/>
                <w:sz w:val="18"/>
              </w:rPr>
            </w:pPr>
            <w:r>
              <w:rPr>
                <w:b/>
                <w:sz w:val="18"/>
              </w:rPr>
              <w:t>A8</w:t>
            </w:r>
          </w:p>
        </w:tc>
        <w:tc>
          <w:tcPr>
            <w:tcW w:w="1020" w:type="dxa"/>
            <w:vMerge/>
            <w:tcBorders>
              <w:left w:val="single" w:sz="41" w:space="0" w:color="D9D9D9"/>
              <w:right w:val="single" w:sz="4" w:space="0" w:color="000000"/>
            </w:tcBorders>
          </w:tcPr>
          <w:p w:rsidR="00080C14" w:rsidRDefault="00080C14"/>
        </w:tc>
      </w:tr>
      <w:tr w:rsidR="00080C14">
        <w:trPr>
          <w:trHeight w:hRule="exact" w:val="463"/>
        </w:trPr>
        <w:tc>
          <w:tcPr>
            <w:tcW w:w="1020" w:type="dxa"/>
            <w:vMerge/>
            <w:tcBorders>
              <w:left w:val="single" w:sz="4" w:space="0" w:color="000000"/>
              <w:right w:val="single" w:sz="40" w:space="0" w:color="D9D9D9"/>
            </w:tcBorders>
          </w:tcPr>
          <w:p w:rsidR="00080C14" w:rsidRDefault="00080C14"/>
        </w:tc>
        <w:tc>
          <w:tcPr>
            <w:tcW w:w="5300" w:type="dxa"/>
            <w:tcBorders>
              <w:left w:val="single" w:sz="4" w:space="0" w:color="808080"/>
            </w:tcBorders>
          </w:tcPr>
          <w:p w:rsidR="00080C14" w:rsidRDefault="009274BA">
            <w:pPr>
              <w:pStyle w:val="TableParagraph"/>
              <w:spacing w:before="121"/>
              <w:ind w:left="103"/>
              <w:rPr>
                <w:sz w:val="18"/>
              </w:rPr>
            </w:pPr>
            <w:proofErr w:type="gramStart"/>
            <w:r w:rsidRPr="007A4FDD">
              <w:rPr>
                <w:sz w:val="18"/>
                <w:lang w:val="it-IT"/>
              </w:rPr>
              <w:t>superficie</w:t>
            </w:r>
            <w:proofErr w:type="gramEnd"/>
            <w:r w:rsidRPr="007A4FDD">
              <w:rPr>
                <w:sz w:val="18"/>
                <w:lang w:val="it-IT"/>
              </w:rPr>
              <w:t xml:space="preserve"> lorda di pavimento (s.l.p.) </w:t>
            </w:r>
            <w:r>
              <w:rPr>
                <w:sz w:val="18"/>
              </w:rPr>
              <w:t>Artigianale/Industriale</w:t>
            </w:r>
          </w:p>
        </w:tc>
        <w:tc>
          <w:tcPr>
            <w:tcW w:w="487" w:type="dxa"/>
          </w:tcPr>
          <w:p w:rsidR="00080C14" w:rsidRDefault="009274BA">
            <w:pPr>
              <w:pStyle w:val="TableParagraph"/>
              <w:spacing w:before="116"/>
              <w:ind w:right="98"/>
              <w:jc w:val="right"/>
              <w:rPr>
                <w:b/>
                <w:sz w:val="18"/>
              </w:rPr>
            </w:pPr>
            <w:r>
              <w:rPr>
                <w:b/>
                <w:w w:val="95"/>
                <w:sz w:val="18"/>
              </w:rPr>
              <w:t>mq</w:t>
            </w:r>
          </w:p>
        </w:tc>
        <w:tc>
          <w:tcPr>
            <w:tcW w:w="977" w:type="dxa"/>
            <w:tcBorders>
              <w:right w:val="single" w:sz="4" w:space="0" w:color="808080"/>
            </w:tcBorders>
          </w:tcPr>
          <w:p w:rsidR="00080C14" w:rsidRDefault="00080C14"/>
        </w:tc>
        <w:tc>
          <w:tcPr>
            <w:tcW w:w="975" w:type="dxa"/>
            <w:tcBorders>
              <w:left w:val="single" w:sz="4" w:space="0" w:color="808080"/>
              <w:right w:val="single" w:sz="4" w:space="0" w:color="808080"/>
            </w:tcBorders>
          </w:tcPr>
          <w:p w:rsidR="00080C14" w:rsidRDefault="009274BA">
            <w:pPr>
              <w:pStyle w:val="TableParagraph"/>
              <w:spacing w:before="116"/>
              <w:ind w:left="159" w:right="162"/>
              <w:jc w:val="center"/>
              <w:rPr>
                <w:b/>
                <w:sz w:val="18"/>
              </w:rPr>
            </w:pPr>
            <w:r>
              <w:rPr>
                <w:b/>
                <w:sz w:val="18"/>
              </w:rPr>
              <w:t>A9</w:t>
            </w:r>
          </w:p>
        </w:tc>
        <w:tc>
          <w:tcPr>
            <w:tcW w:w="1020" w:type="dxa"/>
            <w:vMerge/>
            <w:tcBorders>
              <w:left w:val="single" w:sz="41" w:space="0" w:color="D9D9D9"/>
              <w:right w:val="single" w:sz="4" w:space="0" w:color="000000"/>
            </w:tcBorders>
          </w:tcPr>
          <w:p w:rsidR="00080C14" w:rsidRDefault="00080C14"/>
        </w:tc>
      </w:tr>
      <w:tr w:rsidR="00080C14">
        <w:trPr>
          <w:trHeight w:hRule="exact" w:val="463"/>
        </w:trPr>
        <w:tc>
          <w:tcPr>
            <w:tcW w:w="1020" w:type="dxa"/>
            <w:vMerge/>
            <w:tcBorders>
              <w:left w:val="single" w:sz="4" w:space="0" w:color="000000"/>
              <w:right w:val="single" w:sz="40" w:space="0" w:color="D9D9D9"/>
            </w:tcBorders>
          </w:tcPr>
          <w:p w:rsidR="00080C14" w:rsidRDefault="00080C14"/>
        </w:tc>
        <w:tc>
          <w:tcPr>
            <w:tcW w:w="5300" w:type="dxa"/>
            <w:tcBorders>
              <w:left w:val="single" w:sz="4" w:space="0" w:color="808080"/>
            </w:tcBorders>
          </w:tcPr>
          <w:p w:rsidR="00080C14" w:rsidRPr="007A4FDD" w:rsidRDefault="009274BA">
            <w:pPr>
              <w:pStyle w:val="TableParagraph"/>
              <w:spacing w:before="124"/>
              <w:ind w:left="103"/>
              <w:rPr>
                <w:sz w:val="18"/>
                <w:lang w:val="it-IT"/>
              </w:rPr>
            </w:pPr>
            <w:proofErr w:type="gramStart"/>
            <w:r w:rsidRPr="007A4FDD">
              <w:rPr>
                <w:sz w:val="18"/>
                <w:lang w:val="it-IT"/>
              </w:rPr>
              <w:t>superficie</w:t>
            </w:r>
            <w:proofErr w:type="gramEnd"/>
            <w:r w:rsidRPr="007A4FDD">
              <w:rPr>
                <w:sz w:val="18"/>
                <w:lang w:val="it-IT"/>
              </w:rPr>
              <w:t xml:space="preserve"> lorda di pavimento (s.l.p.) accessoria</w:t>
            </w:r>
          </w:p>
        </w:tc>
        <w:tc>
          <w:tcPr>
            <w:tcW w:w="487" w:type="dxa"/>
          </w:tcPr>
          <w:p w:rsidR="00080C14" w:rsidRDefault="009274BA">
            <w:pPr>
              <w:pStyle w:val="TableParagraph"/>
              <w:spacing w:before="119"/>
              <w:ind w:right="98"/>
              <w:jc w:val="right"/>
              <w:rPr>
                <w:b/>
                <w:sz w:val="18"/>
              </w:rPr>
            </w:pPr>
            <w:r>
              <w:rPr>
                <w:b/>
                <w:w w:val="95"/>
                <w:sz w:val="18"/>
              </w:rPr>
              <w:t>mq</w:t>
            </w:r>
          </w:p>
        </w:tc>
        <w:tc>
          <w:tcPr>
            <w:tcW w:w="977" w:type="dxa"/>
            <w:tcBorders>
              <w:right w:val="single" w:sz="4" w:space="0" w:color="808080"/>
            </w:tcBorders>
          </w:tcPr>
          <w:p w:rsidR="00080C14" w:rsidRDefault="00080C14"/>
        </w:tc>
        <w:tc>
          <w:tcPr>
            <w:tcW w:w="975" w:type="dxa"/>
            <w:tcBorders>
              <w:left w:val="single" w:sz="4" w:space="0" w:color="808080"/>
              <w:right w:val="single" w:sz="4" w:space="0" w:color="808080"/>
            </w:tcBorders>
          </w:tcPr>
          <w:p w:rsidR="00080C14" w:rsidRDefault="009274BA">
            <w:pPr>
              <w:pStyle w:val="TableParagraph"/>
              <w:spacing w:before="119"/>
              <w:ind w:left="162" w:right="162"/>
              <w:jc w:val="center"/>
              <w:rPr>
                <w:b/>
                <w:sz w:val="18"/>
              </w:rPr>
            </w:pPr>
            <w:r>
              <w:rPr>
                <w:b/>
                <w:sz w:val="18"/>
              </w:rPr>
              <w:t>A10</w:t>
            </w:r>
          </w:p>
        </w:tc>
        <w:tc>
          <w:tcPr>
            <w:tcW w:w="1020" w:type="dxa"/>
            <w:vMerge/>
            <w:tcBorders>
              <w:left w:val="single" w:sz="41" w:space="0" w:color="D9D9D9"/>
              <w:right w:val="single" w:sz="4" w:space="0" w:color="000000"/>
            </w:tcBorders>
          </w:tcPr>
          <w:p w:rsidR="00080C14" w:rsidRDefault="00080C14"/>
        </w:tc>
      </w:tr>
      <w:tr w:rsidR="00080C14">
        <w:trPr>
          <w:trHeight w:hRule="exact" w:val="466"/>
        </w:trPr>
        <w:tc>
          <w:tcPr>
            <w:tcW w:w="1020" w:type="dxa"/>
            <w:vMerge/>
            <w:tcBorders>
              <w:left w:val="single" w:sz="4" w:space="0" w:color="000000"/>
              <w:right w:val="single" w:sz="40" w:space="0" w:color="D9D9D9"/>
            </w:tcBorders>
          </w:tcPr>
          <w:p w:rsidR="00080C14" w:rsidRDefault="00080C14"/>
        </w:tc>
        <w:tc>
          <w:tcPr>
            <w:tcW w:w="5300" w:type="dxa"/>
            <w:tcBorders>
              <w:left w:val="single" w:sz="4" w:space="0" w:color="808080"/>
            </w:tcBorders>
          </w:tcPr>
          <w:p w:rsidR="00080C14" w:rsidRDefault="009274BA">
            <w:pPr>
              <w:pStyle w:val="TableParagraph"/>
              <w:spacing w:before="124"/>
              <w:ind w:left="103"/>
              <w:rPr>
                <w:sz w:val="18"/>
              </w:rPr>
            </w:pPr>
            <w:r>
              <w:rPr>
                <w:sz w:val="18"/>
              </w:rPr>
              <w:t>superficie coperta (s.c.)</w:t>
            </w:r>
          </w:p>
        </w:tc>
        <w:tc>
          <w:tcPr>
            <w:tcW w:w="487" w:type="dxa"/>
          </w:tcPr>
          <w:p w:rsidR="00080C14" w:rsidRDefault="009274BA">
            <w:pPr>
              <w:pStyle w:val="TableParagraph"/>
              <w:spacing w:before="119"/>
              <w:ind w:right="98"/>
              <w:jc w:val="right"/>
              <w:rPr>
                <w:b/>
                <w:sz w:val="18"/>
              </w:rPr>
            </w:pPr>
            <w:r>
              <w:rPr>
                <w:b/>
                <w:w w:val="95"/>
                <w:sz w:val="18"/>
              </w:rPr>
              <w:t>mq</w:t>
            </w:r>
          </w:p>
        </w:tc>
        <w:tc>
          <w:tcPr>
            <w:tcW w:w="977" w:type="dxa"/>
            <w:tcBorders>
              <w:right w:val="single" w:sz="4" w:space="0" w:color="808080"/>
            </w:tcBorders>
          </w:tcPr>
          <w:p w:rsidR="00080C14" w:rsidRDefault="00080C14"/>
        </w:tc>
        <w:tc>
          <w:tcPr>
            <w:tcW w:w="975" w:type="dxa"/>
            <w:tcBorders>
              <w:left w:val="single" w:sz="4" w:space="0" w:color="808080"/>
              <w:right w:val="single" w:sz="4" w:space="0" w:color="808080"/>
            </w:tcBorders>
          </w:tcPr>
          <w:p w:rsidR="00080C14" w:rsidRDefault="009274BA">
            <w:pPr>
              <w:pStyle w:val="TableParagraph"/>
              <w:spacing w:before="119"/>
              <w:ind w:left="162" w:right="162"/>
              <w:jc w:val="center"/>
              <w:rPr>
                <w:b/>
                <w:sz w:val="18"/>
              </w:rPr>
            </w:pPr>
            <w:r>
              <w:rPr>
                <w:b/>
                <w:sz w:val="18"/>
              </w:rPr>
              <w:t>A11</w:t>
            </w:r>
          </w:p>
        </w:tc>
        <w:tc>
          <w:tcPr>
            <w:tcW w:w="1020" w:type="dxa"/>
            <w:vMerge/>
            <w:tcBorders>
              <w:left w:val="single" w:sz="41" w:space="0" w:color="D9D9D9"/>
              <w:right w:val="single" w:sz="4" w:space="0" w:color="000000"/>
            </w:tcBorders>
          </w:tcPr>
          <w:p w:rsidR="00080C14" w:rsidRDefault="00080C14"/>
        </w:tc>
      </w:tr>
      <w:tr w:rsidR="00080C14">
        <w:trPr>
          <w:trHeight w:hRule="exact" w:val="463"/>
        </w:trPr>
        <w:tc>
          <w:tcPr>
            <w:tcW w:w="1020" w:type="dxa"/>
            <w:vMerge/>
            <w:tcBorders>
              <w:left w:val="single" w:sz="4" w:space="0" w:color="000000"/>
              <w:right w:val="single" w:sz="40" w:space="0" w:color="D9D9D9"/>
            </w:tcBorders>
          </w:tcPr>
          <w:p w:rsidR="00080C14" w:rsidRDefault="00080C14"/>
        </w:tc>
        <w:tc>
          <w:tcPr>
            <w:tcW w:w="5300" w:type="dxa"/>
            <w:tcBorders>
              <w:left w:val="single" w:sz="4" w:space="0" w:color="808080"/>
            </w:tcBorders>
          </w:tcPr>
          <w:p w:rsidR="00080C14" w:rsidRDefault="009274BA">
            <w:pPr>
              <w:pStyle w:val="TableParagraph"/>
              <w:spacing w:before="121"/>
              <w:ind w:left="103"/>
              <w:rPr>
                <w:sz w:val="18"/>
              </w:rPr>
            </w:pPr>
            <w:r>
              <w:rPr>
                <w:sz w:val="18"/>
              </w:rPr>
              <w:t>volumetria</w:t>
            </w:r>
          </w:p>
        </w:tc>
        <w:tc>
          <w:tcPr>
            <w:tcW w:w="487" w:type="dxa"/>
          </w:tcPr>
          <w:p w:rsidR="00080C14" w:rsidRDefault="009274BA">
            <w:pPr>
              <w:pStyle w:val="TableParagraph"/>
              <w:spacing w:before="116"/>
              <w:ind w:right="103"/>
              <w:jc w:val="right"/>
              <w:rPr>
                <w:b/>
                <w:sz w:val="18"/>
              </w:rPr>
            </w:pPr>
            <w:r>
              <w:rPr>
                <w:b/>
                <w:w w:val="95"/>
                <w:sz w:val="18"/>
              </w:rPr>
              <w:t>mc</w:t>
            </w:r>
          </w:p>
        </w:tc>
        <w:tc>
          <w:tcPr>
            <w:tcW w:w="977" w:type="dxa"/>
            <w:tcBorders>
              <w:right w:val="single" w:sz="4" w:space="0" w:color="808080"/>
            </w:tcBorders>
          </w:tcPr>
          <w:p w:rsidR="00080C14" w:rsidRDefault="00080C14"/>
        </w:tc>
        <w:tc>
          <w:tcPr>
            <w:tcW w:w="975" w:type="dxa"/>
            <w:tcBorders>
              <w:left w:val="single" w:sz="4" w:space="0" w:color="808080"/>
              <w:right w:val="single" w:sz="4" w:space="0" w:color="808080"/>
            </w:tcBorders>
          </w:tcPr>
          <w:p w:rsidR="00080C14" w:rsidRDefault="009274BA">
            <w:pPr>
              <w:pStyle w:val="TableParagraph"/>
              <w:spacing w:before="116"/>
              <w:ind w:left="162" w:right="162"/>
              <w:jc w:val="center"/>
              <w:rPr>
                <w:b/>
                <w:sz w:val="18"/>
              </w:rPr>
            </w:pPr>
            <w:r>
              <w:rPr>
                <w:b/>
                <w:sz w:val="18"/>
              </w:rPr>
              <w:t>A12</w:t>
            </w:r>
          </w:p>
        </w:tc>
        <w:tc>
          <w:tcPr>
            <w:tcW w:w="1020" w:type="dxa"/>
            <w:vMerge/>
            <w:tcBorders>
              <w:left w:val="single" w:sz="41" w:space="0" w:color="D9D9D9"/>
              <w:right w:val="single" w:sz="4" w:space="0" w:color="000000"/>
            </w:tcBorders>
          </w:tcPr>
          <w:p w:rsidR="00080C14" w:rsidRDefault="00080C14"/>
        </w:tc>
      </w:tr>
      <w:tr w:rsidR="00080C14">
        <w:trPr>
          <w:trHeight w:hRule="exact" w:val="463"/>
        </w:trPr>
        <w:tc>
          <w:tcPr>
            <w:tcW w:w="1020" w:type="dxa"/>
            <w:vMerge/>
            <w:tcBorders>
              <w:left w:val="single" w:sz="4" w:space="0" w:color="000000"/>
              <w:right w:val="single" w:sz="40" w:space="0" w:color="D9D9D9"/>
            </w:tcBorders>
          </w:tcPr>
          <w:p w:rsidR="00080C14" w:rsidRDefault="00080C14"/>
        </w:tc>
        <w:tc>
          <w:tcPr>
            <w:tcW w:w="5300" w:type="dxa"/>
            <w:tcBorders>
              <w:left w:val="single" w:sz="4" w:space="0" w:color="808080"/>
            </w:tcBorders>
          </w:tcPr>
          <w:p w:rsidR="00080C14" w:rsidRPr="007A4FDD" w:rsidRDefault="009274BA">
            <w:pPr>
              <w:pStyle w:val="TableParagraph"/>
              <w:spacing w:before="124"/>
              <w:ind w:left="103"/>
              <w:rPr>
                <w:sz w:val="18"/>
                <w:lang w:val="it-IT"/>
              </w:rPr>
            </w:pPr>
            <w:proofErr w:type="gramStart"/>
            <w:r w:rsidRPr="007A4FDD">
              <w:rPr>
                <w:sz w:val="18"/>
                <w:lang w:val="it-IT"/>
              </w:rPr>
              <w:t>superficie</w:t>
            </w:r>
            <w:proofErr w:type="gramEnd"/>
            <w:r w:rsidRPr="007A4FDD">
              <w:rPr>
                <w:sz w:val="18"/>
                <w:lang w:val="it-IT"/>
              </w:rPr>
              <w:t xml:space="preserve"> destinata a parcheggio pertinenziale</w:t>
            </w:r>
          </w:p>
        </w:tc>
        <w:tc>
          <w:tcPr>
            <w:tcW w:w="487" w:type="dxa"/>
          </w:tcPr>
          <w:p w:rsidR="00080C14" w:rsidRDefault="009274BA">
            <w:pPr>
              <w:pStyle w:val="TableParagraph"/>
              <w:spacing w:before="119"/>
              <w:ind w:right="98"/>
              <w:jc w:val="right"/>
              <w:rPr>
                <w:b/>
                <w:sz w:val="18"/>
              </w:rPr>
            </w:pPr>
            <w:r>
              <w:rPr>
                <w:b/>
                <w:w w:val="95"/>
                <w:sz w:val="18"/>
              </w:rPr>
              <w:t>mq</w:t>
            </w:r>
          </w:p>
        </w:tc>
        <w:tc>
          <w:tcPr>
            <w:tcW w:w="977" w:type="dxa"/>
            <w:tcBorders>
              <w:right w:val="single" w:sz="4" w:space="0" w:color="808080"/>
            </w:tcBorders>
          </w:tcPr>
          <w:p w:rsidR="00080C14" w:rsidRDefault="00080C14"/>
        </w:tc>
        <w:tc>
          <w:tcPr>
            <w:tcW w:w="975" w:type="dxa"/>
            <w:tcBorders>
              <w:left w:val="single" w:sz="4" w:space="0" w:color="808080"/>
              <w:right w:val="single" w:sz="4" w:space="0" w:color="808080"/>
            </w:tcBorders>
          </w:tcPr>
          <w:p w:rsidR="00080C14" w:rsidRDefault="009274BA">
            <w:pPr>
              <w:pStyle w:val="TableParagraph"/>
              <w:spacing w:before="119"/>
              <w:ind w:left="162" w:right="162"/>
              <w:jc w:val="center"/>
              <w:rPr>
                <w:b/>
                <w:sz w:val="18"/>
              </w:rPr>
            </w:pPr>
            <w:r>
              <w:rPr>
                <w:b/>
                <w:sz w:val="18"/>
              </w:rPr>
              <w:t>A14</w:t>
            </w:r>
          </w:p>
        </w:tc>
        <w:tc>
          <w:tcPr>
            <w:tcW w:w="1020" w:type="dxa"/>
            <w:vMerge/>
            <w:tcBorders>
              <w:left w:val="single" w:sz="41" w:space="0" w:color="D9D9D9"/>
              <w:right w:val="single" w:sz="4" w:space="0" w:color="000000"/>
            </w:tcBorders>
          </w:tcPr>
          <w:p w:rsidR="00080C14" w:rsidRDefault="00080C14"/>
        </w:tc>
      </w:tr>
      <w:tr w:rsidR="00080C14">
        <w:trPr>
          <w:trHeight w:hRule="exact" w:val="466"/>
        </w:trPr>
        <w:tc>
          <w:tcPr>
            <w:tcW w:w="1020" w:type="dxa"/>
            <w:vMerge/>
            <w:tcBorders>
              <w:left w:val="single" w:sz="4" w:space="0" w:color="000000"/>
              <w:right w:val="single" w:sz="40" w:space="0" w:color="D9D9D9"/>
            </w:tcBorders>
          </w:tcPr>
          <w:p w:rsidR="00080C14" w:rsidRDefault="00080C14"/>
        </w:tc>
        <w:tc>
          <w:tcPr>
            <w:tcW w:w="5300" w:type="dxa"/>
            <w:tcBorders>
              <w:left w:val="single" w:sz="4" w:space="0" w:color="808080"/>
            </w:tcBorders>
          </w:tcPr>
          <w:p w:rsidR="00080C14" w:rsidRPr="007A4FDD" w:rsidRDefault="009274BA">
            <w:pPr>
              <w:pStyle w:val="TableParagraph"/>
              <w:spacing w:before="124"/>
              <w:ind w:left="103"/>
              <w:rPr>
                <w:sz w:val="18"/>
                <w:lang w:val="it-IT"/>
              </w:rPr>
            </w:pPr>
            <w:proofErr w:type="gramStart"/>
            <w:r w:rsidRPr="007A4FDD">
              <w:rPr>
                <w:sz w:val="18"/>
                <w:lang w:val="it-IT"/>
              </w:rPr>
              <w:t>superficie</w:t>
            </w:r>
            <w:proofErr w:type="gramEnd"/>
            <w:r w:rsidRPr="007A4FDD">
              <w:rPr>
                <w:sz w:val="18"/>
                <w:lang w:val="it-IT"/>
              </w:rPr>
              <w:t xml:space="preserve"> destinata a verde privato (privato/condominiale)</w:t>
            </w:r>
          </w:p>
        </w:tc>
        <w:tc>
          <w:tcPr>
            <w:tcW w:w="487" w:type="dxa"/>
          </w:tcPr>
          <w:p w:rsidR="00080C14" w:rsidRDefault="009274BA">
            <w:pPr>
              <w:pStyle w:val="TableParagraph"/>
              <w:spacing w:before="119"/>
              <w:ind w:right="98"/>
              <w:jc w:val="right"/>
              <w:rPr>
                <w:b/>
                <w:sz w:val="18"/>
              </w:rPr>
            </w:pPr>
            <w:r>
              <w:rPr>
                <w:b/>
                <w:w w:val="95"/>
                <w:sz w:val="18"/>
              </w:rPr>
              <w:t>mq</w:t>
            </w:r>
          </w:p>
        </w:tc>
        <w:tc>
          <w:tcPr>
            <w:tcW w:w="977" w:type="dxa"/>
            <w:tcBorders>
              <w:right w:val="single" w:sz="4" w:space="0" w:color="808080"/>
            </w:tcBorders>
          </w:tcPr>
          <w:p w:rsidR="00080C14" w:rsidRDefault="00080C14"/>
        </w:tc>
        <w:tc>
          <w:tcPr>
            <w:tcW w:w="975" w:type="dxa"/>
            <w:tcBorders>
              <w:left w:val="single" w:sz="4" w:space="0" w:color="808080"/>
              <w:right w:val="single" w:sz="4" w:space="0" w:color="808080"/>
            </w:tcBorders>
          </w:tcPr>
          <w:p w:rsidR="00080C14" w:rsidRDefault="009274BA">
            <w:pPr>
              <w:pStyle w:val="TableParagraph"/>
              <w:spacing w:before="119"/>
              <w:ind w:left="162" w:right="162"/>
              <w:jc w:val="center"/>
              <w:rPr>
                <w:b/>
                <w:sz w:val="18"/>
              </w:rPr>
            </w:pPr>
            <w:r>
              <w:rPr>
                <w:b/>
                <w:sz w:val="18"/>
              </w:rPr>
              <w:t>A15</w:t>
            </w:r>
          </w:p>
        </w:tc>
        <w:tc>
          <w:tcPr>
            <w:tcW w:w="1020" w:type="dxa"/>
            <w:vMerge/>
            <w:tcBorders>
              <w:left w:val="single" w:sz="41" w:space="0" w:color="D9D9D9"/>
              <w:right w:val="single" w:sz="4" w:space="0" w:color="000000"/>
            </w:tcBorders>
          </w:tcPr>
          <w:p w:rsidR="00080C14" w:rsidRDefault="00080C14"/>
        </w:tc>
      </w:tr>
      <w:tr w:rsidR="00080C14">
        <w:trPr>
          <w:trHeight w:hRule="exact" w:val="464"/>
        </w:trPr>
        <w:tc>
          <w:tcPr>
            <w:tcW w:w="1020" w:type="dxa"/>
            <w:vMerge/>
            <w:tcBorders>
              <w:left w:val="single" w:sz="4" w:space="0" w:color="000000"/>
              <w:right w:val="single" w:sz="40" w:space="0" w:color="D9D9D9"/>
            </w:tcBorders>
          </w:tcPr>
          <w:p w:rsidR="00080C14" w:rsidRDefault="00080C14"/>
        </w:tc>
        <w:tc>
          <w:tcPr>
            <w:tcW w:w="5300" w:type="dxa"/>
            <w:tcBorders>
              <w:left w:val="single" w:sz="4" w:space="0" w:color="808080"/>
            </w:tcBorders>
          </w:tcPr>
          <w:p w:rsidR="00080C14" w:rsidRPr="007A4FDD" w:rsidRDefault="009274BA">
            <w:pPr>
              <w:pStyle w:val="TableParagraph"/>
              <w:spacing w:before="122"/>
              <w:ind w:left="103"/>
              <w:rPr>
                <w:sz w:val="18"/>
                <w:lang w:val="it-IT"/>
              </w:rPr>
            </w:pPr>
            <w:proofErr w:type="gramStart"/>
            <w:r w:rsidRPr="007A4FDD">
              <w:rPr>
                <w:sz w:val="18"/>
                <w:lang w:val="it-IT"/>
              </w:rPr>
              <w:t>numero</w:t>
            </w:r>
            <w:proofErr w:type="gramEnd"/>
            <w:r w:rsidRPr="007A4FDD">
              <w:rPr>
                <w:sz w:val="18"/>
                <w:lang w:val="it-IT"/>
              </w:rPr>
              <w:t xml:space="preserve"> massimo dei piani entro terra</w:t>
            </w:r>
          </w:p>
        </w:tc>
        <w:tc>
          <w:tcPr>
            <w:tcW w:w="487" w:type="dxa"/>
          </w:tcPr>
          <w:p w:rsidR="00080C14" w:rsidRDefault="009274BA">
            <w:pPr>
              <w:pStyle w:val="TableParagraph"/>
              <w:spacing w:before="117"/>
              <w:ind w:right="180"/>
              <w:jc w:val="right"/>
              <w:rPr>
                <w:b/>
                <w:sz w:val="18"/>
              </w:rPr>
            </w:pPr>
            <w:r>
              <w:rPr>
                <w:b/>
                <w:sz w:val="18"/>
              </w:rPr>
              <w:t>n</w:t>
            </w:r>
          </w:p>
        </w:tc>
        <w:tc>
          <w:tcPr>
            <w:tcW w:w="977" w:type="dxa"/>
            <w:tcBorders>
              <w:right w:val="single" w:sz="4" w:space="0" w:color="808080"/>
            </w:tcBorders>
          </w:tcPr>
          <w:p w:rsidR="00080C14" w:rsidRDefault="00080C14"/>
        </w:tc>
        <w:tc>
          <w:tcPr>
            <w:tcW w:w="975" w:type="dxa"/>
            <w:tcBorders>
              <w:left w:val="single" w:sz="4" w:space="0" w:color="808080"/>
              <w:right w:val="single" w:sz="4" w:space="0" w:color="808080"/>
            </w:tcBorders>
          </w:tcPr>
          <w:p w:rsidR="00080C14" w:rsidRDefault="009274BA">
            <w:pPr>
              <w:pStyle w:val="TableParagraph"/>
              <w:spacing w:before="117"/>
              <w:ind w:left="162" w:right="162"/>
              <w:jc w:val="center"/>
              <w:rPr>
                <w:b/>
                <w:sz w:val="18"/>
              </w:rPr>
            </w:pPr>
            <w:r>
              <w:rPr>
                <w:b/>
                <w:sz w:val="18"/>
              </w:rPr>
              <w:t>A16</w:t>
            </w:r>
          </w:p>
        </w:tc>
        <w:tc>
          <w:tcPr>
            <w:tcW w:w="1020" w:type="dxa"/>
            <w:vMerge/>
            <w:tcBorders>
              <w:left w:val="single" w:sz="41" w:space="0" w:color="D9D9D9"/>
              <w:right w:val="single" w:sz="4" w:space="0" w:color="000000"/>
            </w:tcBorders>
          </w:tcPr>
          <w:p w:rsidR="00080C14" w:rsidRDefault="00080C14"/>
        </w:tc>
      </w:tr>
      <w:tr w:rsidR="00080C14">
        <w:trPr>
          <w:trHeight w:hRule="exact" w:val="463"/>
        </w:trPr>
        <w:tc>
          <w:tcPr>
            <w:tcW w:w="1020" w:type="dxa"/>
            <w:vMerge/>
            <w:tcBorders>
              <w:left w:val="single" w:sz="4" w:space="0" w:color="000000"/>
              <w:right w:val="single" w:sz="40" w:space="0" w:color="D9D9D9"/>
            </w:tcBorders>
          </w:tcPr>
          <w:p w:rsidR="00080C14" w:rsidRDefault="00080C14"/>
        </w:tc>
        <w:tc>
          <w:tcPr>
            <w:tcW w:w="5300" w:type="dxa"/>
            <w:tcBorders>
              <w:left w:val="single" w:sz="4" w:space="0" w:color="808080"/>
            </w:tcBorders>
          </w:tcPr>
          <w:p w:rsidR="00080C14" w:rsidRPr="007A4FDD" w:rsidRDefault="009274BA">
            <w:pPr>
              <w:pStyle w:val="TableParagraph"/>
              <w:spacing w:before="124"/>
              <w:ind w:left="103"/>
              <w:rPr>
                <w:sz w:val="18"/>
                <w:lang w:val="it-IT"/>
              </w:rPr>
            </w:pPr>
            <w:proofErr w:type="gramStart"/>
            <w:r w:rsidRPr="007A4FDD">
              <w:rPr>
                <w:sz w:val="18"/>
                <w:lang w:val="it-IT"/>
              </w:rPr>
              <w:t>numero</w:t>
            </w:r>
            <w:proofErr w:type="gramEnd"/>
            <w:r w:rsidRPr="007A4FDD">
              <w:rPr>
                <w:sz w:val="18"/>
                <w:lang w:val="it-IT"/>
              </w:rPr>
              <w:t xml:space="preserve"> massimo dei piani fuori terra</w:t>
            </w:r>
          </w:p>
        </w:tc>
        <w:tc>
          <w:tcPr>
            <w:tcW w:w="487" w:type="dxa"/>
          </w:tcPr>
          <w:p w:rsidR="00080C14" w:rsidRDefault="009274BA">
            <w:pPr>
              <w:pStyle w:val="TableParagraph"/>
              <w:spacing w:before="119"/>
              <w:ind w:right="180"/>
              <w:jc w:val="right"/>
              <w:rPr>
                <w:b/>
                <w:sz w:val="18"/>
              </w:rPr>
            </w:pPr>
            <w:r>
              <w:rPr>
                <w:b/>
                <w:sz w:val="18"/>
              </w:rPr>
              <w:t>n</w:t>
            </w:r>
          </w:p>
        </w:tc>
        <w:tc>
          <w:tcPr>
            <w:tcW w:w="977" w:type="dxa"/>
            <w:tcBorders>
              <w:right w:val="single" w:sz="4" w:space="0" w:color="808080"/>
            </w:tcBorders>
          </w:tcPr>
          <w:p w:rsidR="00080C14" w:rsidRDefault="00080C14"/>
        </w:tc>
        <w:tc>
          <w:tcPr>
            <w:tcW w:w="975" w:type="dxa"/>
            <w:tcBorders>
              <w:left w:val="single" w:sz="4" w:space="0" w:color="808080"/>
              <w:right w:val="single" w:sz="4" w:space="0" w:color="808080"/>
            </w:tcBorders>
          </w:tcPr>
          <w:p w:rsidR="00080C14" w:rsidRDefault="009274BA">
            <w:pPr>
              <w:pStyle w:val="TableParagraph"/>
              <w:spacing w:before="119"/>
              <w:ind w:left="162" w:right="162"/>
              <w:jc w:val="center"/>
              <w:rPr>
                <w:b/>
                <w:sz w:val="18"/>
              </w:rPr>
            </w:pPr>
            <w:r>
              <w:rPr>
                <w:b/>
                <w:sz w:val="18"/>
              </w:rPr>
              <w:t>A17</w:t>
            </w:r>
          </w:p>
        </w:tc>
        <w:tc>
          <w:tcPr>
            <w:tcW w:w="1020" w:type="dxa"/>
            <w:vMerge/>
            <w:tcBorders>
              <w:left w:val="single" w:sz="41" w:space="0" w:color="D9D9D9"/>
              <w:right w:val="single" w:sz="4" w:space="0" w:color="000000"/>
            </w:tcBorders>
          </w:tcPr>
          <w:p w:rsidR="00080C14" w:rsidRDefault="00080C14"/>
        </w:tc>
      </w:tr>
      <w:tr w:rsidR="00080C14">
        <w:trPr>
          <w:trHeight w:hRule="exact" w:val="470"/>
        </w:trPr>
        <w:tc>
          <w:tcPr>
            <w:tcW w:w="1020" w:type="dxa"/>
            <w:vMerge/>
            <w:tcBorders>
              <w:left w:val="single" w:sz="4" w:space="0" w:color="000000"/>
              <w:bottom w:val="single" w:sz="4" w:space="0" w:color="000000"/>
              <w:right w:val="single" w:sz="40" w:space="0" w:color="D9D9D9"/>
            </w:tcBorders>
          </w:tcPr>
          <w:p w:rsidR="00080C14" w:rsidRDefault="00080C14"/>
        </w:tc>
        <w:tc>
          <w:tcPr>
            <w:tcW w:w="5300" w:type="dxa"/>
            <w:tcBorders>
              <w:left w:val="single" w:sz="4" w:space="0" w:color="808080"/>
              <w:bottom w:val="single" w:sz="8" w:space="0" w:color="000000"/>
            </w:tcBorders>
          </w:tcPr>
          <w:p w:rsidR="00080C14" w:rsidRPr="007A4FDD" w:rsidRDefault="009274BA">
            <w:pPr>
              <w:pStyle w:val="TableParagraph"/>
              <w:spacing w:before="124"/>
              <w:ind w:left="103"/>
              <w:rPr>
                <w:sz w:val="18"/>
                <w:lang w:val="it-IT"/>
              </w:rPr>
            </w:pPr>
            <w:proofErr w:type="gramStart"/>
            <w:r w:rsidRPr="007A4FDD">
              <w:rPr>
                <w:sz w:val="18"/>
                <w:lang w:val="it-IT"/>
              </w:rPr>
              <w:t>altezza</w:t>
            </w:r>
            <w:proofErr w:type="gramEnd"/>
            <w:r w:rsidRPr="007A4FDD">
              <w:rPr>
                <w:sz w:val="18"/>
                <w:lang w:val="it-IT"/>
              </w:rPr>
              <w:t xml:space="preserve"> massima fabbricati (Alla gronda o all’imposta del solaio)</w:t>
            </w:r>
          </w:p>
        </w:tc>
        <w:tc>
          <w:tcPr>
            <w:tcW w:w="487" w:type="dxa"/>
            <w:tcBorders>
              <w:bottom w:val="single" w:sz="8" w:space="0" w:color="000000"/>
            </w:tcBorders>
          </w:tcPr>
          <w:p w:rsidR="00080C14" w:rsidRDefault="009274BA">
            <w:pPr>
              <w:pStyle w:val="TableParagraph"/>
              <w:spacing w:before="119"/>
              <w:ind w:right="129"/>
              <w:jc w:val="right"/>
              <w:rPr>
                <w:b/>
                <w:sz w:val="18"/>
              </w:rPr>
            </w:pPr>
            <w:r>
              <w:rPr>
                <w:b/>
                <w:sz w:val="18"/>
              </w:rPr>
              <w:t>ml</w:t>
            </w:r>
          </w:p>
        </w:tc>
        <w:tc>
          <w:tcPr>
            <w:tcW w:w="977" w:type="dxa"/>
            <w:tcBorders>
              <w:bottom w:val="single" w:sz="8" w:space="0" w:color="000000"/>
              <w:right w:val="single" w:sz="4" w:space="0" w:color="808080"/>
            </w:tcBorders>
          </w:tcPr>
          <w:p w:rsidR="00080C14" w:rsidRDefault="00080C14"/>
        </w:tc>
        <w:tc>
          <w:tcPr>
            <w:tcW w:w="975" w:type="dxa"/>
            <w:tcBorders>
              <w:left w:val="single" w:sz="4" w:space="0" w:color="808080"/>
              <w:bottom w:val="single" w:sz="8" w:space="0" w:color="000000"/>
              <w:right w:val="single" w:sz="4" w:space="0" w:color="808080"/>
            </w:tcBorders>
          </w:tcPr>
          <w:p w:rsidR="00080C14" w:rsidRDefault="009274BA">
            <w:pPr>
              <w:pStyle w:val="TableParagraph"/>
              <w:spacing w:before="119"/>
              <w:ind w:left="162" w:right="162"/>
              <w:jc w:val="center"/>
              <w:rPr>
                <w:b/>
                <w:sz w:val="18"/>
              </w:rPr>
            </w:pPr>
            <w:r>
              <w:rPr>
                <w:b/>
                <w:sz w:val="18"/>
              </w:rPr>
              <w:t>A18</w:t>
            </w:r>
          </w:p>
        </w:tc>
        <w:tc>
          <w:tcPr>
            <w:tcW w:w="1020" w:type="dxa"/>
            <w:vMerge/>
            <w:tcBorders>
              <w:left w:val="single" w:sz="41" w:space="0" w:color="D9D9D9"/>
              <w:bottom w:val="single" w:sz="4" w:space="0" w:color="000000"/>
              <w:right w:val="single" w:sz="4" w:space="0" w:color="000000"/>
            </w:tcBorders>
          </w:tcPr>
          <w:p w:rsidR="00080C14" w:rsidRDefault="00080C14"/>
        </w:tc>
      </w:tr>
    </w:tbl>
    <w:p w:rsidR="00080C14" w:rsidRDefault="00080C14">
      <w:pPr>
        <w:pStyle w:val="Corpodeltesto"/>
        <w:spacing w:before="3"/>
        <w:rPr>
          <w:sz w:val="8"/>
        </w:rPr>
      </w:pPr>
    </w:p>
    <w:p w:rsidR="00080C14" w:rsidRPr="007A4FDD" w:rsidRDefault="009274BA">
      <w:pPr>
        <w:pStyle w:val="Paragrafoelenco"/>
        <w:numPr>
          <w:ilvl w:val="0"/>
          <w:numId w:val="47"/>
        </w:numPr>
        <w:tabs>
          <w:tab w:val="left" w:pos="497"/>
        </w:tabs>
        <w:spacing w:before="86"/>
        <w:ind w:right="153"/>
        <w:jc w:val="both"/>
        <w:rPr>
          <w:sz w:val="18"/>
          <w:lang w:val="it-IT"/>
        </w:rPr>
      </w:pPr>
      <w:r w:rsidRPr="007A4FDD">
        <w:rPr>
          <w:sz w:val="18"/>
          <w:lang w:val="it-IT"/>
        </w:rPr>
        <w:t>(*) I dati geometrici dell’immobile devono essere trasmessi anche in formato aperto, di cui all’art. 68</w:t>
      </w:r>
      <w:r w:rsidRPr="007A4FDD">
        <w:rPr>
          <w:position w:val="9"/>
          <w:sz w:val="12"/>
          <w:lang w:val="it-IT"/>
        </w:rPr>
        <w:t>64</w:t>
      </w:r>
      <w:r w:rsidRPr="007A4FDD">
        <w:rPr>
          <w:sz w:val="18"/>
          <w:lang w:val="it-IT"/>
        </w:rPr>
        <w:t xml:space="preserve">, comma </w:t>
      </w:r>
      <w:proofErr w:type="gramStart"/>
      <w:r w:rsidRPr="007A4FDD">
        <w:rPr>
          <w:sz w:val="18"/>
          <w:lang w:val="it-IT"/>
        </w:rPr>
        <w:t>3</w:t>
      </w:r>
      <w:proofErr w:type="gramEnd"/>
      <w:r w:rsidRPr="007A4FDD">
        <w:rPr>
          <w:sz w:val="18"/>
          <w:lang w:val="it-IT"/>
        </w:rPr>
        <w:t xml:space="preserve"> del D.Lgs. 7 marzo, 2005 , n. 82 (vedi “Quadro Riepilogativo della documentazione già disponibile e allegata” del  modello di domanda di</w:t>
      </w:r>
      <w:r w:rsidRPr="007A4FDD">
        <w:rPr>
          <w:spacing w:val="-13"/>
          <w:sz w:val="18"/>
          <w:lang w:val="it-IT"/>
        </w:rPr>
        <w:t xml:space="preserve"> </w:t>
      </w:r>
      <w:r w:rsidRPr="007A4FDD">
        <w:rPr>
          <w:sz w:val="18"/>
          <w:lang w:val="it-IT"/>
        </w:rPr>
        <w:t>PdC)</w:t>
      </w:r>
    </w:p>
    <w:p w:rsidR="00080C14" w:rsidRPr="007A4FDD" w:rsidRDefault="00080C14">
      <w:pPr>
        <w:jc w:val="both"/>
        <w:rPr>
          <w:sz w:val="18"/>
          <w:lang w:val="it-IT"/>
        </w:rPr>
        <w:sectPr w:rsidR="00080C14" w:rsidRPr="007A4FDD">
          <w:headerReference w:type="default" r:id="rId40"/>
          <w:pgSz w:w="11910" w:h="16840"/>
          <w:pgMar w:top="1600" w:right="980" w:bottom="1100" w:left="920" w:header="1413" w:footer="910" w:gutter="0"/>
          <w:cols w:space="720"/>
        </w:sectPr>
      </w:pPr>
    </w:p>
    <w:p w:rsidR="00080C14" w:rsidRPr="007A4FDD" w:rsidRDefault="00080C14">
      <w:pPr>
        <w:pStyle w:val="Corpodeltesto"/>
        <w:rPr>
          <w:sz w:val="20"/>
          <w:lang w:val="it-IT"/>
        </w:rPr>
      </w:pPr>
    </w:p>
    <w:p w:rsidR="00080C14" w:rsidRPr="007A4FDD" w:rsidRDefault="00080C14">
      <w:pPr>
        <w:pStyle w:val="Corpodeltesto"/>
        <w:spacing w:before="10"/>
        <w:rPr>
          <w:sz w:val="18"/>
          <w:lang w:val="it-IT"/>
        </w:rPr>
      </w:pPr>
    </w:p>
    <w:p w:rsidR="00080C14" w:rsidRPr="007A4FDD" w:rsidRDefault="00080C14">
      <w:pPr>
        <w:ind w:left="212" w:right="216"/>
        <w:rPr>
          <w:b/>
          <w:sz w:val="18"/>
          <w:lang w:val="it-IT"/>
        </w:rPr>
      </w:pPr>
      <w:r w:rsidRPr="00080C14">
        <w:pict>
          <v:group id="_x0000_s1159" style="position:absolute;left:0;text-align:left;margin-left:51pt;margin-top:-11.35pt;width:489.5pt;height:575.05pt;z-index:-179800;mso-position-horizontal-relative:page" coordorigin="1020,-227" coordsize="9790,11501">
            <v:line id="_x0000_s1163" style="position:absolute" from="1030,-218" to="10800,-218" strokeweight=".48pt"/>
            <v:line id="_x0000_s1162" style="position:absolute" from="1025,-222" to="1025,11268" strokeweight=".48pt"/>
            <v:line id="_x0000_s1161" style="position:absolute" from="1030,11263" to="10800,11263" strokeweight=".48pt"/>
            <v:line id="_x0000_s1160" style="position:absolute" from="10804,-222" to="10804,11268" strokeweight=".48pt"/>
            <w10:wrap anchorx="page"/>
          </v:group>
        </w:pict>
      </w:r>
      <w:proofErr w:type="gramStart"/>
      <w:r w:rsidR="009274BA" w:rsidRPr="007A4FDD">
        <w:rPr>
          <w:b/>
          <w:sz w:val="18"/>
          <w:lang w:val="it-IT"/>
        </w:rPr>
        <w:t>che</w:t>
      </w:r>
      <w:proofErr w:type="gramEnd"/>
      <w:r w:rsidR="009274BA" w:rsidRPr="007A4FDD">
        <w:rPr>
          <w:b/>
          <w:sz w:val="18"/>
          <w:lang w:val="it-IT"/>
        </w:rPr>
        <w:t xml:space="preserve"> l’area/immobile oggetto di intervento risulta individuata secondo la seguente vigente strumentazione urbanistica:</w:t>
      </w:r>
    </w:p>
    <w:p w:rsidR="00080C14" w:rsidRPr="007A4FDD" w:rsidRDefault="00080C14">
      <w:pPr>
        <w:pStyle w:val="Corpodeltesto"/>
        <w:spacing w:before="6" w:after="1"/>
        <w:rPr>
          <w:b/>
          <w:sz w:val="18"/>
          <w:lang w:val="it-IT"/>
        </w:rPr>
      </w:pPr>
    </w:p>
    <w:tbl>
      <w:tblPr>
        <w:tblStyle w:val="TableNormal"/>
        <w:tblW w:w="0" w:type="auto"/>
        <w:tblInd w:w="21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tblPr>
      <w:tblGrid>
        <w:gridCol w:w="423"/>
        <w:gridCol w:w="2835"/>
        <w:gridCol w:w="2470"/>
        <w:gridCol w:w="1910"/>
        <w:gridCol w:w="1911"/>
      </w:tblGrid>
      <w:tr w:rsidR="00080C14">
        <w:trPr>
          <w:trHeight w:hRule="exact" w:val="334"/>
        </w:trPr>
        <w:tc>
          <w:tcPr>
            <w:tcW w:w="423" w:type="dxa"/>
            <w:tcBorders>
              <w:top w:val="single" w:sz="4" w:space="0" w:color="808080"/>
              <w:left w:val="single" w:sz="4" w:space="0" w:color="808080"/>
            </w:tcBorders>
            <w:shd w:val="clear" w:color="auto" w:fill="DFDFDF"/>
          </w:tcPr>
          <w:p w:rsidR="00080C14" w:rsidRPr="007A4FDD" w:rsidRDefault="00080C14">
            <w:pPr>
              <w:rPr>
                <w:lang w:val="it-IT"/>
              </w:rPr>
            </w:pPr>
          </w:p>
        </w:tc>
        <w:tc>
          <w:tcPr>
            <w:tcW w:w="2835" w:type="dxa"/>
            <w:tcBorders>
              <w:top w:val="single" w:sz="4" w:space="0" w:color="808080"/>
            </w:tcBorders>
            <w:shd w:val="clear" w:color="auto" w:fill="DFDFDF"/>
          </w:tcPr>
          <w:p w:rsidR="00080C14" w:rsidRPr="007A4FDD" w:rsidRDefault="00080C14">
            <w:pPr>
              <w:rPr>
                <w:lang w:val="it-IT"/>
              </w:rPr>
            </w:pPr>
          </w:p>
        </w:tc>
        <w:tc>
          <w:tcPr>
            <w:tcW w:w="2470" w:type="dxa"/>
            <w:tcBorders>
              <w:top w:val="single" w:sz="4" w:space="0" w:color="808080"/>
            </w:tcBorders>
            <w:shd w:val="clear" w:color="auto" w:fill="DFDFDF"/>
          </w:tcPr>
          <w:p w:rsidR="00080C14" w:rsidRDefault="009274BA">
            <w:pPr>
              <w:pStyle w:val="TableParagraph"/>
              <w:spacing w:before="52"/>
              <w:ind w:left="280" w:right="105"/>
              <w:rPr>
                <w:b/>
                <w:sz w:val="18"/>
              </w:rPr>
            </w:pPr>
            <w:r>
              <w:rPr>
                <w:b/>
                <w:sz w:val="18"/>
              </w:rPr>
              <w:t>Estremi Approvazione</w:t>
            </w:r>
          </w:p>
        </w:tc>
        <w:tc>
          <w:tcPr>
            <w:tcW w:w="1910" w:type="dxa"/>
            <w:tcBorders>
              <w:top w:val="single" w:sz="4" w:space="0" w:color="808080"/>
            </w:tcBorders>
            <w:shd w:val="clear" w:color="auto" w:fill="DFDFDF"/>
          </w:tcPr>
          <w:p w:rsidR="00080C14" w:rsidRDefault="009274BA">
            <w:pPr>
              <w:pStyle w:val="TableParagraph"/>
              <w:spacing w:before="52"/>
              <w:ind w:left="677" w:right="672"/>
              <w:jc w:val="center"/>
              <w:rPr>
                <w:b/>
                <w:sz w:val="18"/>
              </w:rPr>
            </w:pPr>
            <w:r>
              <w:rPr>
                <w:b/>
                <w:sz w:val="18"/>
              </w:rPr>
              <w:t>ZONA</w:t>
            </w:r>
          </w:p>
        </w:tc>
        <w:tc>
          <w:tcPr>
            <w:tcW w:w="1911" w:type="dxa"/>
            <w:tcBorders>
              <w:top w:val="single" w:sz="4" w:space="0" w:color="808080"/>
              <w:right w:val="single" w:sz="4" w:space="0" w:color="808080"/>
            </w:tcBorders>
            <w:shd w:val="clear" w:color="auto" w:fill="DFDFDF"/>
          </w:tcPr>
          <w:p w:rsidR="00080C14" w:rsidRDefault="009274BA">
            <w:pPr>
              <w:pStyle w:val="TableParagraph"/>
              <w:spacing w:before="52"/>
              <w:ind w:left="533"/>
              <w:rPr>
                <w:b/>
                <w:sz w:val="18"/>
              </w:rPr>
            </w:pPr>
            <w:r>
              <w:rPr>
                <w:b/>
                <w:sz w:val="18"/>
              </w:rPr>
              <w:t>ART. NTA</w:t>
            </w:r>
          </w:p>
        </w:tc>
      </w:tr>
      <w:tr w:rsidR="00080C14">
        <w:trPr>
          <w:trHeight w:hRule="exact" w:val="331"/>
        </w:trPr>
        <w:tc>
          <w:tcPr>
            <w:tcW w:w="423" w:type="dxa"/>
            <w:tcBorders>
              <w:top w:val="single" w:sz="28" w:space="0" w:color="DFDFDF"/>
              <w:left w:val="single" w:sz="4" w:space="0" w:color="808080"/>
            </w:tcBorders>
          </w:tcPr>
          <w:p w:rsidR="00080C14" w:rsidRDefault="009274BA">
            <w:pPr>
              <w:pStyle w:val="TableParagraph"/>
              <w:spacing w:before="7"/>
              <w:jc w:val="center"/>
              <w:rPr>
                <w:rFonts w:ascii="Wingdings" w:hAnsi="Wingdings"/>
              </w:rPr>
            </w:pPr>
            <w:r>
              <w:rPr>
                <w:rFonts w:ascii="Wingdings" w:hAnsi="Wingdings"/>
              </w:rPr>
              <w:t></w:t>
            </w:r>
          </w:p>
        </w:tc>
        <w:tc>
          <w:tcPr>
            <w:tcW w:w="5305" w:type="dxa"/>
            <w:gridSpan w:val="2"/>
            <w:tcBorders>
              <w:top w:val="single" w:sz="28" w:space="0" w:color="DFDFDF"/>
            </w:tcBorders>
          </w:tcPr>
          <w:p w:rsidR="00080C14" w:rsidRDefault="009274BA">
            <w:pPr>
              <w:pStyle w:val="TableParagraph"/>
              <w:spacing w:before="26"/>
              <w:ind w:left="103"/>
              <w:rPr>
                <w:sz w:val="18"/>
              </w:rPr>
            </w:pPr>
            <w:r>
              <w:rPr>
                <w:sz w:val="18"/>
              </w:rPr>
              <w:t>PRG</w:t>
            </w:r>
          </w:p>
        </w:tc>
        <w:tc>
          <w:tcPr>
            <w:tcW w:w="1910" w:type="dxa"/>
            <w:tcBorders>
              <w:top w:val="single" w:sz="28" w:space="0" w:color="DFDFDF"/>
            </w:tcBorders>
          </w:tcPr>
          <w:p w:rsidR="00080C14" w:rsidRDefault="00080C14"/>
        </w:tc>
        <w:tc>
          <w:tcPr>
            <w:tcW w:w="1911" w:type="dxa"/>
            <w:tcBorders>
              <w:top w:val="single" w:sz="28" w:space="0" w:color="DFDFDF"/>
              <w:right w:val="single" w:sz="4" w:space="0" w:color="808080"/>
            </w:tcBorders>
          </w:tcPr>
          <w:p w:rsidR="00080C14" w:rsidRDefault="00080C14"/>
        </w:tc>
      </w:tr>
      <w:tr w:rsidR="00080C14">
        <w:trPr>
          <w:trHeight w:hRule="exact" w:val="334"/>
        </w:trPr>
        <w:tc>
          <w:tcPr>
            <w:tcW w:w="423" w:type="dxa"/>
            <w:tcBorders>
              <w:left w:val="single" w:sz="4" w:space="0" w:color="808080"/>
            </w:tcBorders>
          </w:tcPr>
          <w:p w:rsidR="00080C14" w:rsidRDefault="009274BA">
            <w:pPr>
              <w:pStyle w:val="TableParagraph"/>
              <w:spacing w:before="40"/>
              <w:jc w:val="center"/>
              <w:rPr>
                <w:rFonts w:ascii="Wingdings" w:hAnsi="Wingdings"/>
              </w:rPr>
            </w:pPr>
            <w:r>
              <w:rPr>
                <w:rFonts w:ascii="Wingdings" w:hAnsi="Wingdings"/>
              </w:rPr>
              <w:t></w:t>
            </w:r>
          </w:p>
        </w:tc>
        <w:tc>
          <w:tcPr>
            <w:tcW w:w="2835" w:type="dxa"/>
          </w:tcPr>
          <w:p w:rsidR="00080C14" w:rsidRDefault="009274BA">
            <w:pPr>
              <w:pStyle w:val="TableParagraph"/>
              <w:spacing w:before="59"/>
              <w:ind w:left="103"/>
              <w:rPr>
                <w:sz w:val="18"/>
              </w:rPr>
            </w:pPr>
            <w:r>
              <w:rPr>
                <w:sz w:val="18"/>
              </w:rPr>
              <w:t>PIANO DI FABBRICAZIONE</w:t>
            </w:r>
          </w:p>
        </w:tc>
        <w:tc>
          <w:tcPr>
            <w:tcW w:w="2470" w:type="dxa"/>
          </w:tcPr>
          <w:p w:rsidR="00080C14" w:rsidRDefault="00080C14"/>
        </w:tc>
        <w:tc>
          <w:tcPr>
            <w:tcW w:w="1910" w:type="dxa"/>
          </w:tcPr>
          <w:p w:rsidR="00080C14" w:rsidRDefault="00080C14"/>
        </w:tc>
        <w:tc>
          <w:tcPr>
            <w:tcW w:w="1911" w:type="dxa"/>
            <w:tcBorders>
              <w:right w:val="single" w:sz="4" w:space="0" w:color="808080"/>
            </w:tcBorders>
          </w:tcPr>
          <w:p w:rsidR="00080C14" w:rsidRDefault="00080C14"/>
        </w:tc>
      </w:tr>
      <w:tr w:rsidR="00080C14">
        <w:trPr>
          <w:trHeight w:hRule="exact" w:val="334"/>
        </w:trPr>
        <w:tc>
          <w:tcPr>
            <w:tcW w:w="423" w:type="dxa"/>
            <w:tcBorders>
              <w:left w:val="single" w:sz="4" w:space="0" w:color="808080"/>
            </w:tcBorders>
          </w:tcPr>
          <w:p w:rsidR="00080C14" w:rsidRDefault="009274BA">
            <w:pPr>
              <w:pStyle w:val="TableParagraph"/>
              <w:spacing w:before="40"/>
              <w:jc w:val="center"/>
              <w:rPr>
                <w:rFonts w:ascii="Wingdings" w:hAnsi="Wingdings"/>
              </w:rPr>
            </w:pPr>
            <w:r>
              <w:rPr>
                <w:rFonts w:ascii="Wingdings" w:hAnsi="Wingdings"/>
              </w:rPr>
              <w:t></w:t>
            </w:r>
          </w:p>
        </w:tc>
        <w:tc>
          <w:tcPr>
            <w:tcW w:w="2835" w:type="dxa"/>
          </w:tcPr>
          <w:p w:rsidR="00080C14" w:rsidRDefault="009274BA">
            <w:pPr>
              <w:pStyle w:val="TableParagraph"/>
              <w:spacing w:before="56"/>
              <w:ind w:left="103"/>
              <w:rPr>
                <w:sz w:val="18"/>
              </w:rPr>
            </w:pPr>
            <w:r>
              <w:rPr>
                <w:sz w:val="18"/>
              </w:rPr>
              <w:t>PIANO PARTICOLAREGGIATO</w:t>
            </w:r>
          </w:p>
        </w:tc>
        <w:tc>
          <w:tcPr>
            <w:tcW w:w="2470" w:type="dxa"/>
          </w:tcPr>
          <w:p w:rsidR="00080C14" w:rsidRDefault="00080C14"/>
        </w:tc>
        <w:tc>
          <w:tcPr>
            <w:tcW w:w="1910" w:type="dxa"/>
          </w:tcPr>
          <w:p w:rsidR="00080C14" w:rsidRDefault="00080C14"/>
        </w:tc>
        <w:tc>
          <w:tcPr>
            <w:tcW w:w="1911" w:type="dxa"/>
            <w:tcBorders>
              <w:right w:val="single" w:sz="4" w:space="0" w:color="808080"/>
            </w:tcBorders>
          </w:tcPr>
          <w:p w:rsidR="00080C14" w:rsidRDefault="00080C14"/>
        </w:tc>
      </w:tr>
      <w:tr w:rsidR="00080C14">
        <w:trPr>
          <w:trHeight w:hRule="exact" w:val="334"/>
        </w:trPr>
        <w:tc>
          <w:tcPr>
            <w:tcW w:w="423" w:type="dxa"/>
            <w:tcBorders>
              <w:left w:val="single" w:sz="4" w:space="0" w:color="808080"/>
            </w:tcBorders>
          </w:tcPr>
          <w:p w:rsidR="00080C14" w:rsidRDefault="009274BA">
            <w:pPr>
              <w:pStyle w:val="TableParagraph"/>
              <w:spacing w:before="37"/>
              <w:jc w:val="center"/>
              <w:rPr>
                <w:rFonts w:ascii="Wingdings" w:hAnsi="Wingdings"/>
              </w:rPr>
            </w:pPr>
            <w:r>
              <w:rPr>
                <w:rFonts w:ascii="Wingdings" w:hAnsi="Wingdings"/>
              </w:rPr>
              <w:t></w:t>
            </w:r>
          </w:p>
        </w:tc>
        <w:tc>
          <w:tcPr>
            <w:tcW w:w="2835" w:type="dxa"/>
          </w:tcPr>
          <w:p w:rsidR="00080C14" w:rsidRDefault="009274BA">
            <w:pPr>
              <w:pStyle w:val="TableParagraph"/>
              <w:spacing w:before="56"/>
              <w:ind w:left="103"/>
              <w:rPr>
                <w:sz w:val="18"/>
              </w:rPr>
            </w:pPr>
            <w:r>
              <w:rPr>
                <w:sz w:val="18"/>
              </w:rPr>
              <w:t>PIANO DI LOTTIZZAZIONE</w:t>
            </w:r>
          </w:p>
        </w:tc>
        <w:tc>
          <w:tcPr>
            <w:tcW w:w="2470" w:type="dxa"/>
          </w:tcPr>
          <w:p w:rsidR="00080C14" w:rsidRDefault="00080C14"/>
        </w:tc>
        <w:tc>
          <w:tcPr>
            <w:tcW w:w="1910" w:type="dxa"/>
          </w:tcPr>
          <w:p w:rsidR="00080C14" w:rsidRDefault="00080C14"/>
        </w:tc>
        <w:tc>
          <w:tcPr>
            <w:tcW w:w="1911" w:type="dxa"/>
            <w:tcBorders>
              <w:right w:val="single" w:sz="4" w:space="0" w:color="808080"/>
            </w:tcBorders>
          </w:tcPr>
          <w:p w:rsidR="00080C14" w:rsidRDefault="00080C14"/>
        </w:tc>
      </w:tr>
      <w:tr w:rsidR="00080C14">
        <w:trPr>
          <w:trHeight w:hRule="exact" w:val="331"/>
        </w:trPr>
        <w:tc>
          <w:tcPr>
            <w:tcW w:w="423" w:type="dxa"/>
            <w:tcBorders>
              <w:left w:val="single" w:sz="4" w:space="0" w:color="808080"/>
            </w:tcBorders>
          </w:tcPr>
          <w:p w:rsidR="00080C14" w:rsidRDefault="009274BA">
            <w:pPr>
              <w:pStyle w:val="TableParagraph"/>
              <w:spacing w:before="37"/>
              <w:jc w:val="center"/>
              <w:rPr>
                <w:rFonts w:ascii="Wingdings" w:hAnsi="Wingdings"/>
              </w:rPr>
            </w:pPr>
            <w:r>
              <w:rPr>
                <w:rFonts w:ascii="Wingdings" w:hAnsi="Wingdings"/>
              </w:rPr>
              <w:t></w:t>
            </w:r>
          </w:p>
        </w:tc>
        <w:tc>
          <w:tcPr>
            <w:tcW w:w="2835" w:type="dxa"/>
          </w:tcPr>
          <w:p w:rsidR="00080C14" w:rsidRDefault="009274BA">
            <w:pPr>
              <w:pStyle w:val="TableParagraph"/>
              <w:spacing w:before="56"/>
              <w:ind w:left="103"/>
              <w:rPr>
                <w:sz w:val="18"/>
              </w:rPr>
            </w:pPr>
            <w:r>
              <w:rPr>
                <w:sz w:val="18"/>
              </w:rPr>
              <w:t>PIANO DI RECUPERO</w:t>
            </w:r>
          </w:p>
        </w:tc>
        <w:tc>
          <w:tcPr>
            <w:tcW w:w="2470" w:type="dxa"/>
          </w:tcPr>
          <w:p w:rsidR="00080C14" w:rsidRDefault="00080C14"/>
        </w:tc>
        <w:tc>
          <w:tcPr>
            <w:tcW w:w="1910" w:type="dxa"/>
          </w:tcPr>
          <w:p w:rsidR="00080C14" w:rsidRDefault="00080C14"/>
        </w:tc>
        <w:tc>
          <w:tcPr>
            <w:tcW w:w="1911" w:type="dxa"/>
            <w:tcBorders>
              <w:right w:val="single" w:sz="4" w:space="0" w:color="808080"/>
            </w:tcBorders>
          </w:tcPr>
          <w:p w:rsidR="00080C14" w:rsidRDefault="00080C14"/>
        </w:tc>
      </w:tr>
      <w:tr w:rsidR="00080C14">
        <w:trPr>
          <w:trHeight w:hRule="exact" w:val="334"/>
        </w:trPr>
        <w:tc>
          <w:tcPr>
            <w:tcW w:w="423" w:type="dxa"/>
            <w:tcBorders>
              <w:left w:val="single" w:sz="4" w:space="0" w:color="808080"/>
            </w:tcBorders>
          </w:tcPr>
          <w:p w:rsidR="00080C14" w:rsidRDefault="009274BA">
            <w:pPr>
              <w:pStyle w:val="TableParagraph"/>
              <w:spacing w:before="40"/>
              <w:jc w:val="center"/>
              <w:rPr>
                <w:rFonts w:ascii="Wingdings" w:hAnsi="Wingdings"/>
              </w:rPr>
            </w:pPr>
            <w:r>
              <w:rPr>
                <w:rFonts w:ascii="Wingdings" w:hAnsi="Wingdings"/>
              </w:rPr>
              <w:t></w:t>
            </w:r>
          </w:p>
        </w:tc>
        <w:tc>
          <w:tcPr>
            <w:tcW w:w="2835" w:type="dxa"/>
          </w:tcPr>
          <w:p w:rsidR="00080C14" w:rsidRDefault="009274BA">
            <w:pPr>
              <w:pStyle w:val="TableParagraph"/>
              <w:spacing w:before="59"/>
              <w:ind w:left="103"/>
              <w:rPr>
                <w:sz w:val="18"/>
              </w:rPr>
            </w:pPr>
            <w:r>
              <w:rPr>
                <w:sz w:val="18"/>
              </w:rPr>
              <w:t>P.I.P</w:t>
            </w:r>
          </w:p>
        </w:tc>
        <w:tc>
          <w:tcPr>
            <w:tcW w:w="2470" w:type="dxa"/>
          </w:tcPr>
          <w:p w:rsidR="00080C14" w:rsidRDefault="00080C14"/>
        </w:tc>
        <w:tc>
          <w:tcPr>
            <w:tcW w:w="1910" w:type="dxa"/>
          </w:tcPr>
          <w:p w:rsidR="00080C14" w:rsidRDefault="00080C14"/>
        </w:tc>
        <w:tc>
          <w:tcPr>
            <w:tcW w:w="1911" w:type="dxa"/>
            <w:tcBorders>
              <w:right w:val="single" w:sz="4" w:space="0" w:color="808080"/>
            </w:tcBorders>
          </w:tcPr>
          <w:p w:rsidR="00080C14" w:rsidRDefault="00080C14"/>
        </w:tc>
      </w:tr>
      <w:tr w:rsidR="00080C14">
        <w:trPr>
          <w:trHeight w:hRule="exact" w:val="334"/>
        </w:trPr>
        <w:tc>
          <w:tcPr>
            <w:tcW w:w="423" w:type="dxa"/>
            <w:tcBorders>
              <w:left w:val="single" w:sz="4" w:space="0" w:color="808080"/>
            </w:tcBorders>
          </w:tcPr>
          <w:p w:rsidR="00080C14" w:rsidRDefault="009274BA">
            <w:pPr>
              <w:pStyle w:val="TableParagraph"/>
              <w:spacing w:before="40"/>
              <w:jc w:val="center"/>
              <w:rPr>
                <w:rFonts w:ascii="Wingdings" w:hAnsi="Wingdings"/>
              </w:rPr>
            </w:pPr>
            <w:r>
              <w:rPr>
                <w:rFonts w:ascii="Wingdings" w:hAnsi="Wingdings"/>
              </w:rPr>
              <w:t></w:t>
            </w:r>
          </w:p>
        </w:tc>
        <w:tc>
          <w:tcPr>
            <w:tcW w:w="2835" w:type="dxa"/>
          </w:tcPr>
          <w:p w:rsidR="00080C14" w:rsidRDefault="009274BA">
            <w:pPr>
              <w:pStyle w:val="TableParagraph"/>
              <w:spacing w:before="56"/>
              <w:ind w:left="103"/>
              <w:rPr>
                <w:sz w:val="18"/>
              </w:rPr>
            </w:pPr>
            <w:r>
              <w:rPr>
                <w:sz w:val="18"/>
              </w:rPr>
              <w:t>P.E.E.P.</w:t>
            </w:r>
          </w:p>
        </w:tc>
        <w:tc>
          <w:tcPr>
            <w:tcW w:w="2470" w:type="dxa"/>
          </w:tcPr>
          <w:p w:rsidR="00080C14" w:rsidRDefault="00080C14"/>
        </w:tc>
        <w:tc>
          <w:tcPr>
            <w:tcW w:w="1910" w:type="dxa"/>
          </w:tcPr>
          <w:p w:rsidR="00080C14" w:rsidRDefault="00080C14"/>
        </w:tc>
        <w:tc>
          <w:tcPr>
            <w:tcW w:w="1911" w:type="dxa"/>
            <w:tcBorders>
              <w:right w:val="single" w:sz="4" w:space="0" w:color="808080"/>
            </w:tcBorders>
          </w:tcPr>
          <w:p w:rsidR="00080C14" w:rsidRDefault="00080C14"/>
        </w:tc>
      </w:tr>
      <w:tr w:rsidR="00080C14">
        <w:trPr>
          <w:trHeight w:hRule="exact" w:val="334"/>
        </w:trPr>
        <w:tc>
          <w:tcPr>
            <w:tcW w:w="423" w:type="dxa"/>
            <w:tcBorders>
              <w:left w:val="single" w:sz="4" w:space="0" w:color="808080"/>
              <w:bottom w:val="single" w:sz="4" w:space="0" w:color="808080"/>
            </w:tcBorders>
          </w:tcPr>
          <w:p w:rsidR="00080C14" w:rsidRDefault="009274BA">
            <w:pPr>
              <w:pStyle w:val="TableParagraph"/>
              <w:spacing w:before="37"/>
              <w:jc w:val="center"/>
              <w:rPr>
                <w:rFonts w:ascii="Wingdings" w:hAnsi="Wingdings"/>
              </w:rPr>
            </w:pPr>
            <w:r>
              <w:rPr>
                <w:rFonts w:ascii="Wingdings" w:hAnsi="Wingdings"/>
              </w:rPr>
              <w:t></w:t>
            </w:r>
          </w:p>
        </w:tc>
        <w:tc>
          <w:tcPr>
            <w:tcW w:w="2835" w:type="dxa"/>
            <w:tcBorders>
              <w:bottom w:val="single" w:sz="4" w:space="0" w:color="808080"/>
            </w:tcBorders>
          </w:tcPr>
          <w:p w:rsidR="00080C14" w:rsidRDefault="009274BA">
            <w:pPr>
              <w:pStyle w:val="TableParagraph"/>
              <w:spacing w:before="56"/>
              <w:ind w:left="103"/>
              <w:rPr>
                <w:sz w:val="18"/>
              </w:rPr>
            </w:pPr>
            <w:r>
              <w:rPr>
                <w:sz w:val="18"/>
              </w:rPr>
              <w:t>ALTRO:</w:t>
            </w:r>
          </w:p>
        </w:tc>
        <w:tc>
          <w:tcPr>
            <w:tcW w:w="2470" w:type="dxa"/>
            <w:tcBorders>
              <w:bottom w:val="single" w:sz="4" w:space="0" w:color="808080"/>
            </w:tcBorders>
          </w:tcPr>
          <w:p w:rsidR="00080C14" w:rsidRDefault="00080C14"/>
        </w:tc>
        <w:tc>
          <w:tcPr>
            <w:tcW w:w="1910" w:type="dxa"/>
            <w:tcBorders>
              <w:bottom w:val="single" w:sz="4" w:space="0" w:color="808080"/>
            </w:tcBorders>
          </w:tcPr>
          <w:p w:rsidR="00080C14" w:rsidRDefault="00080C14"/>
        </w:tc>
        <w:tc>
          <w:tcPr>
            <w:tcW w:w="1911" w:type="dxa"/>
            <w:tcBorders>
              <w:bottom w:val="single" w:sz="4" w:space="0" w:color="808080"/>
              <w:right w:val="single" w:sz="4" w:space="0" w:color="808080"/>
            </w:tcBorders>
          </w:tcPr>
          <w:p w:rsidR="00080C14" w:rsidRDefault="00080C14"/>
        </w:tc>
      </w:tr>
    </w:tbl>
    <w:p w:rsidR="00080C14" w:rsidRDefault="00080C14">
      <w:pPr>
        <w:pStyle w:val="Corpodeltesto"/>
        <w:spacing w:before="8"/>
        <w:rPr>
          <w:b/>
          <w:sz w:val="10"/>
        </w:rPr>
      </w:pPr>
    </w:p>
    <w:p w:rsidR="00080C14" w:rsidRPr="007A4FDD" w:rsidRDefault="009274BA">
      <w:pPr>
        <w:spacing w:before="77"/>
        <w:ind w:left="212" w:right="216"/>
        <w:rPr>
          <w:b/>
          <w:sz w:val="18"/>
          <w:lang w:val="it-IT"/>
        </w:rPr>
      </w:pPr>
      <w:proofErr w:type="gramStart"/>
      <w:r w:rsidRPr="007A4FDD">
        <w:rPr>
          <w:b/>
          <w:sz w:val="18"/>
          <w:lang w:val="it-IT"/>
        </w:rPr>
        <w:t>che</w:t>
      </w:r>
      <w:proofErr w:type="gramEnd"/>
      <w:r w:rsidRPr="007A4FDD">
        <w:rPr>
          <w:b/>
          <w:sz w:val="18"/>
          <w:lang w:val="it-IT"/>
        </w:rPr>
        <w:t xml:space="preserve"> l’area/immobile oggetto di intervento risulta altresì sottoposta alle norme di salvaguardia in forza di:</w:t>
      </w:r>
    </w:p>
    <w:p w:rsidR="00080C14" w:rsidRPr="007A4FDD" w:rsidRDefault="00080C14">
      <w:pPr>
        <w:pStyle w:val="Corpodeltesto"/>
        <w:spacing w:before="6"/>
        <w:rPr>
          <w:b/>
          <w:sz w:val="18"/>
          <w:lang w:val="it-IT"/>
        </w:rPr>
      </w:pPr>
    </w:p>
    <w:tbl>
      <w:tblPr>
        <w:tblStyle w:val="TableNormal"/>
        <w:tblW w:w="0" w:type="auto"/>
        <w:tblInd w:w="21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tblPr>
      <w:tblGrid>
        <w:gridCol w:w="423"/>
        <w:gridCol w:w="2835"/>
        <w:gridCol w:w="2470"/>
        <w:gridCol w:w="1910"/>
        <w:gridCol w:w="1911"/>
      </w:tblGrid>
      <w:tr w:rsidR="00080C14">
        <w:trPr>
          <w:trHeight w:hRule="exact" w:val="332"/>
        </w:trPr>
        <w:tc>
          <w:tcPr>
            <w:tcW w:w="423" w:type="dxa"/>
            <w:tcBorders>
              <w:top w:val="single" w:sz="4" w:space="0" w:color="808080"/>
              <w:left w:val="single" w:sz="4" w:space="0" w:color="808080"/>
            </w:tcBorders>
            <w:shd w:val="clear" w:color="auto" w:fill="DFDFDF"/>
          </w:tcPr>
          <w:p w:rsidR="00080C14" w:rsidRPr="007A4FDD" w:rsidRDefault="00080C14">
            <w:pPr>
              <w:rPr>
                <w:lang w:val="it-IT"/>
              </w:rPr>
            </w:pPr>
          </w:p>
        </w:tc>
        <w:tc>
          <w:tcPr>
            <w:tcW w:w="2835" w:type="dxa"/>
            <w:tcBorders>
              <w:top w:val="single" w:sz="4" w:space="0" w:color="808080"/>
            </w:tcBorders>
            <w:shd w:val="clear" w:color="auto" w:fill="DFDFDF"/>
          </w:tcPr>
          <w:p w:rsidR="00080C14" w:rsidRPr="007A4FDD" w:rsidRDefault="00080C14">
            <w:pPr>
              <w:rPr>
                <w:lang w:val="it-IT"/>
              </w:rPr>
            </w:pPr>
          </w:p>
        </w:tc>
        <w:tc>
          <w:tcPr>
            <w:tcW w:w="2470" w:type="dxa"/>
            <w:tcBorders>
              <w:top w:val="single" w:sz="4" w:space="0" w:color="808080"/>
            </w:tcBorders>
            <w:shd w:val="clear" w:color="auto" w:fill="DFDFDF"/>
          </w:tcPr>
          <w:p w:rsidR="00080C14" w:rsidRDefault="009274BA">
            <w:pPr>
              <w:pStyle w:val="TableParagraph"/>
              <w:spacing w:before="53"/>
              <w:ind w:left="470" w:right="105"/>
              <w:rPr>
                <w:b/>
                <w:sz w:val="18"/>
              </w:rPr>
            </w:pPr>
            <w:r>
              <w:rPr>
                <w:b/>
                <w:sz w:val="18"/>
              </w:rPr>
              <w:t>Estremi Adozione</w:t>
            </w:r>
          </w:p>
        </w:tc>
        <w:tc>
          <w:tcPr>
            <w:tcW w:w="1910" w:type="dxa"/>
            <w:tcBorders>
              <w:top w:val="single" w:sz="4" w:space="0" w:color="808080"/>
            </w:tcBorders>
            <w:shd w:val="clear" w:color="auto" w:fill="DFDFDF"/>
          </w:tcPr>
          <w:p w:rsidR="00080C14" w:rsidRDefault="009274BA">
            <w:pPr>
              <w:pStyle w:val="TableParagraph"/>
              <w:spacing w:before="53"/>
              <w:ind w:left="677" w:right="672"/>
              <w:jc w:val="center"/>
              <w:rPr>
                <w:b/>
                <w:sz w:val="18"/>
              </w:rPr>
            </w:pPr>
            <w:r>
              <w:rPr>
                <w:b/>
                <w:sz w:val="18"/>
              </w:rPr>
              <w:t>ZONA</w:t>
            </w:r>
          </w:p>
        </w:tc>
        <w:tc>
          <w:tcPr>
            <w:tcW w:w="1911" w:type="dxa"/>
            <w:tcBorders>
              <w:top w:val="single" w:sz="4" w:space="0" w:color="808080"/>
              <w:right w:val="single" w:sz="4" w:space="0" w:color="808080"/>
            </w:tcBorders>
            <w:shd w:val="clear" w:color="auto" w:fill="DFDFDF"/>
          </w:tcPr>
          <w:p w:rsidR="00080C14" w:rsidRDefault="009274BA">
            <w:pPr>
              <w:pStyle w:val="TableParagraph"/>
              <w:spacing w:before="53"/>
              <w:ind w:left="533"/>
              <w:rPr>
                <w:b/>
                <w:sz w:val="18"/>
              </w:rPr>
            </w:pPr>
            <w:r>
              <w:rPr>
                <w:b/>
                <w:sz w:val="18"/>
              </w:rPr>
              <w:t>ART. NTA</w:t>
            </w:r>
          </w:p>
        </w:tc>
      </w:tr>
      <w:tr w:rsidR="00080C14">
        <w:trPr>
          <w:trHeight w:hRule="exact" w:val="334"/>
        </w:trPr>
        <w:tc>
          <w:tcPr>
            <w:tcW w:w="423" w:type="dxa"/>
            <w:tcBorders>
              <w:top w:val="single" w:sz="23" w:space="0" w:color="DFDFDF"/>
              <w:left w:val="single" w:sz="4" w:space="0" w:color="808080"/>
            </w:tcBorders>
          </w:tcPr>
          <w:p w:rsidR="00080C14" w:rsidRDefault="009274BA">
            <w:pPr>
              <w:pStyle w:val="TableParagraph"/>
              <w:spacing w:before="16"/>
              <w:jc w:val="center"/>
              <w:rPr>
                <w:rFonts w:ascii="Wingdings" w:hAnsi="Wingdings"/>
              </w:rPr>
            </w:pPr>
            <w:r>
              <w:rPr>
                <w:rFonts w:ascii="Wingdings" w:hAnsi="Wingdings"/>
              </w:rPr>
              <w:t></w:t>
            </w:r>
          </w:p>
        </w:tc>
        <w:tc>
          <w:tcPr>
            <w:tcW w:w="5305" w:type="dxa"/>
            <w:gridSpan w:val="2"/>
            <w:tcBorders>
              <w:top w:val="single" w:sz="23" w:space="0" w:color="DFDFDF"/>
            </w:tcBorders>
          </w:tcPr>
          <w:p w:rsidR="00080C14" w:rsidRDefault="009274BA">
            <w:pPr>
              <w:pStyle w:val="TableParagraph"/>
              <w:spacing w:before="35"/>
              <w:ind w:left="103"/>
              <w:rPr>
                <w:sz w:val="18"/>
              </w:rPr>
            </w:pPr>
            <w:r>
              <w:rPr>
                <w:sz w:val="18"/>
              </w:rPr>
              <w:t>PRG</w:t>
            </w:r>
          </w:p>
        </w:tc>
        <w:tc>
          <w:tcPr>
            <w:tcW w:w="1910" w:type="dxa"/>
            <w:tcBorders>
              <w:top w:val="single" w:sz="23" w:space="0" w:color="DFDFDF"/>
            </w:tcBorders>
          </w:tcPr>
          <w:p w:rsidR="00080C14" w:rsidRDefault="00080C14"/>
        </w:tc>
        <w:tc>
          <w:tcPr>
            <w:tcW w:w="1911" w:type="dxa"/>
            <w:tcBorders>
              <w:top w:val="single" w:sz="23" w:space="0" w:color="DFDFDF"/>
              <w:right w:val="single" w:sz="4" w:space="0" w:color="808080"/>
            </w:tcBorders>
          </w:tcPr>
          <w:p w:rsidR="00080C14" w:rsidRDefault="00080C14"/>
        </w:tc>
      </w:tr>
      <w:tr w:rsidR="00080C14">
        <w:trPr>
          <w:trHeight w:hRule="exact" w:val="334"/>
        </w:trPr>
        <w:tc>
          <w:tcPr>
            <w:tcW w:w="423" w:type="dxa"/>
            <w:tcBorders>
              <w:left w:val="single" w:sz="4" w:space="0" w:color="808080"/>
            </w:tcBorders>
          </w:tcPr>
          <w:p w:rsidR="00080C14" w:rsidRDefault="009274BA">
            <w:pPr>
              <w:pStyle w:val="TableParagraph"/>
              <w:spacing w:before="40"/>
              <w:jc w:val="center"/>
              <w:rPr>
                <w:rFonts w:ascii="Wingdings" w:hAnsi="Wingdings"/>
              </w:rPr>
            </w:pPr>
            <w:r>
              <w:rPr>
                <w:rFonts w:ascii="Wingdings" w:hAnsi="Wingdings"/>
              </w:rPr>
              <w:t></w:t>
            </w:r>
          </w:p>
        </w:tc>
        <w:tc>
          <w:tcPr>
            <w:tcW w:w="2835" w:type="dxa"/>
          </w:tcPr>
          <w:p w:rsidR="00080C14" w:rsidRDefault="009274BA">
            <w:pPr>
              <w:pStyle w:val="TableParagraph"/>
              <w:spacing w:before="56"/>
              <w:ind w:left="103"/>
              <w:rPr>
                <w:sz w:val="18"/>
              </w:rPr>
            </w:pPr>
            <w:r>
              <w:rPr>
                <w:sz w:val="18"/>
              </w:rPr>
              <w:t>PIANO PARTICOLAREGGIATO</w:t>
            </w:r>
          </w:p>
        </w:tc>
        <w:tc>
          <w:tcPr>
            <w:tcW w:w="2470" w:type="dxa"/>
          </w:tcPr>
          <w:p w:rsidR="00080C14" w:rsidRDefault="00080C14"/>
        </w:tc>
        <w:tc>
          <w:tcPr>
            <w:tcW w:w="1910" w:type="dxa"/>
          </w:tcPr>
          <w:p w:rsidR="00080C14" w:rsidRDefault="00080C14"/>
        </w:tc>
        <w:tc>
          <w:tcPr>
            <w:tcW w:w="1911" w:type="dxa"/>
            <w:tcBorders>
              <w:right w:val="single" w:sz="4" w:space="0" w:color="808080"/>
            </w:tcBorders>
          </w:tcPr>
          <w:p w:rsidR="00080C14" w:rsidRDefault="00080C14"/>
        </w:tc>
      </w:tr>
      <w:tr w:rsidR="00080C14">
        <w:trPr>
          <w:trHeight w:hRule="exact" w:val="331"/>
        </w:trPr>
        <w:tc>
          <w:tcPr>
            <w:tcW w:w="423" w:type="dxa"/>
            <w:tcBorders>
              <w:left w:val="single" w:sz="4" w:space="0" w:color="808080"/>
            </w:tcBorders>
          </w:tcPr>
          <w:p w:rsidR="00080C14" w:rsidRDefault="009274BA">
            <w:pPr>
              <w:pStyle w:val="TableParagraph"/>
              <w:spacing w:before="37"/>
              <w:jc w:val="center"/>
              <w:rPr>
                <w:rFonts w:ascii="Wingdings" w:hAnsi="Wingdings"/>
              </w:rPr>
            </w:pPr>
            <w:r>
              <w:rPr>
                <w:rFonts w:ascii="Wingdings" w:hAnsi="Wingdings"/>
              </w:rPr>
              <w:t></w:t>
            </w:r>
          </w:p>
        </w:tc>
        <w:tc>
          <w:tcPr>
            <w:tcW w:w="2835" w:type="dxa"/>
          </w:tcPr>
          <w:p w:rsidR="00080C14" w:rsidRDefault="009274BA">
            <w:pPr>
              <w:pStyle w:val="TableParagraph"/>
              <w:spacing w:before="56"/>
              <w:ind w:left="103"/>
              <w:rPr>
                <w:sz w:val="18"/>
              </w:rPr>
            </w:pPr>
            <w:r>
              <w:rPr>
                <w:sz w:val="18"/>
              </w:rPr>
              <w:t>PIANO DI LOTTIZZAZIONE</w:t>
            </w:r>
          </w:p>
        </w:tc>
        <w:tc>
          <w:tcPr>
            <w:tcW w:w="2470" w:type="dxa"/>
          </w:tcPr>
          <w:p w:rsidR="00080C14" w:rsidRDefault="00080C14"/>
        </w:tc>
        <w:tc>
          <w:tcPr>
            <w:tcW w:w="1910" w:type="dxa"/>
          </w:tcPr>
          <w:p w:rsidR="00080C14" w:rsidRDefault="00080C14"/>
        </w:tc>
        <w:tc>
          <w:tcPr>
            <w:tcW w:w="1911" w:type="dxa"/>
            <w:tcBorders>
              <w:right w:val="single" w:sz="4" w:space="0" w:color="808080"/>
            </w:tcBorders>
          </w:tcPr>
          <w:p w:rsidR="00080C14" w:rsidRDefault="00080C14"/>
        </w:tc>
      </w:tr>
      <w:tr w:rsidR="00080C14">
        <w:trPr>
          <w:trHeight w:hRule="exact" w:val="334"/>
        </w:trPr>
        <w:tc>
          <w:tcPr>
            <w:tcW w:w="423" w:type="dxa"/>
            <w:tcBorders>
              <w:left w:val="single" w:sz="4" w:space="0" w:color="808080"/>
            </w:tcBorders>
          </w:tcPr>
          <w:p w:rsidR="00080C14" w:rsidRDefault="009274BA">
            <w:pPr>
              <w:pStyle w:val="TableParagraph"/>
              <w:spacing w:before="40"/>
              <w:jc w:val="center"/>
              <w:rPr>
                <w:rFonts w:ascii="Wingdings" w:hAnsi="Wingdings"/>
              </w:rPr>
            </w:pPr>
            <w:r>
              <w:rPr>
                <w:rFonts w:ascii="Wingdings" w:hAnsi="Wingdings"/>
              </w:rPr>
              <w:t></w:t>
            </w:r>
          </w:p>
        </w:tc>
        <w:tc>
          <w:tcPr>
            <w:tcW w:w="2835" w:type="dxa"/>
          </w:tcPr>
          <w:p w:rsidR="00080C14" w:rsidRDefault="009274BA">
            <w:pPr>
              <w:pStyle w:val="TableParagraph"/>
              <w:spacing w:before="59"/>
              <w:ind w:left="103"/>
              <w:rPr>
                <w:sz w:val="18"/>
              </w:rPr>
            </w:pPr>
            <w:r>
              <w:rPr>
                <w:sz w:val="18"/>
              </w:rPr>
              <w:t>PIANO DI RECUPERO</w:t>
            </w:r>
          </w:p>
        </w:tc>
        <w:tc>
          <w:tcPr>
            <w:tcW w:w="2470" w:type="dxa"/>
          </w:tcPr>
          <w:p w:rsidR="00080C14" w:rsidRDefault="00080C14"/>
        </w:tc>
        <w:tc>
          <w:tcPr>
            <w:tcW w:w="1910" w:type="dxa"/>
          </w:tcPr>
          <w:p w:rsidR="00080C14" w:rsidRDefault="00080C14"/>
        </w:tc>
        <w:tc>
          <w:tcPr>
            <w:tcW w:w="1911" w:type="dxa"/>
            <w:tcBorders>
              <w:right w:val="single" w:sz="4" w:space="0" w:color="808080"/>
            </w:tcBorders>
          </w:tcPr>
          <w:p w:rsidR="00080C14" w:rsidRDefault="00080C14"/>
        </w:tc>
      </w:tr>
      <w:tr w:rsidR="00080C14">
        <w:trPr>
          <w:trHeight w:hRule="exact" w:val="334"/>
        </w:trPr>
        <w:tc>
          <w:tcPr>
            <w:tcW w:w="423" w:type="dxa"/>
            <w:tcBorders>
              <w:left w:val="single" w:sz="4" w:space="0" w:color="808080"/>
            </w:tcBorders>
          </w:tcPr>
          <w:p w:rsidR="00080C14" w:rsidRDefault="009274BA">
            <w:pPr>
              <w:pStyle w:val="TableParagraph"/>
              <w:spacing w:before="40"/>
              <w:jc w:val="center"/>
              <w:rPr>
                <w:rFonts w:ascii="Wingdings" w:hAnsi="Wingdings"/>
              </w:rPr>
            </w:pPr>
            <w:r>
              <w:rPr>
                <w:rFonts w:ascii="Wingdings" w:hAnsi="Wingdings"/>
              </w:rPr>
              <w:t></w:t>
            </w:r>
          </w:p>
        </w:tc>
        <w:tc>
          <w:tcPr>
            <w:tcW w:w="2835" w:type="dxa"/>
          </w:tcPr>
          <w:p w:rsidR="00080C14" w:rsidRDefault="009274BA">
            <w:pPr>
              <w:pStyle w:val="TableParagraph"/>
              <w:spacing w:before="59"/>
              <w:ind w:left="103"/>
              <w:rPr>
                <w:sz w:val="18"/>
              </w:rPr>
            </w:pPr>
            <w:r>
              <w:rPr>
                <w:sz w:val="18"/>
              </w:rPr>
              <w:t>P.I.P</w:t>
            </w:r>
          </w:p>
        </w:tc>
        <w:tc>
          <w:tcPr>
            <w:tcW w:w="2470" w:type="dxa"/>
          </w:tcPr>
          <w:p w:rsidR="00080C14" w:rsidRDefault="00080C14"/>
        </w:tc>
        <w:tc>
          <w:tcPr>
            <w:tcW w:w="1910" w:type="dxa"/>
          </w:tcPr>
          <w:p w:rsidR="00080C14" w:rsidRDefault="00080C14"/>
        </w:tc>
        <w:tc>
          <w:tcPr>
            <w:tcW w:w="1911" w:type="dxa"/>
            <w:tcBorders>
              <w:right w:val="single" w:sz="4" w:space="0" w:color="808080"/>
            </w:tcBorders>
          </w:tcPr>
          <w:p w:rsidR="00080C14" w:rsidRDefault="00080C14"/>
        </w:tc>
      </w:tr>
      <w:tr w:rsidR="00080C14">
        <w:trPr>
          <w:trHeight w:hRule="exact" w:val="334"/>
        </w:trPr>
        <w:tc>
          <w:tcPr>
            <w:tcW w:w="423" w:type="dxa"/>
            <w:tcBorders>
              <w:left w:val="single" w:sz="4" w:space="0" w:color="808080"/>
            </w:tcBorders>
          </w:tcPr>
          <w:p w:rsidR="00080C14" w:rsidRDefault="009274BA">
            <w:pPr>
              <w:pStyle w:val="TableParagraph"/>
              <w:spacing w:before="40"/>
              <w:jc w:val="center"/>
              <w:rPr>
                <w:rFonts w:ascii="Wingdings" w:hAnsi="Wingdings"/>
              </w:rPr>
            </w:pPr>
            <w:r>
              <w:rPr>
                <w:rFonts w:ascii="Wingdings" w:hAnsi="Wingdings"/>
              </w:rPr>
              <w:t></w:t>
            </w:r>
          </w:p>
        </w:tc>
        <w:tc>
          <w:tcPr>
            <w:tcW w:w="2835" w:type="dxa"/>
          </w:tcPr>
          <w:p w:rsidR="00080C14" w:rsidRDefault="009274BA">
            <w:pPr>
              <w:pStyle w:val="TableParagraph"/>
              <w:spacing w:before="56"/>
              <w:ind w:left="103"/>
              <w:rPr>
                <w:sz w:val="18"/>
              </w:rPr>
            </w:pPr>
            <w:r>
              <w:rPr>
                <w:sz w:val="18"/>
              </w:rPr>
              <w:t>P.E.E.P.</w:t>
            </w:r>
          </w:p>
        </w:tc>
        <w:tc>
          <w:tcPr>
            <w:tcW w:w="2470" w:type="dxa"/>
          </w:tcPr>
          <w:p w:rsidR="00080C14" w:rsidRDefault="00080C14"/>
        </w:tc>
        <w:tc>
          <w:tcPr>
            <w:tcW w:w="1910" w:type="dxa"/>
          </w:tcPr>
          <w:p w:rsidR="00080C14" w:rsidRDefault="00080C14"/>
        </w:tc>
        <w:tc>
          <w:tcPr>
            <w:tcW w:w="1911" w:type="dxa"/>
            <w:tcBorders>
              <w:right w:val="single" w:sz="4" w:space="0" w:color="808080"/>
            </w:tcBorders>
          </w:tcPr>
          <w:p w:rsidR="00080C14" w:rsidRDefault="00080C14"/>
        </w:tc>
      </w:tr>
      <w:tr w:rsidR="00080C14">
        <w:trPr>
          <w:trHeight w:hRule="exact" w:val="334"/>
        </w:trPr>
        <w:tc>
          <w:tcPr>
            <w:tcW w:w="423" w:type="dxa"/>
            <w:tcBorders>
              <w:left w:val="single" w:sz="4" w:space="0" w:color="808080"/>
              <w:bottom w:val="single" w:sz="4" w:space="0" w:color="808080"/>
            </w:tcBorders>
          </w:tcPr>
          <w:p w:rsidR="00080C14" w:rsidRDefault="009274BA">
            <w:pPr>
              <w:pStyle w:val="TableParagraph"/>
              <w:spacing w:before="37"/>
              <w:jc w:val="center"/>
              <w:rPr>
                <w:rFonts w:ascii="Wingdings" w:hAnsi="Wingdings"/>
              </w:rPr>
            </w:pPr>
            <w:r>
              <w:rPr>
                <w:rFonts w:ascii="Wingdings" w:hAnsi="Wingdings"/>
              </w:rPr>
              <w:t></w:t>
            </w:r>
          </w:p>
        </w:tc>
        <w:tc>
          <w:tcPr>
            <w:tcW w:w="2835" w:type="dxa"/>
            <w:tcBorders>
              <w:bottom w:val="single" w:sz="4" w:space="0" w:color="808080"/>
            </w:tcBorders>
          </w:tcPr>
          <w:p w:rsidR="00080C14" w:rsidRDefault="009274BA">
            <w:pPr>
              <w:pStyle w:val="TableParagraph"/>
              <w:spacing w:before="56"/>
              <w:ind w:left="103"/>
              <w:rPr>
                <w:sz w:val="18"/>
              </w:rPr>
            </w:pPr>
            <w:r>
              <w:rPr>
                <w:sz w:val="18"/>
              </w:rPr>
              <w:t>ALTRO:</w:t>
            </w:r>
          </w:p>
        </w:tc>
        <w:tc>
          <w:tcPr>
            <w:tcW w:w="2470" w:type="dxa"/>
            <w:tcBorders>
              <w:bottom w:val="single" w:sz="4" w:space="0" w:color="808080"/>
            </w:tcBorders>
          </w:tcPr>
          <w:p w:rsidR="00080C14" w:rsidRDefault="00080C14"/>
        </w:tc>
        <w:tc>
          <w:tcPr>
            <w:tcW w:w="1910" w:type="dxa"/>
            <w:tcBorders>
              <w:bottom w:val="single" w:sz="4" w:space="0" w:color="808080"/>
            </w:tcBorders>
          </w:tcPr>
          <w:p w:rsidR="00080C14" w:rsidRDefault="00080C14"/>
        </w:tc>
        <w:tc>
          <w:tcPr>
            <w:tcW w:w="1911" w:type="dxa"/>
            <w:tcBorders>
              <w:bottom w:val="single" w:sz="4" w:space="0" w:color="808080"/>
              <w:right w:val="single" w:sz="4" w:space="0" w:color="808080"/>
            </w:tcBorders>
          </w:tcPr>
          <w:p w:rsidR="00080C14" w:rsidRDefault="00080C14"/>
        </w:tc>
      </w:tr>
    </w:tbl>
    <w:p w:rsidR="00080C14" w:rsidRDefault="00080C14">
      <w:pPr>
        <w:pStyle w:val="Corpodeltesto"/>
        <w:spacing w:before="8"/>
        <w:rPr>
          <w:b/>
          <w:sz w:val="10"/>
        </w:rPr>
      </w:pPr>
    </w:p>
    <w:p w:rsidR="00080C14" w:rsidRPr="007A4FDD" w:rsidRDefault="009274BA">
      <w:pPr>
        <w:spacing w:before="82" w:line="206" w:lineRule="exact"/>
        <w:ind w:left="212" w:right="216"/>
        <w:rPr>
          <w:b/>
          <w:sz w:val="18"/>
          <w:lang w:val="it-IT"/>
        </w:rPr>
      </w:pPr>
      <w:proofErr w:type="gramStart"/>
      <w:r w:rsidRPr="007A4FDD">
        <w:rPr>
          <w:b/>
          <w:sz w:val="18"/>
          <w:lang w:val="it-IT"/>
        </w:rPr>
        <w:t>che</w:t>
      </w:r>
      <w:proofErr w:type="gramEnd"/>
      <w:r w:rsidRPr="007A4FDD">
        <w:rPr>
          <w:b/>
          <w:sz w:val="18"/>
          <w:lang w:val="it-IT"/>
        </w:rPr>
        <w:t xml:space="preserve"> l’area/immobile oggetto di intervento risulta altresì soggetta a vincolo paesaggistico; sono pertanto acquisiti i seguenti pareri (ex art. 16</w:t>
      </w:r>
      <w:r w:rsidRPr="007A4FDD">
        <w:rPr>
          <w:b/>
          <w:position w:val="9"/>
          <w:sz w:val="12"/>
          <w:lang w:val="it-IT"/>
        </w:rPr>
        <w:t xml:space="preserve">65 </w:t>
      </w:r>
      <w:r w:rsidRPr="007A4FDD">
        <w:rPr>
          <w:b/>
          <w:sz w:val="18"/>
          <w:lang w:val="it-IT"/>
        </w:rPr>
        <w:t>L. 1150/1942:</w:t>
      </w:r>
    </w:p>
    <w:p w:rsidR="00080C14" w:rsidRPr="007A4FDD" w:rsidRDefault="00080C14">
      <w:pPr>
        <w:pStyle w:val="Corpodeltesto"/>
        <w:spacing w:before="3" w:after="1"/>
        <w:rPr>
          <w:b/>
          <w:sz w:val="18"/>
          <w:lang w:val="it-IT"/>
        </w:rPr>
      </w:pPr>
    </w:p>
    <w:tbl>
      <w:tblPr>
        <w:tblStyle w:val="TableNormal"/>
        <w:tblW w:w="0" w:type="auto"/>
        <w:tblInd w:w="21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tblPr>
      <w:tblGrid>
        <w:gridCol w:w="423"/>
        <w:gridCol w:w="2835"/>
        <w:gridCol w:w="2470"/>
        <w:gridCol w:w="1910"/>
        <w:gridCol w:w="1911"/>
      </w:tblGrid>
      <w:tr w:rsidR="00080C14">
        <w:trPr>
          <w:trHeight w:hRule="exact" w:val="423"/>
        </w:trPr>
        <w:tc>
          <w:tcPr>
            <w:tcW w:w="423" w:type="dxa"/>
            <w:tcBorders>
              <w:top w:val="single" w:sz="4" w:space="0" w:color="808080"/>
              <w:left w:val="single" w:sz="4" w:space="0" w:color="808080"/>
            </w:tcBorders>
            <w:shd w:val="clear" w:color="auto" w:fill="DFDFDF"/>
          </w:tcPr>
          <w:p w:rsidR="00080C14" w:rsidRPr="007A4FDD" w:rsidRDefault="00080C14">
            <w:pPr>
              <w:rPr>
                <w:lang w:val="it-IT"/>
              </w:rPr>
            </w:pPr>
          </w:p>
        </w:tc>
        <w:tc>
          <w:tcPr>
            <w:tcW w:w="2835" w:type="dxa"/>
            <w:tcBorders>
              <w:top w:val="single" w:sz="4" w:space="0" w:color="808080"/>
            </w:tcBorders>
            <w:shd w:val="clear" w:color="auto" w:fill="DFDFDF"/>
          </w:tcPr>
          <w:p w:rsidR="00080C14" w:rsidRDefault="009274BA">
            <w:pPr>
              <w:pStyle w:val="TableParagraph"/>
              <w:spacing w:before="98"/>
              <w:ind w:left="103"/>
              <w:rPr>
                <w:b/>
                <w:sz w:val="18"/>
              </w:rPr>
            </w:pPr>
            <w:r>
              <w:rPr>
                <w:b/>
                <w:sz w:val="18"/>
              </w:rPr>
              <w:t>Parere di….</w:t>
            </w:r>
          </w:p>
        </w:tc>
        <w:tc>
          <w:tcPr>
            <w:tcW w:w="2470" w:type="dxa"/>
            <w:tcBorders>
              <w:top w:val="single" w:sz="4" w:space="0" w:color="808080"/>
            </w:tcBorders>
            <w:shd w:val="clear" w:color="auto" w:fill="DFDFDF"/>
          </w:tcPr>
          <w:p w:rsidR="00080C14" w:rsidRPr="007A4FDD" w:rsidRDefault="009274BA">
            <w:pPr>
              <w:pStyle w:val="TableParagraph"/>
              <w:ind w:left="364" w:right="105" w:hanging="240"/>
              <w:rPr>
                <w:b/>
                <w:sz w:val="18"/>
                <w:lang w:val="it-IT"/>
              </w:rPr>
            </w:pPr>
            <w:r w:rsidRPr="007A4FDD">
              <w:rPr>
                <w:b/>
                <w:sz w:val="18"/>
                <w:lang w:val="it-IT"/>
              </w:rPr>
              <w:t xml:space="preserve">Emesso da …/ Presentato n CDF convocata </w:t>
            </w:r>
            <w:proofErr w:type="gramStart"/>
            <w:r w:rsidRPr="007A4FDD">
              <w:rPr>
                <w:b/>
                <w:sz w:val="18"/>
                <w:lang w:val="it-IT"/>
              </w:rPr>
              <w:t>da</w:t>
            </w:r>
            <w:proofErr w:type="gramEnd"/>
          </w:p>
        </w:tc>
        <w:tc>
          <w:tcPr>
            <w:tcW w:w="1910" w:type="dxa"/>
            <w:tcBorders>
              <w:top w:val="single" w:sz="4" w:space="0" w:color="808080"/>
            </w:tcBorders>
            <w:shd w:val="clear" w:color="auto" w:fill="DFDFDF"/>
          </w:tcPr>
          <w:p w:rsidR="00080C14" w:rsidRDefault="009274BA">
            <w:pPr>
              <w:pStyle w:val="TableParagraph"/>
              <w:spacing w:before="98"/>
              <w:ind w:left="506"/>
              <w:rPr>
                <w:b/>
                <w:sz w:val="18"/>
              </w:rPr>
            </w:pPr>
            <w:r>
              <w:rPr>
                <w:b/>
                <w:sz w:val="18"/>
              </w:rPr>
              <w:t>Protocollo</w:t>
            </w:r>
          </w:p>
        </w:tc>
        <w:tc>
          <w:tcPr>
            <w:tcW w:w="1911" w:type="dxa"/>
            <w:tcBorders>
              <w:top w:val="single" w:sz="4" w:space="0" w:color="808080"/>
              <w:right w:val="single" w:sz="4" w:space="0" w:color="808080"/>
            </w:tcBorders>
            <w:shd w:val="clear" w:color="auto" w:fill="DFDFDF"/>
          </w:tcPr>
          <w:p w:rsidR="00080C14" w:rsidRDefault="009274BA">
            <w:pPr>
              <w:pStyle w:val="TableParagraph"/>
              <w:spacing w:before="98"/>
              <w:ind w:left="736" w:right="735"/>
              <w:jc w:val="center"/>
              <w:rPr>
                <w:b/>
                <w:sz w:val="18"/>
              </w:rPr>
            </w:pPr>
            <w:r>
              <w:rPr>
                <w:b/>
                <w:sz w:val="18"/>
              </w:rPr>
              <w:t>Data</w:t>
            </w:r>
          </w:p>
        </w:tc>
      </w:tr>
      <w:tr w:rsidR="00080C14">
        <w:trPr>
          <w:trHeight w:hRule="exact" w:val="334"/>
        </w:trPr>
        <w:tc>
          <w:tcPr>
            <w:tcW w:w="423" w:type="dxa"/>
            <w:tcBorders>
              <w:top w:val="single" w:sz="45" w:space="0" w:color="DFDFDF"/>
              <w:left w:val="single" w:sz="4" w:space="0" w:color="808080"/>
            </w:tcBorders>
          </w:tcPr>
          <w:p w:rsidR="00080C14" w:rsidRDefault="009274BA">
            <w:pPr>
              <w:pStyle w:val="TableParagraph"/>
              <w:spacing w:line="232" w:lineRule="exact"/>
              <w:jc w:val="center"/>
              <w:rPr>
                <w:rFonts w:ascii="Wingdings" w:hAnsi="Wingdings"/>
              </w:rPr>
            </w:pPr>
            <w:r>
              <w:rPr>
                <w:rFonts w:ascii="Wingdings" w:hAnsi="Wingdings"/>
              </w:rPr>
              <w:t></w:t>
            </w:r>
          </w:p>
        </w:tc>
        <w:tc>
          <w:tcPr>
            <w:tcW w:w="2835" w:type="dxa"/>
            <w:tcBorders>
              <w:top w:val="single" w:sz="45" w:space="0" w:color="DFDFDF"/>
            </w:tcBorders>
          </w:tcPr>
          <w:p w:rsidR="00080C14" w:rsidRDefault="00080C14"/>
        </w:tc>
        <w:tc>
          <w:tcPr>
            <w:tcW w:w="2470" w:type="dxa"/>
          </w:tcPr>
          <w:p w:rsidR="00080C14" w:rsidRDefault="00080C14"/>
        </w:tc>
        <w:tc>
          <w:tcPr>
            <w:tcW w:w="1910" w:type="dxa"/>
            <w:tcBorders>
              <w:top w:val="single" w:sz="45" w:space="0" w:color="DFDFDF"/>
            </w:tcBorders>
          </w:tcPr>
          <w:p w:rsidR="00080C14" w:rsidRDefault="00080C14"/>
        </w:tc>
        <w:tc>
          <w:tcPr>
            <w:tcW w:w="1911" w:type="dxa"/>
            <w:tcBorders>
              <w:top w:val="single" w:sz="45" w:space="0" w:color="DFDFDF"/>
              <w:right w:val="single" w:sz="4" w:space="0" w:color="808080"/>
            </w:tcBorders>
          </w:tcPr>
          <w:p w:rsidR="00080C14" w:rsidRDefault="00080C14"/>
        </w:tc>
      </w:tr>
      <w:tr w:rsidR="00080C14">
        <w:trPr>
          <w:trHeight w:hRule="exact" w:val="334"/>
        </w:trPr>
        <w:tc>
          <w:tcPr>
            <w:tcW w:w="423" w:type="dxa"/>
            <w:tcBorders>
              <w:left w:val="single" w:sz="4" w:space="0" w:color="808080"/>
            </w:tcBorders>
          </w:tcPr>
          <w:p w:rsidR="00080C14" w:rsidRDefault="009274BA">
            <w:pPr>
              <w:pStyle w:val="TableParagraph"/>
              <w:spacing w:before="40"/>
              <w:jc w:val="center"/>
              <w:rPr>
                <w:rFonts w:ascii="Wingdings" w:hAnsi="Wingdings"/>
              </w:rPr>
            </w:pPr>
            <w:r>
              <w:rPr>
                <w:rFonts w:ascii="Wingdings" w:hAnsi="Wingdings"/>
              </w:rPr>
              <w:t></w:t>
            </w:r>
          </w:p>
        </w:tc>
        <w:tc>
          <w:tcPr>
            <w:tcW w:w="2835" w:type="dxa"/>
          </w:tcPr>
          <w:p w:rsidR="00080C14" w:rsidRDefault="00080C14"/>
        </w:tc>
        <w:tc>
          <w:tcPr>
            <w:tcW w:w="2470" w:type="dxa"/>
          </w:tcPr>
          <w:p w:rsidR="00080C14" w:rsidRDefault="00080C14"/>
        </w:tc>
        <w:tc>
          <w:tcPr>
            <w:tcW w:w="1910" w:type="dxa"/>
          </w:tcPr>
          <w:p w:rsidR="00080C14" w:rsidRDefault="00080C14"/>
        </w:tc>
        <w:tc>
          <w:tcPr>
            <w:tcW w:w="1911" w:type="dxa"/>
            <w:tcBorders>
              <w:right w:val="single" w:sz="4" w:space="0" w:color="808080"/>
            </w:tcBorders>
          </w:tcPr>
          <w:p w:rsidR="00080C14" w:rsidRDefault="00080C14"/>
        </w:tc>
      </w:tr>
      <w:tr w:rsidR="00080C14">
        <w:trPr>
          <w:trHeight w:hRule="exact" w:val="334"/>
        </w:trPr>
        <w:tc>
          <w:tcPr>
            <w:tcW w:w="423" w:type="dxa"/>
            <w:tcBorders>
              <w:left w:val="single" w:sz="4" w:space="0" w:color="808080"/>
            </w:tcBorders>
          </w:tcPr>
          <w:p w:rsidR="00080C14" w:rsidRDefault="009274BA">
            <w:pPr>
              <w:pStyle w:val="TableParagraph"/>
              <w:spacing w:before="37"/>
              <w:jc w:val="center"/>
              <w:rPr>
                <w:rFonts w:ascii="Wingdings" w:hAnsi="Wingdings"/>
              </w:rPr>
            </w:pPr>
            <w:r>
              <w:rPr>
                <w:rFonts w:ascii="Wingdings" w:hAnsi="Wingdings"/>
              </w:rPr>
              <w:t></w:t>
            </w:r>
          </w:p>
        </w:tc>
        <w:tc>
          <w:tcPr>
            <w:tcW w:w="2835" w:type="dxa"/>
          </w:tcPr>
          <w:p w:rsidR="00080C14" w:rsidRDefault="00080C14"/>
        </w:tc>
        <w:tc>
          <w:tcPr>
            <w:tcW w:w="2470" w:type="dxa"/>
          </w:tcPr>
          <w:p w:rsidR="00080C14" w:rsidRDefault="00080C14"/>
        </w:tc>
        <w:tc>
          <w:tcPr>
            <w:tcW w:w="1910" w:type="dxa"/>
          </w:tcPr>
          <w:p w:rsidR="00080C14" w:rsidRDefault="00080C14"/>
        </w:tc>
        <w:tc>
          <w:tcPr>
            <w:tcW w:w="1911" w:type="dxa"/>
            <w:tcBorders>
              <w:right w:val="single" w:sz="4" w:space="0" w:color="808080"/>
            </w:tcBorders>
          </w:tcPr>
          <w:p w:rsidR="00080C14" w:rsidRDefault="00080C14"/>
        </w:tc>
      </w:tr>
      <w:tr w:rsidR="00080C14">
        <w:trPr>
          <w:trHeight w:hRule="exact" w:val="331"/>
        </w:trPr>
        <w:tc>
          <w:tcPr>
            <w:tcW w:w="423" w:type="dxa"/>
            <w:tcBorders>
              <w:left w:val="single" w:sz="4" w:space="0" w:color="808080"/>
            </w:tcBorders>
          </w:tcPr>
          <w:p w:rsidR="00080C14" w:rsidRDefault="009274BA">
            <w:pPr>
              <w:pStyle w:val="TableParagraph"/>
              <w:spacing w:before="37"/>
              <w:jc w:val="center"/>
              <w:rPr>
                <w:rFonts w:ascii="Wingdings" w:hAnsi="Wingdings"/>
              </w:rPr>
            </w:pPr>
            <w:r>
              <w:rPr>
                <w:rFonts w:ascii="Wingdings" w:hAnsi="Wingdings"/>
              </w:rPr>
              <w:t></w:t>
            </w:r>
          </w:p>
        </w:tc>
        <w:tc>
          <w:tcPr>
            <w:tcW w:w="2835" w:type="dxa"/>
          </w:tcPr>
          <w:p w:rsidR="00080C14" w:rsidRDefault="00080C14"/>
        </w:tc>
        <w:tc>
          <w:tcPr>
            <w:tcW w:w="2470" w:type="dxa"/>
          </w:tcPr>
          <w:p w:rsidR="00080C14" w:rsidRDefault="00080C14"/>
        </w:tc>
        <w:tc>
          <w:tcPr>
            <w:tcW w:w="1910" w:type="dxa"/>
          </w:tcPr>
          <w:p w:rsidR="00080C14" w:rsidRDefault="00080C14"/>
        </w:tc>
        <w:tc>
          <w:tcPr>
            <w:tcW w:w="1911" w:type="dxa"/>
            <w:tcBorders>
              <w:right w:val="single" w:sz="4" w:space="0" w:color="808080"/>
            </w:tcBorders>
          </w:tcPr>
          <w:p w:rsidR="00080C14" w:rsidRDefault="00080C14"/>
        </w:tc>
      </w:tr>
      <w:tr w:rsidR="00080C14">
        <w:trPr>
          <w:trHeight w:hRule="exact" w:val="334"/>
        </w:trPr>
        <w:tc>
          <w:tcPr>
            <w:tcW w:w="423" w:type="dxa"/>
            <w:tcBorders>
              <w:left w:val="single" w:sz="4" w:space="0" w:color="808080"/>
            </w:tcBorders>
          </w:tcPr>
          <w:p w:rsidR="00080C14" w:rsidRDefault="009274BA">
            <w:pPr>
              <w:pStyle w:val="TableParagraph"/>
              <w:spacing w:before="40"/>
              <w:jc w:val="center"/>
              <w:rPr>
                <w:rFonts w:ascii="Wingdings" w:hAnsi="Wingdings"/>
              </w:rPr>
            </w:pPr>
            <w:r>
              <w:rPr>
                <w:rFonts w:ascii="Wingdings" w:hAnsi="Wingdings"/>
              </w:rPr>
              <w:t></w:t>
            </w:r>
          </w:p>
        </w:tc>
        <w:tc>
          <w:tcPr>
            <w:tcW w:w="2835" w:type="dxa"/>
          </w:tcPr>
          <w:p w:rsidR="00080C14" w:rsidRDefault="00080C14"/>
        </w:tc>
        <w:tc>
          <w:tcPr>
            <w:tcW w:w="2470" w:type="dxa"/>
          </w:tcPr>
          <w:p w:rsidR="00080C14" w:rsidRDefault="00080C14"/>
        </w:tc>
        <w:tc>
          <w:tcPr>
            <w:tcW w:w="1910" w:type="dxa"/>
          </w:tcPr>
          <w:p w:rsidR="00080C14" w:rsidRDefault="00080C14"/>
        </w:tc>
        <w:tc>
          <w:tcPr>
            <w:tcW w:w="1911" w:type="dxa"/>
            <w:tcBorders>
              <w:right w:val="single" w:sz="4" w:space="0" w:color="808080"/>
            </w:tcBorders>
          </w:tcPr>
          <w:p w:rsidR="00080C14" w:rsidRDefault="00080C14"/>
        </w:tc>
      </w:tr>
    </w:tbl>
    <w:p w:rsidR="00080C14" w:rsidRDefault="00080C14">
      <w:pPr>
        <w:pStyle w:val="Corpodeltesto"/>
        <w:rPr>
          <w:b/>
          <w:sz w:val="20"/>
        </w:rPr>
      </w:pPr>
    </w:p>
    <w:p w:rsidR="00080C14" w:rsidRDefault="00080C14">
      <w:pPr>
        <w:pStyle w:val="Corpodeltesto"/>
        <w:rPr>
          <w:b/>
          <w:sz w:val="20"/>
        </w:rPr>
      </w:pPr>
    </w:p>
    <w:p w:rsidR="00080C14" w:rsidRDefault="00080C14">
      <w:pPr>
        <w:pStyle w:val="Corpodeltesto"/>
        <w:rPr>
          <w:b/>
          <w:sz w:val="20"/>
        </w:rPr>
      </w:pPr>
    </w:p>
    <w:p w:rsidR="00080C14" w:rsidRDefault="00080C14">
      <w:pPr>
        <w:pStyle w:val="Corpodeltesto"/>
        <w:rPr>
          <w:b/>
          <w:sz w:val="20"/>
        </w:rPr>
      </w:pPr>
    </w:p>
    <w:p w:rsidR="00080C14" w:rsidRDefault="00080C14">
      <w:pPr>
        <w:pStyle w:val="Corpodeltesto"/>
        <w:rPr>
          <w:b/>
          <w:sz w:val="20"/>
        </w:rPr>
      </w:pPr>
    </w:p>
    <w:p w:rsidR="00080C14" w:rsidRDefault="00080C14">
      <w:pPr>
        <w:pStyle w:val="Corpodeltesto"/>
        <w:rPr>
          <w:b/>
          <w:sz w:val="20"/>
        </w:rPr>
      </w:pPr>
    </w:p>
    <w:p w:rsidR="00080C14" w:rsidRDefault="00080C14">
      <w:pPr>
        <w:pStyle w:val="Corpodeltesto"/>
        <w:spacing w:before="2"/>
        <w:rPr>
          <w:b/>
          <w:sz w:val="20"/>
        </w:rPr>
      </w:pPr>
    </w:p>
    <w:p w:rsidR="00080C14" w:rsidRDefault="009274BA">
      <w:pPr>
        <w:pStyle w:val="Paragrafoelenco"/>
        <w:numPr>
          <w:ilvl w:val="0"/>
          <w:numId w:val="45"/>
        </w:numPr>
        <w:tabs>
          <w:tab w:val="left" w:pos="574"/>
        </w:tabs>
        <w:rPr>
          <w:b/>
          <w:sz w:val="18"/>
        </w:rPr>
      </w:pPr>
      <w:r>
        <w:rPr>
          <w:b/>
          <w:color w:val="808080"/>
          <w:sz w:val="18"/>
        </w:rPr>
        <w:t>Barriere</w:t>
      </w:r>
      <w:r>
        <w:rPr>
          <w:b/>
          <w:color w:val="808080"/>
          <w:spacing w:val="-6"/>
          <w:sz w:val="18"/>
        </w:rPr>
        <w:t xml:space="preserve"> </w:t>
      </w:r>
      <w:r>
        <w:rPr>
          <w:b/>
          <w:color w:val="808080"/>
          <w:sz w:val="18"/>
        </w:rPr>
        <w:t>architettoniche</w:t>
      </w:r>
    </w:p>
    <w:p w:rsidR="00080C14" w:rsidRDefault="00080C14">
      <w:pPr>
        <w:pStyle w:val="Corpodeltesto"/>
        <w:spacing w:before="6"/>
        <w:rPr>
          <w:b/>
          <w:sz w:val="14"/>
        </w:rPr>
      </w:pPr>
      <w:r w:rsidRPr="00080C14">
        <w:pict>
          <v:group id="_x0000_s1151" style="position:absolute;margin-left:51pt;margin-top:10.3pt;width:489.5pt;height:105.5pt;z-index:2776;mso-wrap-distance-left:0;mso-wrap-distance-right:0;mso-position-horizontal-relative:page" coordorigin="1020,206" coordsize="9790,2110">
            <v:line id="_x0000_s1158" style="position:absolute" from="1030,216" to="10800,216" strokeweight=".48pt"/>
            <v:line id="_x0000_s1157" style="position:absolute" from="1025,211" to="1025,2311" strokeweight=".48pt"/>
            <v:line id="_x0000_s1156" style="position:absolute" from="1030,2307" to="10800,2307" strokeweight=".48pt"/>
            <v:line id="_x0000_s1155" style="position:absolute" from="10804,211" to="10804,2311" strokeweight=".48pt"/>
            <v:shape id="_x0000_s1154" type="#_x0000_t202" style="position:absolute;left:1133;top:457;width:1331;height:387" filled="f" stroked="f">
              <v:textbox inset="0,0,0,0">
                <w:txbxContent>
                  <w:p w:rsidR="00080C14" w:rsidRDefault="009274BA">
                    <w:pPr>
                      <w:spacing w:line="184" w:lineRule="exact"/>
                      <w:ind w:right="-20"/>
                      <w:rPr>
                        <w:b/>
                        <w:sz w:val="18"/>
                      </w:rPr>
                    </w:pPr>
                    <w:proofErr w:type="gramStart"/>
                    <w:r>
                      <w:rPr>
                        <w:b/>
                        <w:sz w:val="18"/>
                      </w:rPr>
                      <w:t>che</w:t>
                    </w:r>
                    <w:proofErr w:type="gramEnd"/>
                    <w:r>
                      <w:rPr>
                        <w:b/>
                        <w:sz w:val="18"/>
                      </w:rPr>
                      <w:t xml:space="preserve"> l’intervento</w:t>
                    </w:r>
                  </w:p>
                  <w:p w:rsidR="00080C14" w:rsidRDefault="009274BA">
                    <w:pPr>
                      <w:spacing w:line="203" w:lineRule="exact"/>
                      <w:ind w:left="283" w:right="-20"/>
                      <w:rPr>
                        <w:b/>
                        <w:sz w:val="18"/>
                      </w:rPr>
                    </w:pPr>
                    <w:r>
                      <w:rPr>
                        <w:b/>
                        <w:color w:val="A6A6A6"/>
                        <w:sz w:val="18"/>
                      </w:rPr>
                      <w:t>4.1</w:t>
                    </w:r>
                  </w:p>
                </w:txbxContent>
              </v:textbox>
            </v:shape>
            <v:shape id="_x0000_s1153" type="#_x0000_t202" style="position:absolute;left:2127;top:621;width:8572;height:437" filled="f" stroked="f">
              <v:textbox inset="0,0,0,0">
                <w:txbxContent>
                  <w:p w:rsidR="00080C14" w:rsidRPr="007A4FDD" w:rsidRDefault="009274BA">
                    <w:pPr>
                      <w:numPr>
                        <w:ilvl w:val="0"/>
                        <w:numId w:val="44"/>
                      </w:numPr>
                      <w:tabs>
                        <w:tab w:val="left" w:pos="424"/>
                        <w:tab w:val="left" w:pos="425"/>
                      </w:tabs>
                      <w:spacing w:before="17" w:line="214" w:lineRule="exact"/>
                      <w:ind w:firstLine="0"/>
                      <w:rPr>
                        <w:sz w:val="12"/>
                        <w:lang w:val="it-IT"/>
                      </w:rPr>
                    </w:pPr>
                    <w:r w:rsidRPr="007A4FDD">
                      <w:rPr>
                        <w:b/>
                        <w:sz w:val="18"/>
                        <w:lang w:val="it-IT"/>
                      </w:rPr>
                      <w:t xml:space="preserve">non è soggetto </w:t>
                    </w:r>
                    <w:r w:rsidRPr="007A4FDD">
                      <w:rPr>
                        <w:sz w:val="18"/>
                        <w:lang w:val="it-IT"/>
                      </w:rPr>
                      <w:t>alle prescrizioni degli articoli 77</w:t>
                    </w:r>
                    <w:r w:rsidRPr="007A4FDD">
                      <w:rPr>
                        <w:position w:val="9"/>
                        <w:sz w:val="12"/>
                        <w:lang w:val="it-IT"/>
                      </w:rPr>
                      <w:t xml:space="preserve">66 </w:t>
                    </w:r>
                    <w:r w:rsidRPr="007A4FDD">
                      <w:rPr>
                        <w:sz w:val="18"/>
                        <w:lang w:val="it-IT"/>
                      </w:rPr>
                      <w:t>e seguenti del d.P.R. n. 380/2001 e del d.m. n. 236/1989</w:t>
                    </w:r>
                    <w:r w:rsidRPr="007A4FDD">
                      <w:rPr>
                        <w:position w:val="9"/>
                        <w:sz w:val="12"/>
                        <w:lang w:val="it-IT"/>
                      </w:rPr>
                      <w:t>67</w:t>
                    </w:r>
                  </w:p>
                </w:txbxContent>
              </v:textbox>
            </v:shape>
            <v:shape id="_x0000_s1152" type="#_x0000_t202" style="position:absolute;left:1416;top:1078;width:9282;height:1220" filled="f" stroked="f">
              <v:textbox inset="0,0,0,0">
                <w:txbxContent>
                  <w:p w:rsidR="00080C14" w:rsidRPr="007A4FDD" w:rsidRDefault="009274BA">
                    <w:pPr>
                      <w:numPr>
                        <w:ilvl w:val="1"/>
                        <w:numId w:val="43"/>
                      </w:numPr>
                      <w:tabs>
                        <w:tab w:val="left" w:pos="710"/>
                        <w:tab w:val="left" w:pos="711"/>
                        <w:tab w:val="left" w:pos="1135"/>
                      </w:tabs>
                      <w:spacing w:before="5" w:line="199" w:lineRule="auto"/>
                      <w:ind w:right="1" w:hanging="710"/>
                      <w:rPr>
                        <w:sz w:val="18"/>
                        <w:lang w:val="it-IT"/>
                      </w:rPr>
                    </w:pPr>
                    <w:r>
                      <w:rPr>
                        <w:rFonts w:ascii="Wingdings" w:hAnsi="Wingdings"/>
                        <w:sz w:val="18"/>
                      </w:rPr>
                      <w:t></w:t>
                    </w:r>
                    <w:r w:rsidRPr="007A4FDD">
                      <w:rPr>
                        <w:rFonts w:ascii="Times New Roman" w:hAnsi="Times New Roman"/>
                        <w:sz w:val="18"/>
                        <w:lang w:val="it-IT"/>
                      </w:rPr>
                      <w:tab/>
                    </w:r>
                    <w:r w:rsidRPr="007A4FDD">
                      <w:rPr>
                        <w:b/>
                        <w:sz w:val="18"/>
                        <w:lang w:val="it-IT"/>
                      </w:rPr>
                      <w:t xml:space="preserve">interessa  un  edificio  privato  aperto  al  pubblico  </w:t>
                    </w:r>
                    <w:r w:rsidRPr="007A4FDD">
                      <w:rPr>
                        <w:sz w:val="18"/>
                        <w:lang w:val="it-IT"/>
                      </w:rPr>
                      <w:t xml:space="preserve">e  che  </w:t>
                    </w:r>
                    <w:r w:rsidRPr="007A4FDD">
                      <w:rPr>
                        <w:b/>
                        <w:sz w:val="18"/>
                        <w:lang w:val="it-IT"/>
                      </w:rPr>
                      <w:t xml:space="preserve">le  opere  previste    </w:t>
                    </w:r>
                    <w:r w:rsidRPr="007A4FDD">
                      <w:rPr>
                        <w:b/>
                        <w:spacing w:val="40"/>
                        <w:sz w:val="18"/>
                        <w:lang w:val="it-IT"/>
                      </w:rPr>
                      <w:t xml:space="preserve"> </w:t>
                    </w:r>
                    <w:r w:rsidRPr="007A4FDD">
                      <w:rPr>
                        <w:b/>
                        <w:sz w:val="18"/>
                        <w:lang w:val="it-IT"/>
                      </w:rPr>
                      <w:t xml:space="preserve">sono </w:t>
                    </w:r>
                    <w:r w:rsidRPr="007A4FDD">
                      <w:rPr>
                        <w:b/>
                        <w:spacing w:val="13"/>
                        <w:sz w:val="18"/>
                        <w:lang w:val="it-IT"/>
                      </w:rPr>
                      <w:t xml:space="preserve"> </w:t>
                    </w:r>
                    <w:r w:rsidRPr="007A4FDD">
                      <w:rPr>
                        <w:b/>
                        <w:sz w:val="18"/>
                        <w:lang w:val="it-IT"/>
                      </w:rPr>
                      <w:t>conformi all’articolo 82</w:t>
                    </w:r>
                    <w:r w:rsidRPr="007A4FDD">
                      <w:rPr>
                        <w:b/>
                        <w:position w:val="9"/>
                        <w:sz w:val="12"/>
                        <w:lang w:val="it-IT"/>
                      </w:rPr>
                      <w:t xml:space="preserve">68 </w:t>
                    </w:r>
                    <w:r w:rsidRPr="007A4FDD">
                      <w:rPr>
                        <w:b/>
                        <w:sz w:val="18"/>
                        <w:lang w:val="it-IT"/>
                      </w:rPr>
                      <w:t xml:space="preserve">del d.P.R. n. 380/2001 </w:t>
                    </w:r>
                    <w:r w:rsidRPr="007A4FDD">
                      <w:rPr>
                        <w:sz w:val="18"/>
                        <w:lang w:val="it-IT"/>
                      </w:rPr>
                      <w:t xml:space="preserve">come da </w:t>
                    </w:r>
                    <w:r w:rsidRPr="007A4FDD">
                      <w:rPr>
                        <w:b/>
                        <w:sz w:val="18"/>
                        <w:lang w:val="it-IT"/>
                      </w:rPr>
                      <w:t xml:space="preserve">relazione e schemi dimostrativi allegati </w:t>
                    </w:r>
                    <w:r w:rsidRPr="007A4FDD">
                      <w:rPr>
                        <w:sz w:val="18"/>
                        <w:lang w:val="it-IT"/>
                      </w:rPr>
                      <w:t>al</w:t>
                    </w:r>
                    <w:r w:rsidRPr="007A4FDD">
                      <w:rPr>
                        <w:spacing w:val="-11"/>
                        <w:sz w:val="18"/>
                        <w:lang w:val="it-IT"/>
                      </w:rPr>
                      <w:t xml:space="preserve"> </w:t>
                    </w:r>
                    <w:r w:rsidRPr="007A4FDD">
                      <w:rPr>
                        <w:sz w:val="18"/>
                        <w:lang w:val="it-IT"/>
                      </w:rPr>
                      <w:t>progetto</w:t>
                    </w:r>
                  </w:p>
                  <w:p w:rsidR="00080C14" w:rsidRPr="007A4FDD" w:rsidRDefault="009274BA">
                    <w:pPr>
                      <w:numPr>
                        <w:ilvl w:val="1"/>
                        <w:numId w:val="43"/>
                      </w:numPr>
                      <w:tabs>
                        <w:tab w:val="left" w:pos="710"/>
                        <w:tab w:val="left" w:pos="711"/>
                        <w:tab w:val="left" w:pos="1135"/>
                      </w:tabs>
                      <w:spacing w:before="8" w:line="208" w:lineRule="exact"/>
                      <w:ind w:hanging="710"/>
                      <w:rPr>
                        <w:sz w:val="18"/>
                        <w:lang w:val="it-IT"/>
                      </w:rPr>
                    </w:pPr>
                    <w:r>
                      <w:rPr>
                        <w:rFonts w:ascii="Wingdings" w:hAnsi="Wingdings"/>
                        <w:sz w:val="18"/>
                      </w:rPr>
                      <w:t></w:t>
                    </w:r>
                    <w:r w:rsidRPr="007A4FDD">
                      <w:rPr>
                        <w:rFonts w:ascii="Times New Roman" w:hAnsi="Times New Roman"/>
                        <w:sz w:val="18"/>
                        <w:lang w:val="it-IT"/>
                      </w:rPr>
                      <w:tab/>
                    </w:r>
                    <w:r w:rsidRPr="007A4FDD">
                      <w:rPr>
                        <w:b/>
                        <w:sz w:val="18"/>
                        <w:lang w:val="it-IT"/>
                      </w:rPr>
                      <w:t xml:space="preserve">è  soggetto  </w:t>
                    </w:r>
                    <w:r w:rsidRPr="007A4FDD">
                      <w:rPr>
                        <w:sz w:val="18"/>
                        <w:lang w:val="it-IT"/>
                      </w:rPr>
                      <w:t xml:space="preserve">alle  prescrizioni  degli  articoli </w:t>
                    </w:r>
                    <w:r w:rsidRPr="007A4FDD">
                      <w:rPr>
                        <w:sz w:val="18"/>
                        <w:lang w:val="it-IT"/>
                      </w:rPr>
                      <w:t xml:space="preserve"> 77</w:t>
                    </w:r>
                    <w:r w:rsidRPr="007A4FDD">
                      <w:rPr>
                        <w:position w:val="9"/>
                        <w:sz w:val="12"/>
                        <w:lang w:val="it-IT"/>
                      </w:rPr>
                      <w:t xml:space="preserve">69   </w:t>
                    </w:r>
                    <w:r w:rsidRPr="007A4FDD">
                      <w:rPr>
                        <w:sz w:val="18"/>
                        <w:lang w:val="it-IT"/>
                      </w:rPr>
                      <w:t xml:space="preserve">e  seguenti  del  d.P.R.  </w:t>
                    </w:r>
                    <w:r w:rsidRPr="007A4FDD">
                      <w:rPr>
                        <w:sz w:val="18"/>
                        <w:lang w:val="it-IT"/>
                      </w:rPr>
                      <w:t>n.  380/2001  e  del</w:t>
                    </w:r>
                    <w:r w:rsidRPr="007A4FDD">
                      <w:rPr>
                        <w:spacing w:val="19"/>
                        <w:sz w:val="18"/>
                        <w:lang w:val="it-IT"/>
                      </w:rPr>
                      <w:t xml:space="preserve"> </w:t>
                    </w:r>
                    <w:r w:rsidRPr="007A4FDD">
                      <w:rPr>
                        <w:sz w:val="18"/>
                        <w:lang w:val="it-IT"/>
                      </w:rPr>
                      <w:t>d.m.</w:t>
                    </w:r>
                    <w:r w:rsidRPr="007A4FDD">
                      <w:rPr>
                        <w:spacing w:val="46"/>
                        <w:sz w:val="18"/>
                        <w:lang w:val="it-IT"/>
                      </w:rPr>
                      <w:t xml:space="preserve"> </w:t>
                    </w:r>
                    <w:r w:rsidRPr="007A4FDD">
                      <w:rPr>
                        <w:sz w:val="18"/>
                        <w:lang w:val="it-IT"/>
                      </w:rPr>
                      <w:t>n.</w:t>
                    </w:r>
                    <w:r w:rsidRPr="007A4FDD">
                      <w:rPr>
                        <w:sz w:val="18"/>
                        <w:lang w:val="it-IT"/>
                      </w:rPr>
                      <w:t xml:space="preserve"> </w:t>
                    </w:r>
                    <w:r w:rsidRPr="007A4FDD">
                      <w:rPr>
                        <w:sz w:val="18"/>
                        <w:lang w:val="it-IT"/>
                      </w:rPr>
                      <w:t>236/1989</w:t>
                    </w:r>
                    <w:r w:rsidRPr="007A4FDD">
                      <w:rPr>
                        <w:position w:val="9"/>
                        <w:sz w:val="12"/>
                        <w:lang w:val="it-IT"/>
                      </w:rPr>
                      <w:t xml:space="preserve">70 </w:t>
                    </w:r>
                    <w:r w:rsidRPr="007A4FDD">
                      <w:rPr>
                        <w:sz w:val="18"/>
                        <w:lang w:val="it-IT"/>
                      </w:rPr>
                      <w:t xml:space="preserve">e, come da </w:t>
                    </w:r>
                    <w:r w:rsidRPr="007A4FDD">
                      <w:rPr>
                        <w:b/>
                        <w:sz w:val="18"/>
                        <w:lang w:val="it-IT"/>
                      </w:rPr>
                      <w:t>relazione e schemi dimostrativi allegati</w:t>
                    </w:r>
                    <w:r w:rsidRPr="007A4FDD">
                      <w:rPr>
                        <w:sz w:val="18"/>
                        <w:lang w:val="it-IT"/>
                      </w:rPr>
                      <w:t>, soddisfa il requisito</w:t>
                    </w:r>
                    <w:r w:rsidRPr="007A4FDD">
                      <w:rPr>
                        <w:spacing w:val="-15"/>
                        <w:sz w:val="18"/>
                        <w:lang w:val="it-IT"/>
                      </w:rPr>
                      <w:t xml:space="preserve"> </w:t>
                    </w:r>
                    <w:r w:rsidRPr="007A4FDD">
                      <w:rPr>
                        <w:sz w:val="18"/>
                        <w:lang w:val="it-IT"/>
                      </w:rPr>
                      <w:t>di:</w:t>
                    </w:r>
                  </w:p>
                  <w:p w:rsidR="00080C14" w:rsidRDefault="009274BA">
                    <w:pPr>
                      <w:numPr>
                        <w:ilvl w:val="2"/>
                        <w:numId w:val="43"/>
                      </w:numPr>
                      <w:tabs>
                        <w:tab w:val="left" w:pos="1419"/>
                        <w:tab w:val="left" w:pos="1843"/>
                      </w:tabs>
                      <w:spacing w:line="207" w:lineRule="exact"/>
                      <w:rPr>
                        <w:sz w:val="18"/>
                      </w:rPr>
                    </w:pPr>
                    <w:r>
                      <w:rPr>
                        <w:rFonts w:ascii="Wingdings" w:hAnsi="Wingdings"/>
                        <w:sz w:val="18"/>
                      </w:rPr>
                      <w:t></w:t>
                    </w:r>
                    <w:r>
                      <w:rPr>
                        <w:rFonts w:ascii="Times New Roman" w:hAnsi="Times New Roman"/>
                        <w:sz w:val="18"/>
                      </w:rPr>
                      <w:tab/>
                    </w:r>
                    <w:r>
                      <w:rPr>
                        <w:sz w:val="18"/>
                      </w:rPr>
                      <w:t>accessibilità</w:t>
                    </w:r>
                  </w:p>
                  <w:p w:rsidR="00080C14" w:rsidRDefault="009274BA">
                    <w:pPr>
                      <w:numPr>
                        <w:ilvl w:val="2"/>
                        <w:numId w:val="43"/>
                      </w:numPr>
                      <w:tabs>
                        <w:tab w:val="left" w:pos="1419"/>
                        <w:tab w:val="left" w:pos="1843"/>
                      </w:tabs>
                      <w:spacing w:line="203" w:lineRule="exact"/>
                      <w:rPr>
                        <w:sz w:val="18"/>
                      </w:rPr>
                    </w:pPr>
                    <w:r>
                      <w:rPr>
                        <w:rFonts w:ascii="Wingdings" w:hAnsi="Wingdings"/>
                        <w:sz w:val="18"/>
                      </w:rPr>
                      <w:t></w:t>
                    </w:r>
                    <w:r>
                      <w:rPr>
                        <w:rFonts w:ascii="Times New Roman" w:hAnsi="Times New Roman"/>
                        <w:sz w:val="18"/>
                      </w:rPr>
                      <w:tab/>
                    </w:r>
                    <w:r>
                      <w:rPr>
                        <w:sz w:val="18"/>
                      </w:rPr>
                      <w:t>visitabilità</w:t>
                    </w:r>
                  </w:p>
                </w:txbxContent>
              </v:textbox>
            </v:shape>
            <w10:wrap type="topAndBottom" anchorx="page"/>
          </v:group>
        </w:pict>
      </w:r>
    </w:p>
    <w:p w:rsidR="00080C14" w:rsidRDefault="00080C14">
      <w:pPr>
        <w:rPr>
          <w:sz w:val="14"/>
        </w:rPr>
        <w:sectPr w:rsidR="00080C14">
          <w:headerReference w:type="default" r:id="rId41"/>
          <w:pgSz w:w="11910" w:h="16840"/>
          <w:pgMar w:top="1180" w:right="980" w:bottom="1100" w:left="920" w:header="991" w:footer="910" w:gutter="0"/>
          <w:cols w:space="720"/>
        </w:sectPr>
      </w:pPr>
    </w:p>
    <w:p w:rsidR="00080C14" w:rsidRDefault="00080C14">
      <w:pPr>
        <w:pStyle w:val="Corpodeltesto"/>
        <w:ind w:left="119"/>
        <w:rPr>
          <w:sz w:val="20"/>
        </w:rPr>
      </w:pPr>
      <w:r w:rsidRPr="00080C14">
        <w:rPr>
          <w:sz w:val="20"/>
        </w:rPr>
      </w:r>
      <w:r>
        <w:rPr>
          <w:sz w:val="20"/>
        </w:rPr>
        <w:pict>
          <v:group id="_x0000_s1143" style="width:489.5pt;height:53.35pt;mso-position-horizontal-relative:char;mso-position-vertical-relative:line" coordsize="9790,1067">
            <v:line id="_x0000_s1150" style="position:absolute" from="10,10" to="9780,10" strokeweight=".48pt"/>
            <v:line id="_x0000_s1149" style="position:absolute" from="5,5" to="5,1061" strokeweight=".48pt"/>
            <v:line id="_x0000_s1148" style="position:absolute" from="10,1057" to="9780,1057" strokeweight=".48pt"/>
            <v:line id="_x0000_s1147" style="position:absolute" from="9785,5" to="9785,1061" strokeweight=".48pt"/>
            <v:shape id="_x0000_s1146" type="#_x0000_t202" style="position:absolute;left:1249;top:39;width:1863;height:181" filled="f" stroked="f">
              <v:textbox inset="0,0,0,0">
                <w:txbxContent>
                  <w:p w:rsidR="00080C14" w:rsidRDefault="009274BA">
                    <w:pPr>
                      <w:tabs>
                        <w:tab w:val="left" w:pos="991"/>
                      </w:tabs>
                      <w:spacing w:line="180" w:lineRule="exact"/>
                      <w:rPr>
                        <w:sz w:val="18"/>
                      </w:rPr>
                    </w:pPr>
                    <w:r>
                      <w:rPr>
                        <w:b/>
                        <w:color w:val="A6A6A6"/>
                        <w:sz w:val="18"/>
                      </w:rPr>
                      <w:t xml:space="preserve">4.3.3  </w:t>
                    </w:r>
                    <w:r>
                      <w:rPr>
                        <w:b/>
                        <w:color w:val="A6A6A6"/>
                        <w:spacing w:val="13"/>
                        <w:sz w:val="18"/>
                      </w:rPr>
                      <w:t xml:space="preserve"> </w:t>
                    </w:r>
                    <w:r>
                      <w:rPr>
                        <w:rFonts w:ascii="Wingdings" w:hAnsi="Wingdings"/>
                        <w:sz w:val="18"/>
                      </w:rPr>
                      <w:t></w:t>
                    </w:r>
                    <w:r>
                      <w:rPr>
                        <w:rFonts w:ascii="Times New Roman" w:hAnsi="Times New Roman"/>
                        <w:sz w:val="18"/>
                      </w:rPr>
                      <w:tab/>
                    </w:r>
                    <w:r>
                      <w:rPr>
                        <w:spacing w:val="-1"/>
                        <w:sz w:val="18"/>
                      </w:rPr>
                      <w:t>adattabilità</w:t>
                    </w:r>
                  </w:p>
                </w:txbxContent>
              </v:textbox>
            </v:shape>
            <v:shape id="_x0000_s1145" type="#_x0000_t202" style="position:absolute;left:397;top:448;width:251;height:180" filled="f" stroked="f">
              <v:textbox inset="0,0,0,0">
                <w:txbxContent>
                  <w:p w:rsidR="00080C14" w:rsidRDefault="009274BA">
                    <w:pPr>
                      <w:spacing w:line="180" w:lineRule="exact"/>
                      <w:ind w:right="-20"/>
                      <w:rPr>
                        <w:b/>
                        <w:sz w:val="18"/>
                      </w:rPr>
                    </w:pPr>
                    <w:r>
                      <w:rPr>
                        <w:b/>
                        <w:color w:val="A6A6A6"/>
                        <w:sz w:val="18"/>
                      </w:rPr>
                      <w:t>4.4</w:t>
                    </w:r>
                  </w:p>
                </w:txbxContent>
              </v:textbox>
            </v:shape>
            <v:shape id="_x0000_s1144" type="#_x0000_t202" style="position:absolute;left:1107;top:405;width:8572;height:638" filled="f" stroked="f">
              <v:textbox inset="0,0,0,0">
                <w:txbxContent>
                  <w:p w:rsidR="00080C14" w:rsidRPr="007A4FDD" w:rsidRDefault="009274BA">
                    <w:pPr>
                      <w:numPr>
                        <w:ilvl w:val="0"/>
                        <w:numId w:val="42"/>
                      </w:numPr>
                      <w:tabs>
                        <w:tab w:val="left" w:pos="424"/>
                        <w:tab w:val="left" w:pos="425"/>
                      </w:tabs>
                      <w:spacing w:line="209" w:lineRule="exact"/>
                      <w:ind w:hanging="424"/>
                      <w:rPr>
                        <w:sz w:val="18"/>
                        <w:lang w:val="it-IT"/>
                      </w:rPr>
                    </w:pPr>
                    <w:r w:rsidRPr="007A4FDD">
                      <w:rPr>
                        <w:sz w:val="18"/>
                        <w:lang w:val="it-IT"/>
                      </w:rPr>
                      <w:t xml:space="preserve">pur essendo </w:t>
                    </w:r>
                    <w:r w:rsidRPr="007A4FDD">
                      <w:rPr>
                        <w:b/>
                        <w:sz w:val="18"/>
                        <w:lang w:val="it-IT"/>
                      </w:rPr>
                      <w:t xml:space="preserve">soggetto </w:t>
                    </w:r>
                    <w:r w:rsidRPr="007A4FDD">
                      <w:rPr>
                        <w:sz w:val="18"/>
                        <w:lang w:val="it-IT"/>
                      </w:rPr>
                      <w:t>alle prescrizioni degli articoli 77</w:t>
                    </w:r>
                    <w:r w:rsidRPr="007A4FDD">
                      <w:rPr>
                        <w:position w:val="9"/>
                        <w:sz w:val="12"/>
                        <w:lang w:val="it-IT"/>
                      </w:rPr>
                      <w:t xml:space="preserve">71  </w:t>
                    </w:r>
                    <w:r w:rsidRPr="007A4FDD">
                      <w:rPr>
                        <w:sz w:val="18"/>
                        <w:lang w:val="it-IT"/>
                      </w:rPr>
                      <w:t xml:space="preserve">e seguenti del d.P.R. n. 380/2001 e del </w:t>
                    </w:r>
                    <w:r w:rsidRPr="007A4FDD">
                      <w:rPr>
                        <w:spacing w:val="2"/>
                        <w:sz w:val="18"/>
                        <w:lang w:val="it-IT"/>
                      </w:rPr>
                      <w:t xml:space="preserve"> </w:t>
                    </w:r>
                    <w:r w:rsidRPr="007A4FDD">
                      <w:rPr>
                        <w:sz w:val="18"/>
                        <w:lang w:val="it-IT"/>
                      </w:rPr>
                      <w:t>d.m.</w:t>
                    </w:r>
                  </w:p>
                  <w:p w:rsidR="00080C14" w:rsidRPr="007A4FDD" w:rsidRDefault="009274BA">
                    <w:pPr>
                      <w:spacing w:before="19" w:line="208" w:lineRule="exact"/>
                      <w:rPr>
                        <w:b/>
                        <w:sz w:val="18"/>
                        <w:lang w:val="it-IT"/>
                      </w:rPr>
                    </w:pPr>
                    <w:r w:rsidRPr="007A4FDD">
                      <w:rPr>
                        <w:sz w:val="18"/>
                        <w:lang w:val="it-IT"/>
                      </w:rPr>
                      <w:t>n. 236/1989</w:t>
                    </w:r>
                    <w:r w:rsidRPr="007A4FDD">
                      <w:rPr>
                        <w:position w:val="9"/>
                        <w:sz w:val="12"/>
                        <w:lang w:val="it-IT"/>
                      </w:rPr>
                      <w:t>72</w:t>
                    </w:r>
                    <w:r w:rsidRPr="007A4FDD">
                      <w:rPr>
                        <w:sz w:val="18"/>
                        <w:lang w:val="it-IT"/>
                      </w:rPr>
                      <w:t xml:space="preserve">, non rispetta la normativa in materia di barriere architettoniche, pertanto </w:t>
                    </w:r>
                    <w:r w:rsidRPr="007A4FDD">
                      <w:rPr>
                        <w:b/>
                        <w:sz w:val="18"/>
                        <w:lang w:val="it-IT"/>
                      </w:rPr>
                      <w:t>si richiede la deroga</w:t>
                    </w:r>
                    <w:r w:rsidRPr="007A4FDD">
                      <w:rPr>
                        <w:sz w:val="18"/>
                        <w:lang w:val="it-IT"/>
                      </w:rPr>
                      <w:t xml:space="preserve">, come meglio descritto nella </w:t>
                    </w:r>
                    <w:r w:rsidRPr="007A4FDD">
                      <w:rPr>
                        <w:b/>
                        <w:sz w:val="18"/>
                        <w:lang w:val="it-IT"/>
                      </w:rPr>
                      <w:t>relazione tecnica allegata e schemi dimostrativi allegati</w:t>
                    </w:r>
                  </w:p>
                </w:txbxContent>
              </v:textbox>
            </v:shape>
            <w10:wrap type="none"/>
            <w10:anchorlock/>
          </v:group>
        </w:pict>
      </w:r>
    </w:p>
    <w:p w:rsidR="00080C14" w:rsidRDefault="00080C14">
      <w:pPr>
        <w:pStyle w:val="Corpodeltesto"/>
        <w:spacing w:before="1"/>
        <w:rPr>
          <w:b/>
          <w:sz w:val="7"/>
        </w:rPr>
      </w:pPr>
    </w:p>
    <w:p w:rsidR="00080C14" w:rsidRDefault="009274BA">
      <w:pPr>
        <w:pStyle w:val="Paragrafoelenco"/>
        <w:numPr>
          <w:ilvl w:val="0"/>
          <w:numId w:val="45"/>
        </w:numPr>
        <w:tabs>
          <w:tab w:val="left" w:pos="594"/>
        </w:tabs>
        <w:spacing w:before="77"/>
        <w:ind w:left="593"/>
        <w:rPr>
          <w:b/>
          <w:sz w:val="18"/>
        </w:rPr>
      </w:pPr>
      <w:r>
        <w:rPr>
          <w:b/>
          <w:color w:val="808080"/>
          <w:sz w:val="18"/>
        </w:rPr>
        <w:t>Sicur</w:t>
      </w:r>
      <w:r>
        <w:rPr>
          <w:b/>
          <w:color w:val="808080"/>
          <w:sz w:val="18"/>
        </w:rPr>
        <w:t>ezza degli</w:t>
      </w:r>
      <w:r>
        <w:rPr>
          <w:b/>
          <w:color w:val="808080"/>
          <w:spacing w:val="-8"/>
          <w:sz w:val="18"/>
        </w:rPr>
        <w:t xml:space="preserve"> </w:t>
      </w:r>
      <w:r>
        <w:rPr>
          <w:b/>
          <w:color w:val="808080"/>
          <w:sz w:val="18"/>
        </w:rPr>
        <w:t>impianti</w:t>
      </w:r>
    </w:p>
    <w:p w:rsidR="00080C14" w:rsidRDefault="00080C14">
      <w:pPr>
        <w:pStyle w:val="Corpodeltesto"/>
        <w:spacing w:before="6" w:after="1"/>
        <w:rPr>
          <w:b/>
          <w:sz w:val="1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780"/>
      </w:tblGrid>
      <w:tr w:rsidR="00080C14" w:rsidRPr="007A4FDD">
        <w:trPr>
          <w:trHeight w:hRule="exact" w:val="1121"/>
        </w:trPr>
        <w:tc>
          <w:tcPr>
            <w:tcW w:w="9780" w:type="dxa"/>
            <w:tcBorders>
              <w:bottom w:val="nil"/>
            </w:tcBorders>
          </w:tcPr>
          <w:p w:rsidR="00080C14" w:rsidRDefault="00080C14">
            <w:pPr>
              <w:pStyle w:val="TableParagraph"/>
              <w:spacing w:before="5"/>
              <w:rPr>
                <w:b/>
                <w:sz w:val="18"/>
              </w:rPr>
            </w:pPr>
          </w:p>
          <w:p w:rsidR="00080C14" w:rsidRDefault="009274BA">
            <w:pPr>
              <w:pStyle w:val="TableParagraph"/>
              <w:spacing w:line="207" w:lineRule="exact"/>
              <w:ind w:left="103"/>
              <w:rPr>
                <w:b/>
                <w:sz w:val="18"/>
              </w:rPr>
            </w:pPr>
            <w:r>
              <w:rPr>
                <w:b/>
                <w:sz w:val="18"/>
              </w:rPr>
              <w:t>che l’intervento</w:t>
            </w:r>
          </w:p>
          <w:p w:rsidR="00080C14" w:rsidRPr="007A4FDD" w:rsidRDefault="009274BA">
            <w:pPr>
              <w:pStyle w:val="TableParagraph"/>
              <w:numPr>
                <w:ilvl w:val="1"/>
                <w:numId w:val="41"/>
              </w:numPr>
              <w:tabs>
                <w:tab w:val="left" w:pos="1097"/>
                <w:tab w:val="left" w:pos="1098"/>
                <w:tab w:val="left" w:pos="1521"/>
              </w:tabs>
              <w:spacing w:line="206" w:lineRule="exact"/>
              <w:rPr>
                <w:sz w:val="18"/>
                <w:lang w:val="it-IT"/>
              </w:rPr>
            </w:pPr>
            <w:r>
              <w:rPr>
                <w:rFonts w:ascii="Wingdings" w:hAnsi="Wingdings"/>
                <w:sz w:val="18"/>
              </w:rPr>
              <w:t></w:t>
            </w:r>
            <w:r w:rsidRPr="007A4FDD">
              <w:rPr>
                <w:rFonts w:ascii="Times New Roman" w:hAnsi="Times New Roman"/>
                <w:sz w:val="18"/>
                <w:lang w:val="it-IT"/>
              </w:rPr>
              <w:tab/>
            </w:r>
            <w:r w:rsidRPr="007A4FDD">
              <w:rPr>
                <w:b/>
                <w:sz w:val="18"/>
                <w:lang w:val="it-IT"/>
              </w:rPr>
              <w:t>non</w:t>
            </w:r>
            <w:r w:rsidRPr="007A4FDD">
              <w:rPr>
                <w:b/>
                <w:spacing w:val="-4"/>
                <w:sz w:val="18"/>
                <w:lang w:val="it-IT"/>
              </w:rPr>
              <w:t xml:space="preserve"> </w:t>
            </w:r>
            <w:r w:rsidRPr="007A4FDD">
              <w:rPr>
                <w:b/>
                <w:sz w:val="18"/>
                <w:lang w:val="it-IT"/>
              </w:rPr>
              <w:t>comporta</w:t>
            </w:r>
            <w:r w:rsidRPr="007A4FDD">
              <w:rPr>
                <w:b/>
                <w:spacing w:val="-3"/>
                <w:sz w:val="18"/>
                <w:lang w:val="it-IT"/>
              </w:rPr>
              <w:t xml:space="preserve"> </w:t>
            </w:r>
            <w:r w:rsidRPr="007A4FDD">
              <w:rPr>
                <w:sz w:val="18"/>
                <w:lang w:val="it-IT"/>
              </w:rPr>
              <w:t>l’installazione,</w:t>
            </w:r>
            <w:r w:rsidRPr="007A4FDD">
              <w:rPr>
                <w:spacing w:val="-6"/>
                <w:sz w:val="18"/>
                <w:lang w:val="it-IT"/>
              </w:rPr>
              <w:t xml:space="preserve"> </w:t>
            </w:r>
            <w:r w:rsidRPr="007A4FDD">
              <w:rPr>
                <w:sz w:val="18"/>
                <w:lang w:val="it-IT"/>
              </w:rPr>
              <w:t>la</w:t>
            </w:r>
            <w:r w:rsidRPr="007A4FDD">
              <w:rPr>
                <w:spacing w:val="-4"/>
                <w:sz w:val="18"/>
                <w:lang w:val="it-IT"/>
              </w:rPr>
              <w:t xml:space="preserve"> </w:t>
            </w:r>
            <w:r w:rsidRPr="007A4FDD">
              <w:rPr>
                <w:sz w:val="18"/>
                <w:lang w:val="it-IT"/>
              </w:rPr>
              <w:t>trasformazione</w:t>
            </w:r>
            <w:r w:rsidRPr="007A4FDD">
              <w:rPr>
                <w:spacing w:val="-4"/>
                <w:sz w:val="18"/>
                <w:lang w:val="it-IT"/>
              </w:rPr>
              <w:t xml:space="preserve"> </w:t>
            </w:r>
            <w:r w:rsidRPr="007A4FDD">
              <w:rPr>
                <w:sz w:val="18"/>
                <w:lang w:val="it-IT"/>
              </w:rPr>
              <w:t>o</w:t>
            </w:r>
            <w:r w:rsidRPr="007A4FDD">
              <w:rPr>
                <w:spacing w:val="-6"/>
                <w:sz w:val="18"/>
                <w:lang w:val="it-IT"/>
              </w:rPr>
              <w:t xml:space="preserve"> </w:t>
            </w:r>
            <w:r w:rsidRPr="007A4FDD">
              <w:rPr>
                <w:sz w:val="18"/>
                <w:lang w:val="it-IT"/>
              </w:rPr>
              <w:t>l’ampliamento</w:t>
            </w:r>
            <w:r w:rsidRPr="007A4FDD">
              <w:rPr>
                <w:spacing w:val="-4"/>
                <w:sz w:val="18"/>
                <w:lang w:val="it-IT"/>
              </w:rPr>
              <w:t xml:space="preserve"> </w:t>
            </w:r>
            <w:r w:rsidRPr="007A4FDD">
              <w:rPr>
                <w:sz w:val="18"/>
                <w:lang w:val="it-IT"/>
              </w:rPr>
              <w:t>di</w:t>
            </w:r>
            <w:r w:rsidRPr="007A4FDD">
              <w:rPr>
                <w:spacing w:val="-4"/>
                <w:sz w:val="18"/>
                <w:lang w:val="it-IT"/>
              </w:rPr>
              <w:t xml:space="preserve"> </w:t>
            </w:r>
            <w:r w:rsidRPr="007A4FDD">
              <w:rPr>
                <w:sz w:val="18"/>
                <w:lang w:val="it-IT"/>
              </w:rPr>
              <w:t>impianti</w:t>
            </w:r>
            <w:r w:rsidRPr="007A4FDD">
              <w:rPr>
                <w:spacing w:val="-5"/>
                <w:sz w:val="18"/>
                <w:lang w:val="it-IT"/>
              </w:rPr>
              <w:t xml:space="preserve"> </w:t>
            </w:r>
            <w:r w:rsidRPr="007A4FDD">
              <w:rPr>
                <w:sz w:val="18"/>
                <w:lang w:val="it-IT"/>
              </w:rPr>
              <w:t>tecnologici</w:t>
            </w:r>
          </w:p>
          <w:p w:rsidR="00080C14" w:rsidRPr="007A4FDD" w:rsidRDefault="009274BA">
            <w:pPr>
              <w:pStyle w:val="TableParagraph"/>
              <w:numPr>
                <w:ilvl w:val="1"/>
                <w:numId w:val="41"/>
              </w:numPr>
              <w:tabs>
                <w:tab w:val="left" w:pos="1094"/>
                <w:tab w:val="left" w:pos="1095"/>
                <w:tab w:val="left" w:pos="1521"/>
              </w:tabs>
              <w:spacing w:line="206" w:lineRule="exact"/>
              <w:ind w:left="1094" w:hanging="708"/>
              <w:rPr>
                <w:sz w:val="18"/>
                <w:lang w:val="it-IT"/>
              </w:rPr>
            </w:pPr>
            <w:r>
              <w:rPr>
                <w:rFonts w:ascii="Wingdings" w:hAnsi="Wingdings"/>
                <w:sz w:val="18"/>
              </w:rPr>
              <w:t></w:t>
            </w:r>
            <w:r w:rsidRPr="007A4FDD">
              <w:rPr>
                <w:rFonts w:ascii="Times New Roman" w:hAnsi="Times New Roman"/>
                <w:sz w:val="18"/>
                <w:lang w:val="it-IT"/>
              </w:rPr>
              <w:tab/>
            </w:r>
            <w:r w:rsidRPr="007A4FDD">
              <w:rPr>
                <w:b/>
                <w:sz w:val="18"/>
                <w:lang w:val="it-IT"/>
              </w:rPr>
              <w:t>comporta</w:t>
            </w:r>
            <w:r w:rsidRPr="007A4FDD">
              <w:rPr>
                <w:b/>
                <w:spacing w:val="-6"/>
                <w:sz w:val="18"/>
                <w:lang w:val="it-IT"/>
              </w:rPr>
              <w:t xml:space="preserve"> </w:t>
            </w:r>
            <w:r w:rsidRPr="007A4FDD">
              <w:rPr>
                <w:sz w:val="18"/>
                <w:lang w:val="it-IT"/>
              </w:rPr>
              <w:t>l’installazione,</w:t>
            </w:r>
            <w:r w:rsidRPr="007A4FDD">
              <w:rPr>
                <w:spacing w:val="-6"/>
                <w:sz w:val="18"/>
                <w:lang w:val="it-IT"/>
              </w:rPr>
              <w:t xml:space="preserve"> </w:t>
            </w:r>
            <w:r w:rsidRPr="007A4FDD">
              <w:rPr>
                <w:sz w:val="18"/>
                <w:lang w:val="it-IT"/>
              </w:rPr>
              <w:t>la</w:t>
            </w:r>
            <w:r w:rsidRPr="007A4FDD">
              <w:rPr>
                <w:spacing w:val="-6"/>
                <w:sz w:val="18"/>
                <w:lang w:val="it-IT"/>
              </w:rPr>
              <w:t xml:space="preserve"> </w:t>
            </w:r>
            <w:r w:rsidRPr="007A4FDD">
              <w:rPr>
                <w:sz w:val="18"/>
                <w:lang w:val="it-IT"/>
              </w:rPr>
              <w:t>trasformazione</w:t>
            </w:r>
            <w:r w:rsidRPr="007A4FDD">
              <w:rPr>
                <w:spacing w:val="-6"/>
                <w:sz w:val="18"/>
                <w:lang w:val="it-IT"/>
              </w:rPr>
              <w:t xml:space="preserve"> </w:t>
            </w:r>
            <w:r w:rsidRPr="007A4FDD">
              <w:rPr>
                <w:sz w:val="18"/>
                <w:lang w:val="it-IT"/>
              </w:rPr>
              <w:t>o</w:t>
            </w:r>
            <w:r w:rsidRPr="007A4FDD">
              <w:rPr>
                <w:spacing w:val="-4"/>
                <w:sz w:val="18"/>
                <w:lang w:val="it-IT"/>
              </w:rPr>
              <w:t xml:space="preserve"> </w:t>
            </w:r>
            <w:r w:rsidRPr="007A4FDD">
              <w:rPr>
                <w:sz w:val="18"/>
                <w:lang w:val="it-IT"/>
              </w:rPr>
              <w:t>l’ampliamento</w:t>
            </w:r>
            <w:r w:rsidRPr="007A4FDD">
              <w:rPr>
                <w:spacing w:val="-6"/>
                <w:sz w:val="18"/>
                <w:lang w:val="it-IT"/>
              </w:rPr>
              <w:t xml:space="preserve"> </w:t>
            </w:r>
            <w:r w:rsidRPr="007A4FDD">
              <w:rPr>
                <w:sz w:val="18"/>
                <w:lang w:val="it-IT"/>
              </w:rPr>
              <w:t>dei</w:t>
            </w:r>
            <w:r w:rsidRPr="007A4FDD">
              <w:rPr>
                <w:spacing w:val="-4"/>
                <w:sz w:val="18"/>
                <w:lang w:val="it-IT"/>
              </w:rPr>
              <w:t xml:space="preserve"> </w:t>
            </w:r>
            <w:r w:rsidRPr="007A4FDD">
              <w:rPr>
                <w:sz w:val="18"/>
                <w:lang w:val="it-IT"/>
              </w:rPr>
              <w:t>seguenti</w:t>
            </w:r>
            <w:r w:rsidRPr="007A4FDD">
              <w:rPr>
                <w:spacing w:val="-5"/>
                <w:sz w:val="18"/>
                <w:lang w:val="it-IT"/>
              </w:rPr>
              <w:t xml:space="preserve"> </w:t>
            </w:r>
            <w:r w:rsidRPr="007A4FDD">
              <w:rPr>
                <w:sz w:val="18"/>
                <w:lang w:val="it-IT"/>
              </w:rPr>
              <w:t>impianti</w:t>
            </w:r>
            <w:r w:rsidRPr="007A4FDD">
              <w:rPr>
                <w:spacing w:val="-3"/>
                <w:sz w:val="18"/>
                <w:lang w:val="it-IT"/>
              </w:rPr>
              <w:t xml:space="preserve"> </w:t>
            </w:r>
            <w:r w:rsidRPr="007A4FDD">
              <w:rPr>
                <w:sz w:val="18"/>
                <w:lang w:val="it-IT"/>
              </w:rPr>
              <w:t>tecnologici:</w:t>
            </w:r>
          </w:p>
          <w:p w:rsidR="00080C14" w:rsidRPr="007A4FDD" w:rsidRDefault="009274BA">
            <w:pPr>
              <w:pStyle w:val="TableParagraph"/>
              <w:spacing w:line="207" w:lineRule="exact"/>
              <w:ind w:left="1094"/>
              <w:rPr>
                <w:b/>
                <w:sz w:val="18"/>
                <w:lang w:val="it-IT"/>
              </w:rPr>
            </w:pPr>
            <w:r w:rsidRPr="007A4FDD">
              <w:rPr>
                <w:b/>
                <w:color w:val="BEBEBE"/>
                <w:sz w:val="18"/>
                <w:lang w:val="it-IT"/>
              </w:rPr>
              <w:t>(</w:t>
            </w:r>
            <w:r w:rsidRPr="007A4FDD">
              <w:rPr>
                <w:b/>
                <w:i/>
                <w:color w:val="BEBEBE"/>
                <w:sz w:val="18"/>
                <w:lang w:val="it-IT"/>
              </w:rPr>
              <w:t>è possibile selezionare più di un’</w:t>
            </w:r>
            <w:proofErr w:type="gramStart"/>
            <w:r w:rsidRPr="007A4FDD">
              <w:rPr>
                <w:b/>
                <w:i/>
                <w:color w:val="BEBEBE"/>
                <w:sz w:val="18"/>
                <w:lang w:val="it-IT"/>
              </w:rPr>
              <w:t>opzione</w:t>
            </w:r>
            <w:proofErr w:type="gramEnd"/>
            <w:r w:rsidRPr="007A4FDD">
              <w:rPr>
                <w:b/>
                <w:color w:val="BEBEBE"/>
                <w:sz w:val="18"/>
                <w:lang w:val="it-IT"/>
              </w:rPr>
              <w:t>)</w:t>
            </w:r>
          </w:p>
        </w:tc>
      </w:tr>
      <w:tr w:rsidR="00080C14">
        <w:trPr>
          <w:trHeight w:hRule="exact" w:val="3137"/>
        </w:trPr>
        <w:tc>
          <w:tcPr>
            <w:tcW w:w="9780" w:type="dxa"/>
            <w:tcBorders>
              <w:top w:val="nil"/>
              <w:bottom w:val="nil"/>
            </w:tcBorders>
          </w:tcPr>
          <w:p w:rsidR="00080C14" w:rsidRPr="007A4FDD" w:rsidRDefault="009274BA">
            <w:pPr>
              <w:pStyle w:val="TableParagraph"/>
              <w:numPr>
                <w:ilvl w:val="2"/>
                <w:numId w:val="40"/>
              </w:numPr>
              <w:tabs>
                <w:tab w:val="left" w:pos="1664"/>
                <w:tab w:val="left" w:pos="2088"/>
              </w:tabs>
              <w:spacing w:before="58"/>
              <w:ind w:right="101" w:hanging="991"/>
              <w:rPr>
                <w:sz w:val="18"/>
                <w:lang w:val="it-IT"/>
              </w:rPr>
            </w:pPr>
            <w:r>
              <w:rPr>
                <w:rFonts w:ascii="Wingdings" w:hAnsi="Wingdings"/>
                <w:sz w:val="18"/>
              </w:rPr>
              <w:t></w:t>
            </w:r>
            <w:r w:rsidRPr="007A4FDD">
              <w:rPr>
                <w:rFonts w:ascii="Times New Roman" w:hAnsi="Times New Roman"/>
                <w:sz w:val="18"/>
                <w:lang w:val="it-IT"/>
              </w:rPr>
              <w:tab/>
            </w:r>
            <w:r w:rsidRPr="007A4FDD">
              <w:rPr>
                <w:sz w:val="18"/>
                <w:lang w:val="it-IT"/>
              </w:rPr>
              <w:t>di</w:t>
            </w:r>
            <w:r w:rsidRPr="007A4FDD">
              <w:rPr>
                <w:spacing w:val="34"/>
                <w:sz w:val="18"/>
                <w:lang w:val="it-IT"/>
              </w:rPr>
              <w:t xml:space="preserve"> </w:t>
            </w:r>
            <w:r w:rsidRPr="007A4FDD">
              <w:rPr>
                <w:sz w:val="18"/>
                <w:lang w:val="it-IT"/>
              </w:rPr>
              <w:t>produzione,</w:t>
            </w:r>
            <w:r w:rsidRPr="007A4FDD">
              <w:rPr>
                <w:spacing w:val="33"/>
                <w:sz w:val="18"/>
                <w:lang w:val="it-IT"/>
              </w:rPr>
              <w:t xml:space="preserve"> </w:t>
            </w:r>
            <w:r w:rsidRPr="007A4FDD">
              <w:rPr>
                <w:sz w:val="18"/>
                <w:lang w:val="it-IT"/>
              </w:rPr>
              <w:t>trasformazione,</w:t>
            </w:r>
            <w:r w:rsidRPr="007A4FDD">
              <w:rPr>
                <w:spacing w:val="33"/>
                <w:sz w:val="18"/>
                <w:lang w:val="it-IT"/>
              </w:rPr>
              <w:t xml:space="preserve"> </w:t>
            </w:r>
            <w:r w:rsidRPr="007A4FDD">
              <w:rPr>
                <w:sz w:val="18"/>
                <w:lang w:val="it-IT"/>
              </w:rPr>
              <w:t>trasporto,</w:t>
            </w:r>
            <w:r w:rsidRPr="007A4FDD">
              <w:rPr>
                <w:spacing w:val="33"/>
                <w:sz w:val="18"/>
                <w:lang w:val="it-IT"/>
              </w:rPr>
              <w:t xml:space="preserve"> </w:t>
            </w:r>
            <w:r w:rsidRPr="007A4FDD">
              <w:rPr>
                <w:sz w:val="18"/>
                <w:lang w:val="it-IT"/>
              </w:rPr>
              <w:t>distribuzione,</w:t>
            </w:r>
            <w:r w:rsidRPr="007A4FDD">
              <w:rPr>
                <w:spacing w:val="33"/>
                <w:sz w:val="18"/>
                <w:lang w:val="it-IT"/>
              </w:rPr>
              <w:t xml:space="preserve"> </w:t>
            </w:r>
            <w:r w:rsidRPr="007A4FDD">
              <w:rPr>
                <w:sz w:val="18"/>
                <w:lang w:val="it-IT"/>
              </w:rPr>
              <w:t>utilizzazione</w:t>
            </w:r>
            <w:r w:rsidRPr="007A4FDD">
              <w:rPr>
                <w:spacing w:val="34"/>
                <w:sz w:val="18"/>
                <w:lang w:val="it-IT"/>
              </w:rPr>
              <w:t xml:space="preserve"> </w:t>
            </w:r>
            <w:r w:rsidRPr="007A4FDD">
              <w:rPr>
                <w:sz w:val="18"/>
                <w:lang w:val="it-IT"/>
              </w:rPr>
              <w:t>dell'energia</w:t>
            </w:r>
            <w:r w:rsidRPr="007A4FDD">
              <w:rPr>
                <w:spacing w:val="34"/>
                <w:sz w:val="18"/>
                <w:lang w:val="it-IT"/>
              </w:rPr>
              <w:t xml:space="preserve"> </w:t>
            </w:r>
            <w:r w:rsidRPr="007A4FDD">
              <w:rPr>
                <w:sz w:val="18"/>
                <w:lang w:val="it-IT"/>
              </w:rPr>
              <w:t>elettrica,</w:t>
            </w:r>
            <w:r w:rsidRPr="007A4FDD">
              <w:rPr>
                <w:spacing w:val="44"/>
                <w:sz w:val="18"/>
                <w:lang w:val="it-IT"/>
              </w:rPr>
              <w:t xml:space="preserve"> </w:t>
            </w:r>
            <w:r w:rsidRPr="007A4FDD">
              <w:rPr>
                <w:sz w:val="18"/>
                <w:lang w:val="it-IT"/>
              </w:rPr>
              <w:t>di</w:t>
            </w:r>
            <w:r w:rsidRPr="007A4FDD">
              <w:rPr>
                <w:w w:val="99"/>
                <w:sz w:val="18"/>
                <w:lang w:val="it-IT"/>
              </w:rPr>
              <w:t xml:space="preserve"> </w:t>
            </w:r>
            <w:r w:rsidRPr="007A4FDD">
              <w:rPr>
                <w:sz w:val="18"/>
                <w:lang w:val="it-IT"/>
              </w:rPr>
              <w:t>protezione</w:t>
            </w:r>
            <w:r w:rsidRPr="007A4FDD">
              <w:rPr>
                <w:spacing w:val="-3"/>
                <w:sz w:val="18"/>
                <w:lang w:val="it-IT"/>
              </w:rPr>
              <w:t xml:space="preserve"> </w:t>
            </w:r>
            <w:r w:rsidRPr="007A4FDD">
              <w:rPr>
                <w:sz w:val="18"/>
                <w:lang w:val="it-IT"/>
              </w:rPr>
              <w:t>contro</w:t>
            </w:r>
            <w:r w:rsidRPr="007A4FDD">
              <w:rPr>
                <w:spacing w:val="-5"/>
                <w:sz w:val="18"/>
                <w:lang w:val="it-IT"/>
              </w:rPr>
              <w:t xml:space="preserve"> </w:t>
            </w:r>
            <w:r w:rsidRPr="007A4FDD">
              <w:rPr>
                <w:sz w:val="18"/>
                <w:lang w:val="it-IT"/>
              </w:rPr>
              <w:t>le</w:t>
            </w:r>
            <w:r w:rsidRPr="007A4FDD">
              <w:rPr>
                <w:spacing w:val="-5"/>
                <w:sz w:val="18"/>
                <w:lang w:val="it-IT"/>
              </w:rPr>
              <w:t xml:space="preserve"> </w:t>
            </w:r>
            <w:r w:rsidRPr="007A4FDD">
              <w:rPr>
                <w:sz w:val="18"/>
                <w:lang w:val="it-IT"/>
              </w:rPr>
              <w:t>scariche</w:t>
            </w:r>
            <w:r w:rsidRPr="007A4FDD">
              <w:rPr>
                <w:spacing w:val="-5"/>
                <w:sz w:val="18"/>
                <w:lang w:val="it-IT"/>
              </w:rPr>
              <w:t xml:space="preserve"> </w:t>
            </w:r>
            <w:r w:rsidRPr="007A4FDD">
              <w:rPr>
                <w:sz w:val="18"/>
                <w:lang w:val="it-IT"/>
              </w:rPr>
              <w:t>atmosferiche,</w:t>
            </w:r>
            <w:r w:rsidRPr="007A4FDD">
              <w:rPr>
                <w:spacing w:val="-5"/>
                <w:sz w:val="18"/>
                <w:lang w:val="it-IT"/>
              </w:rPr>
              <w:t xml:space="preserve"> </w:t>
            </w:r>
            <w:r w:rsidRPr="007A4FDD">
              <w:rPr>
                <w:sz w:val="18"/>
                <w:lang w:val="it-IT"/>
              </w:rPr>
              <w:t>di</w:t>
            </w:r>
            <w:r w:rsidRPr="007A4FDD">
              <w:rPr>
                <w:spacing w:val="-2"/>
                <w:sz w:val="18"/>
                <w:lang w:val="it-IT"/>
              </w:rPr>
              <w:t xml:space="preserve"> </w:t>
            </w:r>
            <w:r w:rsidRPr="007A4FDD">
              <w:rPr>
                <w:sz w:val="18"/>
                <w:lang w:val="it-IT"/>
              </w:rPr>
              <w:t>automazione</w:t>
            </w:r>
            <w:r w:rsidRPr="007A4FDD">
              <w:rPr>
                <w:spacing w:val="-3"/>
                <w:sz w:val="18"/>
                <w:lang w:val="it-IT"/>
              </w:rPr>
              <w:t xml:space="preserve"> </w:t>
            </w:r>
            <w:r w:rsidRPr="007A4FDD">
              <w:rPr>
                <w:sz w:val="18"/>
                <w:lang w:val="it-IT"/>
              </w:rPr>
              <w:t>di</w:t>
            </w:r>
            <w:r w:rsidRPr="007A4FDD">
              <w:rPr>
                <w:spacing w:val="-5"/>
                <w:sz w:val="18"/>
                <w:lang w:val="it-IT"/>
              </w:rPr>
              <w:t xml:space="preserve"> </w:t>
            </w:r>
            <w:r w:rsidRPr="007A4FDD">
              <w:rPr>
                <w:sz w:val="18"/>
                <w:lang w:val="it-IT"/>
              </w:rPr>
              <w:t>porte,</w:t>
            </w:r>
            <w:r w:rsidRPr="007A4FDD">
              <w:rPr>
                <w:spacing w:val="-5"/>
                <w:sz w:val="18"/>
                <w:lang w:val="it-IT"/>
              </w:rPr>
              <w:t xml:space="preserve"> </w:t>
            </w:r>
            <w:r w:rsidRPr="007A4FDD">
              <w:rPr>
                <w:sz w:val="18"/>
                <w:lang w:val="it-IT"/>
              </w:rPr>
              <w:t>cancelli</w:t>
            </w:r>
            <w:r w:rsidRPr="007A4FDD">
              <w:rPr>
                <w:spacing w:val="-5"/>
                <w:sz w:val="18"/>
                <w:lang w:val="it-IT"/>
              </w:rPr>
              <w:t xml:space="preserve"> </w:t>
            </w:r>
            <w:r w:rsidRPr="007A4FDD">
              <w:rPr>
                <w:sz w:val="18"/>
                <w:lang w:val="it-IT"/>
              </w:rPr>
              <w:t>e</w:t>
            </w:r>
            <w:r w:rsidRPr="007A4FDD">
              <w:rPr>
                <w:spacing w:val="-3"/>
                <w:sz w:val="18"/>
                <w:lang w:val="it-IT"/>
              </w:rPr>
              <w:t xml:space="preserve"> </w:t>
            </w:r>
            <w:r w:rsidRPr="007A4FDD">
              <w:rPr>
                <w:sz w:val="18"/>
                <w:lang w:val="it-IT"/>
              </w:rPr>
              <w:t>barriere</w:t>
            </w:r>
          </w:p>
          <w:p w:rsidR="00080C14" w:rsidRPr="007A4FDD" w:rsidRDefault="009274BA">
            <w:pPr>
              <w:pStyle w:val="TableParagraph"/>
              <w:numPr>
                <w:ilvl w:val="2"/>
                <w:numId w:val="40"/>
              </w:numPr>
              <w:tabs>
                <w:tab w:val="left" w:pos="1664"/>
                <w:tab w:val="left" w:pos="2088"/>
              </w:tabs>
              <w:spacing w:line="216" w:lineRule="exact"/>
              <w:ind w:left="1663" w:hanging="566"/>
              <w:rPr>
                <w:rFonts w:ascii="Tahoma" w:hAnsi="Tahoma"/>
                <w:sz w:val="18"/>
                <w:lang w:val="it-IT"/>
              </w:rPr>
            </w:pPr>
            <w:r>
              <w:rPr>
                <w:rFonts w:ascii="Wingdings" w:hAnsi="Wingdings"/>
                <w:sz w:val="18"/>
              </w:rPr>
              <w:t></w:t>
            </w:r>
            <w:r w:rsidRPr="007A4FDD">
              <w:rPr>
                <w:rFonts w:ascii="Times New Roman" w:hAnsi="Times New Roman"/>
                <w:sz w:val="18"/>
                <w:lang w:val="it-IT"/>
              </w:rPr>
              <w:tab/>
            </w:r>
            <w:r w:rsidRPr="007A4FDD">
              <w:rPr>
                <w:rFonts w:ascii="Tahoma" w:hAnsi="Tahoma"/>
                <w:sz w:val="18"/>
                <w:lang w:val="it-IT"/>
              </w:rPr>
              <w:t>radiotelevisivi, antenne ed elettronici in</w:t>
            </w:r>
            <w:r w:rsidRPr="007A4FDD">
              <w:rPr>
                <w:rFonts w:ascii="Tahoma" w:hAnsi="Tahoma"/>
                <w:spacing w:val="-25"/>
                <w:sz w:val="18"/>
                <w:lang w:val="it-IT"/>
              </w:rPr>
              <w:t xml:space="preserve"> </w:t>
            </w:r>
            <w:r w:rsidRPr="007A4FDD">
              <w:rPr>
                <w:rFonts w:ascii="Tahoma" w:hAnsi="Tahoma"/>
                <w:sz w:val="18"/>
                <w:lang w:val="it-IT"/>
              </w:rPr>
              <w:t>genere</w:t>
            </w:r>
          </w:p>
          <w:p w:rsidR="00080C14" w:rsidRPr="007A4FDD" w:rsidRDefault="009274BA">
            <w:pPr>
              <w:pStyle w:val="TableParagraph"/>
              <w:numPr>
                <w:ilvl w:val="2"/>
                <w:numId w:val="40"/>
              </w:numPr>
              <w:tabs>
                <w:tab w:val="left" w:pos="1664"/>
              </w:tabs>
              <w:spacing w:before="2"/>
              <w:ind w:right="109" w:hanging="991"/>
              <w:jc w:val="both"/>
              <w:rPr>
                <w:sz w:val="18"/>
                <w:lang w:val="it-IT"/>
              </w:rPr>
            </w:pPr>
            <w:r>
              <w:rPr>
                <w:rFonts w:ascii="Wingdings" w:hAnsi="Wingdings"/>
                <w:sz w:val="18"/>
              </w:rPr>
              <w:t></w:t>
            </w:r>
            <w:r w:rsidRPr="007A4FDD">
              <w:rPr>
                <w:rFonts w:ascii="Times New Roman" w:hAnsi="Times New Roman"/>
                <w:sz w:val="18"/>
                <w:lang w:val="it-IT"/>
              </w:rPr>
              <w:t xml:space="preserve">     </w:t>
            </w:r>
            <w:r w:rsidRPr="007A4FDD">
              <w:rPr>
                <w:sz w:val="18"/>
                <w:lang w:val="it-IT"/>
              </w:rPr>
              <w:t>di riscaldamento, di climatizzazione, di condizionamento e di refrigerazione di qualsiasi natura  o specie, comprese le opere di evacuazione dei prodotti della combustione e delle condense, e di venti</w:t>
            </w:r>
            <w:r w:rsidRPr="007A4FDD">
              <w:rPr>
                <w:sz w:val="18"/>
                <w:lang w:val="it-IT"/>
              </w:rPr>
              <w:t>lazione ed aerazione dei</w:t>
            </w:r>
            <w:r w:rsidRPr="007A4FDD">
              <w:rPr>
                <w:spacing w:val="-16"/>
                <w:sz w:val="18"/>
                <w:lang w:val="it-IT"/>
              </w:rPr>
              <w:t xml:space="preserve"> </w:t>
            </w:r>
            <w:r w:rsidRPr="007A4FDD">
              <w:rPr>
                <w:sz w:val="18"/>
                <w:lang w:val="it-IT"/>
              </w:rPr>
              <w:t>locali</w:t>
            </w:r>
          </w:p>
          <w:p w:rsidR="00080C14" w:rsidRPr="007A4FDD" w:rsidRDefault="009274BA">
            <w:pPr>
              <w:pStyle w:val="TableParagraph"/>
              <w:numPr>
                <w:ilvl w:val="2"/>
                <w:numId w:val="40"/>
              </w:numPr>
              <w:tabs>
                <w:tab w:val="left" w:pos="1664"/>
                <w:tab w:val="left" w:pos="2088"/>
              </w:tabs>
              <w:spacing w:line="217" w:lineRule="exact"/>
              <w:ind w:left="1663" w:hanging="566"/>
              <w:rPr>
                <w:rFonts w:ascii="Tahoma" w:hAnsi="Tahoma"/>
                <w:sz w:val="18"/>
                <w:lang w:val="it-IT"/>
              </w:rPr>
            </w:pPr>
            <w:r>
              <w:rPr>
                <w:rFonts w:ascii="Wingdings" w:hAnsi="Wingdings"/>
                <w:sz w:val="18"/>
              </w:rPr>
              <w:t></w:t>
            </w:r>
            <w:r w:rsidRPr="007A4FDD">
              <w:rPr>
                <w:rFonts w:ascii="Times New Roman" w:hAnsi="Times New Roman"/>
                <w:sz w:val="18"/>
                <w:lang w:val="it-IT"/>
              </w:rPr>
              <w:tab/>
            </w:r>
            <w:r w:rsidRPr="007A4FDD">
              <w:rPr>
                <w:rFonts w:ascii="Tahoma" w:hAnsi="Tahoma"/>
                <w:sz w:val="18"/>
                <w:lang w:val="it-IT"/>
              </w:rPr>
              <w:t>idrici e sanitari di qualsiasi natura o</w:t>
            </w:r>
            <w:r w:rsidRPr="007A4FDD">
              <w:rPr>
                <w:rFonts w:ascii="Tahoma" w:hAnsi="Tahoma"/>
                <w:spacing w:val="-19"/>
                <w:sz w:val="18"/>
                <w:lang w:val="it-IT"/>
              </w:rPr>
              <w:t xml:space="preserve"> </w:t>
            </w:r>
            <w:r w:rsidRPr="007A4FDD">
              <w:rPr>
                <w:rFonts w:ascii="Tahoma" w:hAnsi="Tahoma"/>
                <w:sz w:val="18"/>
                <w:lang w:val="it-IT"/>
              </w:rPr>
              <w:t>specie</w:t>
            </w:r>
          </w:p>
          <w:p w:rsidR="00080C14" w:rsidRPr="007A4FDD" w:rsidRDefault="009274BA">
            <w:pPr>
              <w:pStyle w:val="TableParagraph"/>
              <w:numPr>
                <w:ilvl w:val="2"/>
                <w:numId w:val="40"/>
              </w:numPr>
              <w:tabs>
                <w:tab w:val="left" w:pos="1664"/>
                <w:tab w:val="left" w:pos="2088"/>
              </w:tabs>
              <w:spacing w:before="2"/>
              <w:ind w:right="111" w:hanging="991"/>
              <w:rPr>
                <w:sz w:val="18"/>
                <w:lang w:val="it-IT"/>
              </w:rPr>
            </w:pPr>
            <w:r>
              <w:rPr>
                <w:rFonts w:ascii="Wingdings" w:hAnsi="Wingdings"/>
                <w:sz w:val="18"/>
              </w:rPr>
              <w:t></w:t>
            </w:r>
            <w:r w:rsidRPr="007A4FDD">
              <w:rPr>
                <w:rFonts w:ascii="Times New Roman" w:hAnsi="Times New Roman"/>
                <w:sz w:val="18"/>
                <w:lang w:val="it-IT"/>
              </w:rPr>
              <w:tab/>
            </w:r>
            <w:r w:rsidRPr="007A4FDD">
              <w:rPr>
                <w:sz w:val="18"/>
                <w:lang w:val="it-IT"/>
              </w:rPr>
              <w:t xml:space="preserve">per la distribuzione e l'utilizzazione di gas di qualsiasi tipo, comprese le opere  </w:t>
            </w:r>
            <w:r w:rsidRPr="007A4FDD">
              <w:rPr>
                <w:spacing w:val="3"/>
                <w:sz w:val="18"/>
                <w:lang w:val="it-IT"/>
              </w:rPr>
              <w:t xml:space="preserve"> </w:t>
            </w:r>
            <w:r w:rsidRPr="007A4FDD">
              <w:rPr>
                <w:sz w:val="18"/>
                <w:lang w:val="it-IT"/>
              </w:rPr>
              <w:t>di</w:t>
            </w:r>
            <w:r w:rsidRPr="007A4FDD">
              <w:rPr>
                <w:spacing w:val="6"/>
                <w:sz w:val="18"/>
                <w:lang w:val="it-IT"/>
              </w:rPr>
              <w:t xml:space="preserve"> </w:t>
            </w:r>
            <w:r w:rsidRPr="007A4FDD">
              <w:rPr>
                <w:sz w:val="18"/>
                <w:lang w:val="it-IT"/>
              </w:rPr>
              <w:t>evacuazione</w:t>
            </w:r>
            <w:r w:rsidRPr="007A4FDD">
              <w:rPr>
                <w:w w:val="99"/>
                <w:sz w:val="18"/>
                <w:lang w:val="it-IT"/>
              </w:rPr>
              <w:t xml:space="preserve"> </w:t>
            </w:r>
            <w:r w:rsidRPr="007A4FDD">
              <w:rPr>
                <w:sz w:val="18"/>
                <w:lang w:val="it-IT"/>
              </w:rPr>
              <w:t>dei prodotti della combustione e ventilazione ed aerazione dei</w:t>
            </w:r>
            <w:r w:rsidRPr="007A4FDD">
              <w:rPr>
                <w:spacing w:val="-35"/>
                <w:sz w:val="18"/>
                <w:lang w:val="it-IT"/>
              </w:rPr>
              <w:t xml:space="preserve"> </w:t>
            </w:r>
            <w:r w:rsidRPr="007A4FDD">
              <w:rPr>
                <w:sz w:val="18"/>
                <w:lang w:val="it-IT"/>
              </w:rPr>
              <w:t>locali;</w:t>
            </w:r>
          </w:p>
          <w:p w:rsidR="00080C14" w:rsidRPr="007A4FDD" w:rsidRDefault="009274BA">
            <w:pPr>
              <w:pStyle w:val="TableParagraph"/>
              <w:numPr>
                <w:ilvl w:val="2"/>
                <w:numId w:val="40"/>
              </w:numPr>
              <w:tabs>
                <w:tab w:val="left" w:pos="1664"/>
                <w:tab w:val="left" w:pos="2088"/>
              </w:tabs>
              <w:ind w:right="100" w:hanging="991"/>
              <w:rPr>
                <w:sz w:val="18"/>
                <w:lang w:val="it-IT"/>
              </w:rPr>
            </w:pPr>
            <w:r>
              <w:rPr>
                <w:rFonts w:ascii="Wingdings" w:hAnsi="Wingdings"/>
                <w:sz w:val="18"/>
              </w:rPr>
              <w:t></w:t>
            </w:r>
            <w:r w:rsidRPr="007A4FDD">
              <w:rPr>
                <w:rFonts w:ascii="Times New Roman" w:hAnsi="Times New Roman"/>
                <w:sz w:val="18"/>
                <w:lang w:val="it-IT"/>
              </w:rPr>
              <w:tab/>
            </w:r>
            <w:r w:rsidRPr="007A4FDD">
              <w:rPr>
                <w:sz w:val="18"/>
                <w:lang w:val="it-IT"/>
              </w:rPr>
              <w:t>impianti di sollevamento di persone o di cose per mezzo di ascensori, di montacarichi,</w:t>
            </w:r>
            <w:r w:rsidRPr="007A4FDD">
              <w:rPr>
                <w:spacing w:val="37"/>
                <w:sz w:val="18"/>
                <w:lang w:val="it-IT"/>
              </w:rPr>
              <w:t xml:space="preserve"> </w:t>
            </w:r>
            <w:r w:rsidRPr="007A4FDD">
              <w:rPr>
                <w:sz w:val="18"/>
                <w:lang w:val="it-IT"/>
              </w:rPr>
              <w:t>di</w:t>
            </w:r>
            <w:r w:rsidRPr="007A4FDD">
              <w:rPr>
                <w:spacing w:val="1"/>
                <w:sz w:val="18"/>
                <w:lang w:val="it-IT"/>
              </w:rPr>
              <w:t xml:space="preserve"> </w:t>
            </w:r>
            <w:r w:rsidRPr="007A4FDD">
              <w:rPr>
                <w:sz w:val="18"/>
                <w:lang w:val="it-IT"/>
              </w:rPr>
              <w:t>scale</w:t>
            </w:r>
            <w:r w:rsidRPr="007A4FDD">
              <w:rPr>
                <w:w w:val="99"/>
                <w:sz w:val="18"/>
                <w:lang w:val="it-IT"/>
              </w:rPr>
              <w:t xml:space="preserve"> </w:t>
            </w:r>
            <w:r w:rsidRPr="007A4FDD">
              <w:rPr>
                <w:sz w:val="18"/>
                <w:lang w:val="it-IT"/>
              </w:rPr>
              <w:t>mobili e</w:t>
            </w:r>
            <w:r w:rsidRPr="007A4FDD">
              <w:rPr>
                <w:spacing w:val="-6"/>
                <w:sz w:val="18"/>
                <w:lang w:val="it-IT"/>
              </w:rPr>
              <w:t xml:space="preserve"> </w:t>
            </w:r>
            <w:r w:rsidRPr="007A4FDD">
              <w:rPr>
                <w:sz w:val="18"/>
                <w:lang w:val="it-IT"/>
              </w:rPr>
              <w:t>simili</w:t>
            </w:r>
          </w:p>
          <w:p w:rsidR="00080C14" w:rsidRDefault="009274BA">
            <w:pPr>
              <w:pStyle w:val="TableParagraph"/>
              <w:numPr>
                <w:ilvl w:val="2"/>
                <w:numId w:val="40"/>
              </w:numPr>
              <w:tabs>
                <w:tab w:val="left" w:pos="1664"/>
                <w:tab w:val="left" w:pos="2088"/>
              </w:tabs>
              <w:ind w:left="1663" w:hanging="566"/>
              <w:rPr>
                <w:rFonts w:ascii="Tahoma" w:hAnsi="Tahoma"/>
                <w:sz w:val="18"/>
              </w:rPr>
            </w:pPr>
            <w:r>
              <w:rPr>
                <w:rFonts w:ascii="Wingdings" w:hAnsi="Wingdings"/>
                <w:sz w:val="18"/>
              </w:rPr>
              <w:t></w:t>
            </w:r>
            <w:r>
              <w:rPr>
                <w:rFonts w:ascii="Times New Roman" w:hAnsi="Times New Roman"/>
                <w:sz w:val="18"/>
              </w:rPr>
              <w:tab/>
            </w:r>
            <w:r>
              <w:rPr>
                <w:rFonts w:ascii="Tahoma" w:hAnsi="Tahoma"/>
                <w:sz w:val="18"/>
              </w:rPr>
              <w:t>di protezione</w:t>
            </w:r>
            <w:r>
              <w:rPr>
                <w:rFonts w:ascii="Tahoma" w:hAnsi="Tahoma"/>
                <w:spacing w:val="-10"/>
                <w:sz w:val="18"/>
              </w:rPr>
              <w:t xml:space="preserve"> </w:t>
            </w:r>
            <w:r>
              <w:rPr>
                <w:rFonts w:ascii="Tahoma" w:hAnsi="Tahoma"/>
                <w:sz w:val="18"/>
              </w:rPr>
              <w:t>antincendio</w:t>
            </w:r>
          </w:p>
          <w:p w:rsidR="00080C14" w:rsidRPr="007A4FDD" w:rsidRDefault="009274BA">
            <w:pPr>
              <w:pStyle w:val="TableParagraph"/>
              <w:numPr>
                <w:ilvl w:val="2"/>
                <w:numId w:val="40"/>
              </w:numPr>
              <w:tabs>
                <w:tab w:val="left" w:pos="1664"/>
                <w:tab w:val="left" w:pos="2088"/>
              </w:tabs>
              <w:spacing w:before="2"/>
              <w:ind w:left="1663" w:hanging="566"/>
              <w:rPr>
                <w:sz w:val="18"/>
                <w:lang w:val="it-IT"/>
              </w:rPr>
            </w:pPr>
            <w:r>
              <w:rPr>
                <w:rFonts w:ascii="Wingdings" w:hAnsi="Wingdings"/>
                <w:sz w:val="18"/>
              </w:rPr>
              <w:t></w:t>
            </w:r>
            <w:r w:rsidRPr="007A4FDD">
              <w:rPr>
                <w:rFonts w:ascii="Times New Roman" w:hAnsi="Times New Roman"/>
                <w:sz w:val="18"/>
                <w:lang w:val="it-IT"/>
              </w:rPr>
              <w:tab/>
            </w:r>
            <w:r w:rsidRPr="007A4FDD">
              <w:rPr>
                <w:sz w:val="18"/>
                <w:lang w:val="it-IT"/>
              </w:rPr>
              <w:t xml:space="preserve">altre   tipologie   di   impianti,   anche   definite   dalla   corrispondente   normativa     </w:t>
            </w:r>
            <w:r w:rsidRPr="007A4FDD">
              <w:rPr>
                <w:spacing w:val="32"/>
                <w:sz w:val="18"/>
                <w:lang w:val="it-IT"/>
              </w:rPr>
              <w:t xml:space="preserve"> </w:t>
            </w:r>
            <w:r w:rsidRPr="007A4FDD">
              <w:rPr>
                <w:sz w:val="18"/>
                <w:lang w:val="it-IT"/>
              </w:rPr>
              <w:t>regionale</w:t>
            </w:r>
          </w:p>
          <w:p w:rsidR="00080C14" w:rsidRDefault="009274BA">
            <w:pPr>
              <w:pStyle w:val="TableParagraph"/>
              <w:tabs>
                <w:tab w:val="left" w:pos="2551"/>
                <w:tab w:val="left" w:pos="6596"/>
              </w:tabs>
              <w:spacing w:before="35"/>
              <w:ind w:left="2088"/>
              <w:rPr>
                <w:b/>
                <w:sz w:val="18"/>
              </w:rPr>
            </w:pPr>
            <w:r>
              <w:rPr>
                <w:b/>
                <w:color w:val="A6A6A6"/>
                <w:sz w:val="18"/>
              </w:rPr>
              <w:t>(*)</w:t>
            </w:r>
            <w:r>
              <w:rPr>
                <w:b/>
                <w:color w:val="A6A6A6"/>
                <w:sz w:val="18"/>
              </w:rPr>
              <w:tab/>
            </w:r>
            <w:r>
              <w:rPr>
                <w:b/>
                <w:color w:val="A6A6A6"/>
                <w:sz w:val="18"/>
                <w:u w:val="single" w:color="000000"/>
              </w:rPr>
              <w:t xml:space="preserve"> </w:t>
            </w:r>
            <w:r>
              <w:rPr>
                <w:b/>
                <w:color w:val="A6A6A6"/>
                <w:sz w:val="18"/>
                <w:u w:val="single" w:color="000000"/>
              </w:rPr>
              <w:tab/>
            </w:r>
          </w:p>
        </w:tc>
      </w:tr>
      <w:tr w:rsidR="00080C14">
        <w:trPr>
          <w:trHeight w:hRule="exact" w:val="1496"/>
        </w:trPr>
        <w:tc>
          <w:tcPr>
            <w:tcW w:w="9780" w:type="dxa"/>
            <w:tcBorders>
              <w:top w:val="nil"/>
            </w:tcBorders>
          </w:tcPr>
          <w:p w:rsidR="00080C14" w:rsidRPr="007A4FDD" w:rsidRDefault="009274BA">
            <w:pPr>
              <w:pStyle w:val="TableParagraph"/>
              <w:spacing w:before="100"/>
              <w:ind w:left="1097"/>
              <w:rPr>
                <w:sz w:val="18"/>
                <w:lang w:val="it-IT"/>
              </w:rPr>
            </w:pPr>
            <w:proofErr w:type="gramStart"/>
            <w:r w:rsidRPr="007A4FDD">
              <w:rPr>
                <w:sz w:val="18"/>
                <w:lang w:val="it-IT"/>
              </w:rPr>
              <w:t>pertanto</w:t>
            </w:r>
            <w:proofErr w:type="gramEnd"/>
            <w:r w:rsidRPr="007A4FDD">
              <w:rPr>
                <w:sz w:val="18"/>
                <w:lang w:val="it-IT"/>
              </w:rPr>
              <w:t xml:space="preserve">, ai sensi del </w:t>
            </w:r>
            <w:r w:rsidRPr="007A4FDD">
              <w:rPr>
                <w:b/>
                <w:sz w:val="18"/>
                <w:lang w:val="it-IT"/>
              </w:rPr>
              <w:t>d.m. 22 gennaio 2008, n. 37</w:t>
            </w:r>
            <w:r w:rsidRPr="007A4FDD">
              <w:rPr>
                <w:b/>
                <w:position w:val="9"/>
                <w:sz w:val="12"/>
                <w:lang w:val="it-IT"/>
              </w:rPr>
              <w:t>73</w:t>
            </w:r>
            <w:r w:rsidRPr="007A4FDD">
              <w:rPr>
                <w:sz w:val="18"/>
                <w:lang w:val="it-IT"/>
              </w:rPr>
              <w:t>, l’intervento proposto:</w:t>
            </w:r>
          </w:p>
          <w:p w:rsidR="00080C14" w:rsidRPr="007A4FDD" w:rsidRDefault="00080C14">
            <w:pPr>
              <w:pStyle w:val="TableParagraph"/>
              <w:spacing w:before="10"/>
              <w:rPr>
                <w:b/>
                <w:sz w:val="17"/>
                <w:lang w:val="it-IT"/>
              </w:rPr>
            </w:pPr>
          </w:p>
          <w:p w:rsidR="00080C14" w:rsidRPr="007A4FDD" w:rsidRDefault="009274BA">
            <w:pPr>
              <w:pStyle w:val="TableParagraph"/>
              <w:ind w:left="2088"/>
              <w:rPr>
                <w:sz w:val="18"/>
                <w:lang w:val="it-IT"/>
              </w:rPr>
            </w:pPr>
            <w:r w:rsidRPr="007A4FDD">
              <w:rPr>
                <w:b/>
                <w:color w:val="A6A6A6"/>
                <w:sz w:val="18"/>
                <w:lang w:val="it-IT"/>
              </w:rPr>
              <w:t>5.2.</w:t>
            </w:r>
            <w:proofErr w:type="gramStart"/>
            <w:r w:rsidRPr="007A4FDD">
              <w:rPr>
                <w:b/>
                <w:color w:val="A6A6A6"/>
                <w:sz w:val="18"/>
                <w:lang w:val="it-IT"/>
              </w:rPr>
              <w:t>(</w:t>
            </w:r>
            <w:proofErr w:type="gramEnd"/>
            <w:r w:rsidRPr="007A4FDD">
              <w:rPr>
                <w:b/>
                <w:color w:val="A6A6A6"/>
                <w:sz w:val="18"/>
                <w:lang w:val="it-IT"/>
              </w:rPr>
              <w:t xml:space="preserve">1-8).1   </w:t>
            </w:r>
            <w:r>
              <w:rPr>
                <w:rFonts w:ascii="Wingdings" w:hAnsi="Wingdings"/>
                <w:sz w:val="18"/>
              </w:rPr>
              <w:t></w:t>
            </w:r>
            <w:r w:rsidRPr="007A4FDD">
              <w:rPr>
                <w:rFonts w:ascii="Times New Roman" w:hAnsi="Times New Roman"/>
                <w:sz w:val="18"/>
                <w:lang w:val="it-IT"/>
              </w:rPr>
              <w:t xml:space="preserve">   </w:t>
            </w:r>
            <w:r w:rsidRPr="007A4FDD">
              <w:rPr>
                <w:b/>
                <w:sz w:val="18"/>
                <w:lang w:val="it-IT"/>
              </w:rPr>
              <w:t xml:space="preserve">non è soggetto </w:t>
            </w:r>
            <w:r w:rsidRPr="007A4FDD">
              <w:rPr>
                <w:sz w:val="18"/>
                <w:lang w:val="it-IT"/>
              </w:rPr>
              <w:t>agli obblighi di presentazione del progetto</w:t>
            </w:r>
          </w:p>
          <w:p w:rsidR="00080C14" w:rsidRPr="007A4FDD" w:rsidRDefault="009274BA">
            <w:pPr>
              <w:pStyle w:val="TableParagraph"/>
              <w:spacing w:before="2" w:line="207" w:lineRule="exact"/>
              <w:ind w:left="2088"/>
              <w:rPr>
                <w:sz w:val="18"/>
                <w:lang w:val="it-IT"/>
              </w:rPr>
            </w:pPr>
            <w:r w:rsidRPr="007A4FDD">
              <w:rPr>
                <w:b/>
                <w:color w:val="A6A6A6"/>
                <w:sz w:val="18"/>
                <w:lang w:val="it-IT"/>
              </w:rPr>
              <w:t>5.2.</w:t>
            </w:r>
            <w:proofErr w:type="gramStart"/>
            <w:r w:rsidRPr="007A4FDD">
              <w:rPr>
                <w:b/>
                <w:color w:val="A6A6A6"/>
                <w:sz w:val="18"/>
                <w:lang w:val="it-IT"/>
              </w:rPr>
              <w:t>(</w:t>
            </w:r>
            <w:proofErr w:type="gramEnd"/>
            <w:r w:rsidRPr="007A4FDD">
              <w:rPr>
                <w:b/>
                <w:color w:val="A6A6A6"/>
                <w:sz w:val="18"/>
                <w:lang w:val="it-IT"/>
              </w:rPr>
              <w:t xml:space="preserve">1-8).2   </w:t>
            </w:r>
            <w:r>
              <w:rPr>
                <w:rFonts w:ascii="Wingdings" w:hAnsi="Wingdings"/>
                <w:sz w:val="18"/>
              </w:rPr>
              <w:t></w:t>
            </w:r>
            <w:r w:rsidRPr="007A4FDD">
              <w:rPr>
                <w:rFonts w:ascii="Times New Roman" w:hAnsi="Times New Roman"/>
                <w:sz w:val="18"/>
                <w:lang w:val="it-IT"/>
              </w:rPr>
              <w:t xml:space="preserve">   </w:t>
            </w:r>
            <w:r w:rsidRPr="007A4FDD">
              <w:rPr>
                <w:b/>
                <w:sz w:val="18"/>
                <w:lang w:val="it-IT"/>
              </w:rPr>
              <w:t xml:space="preserve">è soggetto </w:t>
            </w:r>
            <w:r w:rsidRPr="007A4FDD">
              <w:rPr>
                <w:sz w:val="18"/>
                <w:lang w:val="it-IT"/>
              </w:rPr>
              <w:t>agli obblighi di presentazione del progetto e pertanto</w:t>
            </w:r>
          </w:p>
          <w:p w:rsidR="00080C14" w:rsidRDefault="009274BA">
            <w:pPr>
              <w:pStyle w:val="TableParagraph"/>
              <w:spacing w:line="207" w:lineRule="exact"/>
              <w:ind w:left="3341" w:right="2971"/>
              <w:jc w:val="center"/>
              <w:rPr>
                <w:b/>
                <w:sz w:val="18"/>
              </w:rPr>
            </w:pPr>
            <w:r>
              <w:rPr>
                <w:b/>
                <w:color w:val="A6A6A6"/>
                <w:sz w:val="18"/>
              </w:rPr>
              <w:t xml:space="preserve">5.2.(1-8).2.1   </w:t>
            </w:r>
            <w:r>
              <w:rPr>
                <w:rFonts w:ascii="Wingdings" w:hAnsi="Wingdings"/>
                <w:sz w:val="18"/>
              </w:rPr>
              <w:t></w:t>
            </w:r>
            <w:r>
              <w:rPr>
                <w:rFonts w:ascii="Times New Roman" w:hAnsi="Times New Roman"/>
                <w:sz w:val="18"/>
              </w:rPr>
              <w:t xml:space="preserve">   </w:t>
            </w:r>
            <w:r>
              <w:rPr>
                <w:b/>
                <w:sz w:val="18"/>
              </w:rPr>
              <w:t>allegai relativi elaborati</w:t>
            </w:r>
          </w:p>
        </w:tc>
      </w:tr>
    </w:tbl>
    <w:p w:rsidR="00080C14" w:rsidRDefault="00080C14">
      <w:pPr>
        <w:pStyle w:val="Corpodeltesto"/>
        <w:spacing w:before="8"/>
        <w:rPr>
          <w:b/>
          <w:sz w:val="10"/>
        </w:rPr>
      </w:pPr>
    </w:p>
    <w:p w:rsidR="00080C14" w:rsidRDefault="009274BA">
      <w:pPr>
        <w:pStyle w:val="Paragrafoelenco"/>
        <w:numPr>
          <w:ilvl w:val="0"/>
          <w:numId w:val="45"/>
        </w:numPr>
        <w:tabs>
          <w:tab w:val="left" w:pos="594"/>
        </w:tabs>
        <w:spacing w:before="77"/>
        <w:ind w:left="593"/>
        <w:rPr>
          <w:b/>
          <w:sz w:val="18"/>
        </w:rPr>
      </w:pPr>
      <w:r>
        <w:rPr>
          <w:b/>
          <w:color w:val="808080"/>
          <w:sz w:val="18"/>
        </w:rPr>
        <w:t>Consumi</w:t>
      </w:r>
      <w:r>
        <w:rPr>
          <w:b/>
          <w:color w:val="808080"/>
          <w:spacing w:val="-3"/>
          <w:sz w:val="18"/>
        </w:rPr>
        <w:t xml:space="preserve"> </w:t>
      </w:r>
      <w:r>
        <w:rPr>
          <w:b/>
          <w:color w:val="808080"/>
          <w:sz w:val="18"/>
        </w:rPr>
        <w:t>energetici</w:t>
      </w:r>
      <w:r>
        <w:rPr>
          <w:b/>
          <w:color w:val="A6A6A6"/>
          <w:sz w:val="18"/>
        </w:rPr>
        <w:t>(*)</w:t>
      </w:r>
    </w:p>
    <w:p w:rsidR="00080C14" w:rsidRDefault="00080C14">
      <w:pPr>
        <w:pStyle w:val="Corpodeltesto"/>
        <w:rPr>
          <w:b/>
        </w:rPr>
      </w:pPr>
      <w:r w:rsidRPr="00080C14">
        <w:pict>
          <v:shape id="_x0000_s1142" type="#_x0000_t202" style="position:absolute;margin-left:51.25pt;margin-top:11.45pt;width:489pt;height:208pt;z-index:2920;mso-wrap-distance-left:0;mso-wrap-distance-right:0;mso-position-horizontal-relative:page" filled="f" strokeweight=".48pt">
            <v:textbox inset="0,0,0,0">
              <w:txbxContent>
                <w:p w:rsidR="00080C14" w:rsidRDefault="00080C14">
                  <w:pPr>
                    <w:pStyle w:val="Corpodeltesto"/>
                    <w:spacing w:before="5"/>
                    <w:rPr>
                      <w:b/>
                      <w:sz w:val="18"/>
                    </w:rPr>
                  </w:pPr>
                </w:p>
                <w:p w:rsidR="00080C14" w:rsidRPr="007A4FDD" w:rsidRDefault="009274BA">
                  <w:pPr>
                    <w:spacing w:line="190" w:lineRule="exact"/>
                    <w:ind w:left="103" w:right="1"/>
                    <w:rPr>
                      <w:b/>
                      <w:sz w:val="18"/>
                      <w:lang w:val="it-IT"/>
                    </w:rPr>
                  </w:pPr>
                  <w:r w:rsidRPr="007A4FDD">
                    <w:rPr>
                      <w:b/>
                      <w:sz w:val="18"/>
                      <w:lang w:val="it-IT"/>
                    </w:rPr>
                    <w:t>che l’intervento, in materia di risparmio energetico,</w:t>
                  </w:r>
                </w:p>
                <w:p w:rsidR="00080C14" w:rsidRPr="007A4FDD" w:rsidRDefault="009274BA">
                  <w:pPr>
                    <w:pStyle w:val="Paragrafoelenco"/>
                    <w:numPr>
                      <w:ilvl w:val="2"/>
                      <w:numId w:val="39"/>
                    </w:numPr>
                    <w:tabs>
                      <w:tab w:val="left" w:pos="956"/>
                    </w:tabs>
                    <w:spacing w:before="16" w:line="212" w:lineRule="exact"/>
                    <w:ind w:right="99" w:hanging="850"/>
                    <w:rPr>
                      <w:sz w:val="12"/>
                      <w:lang w:val="it-IT"/>
                    </w:rPr>
                  </w:pPr>
                  <w:r>
                    <w:rPr>
                      <w:rFonts w:ascii="Wingdings" w:hAnsi="Wingdings"/>
                      <w:sz w:val="18"/>
                    </w:rPr>
                    <w:t></w:t>
                  </w:r>
                  <w:r w:rsidRPr="007A4FDD">
                    <w:rPr>
                      <w:rFonts w:ascii="Times New Roman" w:hAnsi="Times New Roman"/>
                      <w:sz w:val="18"/>
                      <w:lang w:val="it-IT"/>
                    </w:rPr>
                    <w:t xml:space="preserve"> </w:t>
                  </w:r>
                  <w:proofErr w:type="gramStart"/>
                  <w:r w:rsidRPr="007A4FDD">
                    <w:rPr>
                      <w:b/>
                      <w:sz w:val="18"/>
                      <w:lang w:val="it-IT"/>
                    </w:rPr>
                    <w:t>non</w:t>
                  </w:r>
                  <w:proofErr w:type="gramEnd"/>
                  <w:r w:rsidRPr="007A4FDD">
                    <w:rPr>
                      <w:b/>
                      <w:sz w:val="18"/>
                      <w:lang w:val="it-IT"/>
                    </w:rPr>
                    <w:t xml:space="preserve"> è soggetto </w:t>
                  </w:r>
                  <w:r w:rsidRPr="007A4FDD">
                    <w:rPr>
                      <w:sz w:val="18"/>
                      <w:lang w:val="it-IT"/>
                    </w:rPr>
                    <w:t>al deposito del progetto e della relazione tecnica di cui all’articolo 125</w:t>
                  </w:r>
                  <w:r w:rsidRPr="007A4FDD">
                    <w:rPr>
                      <w:position w:val="9"/>
                      <w:sz w:val="12"/>
                      <w:lang w:val="it-IT"/>
                    </w:rPr>
                    <w:t xml:space="preserve">74 </w:t>
                  </w:r>
                  <w:r w:rsidRPr="007A4FDD">
                    <w:rPr>
                      <w:sz w:val="18"/>
                      <w:lang w:val="it-IT"/>
                    </w:rPr>
                    <w:t>del d.P.R. n. 380/2001 e del d.lgs. n.</w:t>
                  </w:r>
                  <w:r w:rsidRPr="007A4FDD">
                    <w:rPr>
                      <w:spacing w:val="-15"/>
                      <w:sz w:val="18"/>
                      <w:lang w:val="it-IT"/>
                    </w:rPr>
                    <w:t xml:space="preserve"> </w:t>
                  </w:r>
                  <w:r w:rsidRPr="007A4FDD">
                    <w:rPr>
                      <w:sz w:val="18"/>
                      <w:lang w:val="it-IT"/>
                    </w:rPr>
                    <w:t>192/2005</w:t>
                  </w:r>
                  <w:r w:rsidRPr="007A4FDD">
                    <w:rPr>
                      <w:position w:val="9"/>
                      <w:sz w:val="12"/>
                      <w:lang w:val="it-IT"/>
                    </w:rPr>
                    <w:t>75</w:t>
                  </w:r>
                </w:p>
                <w:p w:rsidR="00080C14" w:rsidRPr="007A4FDD" w:rsidRDefault="009274BA">
                  <w:pPr>
                    <w:pStyle w:val="Paragrafoelenco"/>
                    <w:numPr>
                      <w:ilvl w:val="2"/>
                      <w:numId w:val="39"/>
                    </w:numPr>
                    <w:tabs>
                      <w:tab w:val="left" w:pos="956"/>
                    </w:tabs>
                    <w:spacing w:line="197" w:lineRule="exact"/>
                    <w:ind w:left="955"/>
                    <w:rPr>
                      <w:sz w:val="18"/>
                      <w:lang w:val="it-IT"/>
                    </w:rPr>
                  </w:pPr>
                  <w:r>
                    <w:rPr>
                      <w:rFonts w:ascii="Wingdings" w:hAnsi="Wingdings"/>
                      <w:sz w:val="18"/>
                    </w:rPr>
                    <w:t></w:t>
                  </w:r>
                  <w:r w:rsidRPr="007A4FDD">
                    <w:rPr>
                      <w:rFonts w:ascii="Times New Roman" w:hAnsi="Times New Roman"/>
                      <w:sz w:val="18"/>
                      <w:lang w:val="it-IT"/>
                    </w:rPr>
                    <w:t xml:space="preserve">   </w:t>
                  </w:r>
                  <w:proofErr w:type="gramStart"/>
                  <w:r w:rsidRPr="007A4FDD">
                    <w:rPr>
                      <w:b/>
                      <w:sz w:val="18"/>
                      <w:lang w:val="it-IT"/>
                    </w:rPr>
                    <w:t>è</w:t>
                  </w:r>
                  <w:proofErr w:type="gramEnd"/>
                  <w:r w:rsidRPr="007A4FDD">
                    <w:rPr>
                      <w:b/>
                      <w:sz w:val="18"/>
                      <w:lang w:val="it-IT"/>
                    </w:rPr>
                    <w:t xml:space="preserve"> soggetto </w:t>
                  </w:r>
                  <w:r w:rsidRPr="007A4FDD">
                    <w:rPr>
                      <w:sz w:val="18"/>
                      <w:lang w:val="it-IT"/>
                    </w:rPr>
                    <w:t>all’applicazione dell’articolo 125</w:t>
                  </w:r>
                  <w:r w:rsidRPr="007A4FDD">
                    <w:rPr>
                      <w:position w:val="9"/>
                      <w:sz w:val="12"/>
                      <w:lang w:val="it-IT"/>
                    </w:rPr>
                    <w:t xml:space="preserve">76  </w:t>
                  </w:r>
                  <w:r w:rsidRPr="007A4FDD">
                    <w:rPr>
                      <w:sz w:val="18"/>
                      <w:lang w:val="it-IT"/>
                    </w:rPr>
                    <w:t>del d.P.R. n. 380/2001 e del d.lgs. n. 192/2005</w:t>
                  </w:r>
                  <w:r w:rsidRPr="007A4FDD">
                    <w:rPr>
                      <w:position w:val="9"/>
                      <w:sz w:val="12"/>
                      <w:lang w:val="it-IT"/>
                    </w:rPr>
                    <w:t>77</w:t>
                  </w:r>
                  <w:r w:rsidRPr="007A4FDD">
                    <w:rPr>
                      <w:sz w:val="18"/>
                      <w:lang w:val="it-IT"/>
                    </w:rPr>
                    <w:t xml:space="preserve">, </w:t>
                  </w:r>
                  <w:r w:rsidRPr="007A4FDD">
                    <w:rPr>
                      <w:spacing w:val="34"/>
                      <w:sz w:val="18"/>
                      <w:lang w:val="it-IT"/>
                    </w:rPr>
                    <w:t xml:space="preserve"> </w:t>
                  </w:r>
                  <w:r w:rsidRPr="007A4FDD">
                    <w:rPr>
                      <w:sz w:val="18"/>
                      <w:lang w:val="it-IT"/>
                    </w:rPr>
                    <w:t>pertanto</w:t>
                  </w:r>
                </w:p>
                <w:p w:rsidR="00080C14" w:rsidRPr="007A4FDD" w:rsidRDefault="009274BA">
                  <w:pPr>
                    <w:spacing w:before="6"/>
                    <w:ind w:left="1236" w:right="1"/>
                    <w:rPr>
                      <w:sz w:val="18"/>
                      <w:lang w:val="it-IT"/>
                    </w:rPr>
                  </w:pPr>
                  <w:r w:rsidRPr="007A4FDD">
                    <w:rPr>
                      <w:sz w:val="18"/>
                      <w:lang w:val="it-IT"/>
                    </w:rPr>
                    <w:t>la relazione tecnica sul rispetto delle prescrizioni in materia di risparmio energetico e la documentazione richiesta dalla legge</w:t>
                  </w:r>
                </w:p>
                <w:p w:rsidR="00080C14" w:rsidRPr="007A4FDD" w:rsidRDefault="009274BA">
                  <w:pPr>
                    <w:pStyle w:val="Paragrafoelenco"/>
                    <w:numPr>
                      <w:ilvl w:val="3"/>
                      <w:numId w:val="39"/>
                    </w:numPr>
                    <w:tabs>
                      <w:tab w:val="left" w:pos="1947"/>
                    </w:tabs>
                    <w:spacing w:line="201" w:lineRule="exact"/>
                    <w:ind w:hanging="710"/>
                    <w:rPr>
                      <w:sz w:val="18"/>
                      <w:lang w:val="it-IT"/>
                    </w:rPr>
                  </w:pPr>
                  <w:r>
                    <w:rPr>
                      <w:rFonts w:ascii="Wingdings" w:hAnsi="Wingdings"/>
                      <w:sz w:val="18"/>
                    </w:rPr>
                    <w:t></w:t>
                  </w:r>
                  <w:r w:rsidRPr="007A4FDD">
                    <w:rPr>
                      <w:rFonts w:ascii="Times New Roman" w:hAnsi="Times New Roman"/>
                      <w:sz w:val="18"/>
                      <w:lang w:val="it-IT"/>
                    </w:rPr>
                    <w:t xml:space="preserve">  </w:t>
                  </w:r>
                  <w:r w:rsidRPr="007A4FDD">
                    <w:rPr>
                      <w:b/>
                      <w:sz w:val="18"/>
                      <w:lang w:val="it-IT"/>
                    </w:rPr>
                    <w:t>sono alle</w:t>
                  </w:r>
                  <w:r w:rsidRPr="007A4FDD">
                    <w:rPr>
                      <w:b/>
                      <w:sz w:val="18"/>
                      <w:lang w:val="it-IT"/>
                    </w:rPr>
                    <w:t xml:space="preserve">gate </w:t>
                  </w:r>
                  <w:r w:rsidRPr="007A4FDD">
                    <w:rPr>
                      <w:sz w:val="18"/>
                      <w:lang w:val="it-IT"/>
                    </w:rPr>
                    <w:t>alla presente richiesta di permesso di</w:t>
                  </w:r>
                  <w:r w:rsidRPr="007A4FDD">
                    <w:rPr>
                      <w:spacing w:val="4"/>
                      <w:sz w:val="18"/>
                      <w:lang w:val="it-IT"/>
                    </w:rPr>
                    <w:t xml:space="preserve"> </w:t>
                  </w:r>
                  <w:r w:rsidRPr="007A4FDD">
                    <w:rPr>
                      <w:sz w:val="18"/>
                      <w:lang w:val="it-IT"/>
                    </w:rPr>
                    <w:t>costruire</w:t>
                  </w:r>
                </w:p>
                <w:p w:rsidR="00080C14" w:rsidRPr="007A4FDD" w:rsidRDefault="009274BA">
                  <w:pPr>
                    <w:pStyle w:val="Paragrafoelenco"/>
                    <w:numPr>
                      <w:ilvl w:val="3"/>
                      <w:numId w:val="39"/>
                    </w:numPr>
                    <w:tabs>
                      <w:tab w:val="left" w:pos="1947"/>
                    </w:tabs>
                    <w:spacing w:line="207" w:lineRule="exact"/>
                    <w:ind w:hanging="710"/>
                    <w:rPr>
                      <w:sz w:val="18"/>
                      <w:lang w:val="it-IT"/>
                    </w:rPr>
                  </w:pPr>
                  <w:r>
                    <w:rPr>
                      <w:rFonts w:ascii="Wingdings" w:hAnsi="Wingdings"/>
                      <w:sz w:val="18"/>
                    </w:rPr>
                    <w:t></w:t>
                  </w:r>
                  <w:r w:rsidRPr="007A4FDD">
                    <w:rPr>
                      <w:rFonts w:ascii="Times New Roman" w:hAnsi="Times New Roman"/>
                      <w:sz w:val="18"/>
                      <w:lang w:val="it-IT"/>
                    </w:rPr>
                    <w:t xml:space="preserve">  </w:t>
                  </w:r>
                  <w:r w:rsidRPr="007A4FDD">
                    <w:rPr>
                      <w:b/>
                      <w:sz w:val="18"/>
                      <w:lang w:val="it-IT"/>
                    </w:rPr>
                    <w:t xml:space="preserve">saranno presentate in allegato </w:t>
                  </w:r>
                  <w:r w:rsidRPr="007A4FDD">
                    <w:rPr>
                      <w:sz w:val="18"/>
                      <w:lang w:val="it-IT"/>
                    </w:rPr>
                    <w:t>alla comunicazione di inizio</w:t>
                  </w:r>
                  <w:r w:rsidRPr="007A4FDD">
                    <w:rPr>
                      <w:spacing w:val="4"/>
                      <w:sz w:val="18"/>
                      <w:lang w:val="it-IT"/>
                    </w:rPr>
                    <w:t xml:space="preserve"> </w:t>
                  </w:r>
                  <w:r w:rsidRPr="007A4FDD">
                    <w:rPr>
                      <w:sz w:val="18"/>
                      <w:lang w:val="it-IT"/>
                    </w:rPr>
                    <w:t>lavori</w:t>
                  </w:r>
                </w:p>
                <w:p w:rsidR="00080C14" w:rsidRPr="007A4FDD" w:rsidRDefault="009274BA">
                  <w:pPr>
                    <w:spacing w:before="2" w:line="190" w:lineRule="exact"/>
                    <w:ind w:left="103" w:right="1"/>
                    <w:rPr>
                      <w:b/>
                      <w:sz w:val="18"/>
                      <w:lang w:val="it-IT"/>
                    </w:rPr>
                  </w:pPr>
                  <w:r w:rsidRPr="007A4FDD">
                    <w:rPr>
                      <w:b/>
                      <w:sz w:val="18"/>
                      <w:lang w:val="it-IT"/>
                    </w:rPr>
                    <w:t>che l’intervento, in relazione agli obblighi in materia di fonti rinnovabili</w:t>
                  </w:r>
                </w:p>
                <w:p w:rsidR="00080C14" w:rsidRPr="007A4FDD" w:rsidRDefault="009274BA">
                  <w:pPr>
                    <w:pStyle w:val="Paragrafoelenco"/>
                    <w:numPr>
                      <w:ilvl w:val="2"/>
                      <w:numId w:val="38"/>
                    </w:numPr>
                    <w:tabs>
                      <w:tab w:val="left" w:pos="956"/>
                    </w:tabs>
                    <w:spacing w:before="16" w:line="212" w:lineRule="exact"/>
                    <w:ind w:right="104" w:hanging="850"/>
                    <w:rPr>
                      <w:sz w:val="18"/>
                      <w:lang w:val="it-IT"/>
                    </w:rPr>
                  </w:pPr>
                  <w:r>
                    <w:rPr>
                      <w:rFonts w:ascii="Wingdings" w:hAnsi="Wingdings"/>
                      <w:sz w:val="18"/>
                    </w:rPr>
                    <w:t></w:t>
                  </w:r>
                  <w:r w:rsidRPr="007A4FDD">
                    <w:rPr>
                      <w:rFonts w:ascii="Times New Roman" w:hAnsi="Times New Roman"/>
                      <w:sz w:val="18"/>
                      <w:lang w:val="it-IT"/>
                    </w:rPr>
                    <w:t xml:space="preserve"> </w:t>
                  </w:r>
                  <w:proofErr w:type="gramStart"/>
                  <w:r w:rsidRPr="007A4FDD">
                    <w:rPr>
                      <w:b/>
                      <w:sz w:val="18"/>
                      <w:lang w:val="it-IT"/>
                    </w:rPr>
                    <w:t>non</w:t>
                  </w:r>
                  <w:proofErr w:type="gramEnd"/>
                  <w:r w:rsidRPr="007A4FDD">
                    <w:rPr>
                      <w:b/>
                      <w:sz w:val="18"/>
                      <w:lang w:val="it-IT"/>
                    </w:rPr>
                    <w:t xml:space="preserve"> è soggetto </w:t>
                  </w:r>
                  <w:r w:rsidRPr="007A4FDD">
                    <w:rPr>
                      <w:sz w:val="18"/>
                      <w:lang w:val="it-IT"/>
                    </w:rPr>
                    <w:t>all’applicazione del d.lgs. n. 28/2011</w:t>
                  </w:r>
                  <w:r w:rsidRPr="007A4FDD">
                    <w:rPr>
                      <w:position w:val="9"/>
                      <w:sz w:val="12"/>
                      <w:lang w:val="it-IT"/>
                    </w:rPr>
                    <w:t>78</w:t>
                  </w:r>
                  <w:r w:rsidRPr="007A4FDD">
                    <w:rPr>
                      <w:sz w:val="18"/>
                      <w:lang w:val="it-IT"/>
                    </w:rPr>
                    <w:t>, in quanto non riguarda edifici di  nuova  costruzione o edifici sottoposti ad una ristrutturazione</w:t>
                  </w:r>
                  <w:r w:rsidRPr="007A4FDD">
                    <w:rPr>
                      <w:spacing w:val="-31"/>
                      <w:sz w:val="18"/>
                      <w:lang w:val="it-IT"/>
                    </w:rPr>
                    <w:t xml:space="preserve"> </w:t>
                  </w:r>
                  <w:r w:rsidRPr="007A4FDD">
                    <w:rPr>
                      <w:sz w:val="18"/>
                      <w:lang w:val="it-IT"/>
                    </w:rPr>
                    <w:t>rilevante</w:t>
                  </w:r>
                </w:p>
                <w:p w:rsidR="00080C14" w:rsidRPr="007A4FDD" w:rsidRDefault="009274BA">
                  <w:pPr>
                    <w:pStyle w:val="Paragrafoelenco"/>
                    <w:numPr>
                      <w:ilvl w:val="2"/>
                      <w:numId w:val="38"/>
                    </w:numPr>
                    <w:tabs>
                      <w:tab w:val="left" w:pos="956"/>
                    </w:tabs>
                    <w:spacing w:line="197" w:lineRule="exact"/>
                    <w:ind w:left="955"/>
                    <w:rPr>
                      <w:sz w:val="18"/>
                      <w:lang w:val="it-IT"/>
                    </w:rPr>
                  </w:pPr>
                  <w:proofErr w:type="gramStart"/>
                  <w:r>
                    <w:rPr>
                      <w:rFonts w:ascii="Wingdings" w:hAnsi="Wingdings"/>
                      <w:sz w:val="18"/>
                    </w:rPr>
                    <w:t></w:t>
                  </w:r>
                  <w:r w:rsidRPr="007A4FDD">
                    <w:rPr>
                      <w:rFonts w:ascii="Times New Roman" w:hAnsi="Times New Roman"/>
                      <w:sz w:val="18"/>
                      <w:lang w:val="it-IT"/>
                    </w:rPr>
                    <w:t xml:space="preserve">  </w:t>
                  </w:r>
                  <w:r w:rsidRPr="007A4FDD">
                    <w:rPr>
                      <w:b/>
                      <w:sz w:val="18"/>
                      <w:lang w:val="it-IT"/>
                    </w:rPr>
                    <w:t>è</w:t>
                  </w:r>
                  <w:proofErr w:type="gramEnd"/>
                  <w:r w:rsidRPr="007A4FDD">
                    <w:rPr>
                      <w:b/>
                      <w:sz w:val="18"/>
                      <w:lang w:val="it-IT"/>
                    </w:rPr>
                    <w:t xml:space="preserve"> soggetto </w:t>
                  </w:r>
                  <w:r w:rsidRPr="007A4FDD">
                    <w:rPr>
                      <w:sz w:val="18"/>
                      <w:lang w:val="it-IT"/>
                    </w:rPr>
                    <w:t>all’applicazione del d.lgs. n. 28/2011</w:t>
                  </w:r>
                  <w:r w:rsidRPr="007A4FDD">
                    <w:rPr>
                      <w:position w:val="9"/>
                      <w:sz w:val="12"/>
                      <w:lang w:val="it-IT"/>
                    </w:rPr>
                    <w:t>79</w:t>
                  </w:r>
                  <w:r w:rsidRPr="007A4FDD">
                    <w:rPr>
                      <w:sz w:val="18"/>
                      <w:lang w:val="it-IT"/>
                    </w:rPr>
                    <w:t>,</w:t>
                  </w:r>
                  <w:r w:rsidRPr="007A4FDD">
                    <w:rPr>
                      <w:spacing w:val="7"/>
                      <w:sz w:val="18"/>
                      <w:lang w:val="it-IT"/>
                    </w:rPr>
                    <w:t xml:space="preserve"> </w:t>
                  </w:r>
                  <w:r w:rsidRPr="007A4FDD">
                    <w:rPr>
                      <w:sz w:val="18"/>
                      <w:lang w:val="it-IT"/>
                    </w:rPr>
                    <w:t>pertanto</w:t>
                  </w:r>
                </w:p>
                <w:p w:rsidR="00080C14" w:rsidRPr="007A4FDD" w:rsidRDefault="009274BA">
                  <w:pPr>
                    <w:pStyle w:val="Paragrafoelenco"/>
                    <w:numPr>
                      <w:ilvl w:val="3"/>
                      <w:numId w:val="38"/>
                    </w:numPr>
                    <w:tabs>
                      <w:tab w:val="left" w:pos="1947"/>
                    </w:tabs>
                    <w:spacing w:before="27" w:line="204" w:lineRule="auto"/>
                    <w:ind w:right="99" w:hanging="994"/>
                    <w:jc w:val="both"/>
                    <w:rPr>
                      <w:sz w:val="18"/>
                      <w:lang w:val="it-IT"/>
                    </w:rPr>
                  </w:pPr>
                  <w:r>
                    <w:rPr>
                      <w:rFonts w:ascii="Wingdings" w:hAnsi="Wingdings"/>
                      <w:sz w:val="18"/>
                    </w:rPr>
                    <w:t></w:t>
                  </w:r>
                  <w:r w:rsidRPr="007A4FDD">
                    <w:rPr>
                      <w:rFonts w:ascii="Times New Roman" w:hAnsi="Times New Roman"/>
                      <w:sz w:val="18"/>
                      <w:lang w:val="it-IT"/>
                    </w:rPr>
                    <w:t xml:space="preserve"> </w:t>
                  </w:r>
                  <w:proofErr w:type="gramStart"/>
                  <w:r w:rsidRPr="007A4FDD">
                    <w:rPr>
                      <w:sz w:val="18"/>
                      <w:lang w:val="it-IT"/>
                    </w:rPr>
                    <w:t>ilrispetto</w:t>
                  </w:r>
                  <w:proofErr w:type="gramEnd"/>
                  <w:r w:rsidRPr="007A4FDD">
                    <w:rPr>
                      <w:sz w:val="18"/>
                      <w:lang w:val="it-IT"/>
                    </w:rPr>
                    <w:t xml:space="preserve"> delle prescrizioni in materia di utilizzo di fonti di energia rin</w:t>
                  </w:r>
                  <w:r w:rsidRPr="007A4FDD">
                    <w:rPr>
                      <w:sz w:val="18"/>
                      <w:lang w:val="it-IT"/>
                    </w:rPr>
                    <w:t xml:space="preserve">novabili </w:t>
                  </w:r>
                  <w:r w:rsidRPr="007A4FDD">
                    <w:rPr>
                      <w:b/>
                      <w:sz w:val="18"/>
                      <w:lang w:val="it-IT"/>
                    </w:rPr>
                    <w:t>èindicato negli elaborati progettuali e nella relazione tecnica</w:t>
                  </w:r>
                  <w:r w:rsidRPr="007A4FDD">
                    <w:rPr>
                      <w:sz w:val="18"/>
                      <w:lang w:val="it-IT"/>
                    </w:rPr>
                    <w:t>prevista dall’articolo 125</w:t>
                  </w:r>
                  <w:r w:rsidRPr="007A4FDD">
                    <w:rPr>
                      <w:position w:val="9"/>
                      <w:sz w:val="12"/>
                      <w:lang w:val="it-IT"/>
                    </w:rPr>
                    <w:t xml:space="preserve">80 </w:t>
                  </w:r>
                  <w:r w:rsidRPr="007A4FDD">
                    <w:rPr>
                      <w:sz w:val="18"/>
                      <w:lang w:val="it-IT"/>
                    </w:rPr>
                    <w:t>del d.P.R. n. 380/2001 e dal d.lgs. n. 192/2005</w:t>
                  </w:r>
                  <w:r w:rsidRPr="007A4FDD">
                    <w:rPr>
                      <w:position w:val="9"/>
                      <w:sz w:val="12"/>
                      <w:lang w:val="it-IT"/>
                    </w:rPr>
                    <w:t xml:space="preserve">81 </w:t>
                  </w:r>
                  <w:r w:rsidRPr="007A4FDD">
                    <w:rPr>
                      <w:sz w:val="18"/>
                      <w:lang w:val="it-IT"/>
                    </w:rPr>
                    <w:t>in materia di risparmio</w:t>
                  </w:r>
                  <w:r w:rsidRPr="007A4FDD">
                    <w:rPr>
                      <w:spacing w:val="-10"/>
                      <w:sz w:val="18"/>
                      <w:lang w:val="it-IT"/>
                    </w:rPr>
                    <w:t xml:space="preserve"> </w:t>
                  </w:r>
                  <w:r w:rsidRPr="007A4FDD">
                    <w:rPr>
                      <w:sz w:val="18"/>
                      <w:lang w:val="it-IT"/>
                    </w:rPr>
                    <w:t>energetico</w:t>
                  </w:r>
                </w:p>
                <w:p w:rsidR="00080C14" w:rsidRPr="007A4FDD" w:rsidRDefault="009274BA">
                  <w:pPr>
                    <w:pStyle w:val="Paragrafoelenco"/>
                    <w:numPr>
                      <w:ilvl w:val="3"/>
                      <w:numId w:val="38"/>
                    </w:numPr>
                    <w:tabs>
                      <w:tab w:val="left" w:pos="1947"/>
                    </w:tabs>
                    <w:spacing w:before="4" w:line="206" w:lineRule="exact"/>
                    <w:ind w:right="99" w:hanging="994"/>
                    <w:jc w:val="both"/>
                    <w:rPr>
                      <w:sz w:val="18"/>
                      <w:lang w:val="it-IT"/>
                    </w:rPr>
                  </w:pPr>
                  <w:r>
                    <w:rPr>
                      <w:rFonts w:ascii="Wingdings" w:hAnsi="Wingdings"/>
                      <w:sz w:val="18"/>
                    </w:rPr>
                    <w:t></w:t>
                  </w:r>
                  <w:r w:rsidRPr="007A4FDD">
                    <w:rPr>
                      <w:rFonts w:ascii="Times New Roman" w:hAnsi="Times New Roman"/>
                      <w:sz w:val="18"/>
                      <w:lang w:val="it-IT"/>
                    </w:rPr>
                    <w:t xml:space="preserve"> </w:t>
                  </w:r>
                  <w:proofErr w:type="gramStart"/>
                  <w:r w:rsidRPr="007A4FDD">
                    <w:rPr>
                      <w:b/>
                      <w:sz w:val="18"/>
                      <w:lang w:val="it-IT"/>
                    </w:rPr>
                    <w:t>l’impossibilità</w:t>
                  </w:r>
                  <w:proofErr w:type="gramEnd"/>
                  <w:r w:rsidRPr="007A4FDD">
                    <w:rPr>
                      <w:b/>
                      <w:sz w:val="18"/>
                      <w:lang w:val="it-IT"/>
                    </w:rPr>
                    <w:t xml:space="preserve"> tecnica </w:t>
                  </w:r>
                  <w:r w:rsidRPr="007A4FDD">
                    <w:rPr>
                      <w:sz w:val="18"/>
                      <w:lang w:val="it-IT"/>
                    </w:rPr>
                    <w:t>di ottemperare, in tutto o in parte, agli ob</w:t>
                  </w:r>
                  <w:r w:rsidRPr="007A4FDD">
                    <w:rPr>
                      <w:sz w:val="18"/>
                      <w:lang w:val="it-IT"/>
                    </w:rPr>
                    <w:t xml:space="preserve">blighi previsti, </w:t>
                  </w:r>
                  <w:r w:rsidRPr="007A4FDD">
                    <w:rPr>
                      <w:b/>
                      <w:sz w:val="18"/>
                      <w:lang w:val="it-IT"/>
                    </w:rPr>
                    <w:t xml:space="preserve">è evidenziata nella relazione tecnica </w:t>
                  </w:r>
                  <w:r w:rsidRPr="007A4FDD">
                    <w:rPr>
                      <w:sz w:val="18"/>
                      <w:lang w:val="it-IT"/>
                    </w:rPr>
                    <w:t>dovuta ai sensi dell’articolo 125</w:t>
                  </w:r>
                  <w:r w:rsidRPr="007A4FDD">
                    <w:rPr>
                      <w:position w:val="9"/>
                      <w:sz w:val="12"/>
                      <w:lang w:val="it-IT"/>
                    </w:rPr>
                    <w:t xml:space="preserve">82  </w:t>
                  </w:r>
                  <w:r w:rsidRPr="007A4FDD">
                    <w:rPr>
                      <w:sz w:val="18"/>
                      <w:lang w:val="it-IT"/>
                    </w:rPr>
                    <w:t xml:space="preserve">del d.P.R. n. 380/2001 e </w:t>
                  </w:r>
                  <w:r w:rsidRPr="007A4FDD">
                    <w:rPr>
                      <w:spacing w:val="32"/>
                      <w:sz w:val="18"/>
                      <w:lang w:val="it-IT"/>
                    </w:rPr>
                    <w:t xml:space="preserve"> </w:t>
                  </w:r>
                  <w:r w:rsidRPr="007A4FDD">
                    <w:rPr>
                      <w:sz w:val="18"/>
                      <w:lang w:val="it-IT"/>
                    </w:rPr>
                    <w:t>deld.lgs.</w:t>
                  </w:r>
                </w:p>
                <w:p w:rsidR="00080C14" w:rsidRPr="007A4FDD" w:rsidRDefault="009274BA">
                  <w:pPr>
                    <w:spacing w:before="8" w:line="206" w:lineRule="exact"/>
                    <w:ind w:left="2229" w:right="1"/>
                    <w:rPr>
                      <w:sz w:val="18"/>
                      <w:lang w:val="it-IT"/>
                    </w:rPr>
                  </w:pPr>
                  <w:r w:rsidRPr="007A4FDD">
                    <w:rPr>
                      <w:sz w:val="18"/>
                      <w:lang w:val="it-IT"/>
                    </w:rPr>
                    <w:t>n. 192/2005</w:t>
                  </w:r>
                  <w:r w:rsidRPr="007A4FDD">
                    <w:rPr>
                      <w:position w:val="9"/>
                      <w:sz w:val="12"/>
                      <w:lang w:val="it-IT"/>
                    </w:rPr>
                    <w:t>83</w:t>
                  </w:r>
                  <w:r w:rsidRPr="007A4FDD">
                    <w:rPr>
                      <w:sz w:val="18"/>
                      <w:lang w:val="it-IT"/>
                    </w:rPr>
                    <w:t>,con l’indicazione della non fattibilità di tutte le diverse opzioni tecnologiche disponibili</w:t>
                  </w:r>
                </w:p>
              </w:txbxContent>
            </v:textbox>
            <w10:wrap type="topAndBottom" anchorx="page"/>
          </v:shape>
        </w:pict>
      </w:r>
    </w:p>
    <w:p w:rsidR="00080C14" w:rsidRDefault="00080C14">
      <w:pPr>
        <w:pStyle w:val="Corpodeltesto"/>
        <w:rPr>
          <w:b/>
          <w:sz w:val="28"/>
        </w:rPr>
      </w:pPr>
    </w:p>
    <w:p w:rsidR="00080C14" w:rsidRDefault="009274BA">
      <w:pPr>
        <w:pStyle w:val="Paragrafoelenco"/>
        <w:numPr>
          <w:ilvl w:val="0"/>
          <w:numId w:val="45"/>
        </w:numPr>
        <w:tabs>
          <w:tab w:val="left" w:pos="594"/>
        </w:tabs>
        <w:spacing w:before="77"/>
        <w:ind w:left="593"/>
        <w:rPr>
          <w:b/>
          <w:sz w:val="18"/>
        </w:rPr>
      </w:pPr>
      <w:r>
        <w:rPr>
          <w:b/>
          <w:color w:val="808080"/>
          <w:sz w:val="18"/>
        </w:rPr>
        <w:t>Tutela dall’inquinamento acustico</w:t>
      </w:r>
      <w:r>
        <w:rPr>
          <w:b/>
          <w:color w:val="808080"/>
          <w:spacing w:val="-6"/>
          <w:sz w:val="18"/>
        </w:rPr>
        <w:t xml:space="preserve"> </w:t>
      </w:r>
      <w:r>
        <w:rPr>
          <w:b/>
          <w:color w:val="A6A6A6"/>
          <w:sz w:val="18"/>
        </w:rPr>
        <w:t>(*)</w:t>
      </w:r>
    </w:p>
    <w:p w:rsidR="00080C14" w:rsidRDefault="00080C14">
      <w:pPr>
        <w:pStyle w:val="Corpodeltesto"/>
        <w:spacing w:before="8"/>
        <w:rPr>
          <w:b/>
          <w:sz w:val="14"/>
        </w:rPr>
      </w:pPr>
      <w:r w:rsidRPr="00080C14">
        <w:pict>
          <v:group id="_x0000_s1131" style="position:absolute;margin-left:50.75pt;margin-top:10.45pt;width:490pt;height:52.95pt;z-index:2992;mso-wrap-distance-left:0;mso-wrap-distance-right:0;mso-position-horizontal-relative:page" coordorigin="1015,209" coordsize="9800,1059">
            <v:line id="_x0000_s1141" style="position:absolute" from="1030,219" to="10800,219" strokeweight=".48pt"/>
            <v:line id="_x0000_s1140" style="position:absolute" from="1025,214" to="1025,1258" strokeweight=".48pt"/>
            <v:line id="_x0000_s1139" style="position:absolute" from="1020,1263" to="1030,1263" strokeweight=".48pt"/>
            <v:line id="_x0000_s1138" style="position:absolute" from="1020,1263" to="1030,1263" strokeweight=".48pt"/>
            <v:line id="_x0000_s1137" style="position:absolute" from="1030,1263" to="10800,1263" strokeweight=".48pt"/>
            <v:line id="_x0000_s1136" style="position:absolute" from="10804,214" to="10804,1258" strokeweight=".48pt"/>
            <v:line id="_x0000_s1135" style="position:absolute" from="10800,1263" to="10809,1263" strokeweight=".48pt"/>
            <v:line id="_x0000_s1134" style="position:absolute" from="10800,1263" to="10809,1263" strokeweight=".48pt"/>
            <v:shape id="_x0000_s1133" type="#_x0000_t202" style="position:absolute;left:1133;top:447;width:1331;height:596" filled="f" stroked="f">
              <v:textbox inset="0,0,0,0">
                <w:txbxContent>
                  <w:p w:rsidR="00080C14" w:rsidRDefault="009274BA">
                    <w:pPr>
                      <w:spacing w:line="184" w:lineRule="exact"/>
                      <w:ind w:right="-20"/>
                      <w:rPr>
                        <w:b/>
                        <w:sz w:val="18"/>
                      </w:rPr>
                    </w:pPr>
                    <w:proofErr w:type="gramStart"/>
                    <w:r>
                      <w:rPr>
                        <w:b/>
                        <w:sz w:val="18"/>
                      </w:rPr>
                      <w:t>che</w:t>
                    </w:r>
                    <w:proofErr w:type="gramEnd"/>
                    <w:r>
                      <w:rPr>
                        <w:b/>
                        <w:sz w:val="18"/>
                      </w:rPr>
                      <w:t xml:space="preserve"> l’intervento</w:t>
                    </w:r>
                  </w:p>
                  <w:p w:rsidR="00080C14" w:rsidRDefault="009274BA">
                    <w:pPr>
                      <w:spacing w:before="2" w:line="207" w:lineRule="exact"/>
                      <w:ind w:left="283" w:right="-20"/>
                      <w:rPr>
                        <w:b/>
                        <w:sz w:val="18"/>
                      </w:rPr>
                    </w:pPr>
                    <w:r>
                      <w:rPr>
                        <w:b/>
                        <w:color w:val="A6A6A6"/>
                        <w:sz w:val="18"/>
                      </w:rPr>
                      <w:t>7.1</w:t>
                    </w:r>
                  </w:p>
                  <w:p w:rsidR="00080C14" w:rsidRDefault="009274BA">
                    <w:pPr>
                      <w:spacing w:line="203" w:lineRule="exact"/>
                      <w:ind w:left="283" w:right="-20"/>
                      <w:rPr>
                        <w:b/>
                        <w:sz w:val="18"/>
                      </w:rPr>
                    </w:pPr>
                    <w:r>
                      <w:rPr>
                        <w:b/>
                        <w:color w:val="A6A6A6"/>
                        <w:sz w:val="18"/>
                      </w:rPr>
                      <w:t>7.2</w:t>
                    </w:r>
                  </w:p>
                </w:txbxContent>
              </v:textbox>
            </v:shape>
            <v:shape id="_x0000_s1132" type="#_x0000_t202" style="position:absolute;left:2266;top:613;width:8430;height:636" filled="f" stroked="f">
              <v:textbox inset="0,0,0,0">
                <w:txbxContent>
                  <w:p w:rsidR="00080C14" w:rsidRPr="007A4FDD" w:rsidRDefault="009274BA">
                    <w:pPr>
                      <w:numPr>
                        <w:ilvl w:val="0"/>
                        <w:numId w:val="37"/>
                      </w:numPr>
                      <w:tabs>
                        <w:tab w:val="left" w:pos="286"/>
                      </w:tabs>
                      <w:spacing w:line="209" w:lineRule="exact"/>
                      <w:ind w:firstLine="0"/>
                      <w:rPr>
                        <w:sz w:val="18"/>
                        <w:lang w:val="it-IT"/>
                      </w:rPr>
                    </w:pPr>
                    <w:r w:rsidRPr="007A4FDD">
                      <w:rPr>
                        <w:b/>
                        <w:sz w:val="18"/>
                        <w:lang w:val="it-IT"/>
                      </w:rPr>
                      <w:t xml:space="preserve">non rientra </w:t>
                    </w:r>
                    <w:r w:rsidRPr="007A4FDD">
                      <w:rPr>
                        <w:sz w:val="18"/>
                        <w:lang w:val="it-IT"/>
                      </w:rPr>
                      <w:t>nell’ambito di applicazione dell’articolo 8</w:t>
                    </w:r>
                    <w:r w:rsidRPr="007A4FDD">
                      <w:rPr>
                        <w:position w:val="9"/>
                        <w:sz w:val="12"/>
                        <w:lang w:val="it-IT"/>
                      </w:rPr>
                      <w:t xml:space="preserve">84 </w:t>
                    </w:r>
                    <w:r w:rsidRPr="007A4FDD">
                      <w:rPr>
                        <w:sz w:val="18"/>
                        <w:lang w:val="it-IT"/>
                      </w:rPr>
                      <w:t>della l. n.</w:t>
                    </w:r>
                    <w:r w:rsidRPr="007A4FDD">
                      <w:rPr>
                        <w:spacing w:val="-12"/>
                        <w:sz w:val="18"/>
                        <w:lang w:val="it-IT"/>
                      </w:rPr>
                      <w:t xml:space="preserve"> </w:t>
                    </w:r>
                    <w:r w:rsidRPr="007A4FDD">
                      <w:rPr>
                        <w:sz w:val="18"/>
                        <w:lang w:val="it-IT"/>
                      </w:rPr>
                      <w:t>447/1995</w:t>
                    </w:r>
                  </w:p>
                  <w:p w:rsidR="00080C14" w:rsidRPr="007A4FDD" w:rsidRDefault="009274BA">
                    <w:pPr>
                      <w:numPr>
                        <w:ilvl w:val="0"/>
                        <w:numId w:val="37"/>
                      </w:numPr>
                      <w:tabs>
                        <w:tab w:val="left" w:pos="286"/>
                      </w:tabs>
                      <w:spacing w:before="20" w:line="206" w:lineRule="exact"/>
                      <w:ind w:firstLine="0"/>
                      <w:rPr>
                        <w:sz w:val="18"/>
                        <w:lang w:val="it-IT"/>
                      </w:rPr>
                    </w:pPr>
                    <w:r w:rsidRPr="007A4FDD">
                      <w:rPr>
                        <w:b/>
                        <w:sz w:val="18"/>
                        <w:lang w:val="it-IT"/>
                      </w:rPr>
                      <w:t xml:space="preserve">rientra </w:t>
                    </w:r>
                    <w:r w:rsidRPr="007A4FDD">
                      <w:rPr>
                        <w:sz w:val="18"/>
                        <w:lang w:val="it-IT"/>
                      </w:rPr>
                      <w:t>nell’ambito di applicazione dell’articolo 8</w:t>
                    </w:r>
                    <w:r w:rsidRPr="007A4FDD">
                      <w:rPr>
                        <w:position w:val="9"/>
                        <w:sz w:val="12"/>
                        <w:lang w:val="it-IT"/>
                      </w:rPr>
                      <w:t xml:space="preserve">85 </w:t>
                    </w:r>
                    <w:r w:rsidRPr="007A4FDD">
                      <w:rPr>
                        <w:sz w:val="18"/>
                        <w:lang w:val="it-IT"/>
                      </w:rPr>
                      <w:t>della l. n. 447/1995, integrato con i contenuti dell’articolo 4</w:t>
                    </w:r>
                    <w:r w:rsidRPr="007A4FDD">
                      <w:rPr>
                        <w:position w:val="9"/>
                        <w:sz w:val="12"/>
                        <w:lang w:val="it-IT"/>
                      </w:rPr>
                      <w:t xml:space="preserve">86 </w:t>
                    </w:r>
                    <w:r w:rsidRPr="007A4FDD">
                      <w:rPr>
                        <w:sz w:val="18"/>
                        <w:lang w:val="it-IT"/>
                      </w:rPr>
                      <w:t xml:space="preserve">del d.P.R. n. 227/2011 e pertanto </w:t>
                    </w:r>
                    <w:r w:rsidRPr="007A4FDD">
                      <w:rPr>
                        <w:b/>
                        <w:sz w:val="18"/>
                        <w:lang w:val="it-IT"/>
                      </w:rPr>
                      <w:t>si</w:t>
                    </w:r>
                    <w:r w:rsidRPr="007A4FDD">
                      <w:rPr>
                        <w:b/>
                        <w:spacing w:val="-4"/>
                        <w:sz w:val="18"/>
                        <w:lang w:val="it-IT"/>
                      </w:rPr>
                      <w:t xml:space="preserve"> </w:t>
                    </w:r>
                    <w:r w:rsidRPr="007A4FDD">
                      <w:rPr>
                        <w:b/>
                        <w:sz w:val="18"/>
                        <w:lang w:val="it-IT"/>
                      </w:rPr>
                      <w:t>allega</w:t>
                    </w:r>
                    <w:r w:rsidRPr="007A4FDD">
                      <w:rPr>
                        <w:sz w:val="18"/>
                        <w:lang w:val="it-IT"/>
                      </w:rPr>
                      <w:t>:</w:t>
                    </w:r>
                  </w:p>
                </w:txbxContent>
              </v:textbox>
            </v:shape>
            <w10:wrap type="topAndBottom" anchorx="page"/>
          </v:group>
        </w:pict>
      </w:r>
    </w:p>
    <w:p w:rsidR="00080C14" w:rsidRDefault="00080C14">
      <w:pPr>
        <w:rPr>
          <w:sz w:val="14"/>
        </w:rPr>
        <w:sectPr w:rsidR="00080C14">
          <w:headerReference w:type="default" r:id="rId42"/>
          <w:pgSz w:w="11910" w:h="16840"/>
          <w:pgMar w:top="1400" w:right="980" w:bottom="1100" w:left="900" w:header="0" w:footer="910" w:gutter="0"/>
          <w:cols w:space="720"/>
        </w:sectPr>
      </w:pPr>
    </w:p>
    <w:p w:rsidR="00080C14" w:rsidRDefault="009274BA">
      <w:pPr>
        <w:ind w:left="99"/>
        <w:rPr>
          <w:sz w:val="20"/>
        </w:rPr>
      </w:pPr>
      <w:r>
        <w:rPr>
          <w:rFonts w:ascii="Times New Roman"/>
          <w:spacing w:val="-49"/>
          <w:sz w:val="20"/>
        </w:rPr>
        <w:lastRenderedPageBreak/>
        <w:t xml:space="preserve"> </w:t>
      </w:r>
      <w:r w:rsidR="00080C14" w:rsidRPr="00080C14">
        <w:rPr>
          <w:spacing w:val="-49"/>
          <w:sz w:val="20"/>
        </w:rPr>
      </w:r>
      <w:r w:rsidR="00080C14" w:rsidRPr="00080C14">
        <w:rPr>
          <w:spacing w:val="-49"/>
          <w:sz w:val="20"/>
        </w:rPr>
        <w:pict>
          <v:shape id="_x0000_s1130" type="#_x0000_t202" style="width:489pt;height:93.75pt;mso-position-horizontal-relative:char;mso-position-vertical-relative:line" filled="f" strokeweight=".48pt">
            <v:textbox inset="0,0,0,0">
              <w:txbxContent>
                <w:p w:rsidR="00080C14" w:rsidRPr="007A4FDD" w:rsidRDefault="009274BA">
                  <w:pPr>
                    <w:pStyle w:val="Paragrafoelenco"/>
                    <w:numPr>
                      <w:ilvl w:val="2"/>
                      <w:numId w:val="36"/>
                    </w:numPr>
                    <w:tabs>
                      <w:tab w:val="left" w:pos="1946"/>
                      <w:tab w:val="left" w:pos="1947"/>
                    </w:tabs>
                    <w:spacing w:line="191" w:lineRule="exact"/>
                    <w:ind w:hanging="992"/>
                    <w:rPr>
                      <w:sz w:val="18"/>
                      <w:lang w:val="it-IT"/>
                    </w:rPr>
                  </w:pPr>
                  <w:r>
                    <w:rPr>
                      <w:rFonts w:ascii="Wingdings" w:hAnsi="Wingdings"/>
                      <w:sz w:val="18"/>
                    </w:rPr>
                    <w:t></w:t>
                  </w:r>
                  <w:r w:rsidRPr="007A4FDD">
                    <w:rPr>
                      <w:rFonts w:ascii="Times New Roman" w:hAnsi="Times New Roman"/>
                      <w:sz w:val="18"/>
                      <w:lang w:val="it-IT"/>
                    </w:rPr>
                    <w:t xml:space="preserve">  </w:t>
                  </w:r>
                  <w:r w:rsidRPr="007A4FDD">
                    <w:rPr>
                      <w:sz w:val="18"/>
                      <w:lang w:val="it-IT"/>
                    </w:rPr>
                    <w:t>documentazione di impatto acustico(art. 8</w:t>
                  </w:r>
                  <w:r w:rsidRPr="007A4FDD">
                    <w:rPr>
                      <w:position w:val="9"/>
                      <w:sz w:val="12"/>
                      <w:lang w:val="it-IT"/>
                    </w:rPr>
                    <w:t>87</w:t>
                  </w:r>
                  <w:r w:rsidRPr="007A4FDD">
                    <w:rPr>
                      <w:sz w:val="18"/>
                      <w:lang w:val="it-IT"/>
                    </w:rPr>
                    <w:t>, commi 2 e 4, legge n.</w:t>
                  </w:r>
                  <w:r w:rsidRPr="007A4FDD">
                    <w:rPr>
                      <w:spacing w:val="6"/>
                      <w:sz w:val="18"/>
                      <w:lang w:val="it-IT"/>
                    </w:rPr>
                    <w:t xml:space="preserve"> </w:t>
                  </w:r>
                  <w:r w:rsidRPr="007A4FDD">
                    <w:rPr>
                      <w:sz w:val="18"/>
                      <w:lang w:val="it-IT"/>
                    </w:rPr>
                    <w:t>447/1995)</w:t>
                  </w:r>
                </w:p>
                <w:p w:rsidR="00080C14" w:rsidRPr="007A4FDD" w:rsidRDefault="009274BA">
                  <w:pPr>
                    <w:pStyle w:val="Paragrafoelenco"/>
                    <w:numPr>
                      <w:ilvl w:val="2"/>
                      <w:numId w:val="36"/>
                    </w:numPr>
                    <w:tabs>
                      <w:tab w:val="left" w:pos="1946"/>
                      <w:tab w:val="left" w:pos="1947"/>
                    </w:tabs>
                    <w:spacing w:line="223" w:lineRule="exact"/>
                    <w:ind w:left="1946"/>
                    <w:rPr>
                      <w:sz w:val="18"/>
                      <w:lang w:val="it-IT"/>
                    </w:rPr>
                  </w:pPr>
                  <w:r>
                    <w:rPr>
                      <w:rFonts w:ascii="Wingdings" w:hAnsi="Wingdings"/>
                      <w:sz w:val="18"/>
                    </w:rPr>
                    <w:t></w:t>
                  </w:r>
                  <w:r w:rsidRPr="007A4FDD">
                    <w:rPr>
                      <w:rFonts w:ascii="Times New Roman" w:hAnsi="Times New Roman"/>
                      <w:sz w:val="18"/>
                      <w:lang w:val="it-IT"/>
                    </w:rPr>
                    <w:t xml:space="preserve">  </w:t>
                  </w:r>
                  <w:r w:rsidRPr="007A4FDD">
                    <w:rPr>
                      <w:sz w:val="18"/>
                      <w:lang w:val="it-IT"/>
                    </w:rPr>
                    <w:t>valutazione previsionale di clima acustico(art. 8</w:t>
                  </w:r>
                  <w:r w:rsidRPr="007A4FDD">
                    <w:rPr>
                      <w:position w:val="9"/>
                      <w:sz w:val="12"/>
                      <w:lang w:val="it-IT"/>
                    </w:rPr>
                    <w:t>88</w:t>
                  </w:r>
                  <w:r w:rsidRPr="007A4FDD">
                    <w:rPr>
                      <w:sz w:val="18"/>
                      <w:lang w:val="it-IT"/>
                    </w:rPr>
                    <w:t>, comma 3, legge n.</w:t>
                  </w:r>
                  <w:r w:rsidRPr="007A4FDD">
                    <w:rPr>
                      <w:spacing w:val="5"/>
                      <w:sz w:val="18"/>
                      <w:lang w:val="it-IT"/>
                    </w:rPr>
                    <w:t xml:space="preserve"> </w:t>
                  </w:r>
                  <w:r w:rsidRPr="007A4FDD">
                    <w:rPr>
                      <w:sz w:val="18"/>
                      <w:lang w:val="it-IT"/>
                    </w:rPr>
                    <w:t>447/1995)</w:t>
                  </w:r>
                </w:p>
                <w:p w:rsidR="00080C14" w:rsidRPr="007A4FDD" w:rsidRDefault="009274BA">
                  <w:pPr>
                    <w:pStyle w:val="Paragrafoelenco"/>
                    <w:numPr>
                      <w:ilvl w:val="2"/>
                      <w:numId w:val="36"/>
                    </w:numPr>
                    <w:tabs>
                      <w:tab w:val="left" w:pos="1947"/>
                    </w:tabs>
                    <w:spacing w:before="13" w:line="220" w:lineRule="auto"/>
                    <w:ind w:right="100" w:hanging="992"/>
                    <w:jc w:val="both"/>
                    <w:rPr>
                      <w:sz w:val="18"/>
                      <w:lang w:val="it-IT"/>
                    </w:rPr>
                  </w:pPr>
                  <w:r>
                    <w:rPr>
                      <w:rFonts w:ascii="Wingdings" w:hAnsi="Wingdings"/>
                      <w:sz w:val="18"/>
                    </w:rPr>
                    <w:t></w:t>
                  </w:r>
                  <w:r w:rsidRPr="007A4FDD">
                    <w:rPr>
                      <w:rFonts w:ascii="Times New Roman" w:hAnsi="Times New Roman"/>
                      <w:sz w:val="18"/>
                      <w:lang w:val="it-IT"/>
                    </w:rPr>
                    <w:t xml:space="preserve"> </w:t>
                  </w:r>
                  <w:r w:rsidRPr="007A4FDD">
                    <w:rPr>
                      <w:sz w:val="18"/>
                      <w:lang w:val="it-IT"/>
                    </w:rPr>
                    <w:t>autocertificazione a firma del tecnico abilitato competente in acustica ambientale in cui si attesta il rispetto dei requisiti di protezione acustica in relazione alla zonizzazione acustica di riferimento(art. 8</w:t>
                  </w:r>
                  <w:r w:rsidRPr="007A4FDD">
                    <w:rPr>
                      <w:position w:val="9"/>
                      <w:sz w:val="12"/>
                      <w:lang w:val="it-IT"/>
                    </w:rPr>
                    <w:t>89</w:t>
                  </w:r>
                  <w:r w:rsidRPr="007A4FDD">
                    <w:rPr>
                      <w:sz w:val="18"/>
                      <w:lang w:val="it-IT"/>
                    </w:rPr>
                    <w:t>, comma 3-bis, legge n.</w:t>
                  </w:r>
                  <w:r w:rsidRPr="007A4FDD">
                    <w:rPr>
                      <w:spacing w:val="-16"/>
                      <w:sz w:val="18"/>
                      <w:lang w:val="it-IT"/>
                    </w:rPr>
                    <w:t xml:space="preserve"> </w:t>
                  </w:r>
                  <w:r w:rsidRPr="007A4FDD">
                    <w:rPr>
                      <w:sz w:val="18"/>
                      <w:lang w:val="it-IT"/>
                    </w:rPr>
                    <w:t>447/1995)</w:t>
                  </w:r>
                </w:p>
                <w:p w:rsidR="00080C14" w:rsidRDefault="009274BA">
                  <w:pPr>
                    <w:pStyle w:val="Paragrafoelenco"/>
                    <w:numPr>
                      <w:ilvl w:val="2"/>
                      <w:numId w:val="36"/>
                    </w:numPr>
                    <w:tabs>
                      <w:tab w:val="left" w:pos="1947"/>
                    </w:tabs>
                    <w:spacing w:before="2"/>
                    <w:ind w:right="100" w:hanging="992"/>
                    <w:jc w:val="both"/>
                    <w:rPr>
                      <w:sz w:val="18"/>
                    </w:rPr>
                  </w:pPr>
                  <w:r>
                    <w:rPr>
                      <w:rFonts w:ascii="Wingdings" w:hAnsi="Wingdings"/>
                      <w:sz w:val="18"/>
                    </w:rPr>
                    <w:t></w:t>
                  </w:r>
                  <w:r w:rsidRPr="007A4FDD">
                    <w:rPr>
                      <w:rFonts w:ascii="Times New Roman" w:hAnsi="Times New Roman"/>
                      <w:sz w:val="18"/>
                      <w:lang w:val="it-IT"/>
                    </w:rPr>
                    <w:t xml:space="preserve"> </w:t>
                  </w:r>
                  <w:r w:rsidRPr="007A4FDD">
                    <w:rPr>
                      <w:sz w:val="18"/>
                      <w:lang w:val="it-IT"/>
                    </w:rPr>
                    <w:t>dichiar</w:t>
                  </w:r>
                  <w:r w:rsidRPr="007A4FDD">
                    <w:rPr>
                      <w:sz w:val="18"/>
                      <w:lang w:val="it-IT"/>
                    </w:rPr>
                    <w:t>azione sostitutiva dell’atto di notorietà, a firma del titolare, relativa al rispetto dei limiti stabiliti dal documento di classificazione acustica del territorio comunale di riferimento ovvero,  ove  questo  non sia stato adottato,  ai limiti individuati</w:t>
                  </w:r>
                  <w:r w:rsidRPr="007A4FDD">
                    <w:rPr>
                      <w:sz w:val="18"/>
                      <w:lang w:val="it-IT"/>
                    </w:rPr>
                    <w:t xml:space="preserve">  dal  d.P.C.M.  </w:t>
                  </w:r>
                  <w:r>
                    <w:rPr>
                      <w:sz w:val="18"/>
                    </w:rPr>
                    <w:t xml:space="preserve">14  </w:t>
                  </w:r>
                  <w:r>
                    <w:rPr>
                      <w:spacing w:val="21"/>
                      <w:sz w:val="18"/>
                    </w:rPr>
                    <w:t xml:space="preserve"> </w:t>
                  </w:r>
                  <w:r>
                    <w:rPr>
                      <w:sz w:val="18"/>
                    </w:rPr>
                    <w:t>novembre</w:t>
                  </w:r>
                </w:p>
                <w:p w:rsidR="00080C14" w:rsidRDefault="009274BA">
                  <w:pPr>
                    <w:spacing w:line="209" w:lineRule="exact"/>
                    <w:ind w:left="2229" w:right="1"/>
                    <w:rPr>
                      <w:sz w:val="18"/>
                    </w:rPr>
                  </w:pPr>
                  <w:r>
                    <w:rPr>
                      <w:sz w:val="18"/>
                    </w:rPr>
                    <w:t>1997(art. 4</w:t>
                  </w:r>
                  <w:r>
                    <w:rPr>
                      <w:position w:val="9"/>
                      <w:sz w:val="12"/>
                    </w:rPr>
                    <w:t>90</w:t>
                  </w:r>
                  <w:r>
                    <w:rPr>
                      <w:sz w:val="18"/>
                    </w:rPr>
                    <w:t>, commi 1 e 2, d.P.R. 227/2011)</w:t>
                  </w:r>
                </w:p>
              </w:txbxContent>
            </v:textbox>
            <w10:wrap type="none"/>
            <w10:anchorlock/>
          </v:shape>
        </w:pict>
      </w:r>
    </w:p>
    <w:p w:rsidR="00080C14" w:rsidRDefault="00080C14">
      <w:pPr>
        <w:pStyle w:val="Corpodeltesto"/>
        <w:spacing w:before="7"/>
        <w:rPr>
          <w:b/>
          <w:sz w:val="8"/>
        </w:rPr>
      </w:pPr>
    </w:p>
    <w:p w:rsidR="00080C14" w:rsidRPr="007A4FDD" w:rsidRDefault="009274BA">
      <w:pPr>
        <w:pStyle w:val="Paragrafoelenco"/>
        <w:numPr>
          <w:ilvl w:val="0"/>
          <w:numId w:val="45"/>
        </w:numPr>
        <w:tabs>
          <w:tab w:val="left" w:pos="571"/>
        </w:tabs>
        <w:spacing w:before="78"/>
        <w:ind w:left="570" w:hanging="358"/>
        <w:rPr>
          <w:b/>
          <w:sz w:val="18"/>
          <w:lang w:val="it-IT"/>
        </w:rPr>
      </w:pPr>
      <w:r w:rsidRPr="007A4FDD">
        <w:rPr>
          <w:b/>
          <w:color w:val="808080"/>
          <w:sz w:val="18"/>
          <w:lang w:val="it-IT"/>
        </w:rPr>
        <w:t xml:space="preserve">Produzione di materiali di </w:t>
      </w:r>
      <w:proofErr w:type="gramStart"/>
      <w:r w:rsidRPr="007A4FDD">
        <w:rPr>
          <w:b/>
          <w:color w:val="808080"/>
          <w:sz w:val="18"/>
          <w:lang w:val="it-IT"/>
        </w:rPr>
        <w:t>risulta</w:t>
      </w:r>
      <w:proofErr w:type="gramEnd"/>
      <w:r w:rsidRPr="007A4FDD">
        <w:rPr>
          <w:b/>
          <w:color w:val="808080"/>
          <w:spacing w:val="-5"/>
          <w:sz w:val="18"/>
          <w:lang w:val="it-IT"/>
        </w:rPr>
        <w:t xml:space="preserve"> </w:t>
      </w:r>
      <w:r w:rsidRPr="007A4FDD">
        <w:rPr>
          <w:b/>
          <w:color w:val="A6A6A6"/>
          <w:sz w:val="18"/>
          <w:lang w:val="it-IT"/>
        </w:rPr>
        <w:t>(*)</w:t>
      </w:r>
    </w:p>
    <w:p w:rsidR="00080C14" w:rsidRPr="007A4FDD" w:rsidRDefault="00080C14">
      <w:pPr>
        <w:pStyle w:val="Corpodeltesto"/>
        <w:rPr>
          <w:b/>
          <w:sz w:val="20"/>
          <w:lang w:val="it-IT"/>
        </w:rPr>
      </w:pPr>
    </w:p>
    <w:p w:rsidR="00080C14" w:rsidRPr="007A4FDD" w:rsidRDefault="00080C14">
      <w:pPr>
        <w:pStyle w:val="Corpodeltesto"/>
        <w:rPr>
          <w:b/>
          <w:lang w:val="it-IT"/>
        </w:rPr>
      </w:pPr>
      <w:r w:rsidRPr="00080C14">
        <w:pict>
          <v:shape id="_x0000_s1129" type="#_x0000_t202" style="position:absolute;margin-left:51.25pt;margin-top:11.45pt;width:489pt;height:281pt;z-index:3040;mso-wrap-distance-left:0;mso-wrap-distance-right:0;mso-position-horizontal-relative:page" filled="f" strokeweight=".48pt">
            <v:textbox inset="0,0,0,0">
              <w:txbxContent>
                <w:p w:rsidR="00080C14" w:rsidRDefault="00080C14">
                  <w:pPr>
                    <w:pStyle w:val="Corpodeltesto"/>
                    <w:spacing w:before="5"/>
                    <w:rPr>
                      <w:b/>
                      <w:sz w:val="18"/>
                    </w:rPr>
                  </w:pPr>
                </w:p>
                <w:p w:rsidR="00080C14" w:rsidRDefault="009274BA">
                  <w:pPr>
                    <w:ind w:left="103" w:right="1"/>
                    <w:rPr>
                      <w:b/>
                      <w:sz w:val="18"/>
                    </w:rPr>
                  </w:pPr>
                  <w:proofErr w:type="gramStart"/>
                  <w:r>
                    <w:rPr>
                      <w:b/>
                      <w:sz w:val="18"/>
                    </w:rPr>
                    <w:t>che</w:t>
                  </w:r>
                  <w:proofErr w:type="gramEnd"/>
                  <w:r>
                    <w:rPr>
                      <w:b/>
                      <w:sz w:val="18"/>
                    </w:rPr>
                    <w:t xml:space="preserve"> le opere</w:t>
                  </w:r>
                </w:p>
                <w:p w:rsidR="00080C14" w:rsidRDefault="00080C14">
                  <w:pPr>
                    <w:pStyle w:val="Corpodeltesto"/>
                    <w:spacing w:before="4"/>
                    <w:rPr>
                      <w:b/>
                      <w:sz w:val="19"/>
                    </w:rPr>
                  </w:pPr>
                </w:p>
                <w:p w:rsidR="00080C14" w:rsidRPr="007A4FDD" w:rsidRDefault="009274BA">
                  <w:pPr>
                    <w:pStyle w:val="Paragrafoelenco"/>
                    <w:numPr>
                      <w:ilvl w:val="1"/>
                      <w:numId w:val="35"/>
                    </w:numPr>
                    <w:tabs>
                      <w:tab w:val="left" w:pos="1236"/>
                      <w:tab w:val="left" w:pos="1237"/>
                    </w:tabs>
                    <w:spacing w:line="208" w:lineRule="exact"/>
                    <w:ind w:right="99"/>
                    <w:jc w:val="both"/>
                    <w:rPr>
                      <w:sz w:val="18"/>
                      <w:lang w:val="it-IT"/>
                    </w:rPr>
                  </w:pPr>
                  <w:r>
                    <w:rPr>
                      <w:rFonts w:ascii="Wingdings" w:hAnsi="Wingdings"/>
                      <w:sz w:val="18"/>
                    </w:rPr>
                    <w:t></w:t>
                  </w:r>
                  <w:r w:rsidRPr="007A4FDD">
                    <w:rPr>
                      <w:rFonts w:ascii="Times New Roman" w:hAnsi="Times New Roman"/>
                      <w:sz w:val="18"/>
                      <w:lang w:val="it-IT"/>
                    </w:rPr>
                    <w:t xml:space="preserve"> </w:t>
                  </w:r>
                  <w:r w:rsidRPr="007A4FDD">
                    <w:rPr>
                      <w:sz w:val="18"/>
                      <w:lang w:val="it-IT"/>
                    </w:rPr>
                    <w:t>non sono soggette alla normativa relativa ai materiali da scavo (art. 41-bis</w:t>
                  </w:r>
                  <w:r w:rsidRPr="007A4FDD">
                    <w:rPr>
                      <w:position w:val="9"/>
                      <w:sz w:val="12"/>
                      <w:lang w:val="it-IT"/>
                    </w:rPr>
                    <w:t>91</w:t>
                  </w:r>
                  <w:r w:rsidRPr="007A4FDD">
                    <w:rPr>
                      <w:sz w:val="18"/>
                      <w:lang w:val="it-IT"/>
                    </w:rPr>
                    <w:t>d.l. n. 69 del 2013 e art. 184-bis</w:t>
                  </w:r>
                  <w:r w:rsidRPr="007A4FDD">
                    <w:rPr>
                      <w:position w:val="9"/>
                      <w:sz w:val="12"/>
                      <w:lang w:val="it-IT"/>
                    </w:rPr>
                    <w:t>92</w:t>
                  </w:r>
                  <w:r w:rsidRPr="007A4FDD">
                    <w:rPr>
                      <w:sz w:val="18"/>
                      <w:lang w:val="it-IT"/>
                    </w:rPr>
                    <w:t>d.lgs. n. 152 del</w:t>
                  </w:r>
                  <w:r w:rsidRPr="007A4FDD">
                    <w:rPr>
                      <w:spacing w:val="-8"/>
                      <w:sz w:val="18"/>
                      <w:lang w:val="it-IT"/>
                    </w:rPr>
                    <w:t xml:space="preserve"> </w:t>
                  </w:r>
                  <w:r w:rsidRPr="007A4FDD">
                    <w:rPr>
                      <w:sz w:val="18"/>
                      <w:lang w:val="it-IT"/>
                    </w:rPr>
                    <w:t>2006)</w:t>
                  </w:r>
                </w:p>
                <w:p w:rsidR="00080C14" w:rsidRPr="007A4FDD" w:rsidRDefault="009274BA">
                  <w:pPr>
                    <w:pStyle w:val="Paragrafoelenco"/>
                    <w:numPr>
                      <w:ilvl w:val="1"/>
                      <w:numId w:val="35"/>
                    </w:numPr>
                    <w:tabs>
                      <w:tab w:val="left" w:pos="1236"/>
                      <w:tab w:val="left" w:pos="1237"/>
                    </w:tabs>
                    <w:spacing w:before="3" w:line="223" w:lineRule="auto"/>
                    <w:ind w:right="100"/>
                    <w:jc w:val="both"/>
                    <w:rPr>
                      <w:sz w:val="18"/>
                      <w:lang w:val="it-IT"/>
                    </w:rPr>
                  </w:pPr>
                  <w:r>
                    <w:rPr>
                      <w:rFonts w:ascii="Wingdings" w:hAnsi="Wingdings"/>
                      <w:sz w:val="18"/>
                    </w:rPr>
                    <w:t></w:t>
                  </w:r>
                  <w:r w:rsidRPr="007A4FDD">
                    <w:rPr>
                      <w:rFonts w:ascii="Times New Roman" w:hAnsi="Times New Roman"/>
                      <w:sz w:val="18"/>
                      <w:lang w:val="it-IT"/>
                    </w:rPr>
                    <w:t xml:space="preserve"> </w:t>
                  </w:r>
                  <w:proofErr w:type="gramStart"/>
                  <w:r w:rsidRPr="007A4FDD">
                    <w:rPr>
                      <w:b/>
                      <w:sz w:val="18"/>
                      <w:lang w:val="it-IT"/>
                    </w:rPr>
                    <w:t>comportano</w:t>
                  </w:r>
                  <w:proofErr w:type="gramEnd"/>
                  <w:r w:rsidRPr="007A4FDD">
                    <w:rPr>
                      <w:b/>
                      <w:sz w:val="18"/>
                      <w:lang w:val="it-IT"/>
                    </w:rPr>
                    <w:t xml:space="preserve"> </w:t>
                  </w:r>
                  <w:r w:rsidRPr="007A4FDD">
                    <w:rPr>
                      <w:sz w:val="18"/>
                      <w:lang w:val="it-IT"/>
                    </w:rPr>
                    <w:t xml:space="preserve">la produzione di materiali da scavo </w:t>
                  </w:r>
                  <w:r w:rsidRPr="007A4FDD">
                    <w:rPr>
                      <w:b/>
                      <w:sz w:val="18"/>
                      <w:lang w:val="it-IT"/>
                    </w:rPr>
                    <w:t xml:space="preserve">considerati come sottoprodotti  </w:t>
                  </w:r>
                  <w:r w:rsidRPr="007A4FDD">
                    <w:rPr>
                      <w:sz w:val="18"/>
                      <w:lang w:val="it-IT"/>
                    </w:rPr>
                    <w:t>ai  sensi dell’articolo 184-bis</w:t>
                  </w:r>
                  <w:r w:rsidRPr="007A4FDD">
                    <w:rPr>
                      <w:position w:val="9"/>
                      <w:sz w:val="12"/>
                      <w:lang w:val="it-IT"/>
                    </w:rPr>
                    <w:t>93</w:t>
                  </w:r>
                  <w:r w:rsidRPr="007A4FDD">
                    <w:rPr>
                      <w:sz w:val="18"/>
                      <w:lang w:val="it-IT"/>
                    </w:rPr>
                    <w:t>, co</w:t>
                  </w:r>
                  <w:r w:rsidRPr="007A4FDD">
                    <w:rPr>
                      <w:sz w:val="18"/>
                      <w:lang w:val="it-IT"/>
                    </w:rPr>
                    <w:t>mma 1, del d.lgs. n. 152/2006 o dell’articolo 41-bis</w:t>
                  </w:r>
                  <w:r w:rsidRPr="007A4FDD">
                    <w:rPr>
                      <w:position w:val="9"/>
                      <w:sz w:val="12"/>
                      <w:lang w:val="it-IT"/>
                    </w:rPr>
                    <w:t>94</w:t>
                  </w:r>
                  <w:r w:rsidRPr="007A4FDD">
                    <w:rPr>
                      <w:sz w:val="18"/>
                      <w:lang w:val="it-IT"/>
                    </w:rPr>
                    <w:t>, comma 1, d.l. n. 69 del 2013, e</w:t>
                  </w:r>
                  <w:r w:rsidRPr="007A4FDD">
                    <w:rPr>
                      <w:spacing w:val="-6"/>
                      <w:sz w:val="18"/>
                      <w:lang w:val="it-IT"/>
                    </w:rPr>
                    <w:t xml:space="preserve"> </w:t>
                  </w:r>
                  <w:r w:rsidRPr="007A4FDD">
                    <w:rPr>
                      <w:sz w:val="18"/>
                      <w:lang w:val="it-IT"/>
                    </w:rPr>
                    <w:t>inoltre</w:t>
                  </w:r>
                </w:p>
                <w:p w:rsidR="00080C14" w:rsidRPr="007A4FDD" w:rsidRDefault="009274BA">
                  <w:pPr>
                    <w:pStyle w:val="Paragrafoelenco"/>
                    <w:numPr>
                      <w:ilvl w:val="2"/>
                      <w:numId w:val="35"/>
                    </w:numPr>
                    <w:tabs>
                      <w:tab w:val="left" w:pos="1664"/>
                    </w:tabs>
                    <w:spacing w:before="11" w:line="223" w:lineRule="auto"/>
                    <w:ind w:right="99" w:hanging="710"/>
                    <w:jc w:val="both"/>
                    <w:rPr>
                      <w:sz w:val="18"/>
                      <w:lang w:val="it-IT"/>
                    </w:rPr>
                  </w:pPr>
                  <w:proofErr w:type="gramStart"/>
                  <w:r>
                    <w:rPr>
                      <w:rFonts w:ascii="Wingdings" w:hAnsi="Wingdings"/>
                      <w:sz w:val="18"/>
                    </w:rPr>
                    <w:t></w:t>
                  </w:r>
                  <w:r w:rsidRPr="007A4FDD">
                    <w:rPr>
                      <w:rFonts w:ascii="Times New Roman" w:hAnsi="Times New Roman"/>
                      <w:sz w:val="18"/>
                      <w:lang w:val="it-IT"/>
                    </w:rPr>
                    <w:t xml:space="preserve">  </w:t>
                  </w:r>
                  <w:r w:rsidRPr="007A4FDD">
                    <w:rPr>
                      <w:b/>
                      <w:sz w:val="18"/>
                      <w:lang w:val="it-IT"/>
                    </w:rPr>
                    <w:t>le</w:t>
                  </w:r>
                  <w:proofErr w:type="gramEnd"/>
                  <w:r w:rsidRPr="007A4FDD">
                    <w:rPr>
                      <w:b/>
                      <w:sz w:val="18"/>
                      <w:lang w:val="it-IT"/>
                    </w:rPr>
                    <w:t xml:space="preserve"> opere comportano </w:t>
                  </w:r>
                  <w:r w:rsidRPr="007A4FDD">
                    <w:rPr>
                      <w:sz w:val="18"/>
                      <w:lang w:val="it-IT"/>
                    </w:rPr>
                    <w:t xml:space="preserve">la produzione di materiali da scavo per un </w:t>
                  </w:r>
                  <w:r w:rsidRPr="007A4FDD">
                    <w:rPr>
                      <w:b/>
                      <w:sz w:val="18"/>
                      <w:lang w:val="it-IT"/>
                    </w:rPr>
                    <w:t>volume superiore a 6000 mc  e sono soggette a VIA o AIA</w:t>
                  </w:r>
                  <w:r w:rsidRPr="007A4FDD">
                    <w:rPr>
                      <w:sz w:val="18"/>
                      <w:lang w:val="it-IT"/>
                    </w:rPr>
                    <w:t>, e pertanto, ai sensi dell’art. 184-bi</w:t>
                  </w:r>
                  <w:r w:rsidRPr="007A4FDD">
                    <w:rPr>
                      <w:sz w:val="18"/>
                      <w:lang w:val="it-IT"/>
                    </w:rPr>
                    <w:t>s</w:t>
                  </w:r>
                  <w:r w:rsidRPr="007A4FDD">
                    <w:rPr>
                      <w:position w:val="9"/>
                      <w:sz w:val="12"/>
                      <w:lang w:val="it-IT"/>
                    </w:rPr>
                    <w:t>95</w:t>
                  </w:r>
                  <w:r w:rsidRPr="007A4FDD">
                    <w:rPr>
                      <w:sz w:val="18"/>
                      <w:lang w:val="it-IT"/>
                    </w:rPr>
                    <w:t>, comma 2-bis, del d.lgs. n. 152/2006, e del d.m. n.</w:t>
                  </w:r>
                  <w:r w:rsidRPr="007A4FDD">
                    <w:rPr>
                      <w:spacing w:val="-10"/>
                      <w:sz w:val="18"/>
                      <w:lang w:val="it-IT"/>
                    </w:rPr>
                    <w:t xml:space="preserve"> </w:t>
                  </w:r>
                  <w:r w:rsidRPr="007A4FDD">
                    <w:rPr>
                      <w:sz w:val="18"/>
                      <w:lang w:val="it-IT"/>
                    </w:rPr>
                    <w:t>161/2012</w:t>
                  </w:r>
                </w:p>
                <w:p w:rsidR="00080C14" w:rsidRPr="007A4FDD" w:rsidRDefault="009274BA">
                  <w:pPr>
                    <w:tabs>
                      <w:tab w:val="left" w:pos="5738"/>
                      <w:tab w:val="left" w:pos="8224"/>
                    </w:tabs>
                    <w:spacing w:line="237" w:lineRule="auto"/>
                    <w:ind w:left="2938" w:right="103" w:hanging="992"/>
                    <w:jc w:val="both"/>
                    <w:rPr>
                      <w:sz w:val="18"/>
                      <w:lang w:val="it-IT"/>
                    </w:rPr>
                  </w:pPr>
                  <w:r w:rsidRPr="007A4FDD">
                    <w:rPr>
                      <w:b/>
                      <w:color w:val="A6A6A6"/>
                      <w:sz w:val="18"/>
                      <w:lang w:val="it-IT"/>
                    </w:rPr>
                    <w:t>8.2.1.1</w:t>
                  </w:r>
                  <w:r>
                    <w:rPr>
                      <w:rFonts w:ascii="Wingdings" w:hAnsi="Wingdings"/>
                      <w:sz w:val="18"/>
                    </w:rPr>
                    <w:t></w:t>
                  </w:r>
                  <w:r w:rsidRPr="007A4FDD">
                    <w:rPr>
                      <w:rFonts w:ascii="Times New Roman" w:hAnsi="Times New Roman"/>
                      <w:sz w:val="18"/>
                      <w:lang w:val="it-IT"/>
                    </w:rPr>
                    <w:t xml:space="preserve"> </w:t>
                  </w:r>
                  <w:r w:rsidRPr="007A4FDD">
                    <w:rPr>
                      <w:b/>
                      <w:sz w:val="18"/>
                      <w:lang w:val="it-IT"/>
                    </w:rPr>
                    <w:t xml:space="preserve">si allega/si comunicano gli estremi del </w:t>
                  </w:r>
                  <w:r w:rsidRPr="007A4FDD">
                    <w:rPr>
                      <w:sz w:val="18"/>
                      <w:lang w:val="it-IT"/>
                    </w:rPr>
                    <w:t>Provvedimento di VIA o AIA, comprensivo dell’assenso</w:t>
                  </w:r>
                  <w:proofErr w:type="gramStart"/>
                  <w:r w:rsidRPr="007A4FDD">
                    <w:rPr>
                      <w:sz w:val="18"/>
                      <w:lang w:val="it-IT"/>
                    </w:rPr>
                    <w:t xml:space="preserve">   </w:t>
                  </w:r>
                  <w:proofErr w:type="gramEnd"/>
                  <w:r w:rsidRPr="007A4FDD">
                    <w:rPr>
                      <w:sz w:val="18"/>
                      <w:lang w:val="it-IT"/>
                    </w:rPr>
                    <w:t>al   Piano    di    Utilizzo    dei    materiali    da    scavo,    rilasciato    da</w:t>
                  </w:r>
                  <w:r w:rsidRPr="007A4FDD">
                    <w:rPr>
                      <w:rFonts w:ascii="Times New Roman" w:hAnsi="Times New Roman"/>
                      <w:sz w:val="18"/>
                      <w:u w:val="single"/>
                      <w:lang w:val="it-IT"/>
                    </w:rPr>
                    <w:t xml:space="preserve"> </w:t>
                  </w:r>
                  <w:r w:rsidRPr="007A4FDD">
                    <w:rPr>
                      <w:rFonts w:ascii="Times New Roman" w:hAnsi="Times New Roman"/>
                      <w:sz w:val="18"/>
                      <w:u w:val="single"/>
                      <w:lang w:val="it-IT"/>
                    </w:rPr>
                    <w:tab/>
                  </w:r>
                  <w:r w:rsidRPr="007A4FDD">
                    <w:rPr>
                      <w:sz w:val="18"/>
                      <w:lang w:val="it-IT"/>
                    </w:rPr>
                    <w:t>c</w:t>
                  </w:r>
                  <w:r w:rsidRPr="007A4FDD">
                    <w:rPr>
                      <w:sz w:val="18"/>
                      <w:lang w:val="it-IT"/>
                    </w:rPr>
                    <w:t>onprot.</w:t>
                  </w:r>
                  <w:r w:rsidRPr="007A4FDD">
                    <w:rPr>
                      <w:rFonts w:ascii="Times New Roman" w:hAnsi="Times New Roman"/>
                      <w:sz w:val="18"/>
                      <w:u w:val="single"/>
                      <w:lang w:val="it-IT"/>
                    </w:rPr>
                    <w:tab/>
                  </w:r>
                  <w:r w:rsidRPr="007A4FDD">
                    <w:rPr>
                      <w:sz w:val="18"/>
                      <w:lang w:val="it-IT"/>
                    </w:rPr>
                    <w:t xml:space="preserve">in        </w:t>
                  </w:r>
                  <w:r w:rsidRPr="007A4FDD">
                    <w:rPr>
                      <w:spacing w:val="43"/>
                      <w:sz w:val="18"/>
                      <w:lang w:val="it-IT"/>
                    </w:rPr>
                    <w:t xml:space="preserve"> </w:t>
                  </w:r>
                  <w:r w:rsidRPr="007A4FDD">
                    <w:rPr>
                      <w:sz w:val="18"/>
                      <w:lang w:val="it-IT"/>
                    </w:rPr>
                    <w:t>data</w:t>
                  </w:r>
                </w:p>
                <w:p w:rsidR="00080C14" w:rsidRDefault="009274BA">
                  <w:pPr>
                    <w:spacing w:before="11" w:line="204" w:lineRule="exact"/>
                    <w:ind w:left="2938" w:right="1"/>
                    <w:rPr>
                      <w:rFonts w:ascii="Times New Roman"/>
                      <w:sz w:val="18"/>
                    </w:rPr>
                  </w:pPr>
                  <w:r>
                    <w:rPr>
                      <w:sz w:val="18"/>
                    </w:rPr>
                    <w:t>|    |    |    |    |    |    |    |</w:t>
                  </w:r>
                  <w:r>
                    <w:rPr>
                      <w:rFonts w:ascii="Times New Roman"/>
                      <w:sz w:val="18"/>
                      <w:u w:val="single"/>
                    </w:rPr>
                    <w:t xml:space="preserve">  </w:t>
                  </w:r>
                </w:p>
                <w:p w:rsidR="00080C14" w:rsidRPr="007A4FDD" w:rsidRDefault="009274BA">
                  <w:pPr>
                    <w:pStyle w:val="Paragrafoelenco"/>
                    <w:numPr>
                      <w:ilvl w:val="2"/>
                      <w:numId w:val="35"/>
                    </w:numPr>
                    <w:tabs>
                      <w:tab w:val="left" w:pos="1664"/>
                      <w:tab w:val="left" w:pos="2938"/>
                    </w:tabs>
                    <w:ind w:right="100" w:hanging="710"/>
                    <w:rPr>
                      <w:sz w:val="18"/>
                      <w:lang w:val="it-IT"/>
                    </w:rPr>
                  </w:pPr>
                  <w:r>
                    <w:rPr>
                      <w:rFonts w:ascii="Wingdings" w:hAnsi="Wingdings"/>
                      <w:sz w:val="18"/>
                    </w:rPr>
                    <w:t></w:t>
                  </w:r>
                  <w:r w:rsidRPr="007A4FDD">
                    <w:rPr>
                      <w:sz w:val="18"/>
                      <w:lang w:val="it-IT"/>
                    </w:rPr>
                    <w:t xml:space="preserve">le opere comportano la produzione di materiali da scavo per </w:t>
                  </w:r>
                  <w:proofErr w:type="gramStart"/>
                  <w:r w:rsidRPr="007A4FDD">
                    <w:rPr>
                      <w:sz w:val="18"/>
                      <w:lang w:val="it-IT"/>
                    </w:rPr>
                    <w:t>un</w:t>
                  </w:r>
                  <w:proofErr w:type="gramEnd"/>
                  <w:r w:rsidRPr="007A4FDD">
                    <w:rPr>
                      <w:sz w:val="18"/>
                      <w:lang w:val="it-IT"/>
                    </w:rPr>
                    <w:t xml:space="preserve"> </w:t>
                  </w:r>
                  <w:r w:rsidRPr="007A4FDD">
                    <w:rPr>
                      <w:b/>
                      <w:sz w:val="18"/>
                      <w:lang w:val="it-IT"/>
                    </w:rPr>
                    <w:t xml:space="preserve">volume inferiore o uguale a 6000mc </w:t>
                  </w:r>
                  <w:r w:rsidRPr="007A4FDD">
                    <w:rPr>
                      <w:sz w:val="18"/>
                      <w:lang w:val="it-IT"/>
                    </w:rPr>
                    <w:t>ovvero (</w:t>
                  </w:r>
                  <w:r w:rsidRPr="007A4FDD">
                    <w:rPr>
                      <w:b/>
                      <w:sz w:val="18"/>
                      <w:lang w:val="it-IT"/>
                    </w:rPr>
                    <w:t xml:space="preserve">pur superando tale soglia) non sono soggette a VIA o AIA, </w:t>
                  </w:r>
                  <w:r w:rsidRPr="007A4FDD">
                    <w:rPr>
                      <w:sz w:val="18"/>
                      <w:lang w:val="it-IT"/>
                    </w:rPr>
                    <w:t xml:space="preserve">e pertanto </w:t>
                  </w:r>
                  <w:r w:rsidRPr="007A4FDD">
                    <w:rPr>
                      <w:b/>
                      <w:color w:val="A6A6A6"/>
                      <w:sz w:val="18"/>
                      <w:lang w:val="it-IT"/>
                    </w:rPr>
                    <w:t>8.2.2.1</w:t>
                  </w:r>
                  <w:r>
                    <w:rPr>
                      <w:rFonts w:ascii="Wingdings" w:hAnsi="Wingdings"/>
                      <w:sz w:val="18"/>
                    </w:rPr>
                    <w:t></w:t>
                  </w:r>
                  <w:r w:rsidRPr="007A4FDD">
                    <w:rPr>
                      <w:rFonts w:ascii="Times New Roman" w:hAnsi="Times New Roman"/>
                      <w:sz w:val="18"/>
                      <w:lang w:val="it-IT"/>
                    </w:rPr>
                    <w:tab/>
                  </w:r>
                  <w:r w:rsidRPr="007A4FDD">
                    <w:rPr>
                      <w:sz w:val="18"/>
                      <w:lang w:val="it-IT"/>
                    </w:rPr>
                    <w:t xml:space="preserve">allega </w:t>
                  </w:r>
                  <w:r w:rsidRPr="007A4FDD">
                    <w:rPr>
                      <w:b/>
                      <w:sz w:val="18"/>
                      <w:lang w:val="it-IT"/>
                    </w:rPr>
                    <w:t>a</w:t>
                  </w:r>
                  <w:r w:rsidRPr="007A4FDD">
                    <w:rPr>
                      <w:b/>
                      <w:sz w:val="18"/>
                      <w:lang w:val="it-IT"/>
                    </w:rPr>
                    <w:t xml:space="preserve">utocertificazione del titolare </w:t>
                  </w:r>
                  <w:r w:rsidRPr="007A4FDD">
                    <w:rPr>
                      <w:sz w:val="18"/>
                      <w:lang w:val="it-IT"/>
                    </w:rPr>
                    <w:t xml:space="preserve">resa all’ARPA ai sensi del comma 2   </w:t>
                  </w:r>
                  <w:r w:rsidRPr="007A4FDD">
                    <w:rPr>
                      <w:spacing w:val="1"/>
                      <w:sz w:val="18"/>
                      <w:lang w:val="it-IT"/>
                    </w:rPr>
                    <w:t xml:space="preserve"> </w:t>
                  </w:r>
                  <w:r w:rsidRPr="007A4FDD">
                    <w:rPr>
                      <w:sz w:val="18"/>
                      <w:lang w:val="it-IT"/>
                    </w:rPr>
                    <w:t>dell’art.</w:t>
                  </w:r>
                </w:p>
                <w:p w:rsidR="00080C14" w:rsidRDefault="009274BA">
                  <w:pPr>
                    <w:spacing w:line="209" w:lineRule="exact"/>
                    <w:ind w:left="2938" w:right="1"/>
                    <w:rPr>
                      <w:sz w:val="18"/>
                    </w:rPr>
                  </w:pPr>
                  <w:proofErr w:type="gramStart"/>
                  <w:r>
                    <w:rPr>
                      <w:sz w:val="18"/>
                    </w:rPr>
                    <w:t>41-bis</w:t>
                  </w:r>
                  <w:r>
                    <w:rPr>
                      <w:position w:val="9"/>
                      <w:sz w:val="12"/>
                    </w:rPr>
                    <w:t>96</w:t>
                  </w:r>
                  <w:r>
                    <w:rPr>
                      <w:sz w:val="18"/>
                    </w:rPr>
                    <w:t>d.l.</w:t>
                  </w:r>
                  <w:proofErr w:type="gramEnd"/>
                  <w:r>
                    <w:rPr>
                      <w:sz w:val="18"/>
                    </w:rPr>
                    <w:t xml:space="preserve"> n. 69 </w:t>
                  </w:r>
                  <w:proofErr w:type="gramStart"/>
                  <w:r>
                    <w:rPr>
                      <w:sz w:val="18"/>
                    </w:rPr>
                    <w:t>del</w:t>
                  </w:r>
                  <w:proofErr w:type="gramEnd"/>
                  <w:r>
                    <w:rPr>
                      <w:sz w:val="18"/>
                    </w:rPr>
                    <w:t xml:space="preserve"> 2013</w:t>
                  </w:r>
                </w:p>
                <w:p w:rsidR="00080C14" w:rsidRPr="007A4FDD" w:rsidRDefault="009274BA">
                  <w:pPr>
                    <w:pStyle w:val="Paragrafoelenco"/>
                    <w:numPr>
                      <w:ilvl w:val="1"/>
                      <w:numId w:val="35"/>
                    </w:numPr>
                    <w:tabs>
                      <w:tab w:val="left" w:pos="1236"/>
                      <w:tab w:val="left" w:pos="1237"/>
                    </w:tabs>
                    <w:spacing w:line="247" w:lineRule="auto"/>
                    <w:ind w:right="110"/>
                    <w:jc w:val="both"/>
                    <w:rPr>
                      <w:sz w:val="18"/>
                      <w:lang w:val="it-IT"/>
                    </w:rPr>
                  </w:pPr>
                  <w:r>
                    <w:rPr>
                      <w:rFonts w:ascii="Wingdings" w:hAnsi="Wingdings"/>
                      <w:sz w:val="18"/>
                    </w:rPr>
                    <w:t></w:t>
                  </w:r>
                  <w:r w:rsidRPr="007A4FDD">
                    <w:rPr>
                      <w:rFonts w:ascii="Times New Roman" w:hAnsi="Times New Roman"/>
                      <w:sz w:val="18"/>
                      <w:lang w:val="it-IT"/>
                    </w:rPr>
                    <w:t xml:space="preserve"> </w:t>
                  </w:r>
                  <w:r w:rsidRPr="007A4FDD">
                    <w:rPr>
                      <w:b/>
                      <w:sz w:val="18"/>
                      <w:lang w:val="it-IT"/>
                    </w:rPr>
                    <w:t xml:space="preserve">comportano </w:t>
                  </w:r>
                  <w:r w:rsidRPr="007A4FDD">
                    <w:rPr>
                      <w:sz w:val="18"/>
                      <w:lang w:val="it-IT"/>
                    </w:rPr>
                    <w:t>la produzione di materiali da scavo che saranno riutilizzati nello stesso luogo di produzione e</w:t>
                  </w:r>
                  <w:r w:rsidRPr="007A4FDD">
                    <w:rPr>
                      <w:spacing w:val="-9"/>
                      <w:sz w:val="18"/>
                      <w:lang w:val="it-IT"/>
                    </w:rPr>
                    <w:t xml:space="preserve"> </w:t>
                  </w:r>
                  <w:r w:rsidRPr="007A4FDD">
                    <w:rPr>
                      <w:sz w:val="18"/>
                      <w:lang w:val="it-IT"/>
                    </w:rPr>
                    <w:t>pertanto</w:t>
                  </w:r>
                </w:p>
                <w:p w:rsidR="00080C14" w:rsidRPr="007A4FDD" w:rsidRDefault="009274BA">
                  <w:pPr>
                    <w:pStyle w:val="Paragrafoelenco"/>
                    <w:numPr>
                      <w:ilvl w:val="2"/>
                      <w:numId w:val="35"/>
                    </w:numPr>
                    <w:tabs>
                      <w:tab w:val="left" w:pos="1946"/>
                      <w:tab w:val="left" w:pos="1947"/>
                    </w:tabs>
                    <w:ind w:left="2230" w:right="106" w:hanging="994"/>
                    <w:rPr>
                      <w:sz w:val="18"/>
                      <w:lang w:val="it-IT"/>
                    </w:rPr>
                  </w:pPr>
                  <w:r>
                    <w:rPr>
                      <w:rFonts w:ascii="Wingdings" w:hAnsi="Wingdings"/>
                      <w:sz w:val="18"/>
                    </w:rPr>
                    <w:t></w:t>
                  </w:r>
                  <w:r w:rsidRPr="007A4FDD">
                    <w:rPr>
                      <w:rFonts w:ascii="Times New Roman" w:hAnsi="Times New Roman"/>
                      <w:sz w:val="18"/>
                      <w:lang w:val="it-IT"/>
                    </w:rPr>
                    <w:t xml:space="preserve"> </w:t>
                  </w:r>
                  <w:r w:rsidRPr="007A4FDD">
                    <w:rPr>
                      <w:b/>
                      <w:sz w:val="18"/>
                      <w:lang w:val="it-IT"/>
                    </w:rPr>
                    <w:t xml:space="preserve">allega autocertificazione del titolare (che i materiali da scavo saranno riutilizzati nello stesso </w:t>
                  </w:r>
                  <w:r w:rsidRPr="007A4FDD">
                    <w:rPr>
                      <w:sz w:val="18"/>
                      <w:lang w:val="it-IT"/>
                    </w:rPr>
                    <w:t>luogo di</w:t>
                  </w:r>
                  <w:r w:rsidRPr="007A4FDD">
                    <w:rPr>
                      <w:spacing w:val="-13"/>
                      <w:sz w:val="18"/>
                      <w:lang w:val="it-IT"/>
                    </w:rPr>
                    <w:t xml:space="preserve"> </w:t>
                  </w:r>
                  <w:r w:rsidRPr="007A4FDD">
                    <w:rPr>
                      <w:sz w:val="18"/>
                      <w:lang w:val="it-IT"/>
                    </w:rPr>
                    <w:t>produzione)</w:t>
                  </w:r>
                </w:p>
                <w:p w:rsidR="00080C14" w:rsidRPr="007A4FDD" w:rsidRDefault="009274BA">
                  <w:pPr>
                    <w:pStyle w:val="Paragrafoelenco"/>
                    <w:numPr>
                      <w:ilvl w:val="1"/>
                      <w:numId w:val="35"/>
                    </w:numPr>
                    <w:tabs>
                      <w:tab w:val="left" w:pos="1236"/>
                      <w:tab w:val="left" w:pos="1237"/>
                    </w:tabs>
                    <w:spacing w:before="4"/>
                    <w:ind w:right="111"/>
                    <w:jc w:val="both"/>
                    <w:rPr>
                      <w:sz w:val="18"/>
                      <w:lang w:val="it-IT"/>
                    </w:rPr>
                  </w:pPr>
                  <w:r>
                    <w:rPr>
                      <w:rFonts w:ascii="Wingdings" w:hAnsi="Wingdings"/>
                      <w:sz w:val="18"/>
                    </w:rPr>
                    <w:t></w:t>
                  </w:r>
                  <w:r w:rsidRPr="007A4FDD">
                    <w:rPr>
                      <w:rFonts w:ascii="Times New Roman" w:hAnsi="Times New Roman"/>
                      <w:sz w:val="18"/>
                      <w:lang w:val="it-IT"/>
                    </w:rPr>
                    <w:t xml:space="preserve"> </w:t>
                  </w:r>
                  <w:proofErr w:type="gramStart"/>
                  <w:r w:rsidRPr="007A4FDD">
                    <w:rPr>
                      <w:sz w:val="18"/>
                      <w:lang w:val="it-IT"/>
                    </w:rPr>
                    <w:t>riguardano</w:t>
                  </w:r>
                  <w:proofErr w:type="gramEnd"/>
                  <w:r w:rsidRPr="007A4FDD">
                    <w:rPr>
                      <w:sz w:val="18"/>
                      <w:lang w:val="it-IT"/>
                    </w:rPr>
                    <w:t xml:space="preserve"> interventi di demolizione di edifici o altri manufatti preesistenti e producono rifiuti la cui gestione è disciplinata ai s</w:t>
                  </w:r>
                  <w:r w:rsidRPr="007A4FDD">
                    <w:rPr>
                      <w:sz w:val="18"/>
                      <w:lang w:val="it-IT"/>
                    </w:rPr>
                    <w:t>ensi della parte quarta del d.lgs. n. 152/</w:t>
                  </w:r>
                  <w:r w:rsidRPr="007A4FDD">
                    <w:rPr>
                      <w:spacing w:val="-31"/>
                      <w:sz w:val="18"/>
                      <w:lang w:val="it-IT"/>
                    </w:rPr>
                    <w:t xml:space="preserve"> </w:t>
                  </w:r>
                  <w:r w:rsidRPr="007A4FDD">
                    <w:rPr>
                      <w:sz w:val="18"/>
                      <w:lang w:val="it-IT"/>
                    </w:rPr>
                    <w:t>2006</w:t>
                  </w:r>
                </w:p>
                <w:p w:rsidR="00080C14" w:rsidRPr="007A4FDD" w:rsidRDefault="009274BA">
                  <w:pPr>
                    <w:pStyle w:val="Paragrafoelenco"/>
                    <w:numPr>
                      <w:ilvl w:val="1"/>
                      <w:numId w:val="35"/>
                    </w:numPr>
                    <w:tabs>
                      <w:tab w:val="left" w:pos="1236"/>
                      <w:tab w:val="left" w:pos="1237"/>
                    </w:tabs>
                    <w:spacing w:line="202" w:lineRule="exact"/>
                    <w:rPr>
                      <w:b/>
                      <w:sz w:val="18"/>
                      <w:lang w:val="it-IT"/>
                    </w:rPr>
                  </w:pPr>
                  <w:r>
                    <w:rPr>
                      <w:rFonts w:ascii="Wingdings" w:hAnsi="Wingdings"/>
                      <w:sz w:val="18"/>
                    </w:rPr>
                    <w:t></w:t>
                  </w:r>
                  <w:r w:rsidRPr="007A4FDD">
                    <w:rPr>
                      <w:rFonts w:ascii="Times New Roman" w:hAnsi="Times New Roman"/>
                      <w:sz w:val="18"/>
                      <w:lang w:val="it-IT"/>
                    </w:rPr>
                    <w:t xml:space="preserve">  </w:t>
                  </w:r>
                  <w:r w:rsidRPr="007A4FDD">
                    <w:rPr>
                      <w:b/>
                      <w:sz w:val="18"/>
                      <w:lang w:val="it-IT"/>
                    </w:rPr>
                    <w:t xml:space="preserve">comportano </w:t>
                  </w:r>
                  <w:r w:rsidRPr="007A4FDD">
                    <w:rPr>
                      <w:sz w:val="18"/>
                      <w:lang w:val="it-IT"/>
                    </w:rPr>
                    <w:t xml:space="preserve">la produzione di </w:t>
                  </w:r>
                  <w:r w:rsidRPr="007A4FDD">
                    <w:rPr>
                      <w:b/>
                      <w:sz w:val="18"/>
                      <w:lang w:val="it-IT"/>
                    </w:rPr>
                    <w:t>materiali da scavo che saranno gestiti dall’interessato come</w:t>
                  </w:r>
                  <w:r w:rsidRPr="007A4FDD">
                    <w:rPr>
                      <w:b/>
                      <w:spacing w:val="8"/>
                      <w:sz w:val="18"/>
                      <w:lang w:val="it-IT"/>
                    </w:rPr>
                    <w:t xml:space="preserve"> </w:t>
                  </w:r>
                  <w:r w:rsidRPr="007A4FDD">
                    <w:rPr>
                      <w:b/>
                      <w:sz w:val="18"/>
                      <w:lang w:val="it-IT"/>
                    </w:rPr>
                    <w:t>rifiuti</w:t>
                  </w:r>
                </w:p>
              </w:txbxContent>
            </v:textbox>
            <w10:wrap type="topAndBottom" anchorx="page"/>
          </v:shape>
        </w:pict>
      </w:r>
    </w:p>
    <w:p w:rsidR="00080C14" w:rsidRPr="007A4FDD" w:rsidRDefault="00080C14">
      <w:pPr>
        <w:pStyle w:val="Corpodeltesto"/>
        <w:rPr>
          <w:b/>
          <w:sz w:val="20"/>
          <w:lang w:val="it-IT"/>
        </w:rPr>
      </w:pPr>
    </w:p>
    <w:p w:rsidR="00080C14" w:rsidRPr="007A4FDD" w:rsidRDefault="00080C14">
      <w:pPr>
        <w:pStyle w:val="Corpodeltesto"/>
        <w:rPr>
          <w:b/>
          <w:sz w:val="20"/>
          <w:lang w:val="it-IT"/>
        </w:rPr>
      </w:pPr>
    </w:p>
    <w:p w:rsidR="00080C14" w:rsidRPr="007A4FDD" w:rsidRDefault="00080C14">
      <w:pPr>
        <w:pStyle w:val="Corpodeltesto"/>
        <w:rPr>
          <w:b/>
          <w:sz w:val="20"/>
          <w:lang w:val="it-IT"/>
        </w:rPr>
      </w:pPr>
    </w:p>
    <w:p w:rsidR="00080C14" w:rsidRPr="007A4FDD" w:rsidRDefault="00080C14">
      <w:pPr>
        <w:pStyle w:val="Corpodeltesto"/>
        <w:spacing w:before="9"/>
        <w:rPr>
          <w:b/>
          <w:sz w:val="24"/>
          <w:lang w:val="it-IT"/>
        </w:rPr>
      </w:pPr>
    </w:p>
    <w:p w:rsidR="00080C14" w:rsidRDefault="009274BA">
      <w:pPr>
        <w:pStyle w:val="Heading4"/>
        <w:numPr>
          <w:ilvl w:val="0"/>
          <w:numId w:val="45"/>
        </w:numPr>
        <w:tabs>
          <w:tab w:val="left" w:pos="574"/>
        </w:tabs>
        <w:spacing w:before="77"/>
      </w:pPr>
      <w:r>
        <w:rPr>
          <w:color w:val="808080"/>
        </w:rPr>
        <w:t>Prevenzione</w:t>
      </w:r>
      <w:r>
        <w:rPr>
          <w:color w:val="808080"/>
          <w:spacing w:val="-6"/>
        </w:rPr>
        <w:t xml:space="preserve"> </w:t>
      </w:r>
      <w:r>
        <w:rPr>
          <w:color w:val="808080"/>
        </w:rPr>
        <w:t>incendi</w:t>
      </w:r>
    </w:p>
    <w:p w:rsidR="00080C14" w:rsidRDefault="00080C14">
      <w:pPr>
        <w:pStyle w:val="Corpodeltesto"/>
        <w:spacing w:before="6"/>
        <w:rPr>
          <w:b/>
          <w:sz w:val="15"/>
        </w:rPr>
      </w:pPr>
      <w:r w:rsidRPr="00080C14">
        <w:pict>
          <v:group id="_x0000_s1116" style="position:absolute;margin-left:51pt;margin-top:10.9pt;width:489.5pt;height:200.95pt;z-index:3256;mso-wrap-distance-left:0;mso-wrap-distance-right:0;mso-position-horizontal-relative:page" coordorigin="1020,218" coordsize="9790,4019">
            <v:line id="_x0000_s1128" style="position:absolute" from="1030,228" to="10800,228" strokeweight=".48pt"/>
            <v:line id="_x0000_s1127" style="position:absolute" from="1025,223" to="1025,4232" strokeweight=".48pt"/>
            <v:line id="_x0000_s1126" style="position:absolute" from="1030,4227" to="10800,4227" strokeweight=".48pt"/>
            <v:line id="_x0000_s1125" style="position:absolute" from="10804,223" to="10804,4232" strokeweight=".48pt"/>
            <v:shape id="_x0000_s1124" type="#_x0000_t202" style="position:absolute;left:1133;top:469;width:1331;height:180" filled="f" stroked="f">
              <v:textbox inset="0,0,0,0">
                <w:txbxContent>
                  <w:p w:rsidR="00080C14" w:rsidRDefault="009274BA">
                    <w:pPr>
                      <w:spacing w:line="180" w:lineRule="exact"/>
                      <w:ind w:right="-20"/>
                      <w:rPr>
                        <w:b/>
                        <w:sz w:val="18"/>
                      </w:rPr>
                    </w:pPr>
                    <w:proofErr w:type="gramStart"/>
                    <w:r>
                      <w:rPr>
                        <w:b/>
                        <w:sz w:val="18"/>
                      </w:rPr>
                      <w:t>che</w:t>
                    </w:r>
                    <w:proofErr w:type="gramEnd"/>
                    <w:r>
                      <w:rPr>
                        <w:b/>
                        <w:sz w:val="18"/>
                      </w:rPr>
                      <w:t xml:space="preserve"> l’intervento</w:t>
                    </w:r>
                  </w:p>
                </w:txbxContent>
              </v:textbox>
            </v:shape>
            <v:shape id="_x0000_s1123" type="#_x0000_t202" style="position:absolute;left:1416;top:675;width:251;height:598" filled="f" stroked="f">
              <v:textbox inset="0,0,0,0">
                <w:txbxContent>
                  <w:p w:rsidR="00080C14" w:rsidRDefault="009274BA">
                    <w:pPr>
                      <w:spacing w:line="184" w:lineRule="exact"/>
                      <w:ind w:right="-20"/>
                      <w:rPr>
                        <w:b/>
                        <w:sz w:val="18"/>
                      </w:rPr>
                    </w:pPr>
                    <w:r>
                      <w:rPr>
                        <w:b/>
                        <w:color w:val="A6A6A6"/>
                        <w:sz w:val="18"/>
                      </w:rPr>
                      <w:t>9.1</w:t>
                    </w:r>
                  </w:p>
                  <w:p w:rsidR="00080C14" w:rsidRDefault="009274BA">
                    <w:pPr>
                      <w:spacing w:line="207" w:lineRule="exact"/>
                      <w:ind w:right="-20"/>
                      <w:rPr>
                        <w:b/>
                        <w:sz w:val="18"/>
                      </w:rPr>
                    </w:pPr>
                    <w:r>
                      <w:rPr>
                        <w:b/>
                        <w:color w:val="A6A6A6"/>
                        <w:sz w:val="18"/>
                      </w:rPr>
                      <w:t>9.2</w:t>
                    </w:r>
                  </w:p>
                  <w:p w:rsidR="00080C14" w:rsidRDefault="009274BA">
                    <w:pPr>
                      <w:spacing w:before="4" w:line="203" w:lineRule="exact"/>
                      <w:ind w:right="-20"/>
                      <w:rPr>
                        <w:b/>
                        <w:sz w:val="18"/>
                      </w:rPr>
                    </w:pPr>
                    <w:r>
                      <w:rPr>
                        <w:b/>
                        <w:color w:val="A6A6A6"/>
                        <w:sz w:val="18"/>
                      </w:rPr>
                      <w:t>9.3</w:t>
                    </w:r>
                  </w:p>
                </w:txbxContent>
              </v:textbox>
            </v:shape>
            <v:shape id="_x0000_s1122" type="#_x0000_t202" style="position:absolute;left:2266;top:675;width:8419;height:1009" filled="f" stroked="f">
              <v:textbox inset="0,0,0,0">
                <w:txbxContent>
                  <w:p w:rsidR="00080C14" w:rsidRPr="007A4FDD" w:rsidRDefault="009274BA">
                    <w:pPr>
                      <w:numPr>
                        <w:ilvl w:val="0"/>
                        <w:numId w:val="34"/>
                      </w:numPr>
                      <w:tabs>
                        <w:tab w:val="left" w:pos="286"/>
                      </w:tabs>
                      <w:spacing w:line="184" w:lineRule="exact"/>
                      <w:ind w:firstLine="0"/>
                      <w:rPr>
                        <w:sz w:val="18"/>
                        <w:lang w:val="it-IT"/>
                      </w:rPr>
                    </w:pPr>
                    <w:r w:rsidRPr="007A4FDD">
                      <w:rPr>
                        <w:b/>
                        <w:sz w:val="18"/>
                        <w:lang w:val="it-IT"/>
                      </w:rPr>
                      <w:t xml:space="preserve">non è soggetto </w:t>
                    </w:r>
                    <w:r w:rsidRPr="007A4FDD">
                      <w:rPr>
                        <w:sz w:val="18"/>
                        <w:lang w:val="it-IT"/>
                      </w:rPr>
                      <w:t>alle norme di prevenzione</w:t>
                    </w:r>
                    <w:r w:rsidRPr="007A4FDD">
                      <w:rPr>
                        <w:spacing w:val="-19"/>
                        <w:sz w:val="18"/>
                        <w:lang w:val="it-IT"/>
                      </w:rPr>
                      <w:t xml:space="preserve"> </w:t>
                    </w:r>
                    <w:r w:rsidRPr="007A4FDD">
                      <w:rPr>
                        <w:sz w:val="18"/>
                        <w:lang w:val="it-IT"/>
                      </w:rPr>
                      <w:t>incendi</w:t>
                    </w:r>
                  </w:p>
                  <w:p w:rsidR="00080C14" w:rsidRPr="007A4FDD" w:rsidRDefault="009274BA">
                    <w:pPr>
                      <w:numPr>
                        <w:ilvl w:val="0"/>
                        <w:numId w:val="34"/>
                      </w:numPr>
                      <w:tabs>
                        <w:tab w:val="left" w:pos="286"/>
                      </w:tabs>
                      <w:spacing w:line="207" w:lineRule="exact"/>
                      <w:ind w:left="285" w:hanging="285"/>
                      <w:rPr>
                        <w:sz w:val="18"/>
                        <w:lang w:val="it-IT"/>
                      </w:rPr>
                    </w:pPr>
                    <w:r w:rsidRPr="007A4FDD">
                      <w:rPr>
                        <w:b/>
                        <w:sz w:val="18"/>
                        <w:lang w:val="it-IT"/>
                      </w:rPr>
                      <w:t>è</w:t>
                    </w:r>
                    <w:r w:rsidRPr="007A4FDD">
                      <w:rPr>
                        <w:b/>
                        <w:spacing w:val="-3"/>
                        <w:sz w:val="18"/>
                        <w:lang w:val="it-IT"/>
                      </w:rPr>
                      <w:t xml:space="preserve"> </w:t>
                    </w:r>
                    <w:r w:rsidRPr="007A4FDD">
                      <w:rPr>
                        <w:b/>
                        <w:sz w:val="18"/>
                        <w:lang w:val="it-IT"/>
                      </w:rPr>
                      <w:t>soggetto</w:t>
                    </w:r>
                    <w:r w:rsidRPr="007A4FDD">
                      <w:rPr>
                        <w:b/>
                        <w:spacing w:val="-2"/>
                        <w:sz w:val="18"/>
                        <w:lang w:val="it-IT"/>
                      </w:rPr>
                      <w:t xml:space="preserve"> </w:t>
                    </w:r>
                    <w:r w:rsidRPr="007A4FDD">
                      <w:rPr>
                        <w:sz w:val="18"/>
                        <w:lang w:val="it-IT"/>
                      </w:rPr>
                      <w:t>alle</w:t>
                    </w:r>
                    <w:r w:rsidRPr="007A4FDD">
                      <w:rPr>
                        <w:spacing w:val="-4"/>
                        <w:sz w:val="18"/>
                        <w:lang w:val="it-IT"/>
                      </w:rPr>
                      <w:t xml:space="preserve"> </w:t>
                    </w:r>
                    <w:r w:rsidRPr="007A4FDD">
                      <w:rPr>
                        <w:sz w:val="18"/>
                        <w:lang w:val="it-IT"/>
                      </w:rPr>
                      <w:t>norme</w:t>
                    </w:r>
                    <w:r w:rsidRPr="007A4FDD">
                      <w:rPr>
                        <w:spacing w:val="-3"/>
                        <w:sz w:val="18"/>
                        <w:lang w:val="it-IT"/>
                      </w:rPr>
                      <w:t xml:space="preserve"> </w:t>
                    </w:r>
                    <w:r w:rsidRPr="007A4FDD">
                      <w:rPr>
                        <w:sz w:val="18"/>
                        <w:lang w:val="it-IT"/>
                      </w:rPr>
                      <w:t>tecniche</w:t>
                    </w:r>
                    <w:r w:rsidRPr="007A4FDD">
                      <w:rPr>
                        <w:spacing w:val="-3"/>
                        <w:sz w:val="18"/>
                        <w:lang w:val="it-IT"/>
                      </w:rPr>
                      <w:t xml:space="preserve"> </w:t>
                    </w:r>
                    <w:r w:rsidRPr="007A4FDD">
                      <w:rPr>
                        <w:sz w:val="18"/>
                        <w:lang w:val="it-IT"/>
                      </w:rPr>
                      <w:t>di</w:t>
                    </w:r>
                    <w:r w:rsidRPr="007A4FDD">
                      <w:rPr>
                        <w:spacing w:val="-5"/>
                        <w:sz w:val="18"/>
                        <w:lang w:val="it-IT"/>
                      </w:rPr>
                      <w:t xml:space="preserve"> </w:t>
                    </w:r>
                    <w:r w:rsidRPr="007A4FDD">
                      <w:rPr>
                        <w:sz w:val="18"/>
                        <w:lang w:val="it-IT"/>
                      </w:rPr>
                      <w:t>prevenzione</w:t>
                    </w:r>
                    <w:r w:rsidRPr="007A4FDD">
                      <w:rPr>
                        <w:spacing w:val="-3"/>
                        <w:sz w:val="18"/>
                        <w:lang w:val="it-IT"/>
                      </w:rPr>
                      <w:t xml:space="preserve"> </w:t>
                    </w:r>
                    <w:r w:rsidRPr="007A4FDD">
                      <w:rPr>
                        <w:sz w:val="18"/>
                        <w:lang w:val="it-IT"/>
                      </w:rPr>
                      <w:t>incendi</w:t>
                    </w:r>
                    <w:r w:rsidRPr="007A4FDD">
                      <w:rPr>
                        <w:spacing w:val="-3"/>
                        <w:sz w:val="18"/>
                        <w:lang w:val="it-IT"/>
                      </w:rPr>
                      <w:t xml:space="preserve"> </w:t>
                    </w:r>
                    <w:r w:rsidRPr="007A4FDD">
                      <w:rPr>
                        <w:sz w:val="18"/>
                        <w:lang w:val="it-IT"/>
                      </w:rPr>
                      <w:t>e</w:t>
                    </w:r>
                    <w:r w:rsidRPr="007A4FDD">
                      <w:rPr>
                        <w:spacing w:val="-5"/>
                        <w:sz w:val="18"/>
                        <w:lang w:val="it-IT"/>
                      </w:rPr>
                      <w:t xml:space="preserve"> </w:t>
                    </w:r>
                    <w:r w:rsidRPr="007A4FDD">
                      <w:rPr>
                        <w:sz w:val="18"/>
                        <w:lang w:val="it-IT"/>
                      </w:rPr>
                      <w:t>le</w:t>
                    </w:r>
                    <w:r w:rsidRPr="007A4FDD">
                      <w:rPr>
                        <w:spacing w:val="-5"/>
                        <w:sz w:val="18"/>
                        <w:lang w:val="it-IT"/>
                      </w:rPr>
                      <w:t xml:space="preserve"> </w:t>
                    </w:r>
                    <w:r w:rsidRPr="007A4FDD">
                      <w:rPr>
                        <w:sz w:val="18"/>
                        <w:lang w:val="it-IT"/>
                      </w:rPr>
                      <w:t>stesse</w:t>
                    </w:r>
                    <w:r w:rsidRPr="007A4FDD">
                      <w:rPr>
                        <w:spacing w:val="-3"/>
                        <w:sz w:val="18"/>
                        <w:lang w:val="it-IT"/>
                      </w:rPr>
                      <w:t xml:space="preserve"> </w:t>
                    </w:r>
                    <w:r w:rsidRPr="007A4FDD">
                      <w:rPr>
                        <w:sz w:val="18"/>
                        <w:lang w:val="it-IT"/>
                      </w:rPr>
                      <w:t>sono</w:t>
                    </w:r>
                    <w:r w:rsidRPr="007A4FDD">
                      <w:rPr>
                        <w:spacing w:val="-3"/>
                        <w:sz w:val="18"/>
                        <w:lang w:val="it-IT"/>
                      </w:rPr>
                      <w:t xml:space="preserve"> </w:t>
                    </w:r>
                    <w:r w:rsidRPr="007A4FDD">
                      <w:rPr>
                        <w:sz w:val="18"/>
                        <w:lang w:val="it-IT"/>
                      </w:rPr>
                      <w:t>rispettate</w:t>
                    </w:r>
                    <w:r w:rsidRPr="007A4FDD">
                      <w:rPr>
                        <w:spacing w:val="-3"/>
                        <w:sz w:val="18"/>
                        <w:lang w:val="it-IT"/>
                      </w:rPr>
                      <w:t xml:space="preserve"> </w:t>
                    </w:r>
                    <w:r w:rsidRPr="007A4FDD">
                      <w:rPr>
                        <w:sz w:val="18"/>
                        <w:lang w:val="it-IT"/>
                      </w:rPr>
                      <w:t>nel</w:t>
                    </w:r>
                    <w:r w:rsidRPr="007A4FDD">
                      <w:rPr>
                        <w:spacing w:val="-3"/>
                        <w:sz w:val="18"/>
                        <w:lang w:val="it-IT"/>
                      </w:rPr>
                      <w:t xml:space="preserve"> </w:t>
                    </w:r>
                    <w:r w:rsidRPr="007A4FDD">
                      <w:rPr>
                        <w:sz w:val="18"/>
                        <w:lang w:val="it-IT"/>
                      </w:rPr>
                      <w:t>progetto</w:t>
                    </w:r>
                  </w:p>
                  <w:p w:rsidR="00080C14" w:rsidRPr="007A4FDD" w:rsidRDefault="009274BA">
                    <w:pPr>
                      <w:numPr>
                        <w:ilvl w:val="0"/>
                        <w:numId w:val="34"/>
                      </w:numPr>
                      <w:tabs>
                        <w:tab w:val="left" w:pos="286"/>
                      </w:tabs>
                      <w:spacing w:before="4"/>
                      <w:ind w:firstLine="0"/>
                      <w:rPr>
                        <w:sz w:val="18"/>
                        <w:lang w:val="it-IT"/>
                      </w:rPr>
                    </w:pPr>
                    <w:r w:rsidRPr="007A4FDD">
                      <w:rPr>
                        <w:sz w:val="18"/>
                        <w:lang w:val="it-IT"/>
                      </w:rPr>
                      <w:t>presenta caratteristiche tali da non consentire l’integrale osservanza delle regole tecniche di prevenzione incendi e</w:t>
                    </w:r>
                    <w:r w:rsidRPr="007A4FDD">
                      <w:rPr>
                        <w:spacing w:val="-12"/>
                        <w:sz w:val="18"/>
                        <w:lang w:val="it-IT"/>
                      </w:rPr>
                      <w:t xml:space="preserve"> </w:t>
                    </w:r>
                    <w:r w:rsidRPr="007A4FDD">
                      <w:rPr>
                        <w:sz w:val="18"/>
                        <w:lang w:val="it-IT"/>
                      </w:rPr>
                      <w:t>pertanto</w:t>
                    </w:r>
                  </w:p>
                  <w:p w:rsidR="00080C14" w:rsidRPr="007A4FDD" w:rsidRDefault="009274BA">
                    <w:pPr>
                      <w:tabs>
                        <w:tab w:val="left" w:pos="993"/>
                      </w:tabs>
                      <w:spacing w:line="200" w:lineRule="exact"/>
                      <w:ind w:left="2"/>
                      <w:rPr>
                        <w:sz w:val="18"/>
                        <w:lang w:val="it-IT"/>
                      </w:rPr>
                    </w:pPr>
                    <w:r w:rsidRPr="007A4FDD">
                      <w:rPr>
                        <w:b/>
                        <w:color w:val="A6A6A6"/>
                        <w:sz w:val="18"/>
                        <w:lang w:val="it-IT"/>
                      </w:rPr>
                      <w:t>9.3.1</w:t>
                    </w:r>
                    <w:proofErr w:type="gramStart"/>
                    <w:r w:rsidRPr="007A4FDD">
                      <w:rPr>
                        <w:b/>
                        <w:color w:val="A6A6A6"/>
                        <w:sz w:val="18"/>
                        <w:lang w:val="it-IT"/>
                      </w:rPr>
                      <w:t xml:space="preserve">  </w:t>
                    </w:r>
                    <w:r w:rsidRPr="007A4FDD">
                      <w:rPr>
                        <w:b/>
                        <w:color w:val="A6A6A6"/>
                        <w:spacing w:val="13"/>
                        <w:sz w:val="18"/>
                        <w:lang w:val="it-IT"/>
                      </w:rPr>
                      <w:t xml:space="preserve"> </w:t>
                    </w:r>
                    <w:proofErr w:type="gramEnd"/>
                    <w:r>
                      <w:rPr>
                        <w:rFonts w:ascii="Wingdings" w:hAnsi="Wingdings"/>
                        <w:sz w:val="18"/>
                      </w:rPr>
                      <w:t></w:t>
                    </w:r>
                    <w:r w:rsidRPr="007A4FDD">
                      <w:rPr>
                        <w:rFonts w:ascii="Times New Roman" w:hAnsi="Times New Roman"/>
                        <w:sz w:val="18"/>
                        <w:lang w:val="it-IT"/>
                      </w:rPr>
                      <w:tab/>
                    </w:r>
                    <w:r w:rsidRPr="007A4FDD">
                      <w:rPr>
                        <w:b/>
                        <w:sz w:val="18"/>
                        <w:lang w:val="it-IT"/>
                      </w:rPr>
                      <w:t xml:space="preserve">si allega la documentazione necessaria </w:t>
                    </w:r>
                    <w:r w:rsidRPr="007A4FDD">
                      <w:rPr>
                        <w:sz w:val="18"/>
                        <w:lang w:val="it-IT"/>
                      </w:rPr>
                      <w:t>all’ottenimento della</w:t>
                    </w:r>
                    <w:r w:rsidRPr="007A4FDD">
                      <w:rPr>
                        <w:spacing w:val="-25"/>
                        <w:sz w:val="18"/>
                        <w:lang w:val="it-IT"/>
                      </w:rPr>
                      <w:t xml:space="preserve"> </w:t>
                    </w:r>
                    <w:r w:rsidRPr="007A4FDD">
                      <w:rPr>
                        <w:sz w:val="18"/>
                        <w:lang w:val="it-IT"/>
                      </w:rPr>
                      <w:t>deroga</w:t>
                    </w:r>
                  </w:p>
                </w:txbxContent>
              </v:textbox>
            </v:shape>
            <v:shape id="_x0000_s1121" type="#_x0000_t202" style="position:absolute;left:1133;top:1916;width:1481;height:180" filled="f" stroked="f">
              <v:textbox inset="0,0,0,0">
                <w:txbxContent>
                  <w:p w:rsidR="00080C14" w:rsidRDefault="009274BA">
                    <w:pPr>
                      <w:spacing w:line="180" w:lineRule="exact"/>
                      <w:ind w:right="-20"/>
                      <w:rPr>
                        <w:b/>
                        <w:sz w:val="18"/>
                      </w:rPr>
                    </w:pPr>
                    <w:proofErr w:type="gramStart"/>
                    <w:r>
                      <w:rPr>
                        <w:b/>
                        <w:sz w:val="18"/>
                      </w:rPr>
                      <w:t>e</w:t>
                    </w:r>
                    <w:proofErr w:type="gramEnd"/>
                    <w:r>
                      <w:rPr>
                        <w:b/>
                        <w:sz w:val="18"/>
                      </w:rPr>
                      <w:t xml:space="preserve"> che l’intervento</w:t>
                    </w:r>
                  </w:p>
                </w:txbxContent>
              </v:textbox>
            </v:shape>
            <v:shape id="_x0000_s1120" type="#_x0000_t202" style="position:absolute;left:1416;top:2123;width:251;height:596" filled="f" stroked="f">
              <v:textbox inset="0,0,0,0">
                <w:txbxContent>
                  <w:p w:rsidR="00080C14" w:rsidRDefault="009274BA">
                    <w:pPr>
                      <w:spacing w:line="184" w:lineRule="exact"/>
                      <w:ind w:right="-20"/>
                      <w:rPr>
                        <w:b/>
                        <w:sz w:val="18"/>
                      </w:rPr>
                    </w:pPr>
                    <w:r>
                      <w:rPr>
                        <w:b/>
                        <w:color w:val="A6A6A6"/>
                        <w:sz w:val="18"/>
                      </w:rPr>
                      <w:t>9.4</w:t>
                    </w:r>
                  </w:p>
                  <w:p w:rsidR="00080C14" w:rsidRDefault="00080C14">
                    <w:pPr>
                      <w:spacing w:before="1"/>
                      <w:rPr>
                        <w:b/>
                        <w:sz w:val="18"/>
                      </w:rPr>
                    </w:pPr>
                  </w:p>
                  <w:p w:rsidR="00080C14" w:rsidRDefault="009274BA">
                    <w:pPr>
                      <w:spacing w:line="203" w:lineRule="exact"/>
                      <w:ind w:right="-20"/>
                      <w:rPr>
                        <w:b/>
                        <w:sz w:val="18"/>
                      </w:rPr>
                    </w:pPr>
                    <w:r>
                      <w:rPr>
                        <w:b/>
                        <w:color w:val="A6A6A6"/>
                        <w:sz w:val="18"/>
                      </w:rPr>
                      <w:t>9.5</w:t>
                    </w:r>
                  </w:p>
                </w:txbxContent>
              </v:textbox>
            </v:shape>
            <v:shape id="_x0000_s1119" type="#_x0000_t202" style="position:absolute;left:2266;top:2123;width:8426;height:1009" filled="f" stroked="f">
              <v:textbox inset="0,0,0,0">
                <w:txbxContent>
                  <w:p w:rsidR="00080C14" w:rsidRPr="007A4FDD" w:rsidRDefault="009274BA">
                    <w:pPr>
                      <w:numPr>
                        <w:ilvl w:val="0"/>
                        <w:numId w:val="33"/>
                      </w:numPr>
                      <w:tabs>
                        <w:tab w:val="left" w:pos="286"/>
                      </w:tabs>
                      <w:spacing w:line="208" w:lineRule="auto"/>
                      <w:ind w:firstLine="0"/>
                      <w:rPr>
                        <w:sz w:val="12"/>
                        <w:lang w:val="it-IT"/>
                      </w:rPr>
                    </w:pPr>
                    <w:r w:rsidRPr="007A4FDD">
                      <w:rPr>
                        <w:b/>
                        <w:sz w:val="18"/>
                        <w:lang w:val="it-IT"/>
                      </w:rPr>
                      <w:t xml:space="preserve">non è soggettoalla valutazione del progetto </w:t>
                    </w:r>
                    <w:r w:rsidRPr="007A4FDD">
                      <w:rPr>
                        <w:sz w:val="18"/>
                        <w:lang w:val="it-IT"/>
                      </w:rPr>
                      <w:t>da parte del Comando Provinciale dei Vigili del Fuoco ai sensi del d.P.R. n.</w:t>
                    </w:r>
                    <w:r w:rsidRPr="007A4FDD">
                      <w:rPr>
                        <w:spacing w:val="-11"/>
                        <w:sz w:val="18"/>
                        <w:lang w:val="it-IT"/>
                      </w:rPr>
                      <w:t xml:space="preserve"> </w:t>
                    </w:r>
                    <w:r w:rsidRPr="007A4FDD">
                      <w:rPr>
                        <w:sz w:val="18"/>
                        <w:lang w:val="it-IT"/>
                      </w:rPr>
                      <w:t>151/2011</w:t>
                    </w:r>
                    <w:r w:rsidRPr="007A4FDD">
                      <w:rPr>
                        <w:position w:val="9"/>
                        <w:sz w:val="12"/>
                        <w:lang w:val="it-IT"/>
                      </w:rPr>
                      <w:t>97</w:t>
                    </w:r>
                  </w:p>
                  <w:p w:rsidR="00080C14" w:rsidRPr="007A4FDD" w:rsidRDefault="009274BA">
                    <w:pPr>
                      <w:numPr>
                        <w:ilvl w:val="0"/>
                        <w:numId w:val="33"/>
                      </w:numPr>
                      <w:tabs>
                        <w:tab w:val="left" w:pos="286"/>
                      </w:tabs>
                      <w:spacing w:before="23" w:line="206" w:lineRule="auto"/>
                      <w:ind w:right="1" w:firstLine="0"/>
                      <w:rPr>
                        <w:sz w:val="18"/>
                        <w:lang w:val="it-IT"/>
                      </w:rPr>
                    </w:pPr>
                    <w:r w:rsidRPr="007A4FDD">
                      <w:rPr>
                        <w:b/>
                        <w:sz w:val="18"/>
                        <w:lang w:val="it-IT"/>
                      </w:rPr>
                      <w:t xml:space="preserve">è soggettoalla valutazione del progetto </w:t>
                    </w:r>
                    <w:r w:rsidRPr="007A4FDD">
                      <w:rPr>
                        <w:sz w:val="18"/>
                        <w:lang w:val="it-IT"/>
                      </w:rPr>
                      <w:t>da parte del Comando Provinciale dei Vigili del Fuoco, ai sensi dell’articolo 3</w:t>
                    </w:r>
                    <w:r w:rsidRPr="007A4FDD">
                      <w:rPr>
                        <w:position w:val="9"/>
                        <w:sz w:val="12"/>
                        <w:lang w:val="it-IT"/>
                      </w:rPr>
                      <w:t xml:space="preserve">98 </w:t>
                    </w:r>
                    <w:r w:rsidRPr="007A4FDD">
                      <w:rPr>
                        <w:sz w:val="18"/>
                        <w:lang w:val="it-IT"/>
                      </w:rPr>
                      <w:t>del d.P.R. n. 151/2011 e</w:t>
                    </w:r>
                    <w:r w:rsidRPr="007A4FDD">
                      <w:rPr>
                        <w:spacing w:val="-1"/>
                        <w:sz w:val="18"/>
                        <w:lang w:val="it-IT"/>
                      </w:rPr>
                      <w:t xml:space="preserve"> </w:t>
                    </w:r>
                    <w:r w:rsidRPr="007A4FDD">
                      <w:rPr>
                        <w:sz w:val="18"/>
                        <w:lang w:val="it-IT"/>
                      </w:rPr>
                      <w:t>pertanto</w:t>
                    </w:r>
                  </w:p>
                  <w:p w:rsidR="00080C14" w:rsidRPr="007A4FDD" w:rsidRDefault="009274BA">
                    <w:pPr>
                      <w:tabs>
                        <w:tab w:val="left" w:pos="993"/>
                      </w:tabs>
                      <w:spacing w:line="203" w:lineRule="exact"/>
                      <w:ind w:left="2"/>
                      <w:rPr>
                        <w:sz w:val="18"/>
                        <w:lang w:val="it-IT"/>
                      </w:rPr>
                    </w:pPr>
                    <w:r w:rsidRPr="007A4FDD">
                      <w:rPr>
                        <w:b/>
                        <w:color w:val="A6A6A6"/>
                        <w:sz w:val="18"/>
                        <w:lang w:val="it-IT"/>
                      </w:rPr>
                      <w:t>9.5.1</w:t>
                    </w:r>
                    <w:proofErr w:type="gramStart"/>
                    <w:r w:rsidRPr="007A4FDD">
                      <w:rPr>
                        <w:b/>
                        <w:color w:val="A6A6A6"/>
                        <w:sz w:val="18"/>
                        <w:lang w:val="it-IT"/>
                      </w:rPr>
                      <w:t xml:space="preserve">  </w:t>
                    </w:r>
                    <w:r w:rsidRPr="007A4FDD">
                      <w:rPr>
                        <w:b/>
                        <w:color w:val="A6A6A6"/>
                        <w:spacing w:val="13"/>
                        <w:sz w:val="18"/>
                        <w:lang w:val="it-IT"/>
                      </w:rPr>
                      <w:t xml:space="preserve"> </w:t>
                    </w:r>
                    <w:proofErr w:type="gramEnd"/>
                    <w:r>
                      <w:rPr>
                        <w:rFonts w:ascii="Wingdings" w:hAnsi="Wingdings"/>
                        <w:sz w:val="18"/>
                      </w:rPr>
                      <w:t></w:t>
                    </w:r>
                    <w:r w:rsidRPr="007A4FDD">
                      <w:rPr>
                        <w:rFonts w:ascii="Times New Roman" w:hAnsi="Times New Roman"/>
                        <w:sz w:val="18"/>
                        <w:lang w:val="it-IT"/>
                      </w:rPr>
                      <w:tab/>
                    </w:r>
                    <w:r w:rsidRPr="007A4FDD">
                      <w:rPr>
                        <w:b/>
                        <w:sz w:val="18"/>
                        <w:lang w:val="it-IT"/>
                      </w:rPr>
                      <w:t xml:space="preserve">si allega la documentazione necessaria </w:t>
                    </w:r>
                    <w:r w:rsidRPr="007A4FDD">
                      <w:rPr>
                        <w:sz w:val="18"/>
                        <w:lang w:val="it-IT"/>
                      </w:rPr>
                      <w:t>alla valutazione del</w:t>
                    </w:r>
                    <w:r w:rsidRPr="007A4FDD">
                      <w:rPr>
                        <w:spacing w:val="-26"/>
                        <w:sz w:val="18"/>
                        <w:lang w:val="it-IT"/>
                      </w:rPr>
                      <w:t xml:space="preserve"> </w:t>
                    </w:r>
                    <w:r w:rsidRPr="007A4FDD">
                      <w:rPr>
                        <w:sz w:val="18"/>
                        <w:lang w:val="it-IT"/>
                      </w:rPr>
                      <w:t>progetto</w:t>
                    </w:r>
                  </w:p>
                </w:txbxContent>
              </v:textbox>
            </v:shape>
            <v:shape id="_x0000_s1118" type="#_x0000_t202" style="position:absolute;left:1416;top:3366;width:251;height:180" filled="f" stroked="f">
              <v:textbox inset="0,0,0,0">
                <w:txbxContent>
                  <w:p w:rsidR="00080C14" w:rsidRDefault="009274BA">
                    <w:pPr>
                      <w:spacing w:line="180" w:lineRule="exact"/>
                      <w:ind w:right="-20"/>
                      <w:rPr>
                        <w:b/>
                        <w:sz w:val="18"/>
                      </w:rPr>
                    </w:pPr>
                    <w:r>
                      <w:rPr>
                        <w:b/>
                        <w:color w:val="A6A6A6"/>
                        <w:sz w:val="18"/>
                      </w:rPr>
                      <w:t>9.6</w:t>
                    </w:r>
                  </w:p>
                </w:txbxContent>
              </v:textbox>
            </v:shape>
            <v:shape id="_x0000_s1117" type="#_x0000_t202" style="position:absolute;left:2266;top:3366;width:8430;height:642" filled="f" stroked="f">
              <v:textbox inset="0,0,0,0">
                <w:txbxContent>
                  <w:p w:rsidR="00080C14" w:rsidRPr="007A4FDD" w:rsidRDefault="009274BA">
                    <w:pPr>
                      <w:numPr>
                        <w:ilvl w:val="0"/>
                        <w:numId w:val="32"/>
                      </w:numPr>
                      <w:tabs>
                        <w:tab w:val="left" w:pos="286"/>
                      </w:tabs>
                      <w:spacing w:line="184" w:lineRule="exact"/>
                      <w:ind w:hanging="285"/>
                      <w:rPr>
                        <w:b/>
                        <w:sz w:val="18"/>
                        <w:lang w:val="it-IT"/>
                      </w:rPr>
                    </w:pPr>
                    <w:r w:rsidRPr="007A4FDD">
                      <w:rPr>
                        <w:b/>
                        <w:sz w:val="18"/>
                        <w:lang w:val="it-IT"/>
                      </w:rPr>
                      <w:t>costituisce</w:t>
                    </w:r>
                    <w:r w:rsidRPr="007A4FDD">
                      <w:rPr>
                        <w:b/>
                        <w:sz w:val="18"/>
                        <w:lang w:val="it-IT"/>
                      </w:rPr>
                      <w:t xml:space="preserve"> variante e il sottoscritto assevera che le modifiche non costituiscono variazione</w:t>
                    </w:r>
                    <w:r w:rsidRPr="007A4FDD">
                      <w:rPr>
                        <w:b/>
                        <w:spacing w:val="-28"/>
                        <w:sz w:val="18"/>
                        <w:lang w:val="it-IT"/>
                      </w:rPr>
                      <w:t xml:space="preserve"> </w:t>
                    </w:r>
                    <w:r w:rsidRPr="007A4FDD">
                      <w:rPr>
                        <w:b/>
                        <w:sz w:val="18"/>
                        <w:lang w:val="it-IT"/>
                      </w:rPr>
                      <w:t>dei</w:t>
                    </w:r>
                  </w:p>
                  <w:p w:rsidR="00080C14" w:rsidRDefault="009274BA">
                    <w:pPr>
                      <w:tabs>
                        <w:tab w:val="left" w:pos="3223"/>
                      </w:tabs>
                      <w:spacing w:line="242" w:lineRule="auto"/>
                      <w:ind w:right="7"/>
                      <w:rPr>
                        <w:i/>
                      </w:rPr>
                    </w:pPr>
                    <w:r w:rsidRPr="007A4FDD">
                      <w:rPr>
                        <w:b/>
                        <w:sz w:val="18"/>
                        <w:lang w:val="it-IT"/>
                      </w:rPr>
                      <w:t xml:space="preserve">requisiti di sicurezza antincendio </w:t>
                    </w:r>
                    <w:r w:rsidRPr="007A4FDD">
                      <w:rPr>
                        <w:sz w:val="18"/>
                        <w:lang w:val="it-IT"/>
                      </w:rPr>
                      <w:t>già approvati con parere del Comando Provinciale dei Vigili del fuoco rilasciato</w:t>
                    </w:r>
                    <w:r w:rsidRPr="007A4FDD">
                      <w:rPr>
                        <w:spacing w:val="-2"/>
                        <w:sz w:val="18"/>
                        <w:lang w:val="it-IT"/>
                      </w:rPr>
                      <w:t xml:space="preserve"> </w:t>
                    </w:r>
                    <w:r w:rsidRPr="007A4FDD">
                      <w:rPr>
                        <w:sz w:val="18"/>
                        <w:lang w:val="it-IT"/>
                      </w:rPr>
                      <w:t>con</w:t>
                    </w:r>
                    <w:r w:rsidRPr="007A4FDD">
                      <w:rPr>
                        <w:spacing w:val="-3"/>
                        <w:sz w:val="18"/>
                        <w:lang w:val="it-IT"/>
                      </w:rPr>
                      <w:t xml:space="preserve"> </w:t>
                    </w:r>
                    <w:r w:rsidRPr="007A4FDD">
                      <w:rPr>
                        <w:sz w:val="18"/>
                        <w:lang w:val="it-IT"/>
                      </w:rPr>
                      <w:t>prot.</w:t>
                    </w:r>
                    <w:r w:rsidRPr="007A4FDD">
                      <w:rPr>
                        <w:rFonts w:ascii="Times New Roman" w:hAnsi="Times New Roman"/>
                        <w:sz w:val="18"/>
                        <w:u w:val="single" w:color="7F7F7F"/>
                        <w:lang w:val="it-IT"/>
                      </w:rPr>
                      <w:t xml:space="preserve"> </w:t>
                    </w:r>
                    <w:r w:rsidRPr="007A4FDD">
                      <w:rPr>
                        <w:rFonts w:ascii="Times New Roman" w:hAnsi="Times New Roman"/>
                        <w:sz w:val="18"/>
                        <w:u w:val="single" w:color="7F7F7F"/>
                        <w:lang w:val="it-IT"/>
                      </w:rPr>
                      <w:tab/>
                    </w:r>
                    <w:proofErr w:type="gramStart"/>
                    <w:r>
                      <w:rPr>
                        <w:sz w:val="18"/>
                      </w:rPr>
                      <w:t>in</w:t>
                    </w:r>
                    <w:proofErr w:type="gramEnd"/>
                    <w:r>
                      <w:rPr>
                        <w:sz w:val="18"/>
                      </w:rPr>
                      <w:t xml:space="preserve"> data  </w:t>
                    </w:r>
                    <w:r>
                      <w:rPr>
                        <w:i/>
                        <w:color w:val="808080"/>
                      </w:rPr>
                      <w:t xml:space="preserve">|    |    |    |    |    |    </w:t>
                    </w:r>
                    <w:r>
                      <w:rPr>
                        <w:i/>
                        <w:color w:val="808080"/>
                      </w:rPr>
                      <w:t xml:space="preserve">|    |  </w:t>
                    </w:r>
                    <w:r>
                      <w:rPr>
                        <w:i/>
                        <w:color w:val="808080"/>
                        <w:spacing w:val="57"/>
                      </w:rPr>
                      <w:t xml:space="preserve"> </w:t>
                    </w:r>
                    <w:r>
                      <w:rPr>
                        <w:i/>
                        <w:color w:val="808080"/>
                      </w:rPr>
                      <w:t>|</w:t>
                    </w:r>
                  </w:p>
                </w:txbxContent>
              </v:textbox>
            </v:shape>
            <w10:wrap type="topAndBottom" anchorx="page"/>
          </v:group>
        </w:pict>
      </w:r>
    </w:p>
    <w:p w:rsidR="00080C14" w:rsidRDefault="00080C14">
      <w:pPr>
        <w:rPr>
          <w:sz w:val="15"/>
        </w:rPr>
        <w:sectPr w:rsidR="00080C14">
          <w:headerReference w:type="default" r:id="rId43"/>
          <w:footerReference w:type="default" r:id="rId44"/>
          <w:pgSz w:w="11910" w:h="16840"/>
          <w:pgMar w:top="1400" w:right="980" w:bottom="1100" w:left="920" w:header="0" w:footer="910" w:gutter="0"/>
          <w:pgNumType w:start="24"/>
          <w:cols w:space="720"/>
        </w:sectPr>
      </w:pPr>
    </w:p>
    <w:p w:rsidR="00080C14" w:rsidRDefault="00080C14">
      <w:pPr>
        <w:pStyle w:val="Paragrafoelenco"/>
        <w:numPr>
          <w:ilvl w:val="0"/>
          <w:numId w:val="45"/>
        </w:numPr>
        <w:tabs>
          <w:tab w:val="left" w:pos="571"/>
        </w:tabs>
        <w:spacing w:before="52"/>
        <w:ind w:left="570" w:hanging="358"/>
        <w:rPr>
          <w:b/>
          <w:sz w:val="18"/>
        </w:rPr>
      </w:pPr>
      <w:r w:rsidRPr="00080C14">
        <w:lastRenderedPageBreak/>
        <w:pict>
          <v:group id="_x0000_s1094" style="position:absolute;left:0;text-align:left;margin-left:62.05pt;margin-top:573.2pt;width:472.8pt;height:145.5pt;z-index:-179272;mso-position-horizontal-relative:page;mso-position-vertical-relative:page" coordorigin="1241,11464" coordsize="9456,2910">
            <v:line id="_x0000_s1115" style="position:absolute" from="1250,11473" to="5845,11473" strokeweight=".48pt"/>
            <v:line id="_x0000_s1114" style="position:absolute" from="5855,11473" to="10687,11473" strokeweight=".48pt"/>
            <v:line id="_x0000_s1113" style="position:absolute" from="1250,11869" to="5845,11869" strokeweight=".48pt"/>
            <v:line id="_x0000_s1112" style="position:absolute" from="5855,11869" to="10687,11869" strokeweight=".48pt"/>
            <v:line id="_x0000_s1111" style="position:absolute" from="1250,12201" to="5845,12201" strokeweight=".48pt"/>
            <v:line id="_x0000_s1110" style="position:absolute" from="5855,12201" to="10687,12201" strokeweight=".48pt"/>
            <v:line id="_x0000_s1109" style="position:absolute" from="1250,12570" to="5845,12570" strokeweight=".48pt"/>
            <v:line id="_x0000_s1108" style="position:absolute" from="5855,12570" to="10687,12570" strokeweight=".48pt"/>
            <v:line id="_x0000_s1107" style="position:absolute" from="1250,12921" to="5845,12921" strokeweight=".48pt"/>
            <v:line id="_x0000_s1106" style="position:absolute" from="5855,12921" to="10687,12921" strokeweight=".48pt"/>
            <v:line id="_x0000_s1105" style="position:absolute" from="1250,13284" to="5845,13284" strokeweight=".48pt"/>
            <v:line id="_x0000_s1104" style="position:absolute" from="5855,13284" to="10687,13284" strokeweight=".48pt"/>
            <v:line id="_x0000_s1103" style="position:absolute" from="1250,13656" to="5845,13656" strokeweight=".48pt"/>
            <v:line id="_x0000_s1102" style="position:absolute" from="5855,13656" to="10687,13656" strokeweight=".48pt"/>
            <v:line id="_x0000_s1101" style="position:absolute" from="1250,14008" to="5845,14008" strokeweight=".48pt"/>
            <v:line id="_x0000_s1100" style="position:absolute" from="5855,14008" to="10687,14008" strokeweight=".48pt"/>
            <v:line id="_x0000_s1099" style="position:absolute" from="1246,11469" to="1246,14368" strokeweight=".48pt"/>
            <v:line id="_x0000_s1098" style="position:absolute" from="1250,14364" to="5845,14364" strokeweight=".48pt"/>
            <v:line id="_x0000_s1097" style="position:absolute" from="5850,11469" to="5850,14368" strokeweight=".48pt"/>
            <v:line id="_x0000_s1096" style="position:absolute" from="5855,14364" to="10687,14364" strokeweight=".48pt"/>
            <v:line id="_x0000_s1095" style="position:absolute" from="10692,11469" to="10692,14368" strokeweight=".48pt"/>
            <w10:wrap anchorx="page" anchory="page"/>
          </v:group>
        </w:pict>
      </w:r>
      <w:r w:rsidRPr="00080C14">
        <w:pict>
          <v:shape id="_x0000_s1093" type="#_x0000_t202" style="position:absolute;left:0;text-align:left;margin-left:62.3pt;margin-top:573.65pt;width:472.3pt;height:144.55pt;z-index:3352;mso-position-horizontal-relative:page;mso-position-vertical-relative:page" filled="f" stroked="f">
            <v:textbox inset="0,0,0,0">
              <w:txbxContent>
                <w:tbl>
                  <w:tblPr>
                    <w:tblStyle w:val="TableNormal"/>
                    <w:tblW w:w="0" w:type="auto"/>
                    <w:tblBorders>
                      <w:top w:val="nil"/>
                      <w:left w:val="nil"/>
                      <w:bottom w:val="nil"/>
                      <w:right w:val="nil"/>
                      <w:insideH w:val="nil"/>
                      <w:insideV w:val="nil"/>
                    </w:tblBorders>
                    <w:tblLayout w:type="fixed"/>
                    <w:tblLook w:val="01E0"/>
                  </w:tblPr>
                  <w:tblGrid>
                    <w:gridCol w:w="4604"/>
                    <w:gridCol w:w="4842"/>
                  </w:tblGrid>
                  <w:tr w:rsidR="00080C14">
                    <w:trPr>
                      <w:trHeight w:hRule="exact" w:val="396"/>
                    </w:trPr>
                    <w:tc>
                      <w:tcPr>
                        <w:tcW w:w="4604" w:type="dxa"/>
                      </w:tcPr>
                      <w:p w:rsidR="00080C14" w:rsidRDefault="00080C14"/>
                    </w:tc>
                    <w:tc>
                      <w:tcPr>
                        <w:tcW w:w="4842" w:type="dxa"/>
                      </w:tcPr>
                      <w:p w:rsidR="00080C14" w:rsidRDefault="00080C14"/>
                    </w:tc>
                  </w:tr>
                  <w:tr w:rsidR="00080C14">
                    <w:trPr>
                      <w:trHeight w:hRule="exact" w:val="331"/>
                    </w:trPr>
                    <w:tc>
                      <w:tcPr>
                        <w:tcW w:w="4604" w:type="dxa"/>
                      </w:tcPr>
                      <w:p w:rsidR="00080C14" w:rsidRDefault="00080C14"/>
                    </w:tc>
                    <w:tc>
                      <w:tcPr>
                        <w:tcW w:w="4842" w:type="dxa"/>
                      </w:tcPr>
                      <w:p w:rsidR="00080C14" w:rsidRDefault="00080C14"/>
                    </w:tc>
                  </w:tr>
                  <w:tr w:rsidR="00080C14">
                    <w:trPr>
                      <w:trHeight w:hRule="exact" w:val="370"/>
                    </w:trPr>
                    <w:tc>
                      <w:tcPr>
                        <w:tcW w:w="4604" w:type="dxa"/>
                      </w:tcPr>
                      <w:p w:rsidR="00080C14" w:rsidRDefault="00080C14"/>
                    </w:tc>
                    <w:tc>
                      <w:tcPr>
                        <w:tcW w:w="4842" w:type="dxa"/>
                      </w:tcPr>
                      <w:p w:rsidR="00080C14" w:rsidRDefault="00080C14"/>
                    </w:tc>
                  </w:tr>
                  <w:tr w:rsidR="00080C14">
                    <w:trPr>
                      <w:trHeight w:hRule="exact" w:val="350"/>
                    </w:trPr>
                    <w:tc>
                      <w:tcPr>
                        <w:tcW w:w="4604" w:type="dxa"/>
                      </w:tcPr>
                      <w:p w:rsidR="00080C14" w:rsidRDefault="00080C14"/>
                    </w:tc>
                    <w:tc>
                      <w:tcPr>
                        <w:tcW w:w="4842" w:type="dxa"/>
                      </w:tcPr>
                      <w:p w:rsidR="00080C14" w:rsidRDefault="00080C14"/>
                    </w:tc>
                  </w:tr>
                  <w:tr w:rsidR="00080C14">
                    <w:trPr>
                      <w:trHeight w:hRule="exact" w:val="363"/>
                    </w:trPr>
                    <w:tc>
                      <w:tcPr>
                        <w:tcW w:w="4604" w:type="dxa"/>
                      </w:tcPr>
                      <w:p w:rsidR="00080C14" w:rsidRDefault="00080C14"/>
                    </w:tc>
                    <w:tc>
                      <w:tcPr>
                        <w:tcW w:w="4842" w:type="dxa"/>
                      </w:tcPr>
                      <w:p w:rsidR="00080C14" w:rsidRDefault="00080C14"/>
                    </w:tc>
                  </w:tr>
                  <w:tr w:rsidR="00080C14">
                    <w:trPr>
                      <w:trHeight w:hRule="exact" w:val="372"/>
                    </w:trPr>
                    <w:tc>
                      <w:tcPr>
                        <w:tcW w:w="4604" w:type="dxa"/>
                      </w:tcPr>
                      <w:p w:rsidR="00080C14" w:rsidRDefault="00080C14"/>
                    </w:tc>
                    <w:tc>
                      <w:tcPr>
                        <w:tcW w:w="4842" w:type="dxa"/>
                      </w:tcPr>
                      <w:p w:rsidR="00080C14" w:rsidRDefault="00080C14"/>
                    </w:tc>
                  </w:tr>
                  <w:tr w:rsidR="00080C14">
                    <w:trPr>
                      <w:trHeight w:hRule="exact" w:val="353"/>
                    </w:trPr>
                    <w:tc>
                      <w:tcPr>
                        <w:tcW w:w="4604" w:type="dxa"/>
                      </w:tcPr>
                      <w:p w:rsidR="00080C14" w:rsidRDefault="00080C14"/>
                    </w:tc>
                    <w:tc>
                      <w:tcPr>
                        <w:tcW w:w="4842" w:type="dxa"/>
                      </w:tcPr>
                      <w:p w:rsidR="00080C14" w:rsidRDefault="00080C14"/>
                    </w:tc>
                  </w:tr>
                  <w:tr w:rsidR="00080C14">
                    <w:trPr>
                      <w:trHeight w:hRule="exact" w:val="355"/>
                    </w:trPr>
                    <w:tc>
                      <w:tcPr>
                        <w:tcW w:w="4604" w:type="dxa"/>
                      </w:tcPr>
                      <w:p w:rsidR="00080C14" w:rsidRDefault="00080C14"/>
                    </w:tc>
                    <w:tc>
                      <w:tcPr>
                        <w:tcW w:w="4842" w:type="dxa"/>
                      </w:tcPr>
                      <w:p w:rsidR="00080C14" w:rsidRDefault="00080C14"/>
                    </w:tc>
                  </w:tr>
                </w:tbl>
                <w:p w:rsidR="00080C14" w:rsidRDefault="00080C14">
                  <w:pPr>
                    <w:pStyle w:val="Corpodeltesto"/>
                  </w:pPr>
                </w:p>
              </w:txbxContent>
            </v:textbox>
            <w10:wrap anchorx="page" anchory="page"/>
          </v:shape>
        </w:pict>
      </w:r>
      <w:r w:rsidR="009274BA">
        <w:rPr>
          <w:b/>
          <w:color w:val="808080"/>
          <w:sz w:val="18"/>
        </w:rPr>
        <w:t>Amianto</w:t>
      </w:r>
    </w:p>
    <w:p w:rsidR="00080C14" w:rsidRDefault="00080C14">
      <w:pPr>
        <w:pStyle w:val="Corpodeltesto"/>
        <w:spacing w:before="2"/>
        <w:rPr>
          <w:b/>
          <w:sz w:val="15"/>
        </w:rPr>
      </w:pPr>
      <w:r w:rsidRPr="00080C14">
        <w:pict>
          <v:shape id="_x0000_s1092" type="#_x0000_t202" style="position:absolute;margin-left:51.25pt;margin-top:10.95pt;width:489pt;height:93.65pt;z-index:3280;mso-wrap-distance-left:0;mso-wrap-distance-right:0;mso-position-horizontal-relative:page" filled="f" strokeweight=".48pt">
            <v:textbox inset="0,0,0,0">
              <w:txbxContent>
                <w:p w:rsidR="00080C14" w:rsidRDefault="00080C14">
                  <w:pPr>
                    <w:pStyle w:val="Corpodeltesto"/>
                    <w:spacing w:before="5"/>
                    <w:rPr>
                      <w:b/>
                      <w:sz w:val="17"/>
                    </w:rPr>
                  </w:pPr>
                </w:p>
                <w:p w:rsidR="00080C14" w:rsidRDefault="009274BA">
                  <w:pPr>
                    <w:ind w:left="103" w:right="1"/>
                    <w:rPr>
                      <w:b/>
                      <w:sz w:val="18"/>
                    </w:rPr>
                  </w:pPr>
                  <w:proofErr w:type="gramStart"/>
                  <w:r>
                    <w:rPr>
                      <w:b/>
                      <w:sz w:val="18"/>
                    </w:rPr>
                    <w:t>che</w:t>
                  </w:r>
                  <w:proofErr w:type="gramEnd"/>
                  <w:r>
                    <w:rPr>
                      <w:b/>
                      <w:sz w:val="18"/>
                    </w:rPr>
                    <w:t xml:space="preserve"> le opere</w:t>
                  </w:r>
                </w:p>
                <w:p w:rsidR="00080C14" w:rsidRPr="007A4FDD" w:rsidRDefault="009274BA">
                  <w:pPr>
                    <w:pStyle w:val="Paragrafoelenco"/>
                    <w:numPr>
                      <w:ilvl w:val="1"/>
                      <w:numId w:val="31"/>
                    </w:numPr>
                    <w:tabs>
                      <w:tab w:val="left" w:pos="955"/>
                      <w:tab w:val="left" w:pos="956"/>
                    </w:tabs>
                    <w:spacing w:before="2" w:line="207" w:lineRule="exact"/>
                    <w:ind w:hanging="850"/>
                    <w:rPr>
                      <w:sz w:val="18"/>
                      <w:lang w:val="it-IT"/>
                    </w:rPr>
                  </w:pPr>
                  <w:r>
                    <w:rPr>
                      <w:rFonts w:ascii="Wingdings" w:hAnsi="Wingdings"/>
                      <w:sz w:val="18"/>
                    </w:rPr>
                    <w:t></w:t>
                  </w:r>
                  <w:r w:rsidRPr="007A4FDD">
                    <w:rPr>
                      <w:rFonts w:ascii="Times New Roman" w:hAnsi="Times New Roman"/>
                      <w:sz w:val="18"/>
                      <w:lang w:val="it-IT"/>
                    </w:rPr>
                    <w:t xml:space="preserve">  </w:t>
                  </w:r>
                  <w:r w:rsidRPr="007A4FDD">
                    <w:rPr>
                      <w:b/>
                      <w:sz w:val="18"/>
                      <w:lang w:val="it-IT"/>
                    </w:rPr>
                    <w:t xml:space="preserve">non interessano </w:t>
                  </w:r>
                  <w:r w:rsidRPr="007A4FDD">
                    <w:rPr>
                      <w:sz w:val="18"/>
                      <w:lang w:val="it-IT"/>
                    </w:rPr>
                    <w:t>parti di edifici con presenza di fibre di</w:t>
                  </w:r>
                  <w:r w:rsidRPr="007A4FDD">
                    <w:rPr>
                      <w:spacing w:val="5"/>
                      <w:sz w:val="18"/>
                      <w:lang w:val="it-IT"/>
                    </w:rPr>
                    <w:t xml:space="preserve"> </w:t>
                  </w:r>
                  <w:r w:rsidRPr="007A4FDD">
                    <w:rPr>
                      <w:sz w:val="18"/>
                      <w:lang w:val="it-IT"/>
                    </w:rPr>
                    <w:t>amianto</w:t>
                  </w:r>
                </w:p>
                <w:p w:rsidR="00080C14" w:rsidRPr="007A4FDD" w:rsidRDefault="009274BA">
                  <w:pPr>
                    <w:pStyle w:val="Paragrafoelenco"/>
                    <w:numPr>
                      <w:ilvl w:val="1"/>
                      <w:numId w:val="31"/>
                    </w:numPr>
                    <w:tabs>
                      <w:tab w:val="left" w:pos="955"/>
                      <w:tab w:val="left" w:pos="956"/>
                    </w:tabs>
                    <w:spacing w:before="23" w:line="206" w:lineRule="auto"/>
                    <w:ind w:right="107" w:hanging="850"/>
                    <w:rPr>
                      <w:sz w:val="18"/>
                      <w:lang w:val="it-IT"/>
                    </w:rPr>
                  </w:pPr>
                  <w:proofErr w:type="gramStart"/>
                  <w:r>
                    <w:rPr>
                      <w:rFonts w:ascii="Wingdings" w:hAnsi="Wingdings"/>
                      <w:sz w:val="18"/>
                    </w:rPr>
                    <w:t></w:t>
                  </w:r>
                  <w:r w:rsidRPr="007A4FDD">
                    <w:rPr>
                      <w:rFonts w:ascii="Times New Roman" w:hAnsi="Times New Roman"/>
                      <w:sz w:val="18"/>
                      <w:lang w:val="it-IT"/>
                    </w:rPr>
                    <w:t xml:space="preserve">  </w:t>
                  </w:r>
                  <w:r w:rsidRPr="007A4FDD">
                    <w:rPr>
                      <w:b/>
                      <w:sz w:val="18"/>
                      <w:lang w:val="it-IT"/>
                    </w:rPr>
                    <w:t>interessano</w:t>
                  </w:r>
                  <w:proofErr w:type="gramEnd"/>
                  <w:r w:rsidRPr="007A4FDD">
                    <w:rPr>
                      <w:b/>
                      <w:sz w:val="18"/>
                      <w:lang w:val="it-IT"/>
                    </w:rPr>
                    <w:t xml:space="preserve"> </w:t>
                  </w:r>
                  <w:r w:rsidRPr="007A4FDD">
                    <w:rPr>
                      <w:sz w:val="18"/>
                      <w:lang w:val="it-IT"/>
                    </w:rPr>
                    <w:t>parti di edifici con presenza di fibre di amianto e che è stato predisposto, ai sensi dei commi 2 e 5 dell’articolo 256</w:t>
                  </w:r>
                  <w:r w:rsidRPr="007A4FDD">
                    <w:rPr>
                      <w:position w:val="9"/>
                      <w:sz w:val="12"/>
                      <w:lang w:val="it-IT"/>
                    </w:rPr>
                    <w:t xml:space="preserve">99 </w:t>
                  </w:r>
                  <w:r w:rsidRPr="007A4FDD">
                    <w:rPr>
                      <w:sz w:val="18"/>
                      <w:lang w:val="it-IT"/>
                    </w:rPr>
                    <w:t>del d.lgs. n. 81/2008:</w:t>
                  </w:r>
                </w:p>
                <w:p w:rsidR="00080C14" w:rsidRPr="007A4FDD" w:rsidRDefault="009274BA">
                  <w:pPr>
                    <w:pStyle w:val="Paragrafoelenco"/>
                    <w:numPr>
                      <w:ilvl w:val="2"/>
                      <w:numId w:val="31"/>
                    </w:numPr>
                    <w:tabs>
                      <w:tab w:val="left" w:pos="1946"/>
                      <w:tab w:val="left" w:pos="1947"/>
                    </w:tabs>
                    <w:ind w:right="99" w:hanging="992"/>
                    <w:rPr>
                      <w:sz w:val="18"/>
                      <w:lang w:val="it-IT"/>
                    </w:rPr>
                  </w:pPr>
                  <w:r>
                    <w:rPr>
                      <w:rFonts w:ascii="Wingdings" w:hAnsi="Wingdings"/>
                      <w:sz w:val="18"/>
                    </w:rPr>
                    <w:t></w:t>
                  </w:r>
                  <w:r w:rsidRPr="007A4FDD">
                    <w:rPr>
                      <w:rFonts w:ascii="Times New Roman" w:hAnsi="Times New Roman"/>
                      <w:sz w:val="18"/>
                      <w:lang w:val="it-IT"/>
                    </w:rPr>
                    <w:t xml:space="preserve"> </w:t>
                  </w:r>
                  <w:r w:rsidRPr="007A4FDD">
                    <w:rPr>
                      <w:sz w:val="18"/>
                      <w:lang w:val="it-IT"/>
                    </w:rPr>
                    <w:t xml:space="preserve">è stato </w:t>
                  </w:r>
                  <w:r w:rsidRPr="007A4FDD">
                    <w:rPr>
                      <w:b/>
                      <w:sz w:val="18"/>
                      <w:lang w:val="it-IT"/>
                    </w:rPr>
                    <w:t xml:space="preserve">predisposto </w:t>
                  </w:r>
                  <w:r w:rsidRPr="007A4FDD">
                    <w:rPr>
                      <w:sz w:val="18"/>
                      <w:lang w:val="it-IT"/>
                    </w:rPr>
                    <w:t xml:space="preserve">il </w:t>
                  </w:r>
                  <w:r w:rsidRPr="007A4FDD">
                    <w:rPr>
                      <w:b/>
                      <w:sz w:val="18"/>
                      <w:lang w:val="it-IT"/>
                    </w:rPr>
                    <w:t xml:space="preserve">Piano di Lavoro di demolizione o rimozione dell’amianto  in allegato </w:t>
                  </w:r>
                  <w:r w:rsidRPr="007A4FDD">
                    <w:rPr>
                      <w:sz w:val="18"/>
                      <w:lang w:val="it-IT"/>
                    </w:rPr>
                    <w:t>alla presente rel</w:t>
                  </w:r>
                  <w:r w:rsidRPr="007A4FDD">
                    <w:rPr>
                      <w:sz w:val="18"/>
                      <w:lang w:val="it-IT"/>
                    </w:rPr>
                    <w:t>azione di</w:t>
                  </w:r>
                  <w:r w:rsidRPr="007A4FDD">
                    <w:rPr>
                      <w:spacing w:val="-26"/>
                      <w:sz w:val="18"/>
                      <w:lang w:val="it-IT"/>
                    </w:rPr>
                    <w:t xml:space="preserve"> </w:t>
                  </w:r>
                  <w:r w:rsidRPr="007A4FDD">
                    <w:rPr>
                      <w:sz w:val="18"/>
                      <w:lang w:val="it-IT"/>
                    </w:rPr>
                    <w:t>asseverazione</w:t>
                  </w:r>
                </w:p>
                <w:p w:rsidR="00080C14" w:rsidRPr="007A4FDD" w:rsidRDefault="009274BA">
                  <w:pPr>
                    <w:pStyle w:val="Paragrafoelenco"/>
                    <w:numPr>
                      <w:ilvl w:val="2"/>
                      <w:numId w:val="31"/>
                    </w:numPr>
                    <w:tabs>
                      <w:tab w:val="left" w:pos="1946"/>
                      <w:tab w:val="left" w:pos="1947"/>
                    </w:tabs>
                    <w:spacing w:line="244" w:lineRule="auto"/>
                    <w:ind w:right="104" w:hanging="992"/>
                    <w:rPr>
                      <w:sz w:val="18"/>
                      <w:lang w:val="it-IT"/>
                    </w:rPr>
                  </w:pPr>
                  <w:r>
                    <w:rPr>
                      <w:rFonts w:ascii="Wingdings" w:hAnsi="Wingdings"/>
                      <w:sz w:val="18"/>
                    </w:rPr>
                    <w:t></w:t>
                  </w:r>
                  <w:r w:rsidRPr="007A4FDD">
                    <w:rPr>
                      <w:rFonts w:ascii="Times New Roman" w:hAnsi="Times New Roman"/>
                      <w:sz w:val="18"/>
                      <w:lang w:val="it-IT"/>
                    </w:rPr>
                    <w:t xml:space="preserve"> </w:t>
                  </w:r>
                  <w:r w:rsidRPr="007A4FDD">
                    <w:rPr>
                      <w:sz w:val="18"/>
                      <w:lang w:val="it-IT"/>
                    </w:rPr>
                    <w:t xml:space="preserve">il </w:t>
                  </w:r>
                  <w:r w:rsidRPr="007A4FDD">
                    <w:rPr>
                      <w:b/>
                      <w:sz w:val="18"/>
                      <w:lang w:val="it-IT"/>
                    </w:rPr>
                    <w:t xml:space="preserve">Piano di Lavoro di demolizione o rimozione dell’amianto  </w:t>
                  </w:r>
                  <w:r w:rsidRPr="007A4FDD">
                    <w:rPr>
                      <w:sz w:val="18"/>
                      <w:lang w:val="it-IT"/>
                    </w:rPr>
                    <w:t>sarà presentato  30 giorni prima dell’inizio dei</w:t>
                  </w:r>
                  <w:r w:rsidRPr="007A4FDD">
                    <w:rPr>
                      <w:spacing w:val="-14"/>
                      <w:sz w:val="18"/>
                      <w:lang w:val="it-IT"/>
                    </w:rPr>
                    <w:t xml:space="preserve"> </w:t>
                  </w:r>
                  <w:r w:rsidRPr="007A4FDD">
                    <w:rPr>
                      <w:sz w:val="18"/>
                      <w:lang w:val="it-IT"/>
                    </w:rPr>
                    <w:t>lavori</w:t>
                  </w:r>
                </w:p>
              </w:txbxContent>
            </v:textbox>
            <w10:wrap type="topAndBottom" anchorx="page"/>
          </v:shape>
        </w:pict>
      </w:r>
    </w:p>
    <w:p w:rsidR="00080C14" w:rsidRDefault="00080C14">
      <w:pPr>
        <w:pStyle w:val="Corpodeltesto"/>
        <w:spacing w:before="3"/>
        <w:rPr>
          <w:b/>
          <w:sz w:val="9"/>
        </w:rPr>
      </w:pPr>
    </w:p>
    <w:p w:rsidR="00080C14" w:rsidRDefault="009274BA">
      <w:pPr>
        <w:pStyle w:val="Heading4"/>
        <w:numPr>
          <w:ilvl w:val="0"/>
          <w:numId w:val="45"/>
        </w:numPr>
        <w:tabs>
          <w:tab w:val="left" w:pos="574"/>
        </w:tabs>
        <w:spacing w:before="77"/>
      </w:pPr>
      <w:r>
        <w:rPr>
          <w:color w:val="808080"/>
        </w:rPr>
        <w:t>Conformità</w:t>
      </w:r>
      <w:r>
        <w:rPr>
          <w:color w:val="808080"/>
          <w:spacing w:val="-7"/>
        </w:rPr>
        <w:t xml:space="preserve"> </w:t>
      </w:r>
      <w:r>
        <w:rPr>
          <w:color w:val="808080"/>
        </w:rPr>
        <w:t>igienico-sanitaria</w:t>
      </w:r>
      <w:r>
        <w:rPr>
          <w:color w:val="A6A6A6"/>
        </w:rPr>
        <w:t>(*)</w:t>
      </w:r>
    </w:p>
    <w:p w:rsidR="00080C14" w:rsidRDefault="00080C14">
      <w:pPr>
        <w:pStyle w:val="Corpodeltesto"/>
        <w:rPr>
          <w:b/>
        </w:rPr>
      </w:pPr>
      <w:r w:rsidRPr="00080C14">
        <w:pict>
          <v:shape id="_x0000_s1091" type="#_x0000_t202" style="position:absolute;margin-left:51.25pt;margin-top:11.4pt;width:489pt;height:94.25pt;z-index:3304;mso-wrap-distance-left:0;mso-wrap-distance-right:0;mso-position-horizontal-relative:page" filled="f" strokeweight=".48pt">
            <v:textbox inset="0,0,0,0">
              <w:txbxContent>
                <w:p w:rsidR="00080C14" w:rsidRDefault="00080C14">
                  <w:pPr>
                    <w:pStyle w:val="Corpodeltesto"/>
                    <w:spacing w:before="3"/>
                    <w:rPr>
                      <w:b/>
                      <w:sz w:val="18"/>
                    </w:rPr>
                  </w:pPr>
                </w:p>
                <w:p w:rsidR="00080C14" w:rsidRDefault="009274BA">
                  <w:pPr>
                    <w:ind w:left="103" w:right="1"/>
                    <w:rPr>
                      <w:b/>
                      <w:sz w:val="18"/>
                    </w:rPr>
                  </w:pPr>
                  <w:proofErr w:type="gramStart"/>
                  <w:r>
                    <w:rPr>
                      <w:b/>
                      <w:sz w:val="18"/>
                    </w:rPr>
                    <w:t>che</w:t>
                  </w:r>
                  <w:proofErr w:type="gramEnd"/>
                  <w:r>
                    <w:rPr>
                      <w:b/>
                      <w:sz w:val="18"/>
                    </w:rPr>
                    <w:t xml:space="preserve"> l’intervento</w:t>
                  </w:r>
                </w:p>
                <w:p w:rsidR="00080C14" w:rsidRPr="007A4FDD" w:rsidRDefault="009274BA">
                  <w:pPr>
                    <w:pStyle w:val="Paragrafoelenco"/>
                    <w:numPr>
                      <w:ilvl w:val="1"/>
                      <w:numId w:val="30"/>
                    </w:numPr>
                    <w:tabs>
                      <w:tab w:val="left" w:pos="955"/>
                      <w:tab w:val="left" w:pos="956"/>
                    </w:tabs>
                    <w:spacing w:before="2" w:line="207" w:lineRule="exact"/>
                    <w:rPr>
                      <w:sz w:val="18"/>
                      <w:lang w:val="it-IT"/>
                    </w:rPr>
                  </w:pPr>
                  <w:r>
                    <w:rPr>
                      <w:rFonts w:ascii="Wingdings" w:hAnsi="Wingdings"/>
                      <w:sz w:val="18"/>
                    </w:rPr>
                    <w:t></w:t>
                  </w:r>
                  <w:r w:rsidRPr="007A4FDD">
                    <w:rPr>
                      <w:rFonts w:ascii="Times New Roman" w:hAnsi="Times New Roman"/>
                      <w:sz w:val="18"/>
                      <w:lang w:val="it-IT"/>
                    </w:rPr>
                    <w:t xml:space="preserve">  </w:t>
                  </w:r>
                  <w:r w:rsidRPr="007A4FDD">
                    <w:rPr>
                      <w:b/>
                      <w:sz w:val="18"/>
                      <w:lang w:val="it-IT"/>
                    </w:rPr>
                    <w:t xml:space="preserve">non è assoggettato </w:t>
                  </w:r>
                  <w:r w:rsidRPr="007A4FDD">
                    <w:rPr>
                      <w:sz w:val="18"/>
                      <w:lang w:val="it-IT"/>
                    </w:rPr>
                    <w:t>alla verifica del rispetto dei requisiti</w:t>
                  </w:r>
                  <w:r w:rsidRPr="007A4FDD">
                    <w:rPr>
                      <w:spacing w:val="2"/>
                      <w:sz w:val="18"/>
                      <w:lang w:val="it-IT"/>
                    </w:rPr>
                    <w:t xml:space="preserve"> </w:t>
                  </w:r>
                  <w:r w:rsidRPr="007A4FDD">
                    <w:rPr>
                      <w:sz w:val="18"/>
                      <w:lang w:val="it-IT"/>
                    </w:rPr>
                    <w:t>igienico-sanitari</w:t>
                  </w:r>
                </w:p>
                <w:p w:rsidR="00080C14" w:rsidRPr="007A4FDD" w:rsidRDefault="009274BA">
                  <w:pPr>
                    <w:pStyle w:val="Paragrafoelenco"/>
                    <w:numPr>
                      <w:ilvl w:val="1"/>
                      <w:numId w:val="30"/>
                    </w:numPr>
                    <w:tabs>
                      <w:tab w:val="left" w:pos="955"/>
                      <w:tab w:val="left" w:pos="956"/>
                    </w:tabs>
                    <w:spacing w:line="206" w:lineRule="exact"/>
                    <w:rPr>
                      <w:sz w:val="18"/>
                      <w:lang w:val="it-IT"/>
                    </w:rPr>
                  </w:pPr>
                  <w:r>
                    <w:rPr>
                      <w:rFonts w:ascii="Wingdings" w:hAnsi="Wingdings"/>
                      <w:sz w:val="18"/>
                    </w:rPr>
                    <w:t></w:t>
                  </w:r>
                  <w:r w:rsidRPr="007A4FDD">
                    <w:rPr>
                      <w:rFonts w:ascii="Times New Roman" w:hAnsi="Times New Roman"/>
                      <w:sz w:val="18"/>
                      <w:lang w:val="it-IT"/>
                    </w:rPr>
                    <w:t xml:space="preserve">  </w:t>
                  </w:r>
                  <w:r w:rsidRPr="007A4FDD">
                    <w:rPr>
                      <w:b/>
                      <w:sz w:val="18"/>
                      <w:lang w:val="it-IT"/>
                    </w:rPr>
                    <w:t xml:space="preserve">è assoggettato </w:t>
                  </w:r>
                  <w:r w:rsidRPr="007A4FDD">
                    <w:rPr>
                      <w:sz w:val="18"/>
                      <w:lang w:val="it-IT"/>
                    </w:rPr>
                    <w:t>alla verifica del rispetto dei requisiti igienico-sanitari</w:t>
                  </w:r>
                  <w:r w:rsidRPr="007A4FDD">
                    <w:rPr>
                      <w:spacing w:val="3"/>
                      <w:sz w:val="18"/>
                      <w:lang w:val="it-IT"/>
                    </w:rPr>
                    <w:t xml:space="preserve"> </w:t>
                  </w:r>
                  <w:r w:rsidRPr="007A4FDD">
                    <w:rPr>
                      <w:sz w:val="18"/>
                      <w:lang w:val="it-IT"/>
                    </w:rPr>
                    <w:t>e</w:t>
                  </w:r>
                </w:p>
                <w:p w:rsidR="00080C14" w:rsidRPr="007A4FDD" w:rsidRDefault="009274BA">
                  <w:pPr>
                    <w:pStyle w:val="Paragrafoelenco"/>
                    <w:numPr>
                      <w:ilvl w:val="2"/>
                      <w:numId w:val="30"/>
                    </w:numPr>
                    <w:tabs>
                      <w:tab w:val="left" w:pos="1946"/>
                      <w:tab w:val="left" w:pos="1947"/>
                    </w:tabs>
                    <w:ind w:right="101" w:hanging="994"/>
                    <w:rPr>
                      <w:sz w:val="18"/>
                      <w:lang w:val="it-IT"/>
                    </w:rPr>
                  </w:pPr>
                  <w:r>
                    <w:rPr>
                      <w:rFonts w:ascii="Wingdings" w:hAnsi="Wingdings"/>
                      <w:sz w:val="18"/>
                    </w:rPr>
                    <w:t></w:t>
                  </w:r>
                  <w:r w:rsidRPr="007A4FDD">
                    <w:rPr>
                      <w:rFonts w:ascii="Times New Roman" w:hAnsi="Times New Roman"/>
                      <w:sz w:val="18"/>
                      <w:lang w:val="it-IT"/>
                    </w:rPr>
                    <w:t xml:space="preserve"> </w:t>
                  </w:r>
                  <w:r w:rsidRPr="007A4FDD">
                    <w:rPr>
                      <w:b/>
                      <w:sz w:val="18"/>
                      <w:lang w:val="it-IT"/>
                    </w:rPr>
                    <w:t xml:space="preserve">non comporta valutazioni tecnico-discrezionali </w:t>
                  </w:r>
                  <w:r w:rsidRPr="007A4FDD">
                    <w:rPr>
                      <w:sz w:val="18"/>
                      <w:lang w:val="it-IT"/>
                    </w:rPr>
                    <w:t xml:space="preserve">e pertanto </w:t>
                  </w:r>
                  <w:r w:rsidRPr="007A4FDD">
                    <w:rPr>
                      <w:b/>
                      <w:sz w:val="18"/>
                      <w:lang w:val="it-IT"/>
                    </w:rPr>
                    <w:t xml:space="preserve">se ne autocertificala conformità </w:t>
                  </w:r>
                  <w:r w:rsidRPr="007A4FDD">
                    <w:rPr>
                      <w:sz w:val="18"/>
                      <w:lang w:val="it-IT"/>
                    </w:rPr>
                    <w:t>in merito ai requisiti igienico-sanitari definiti dai regolamenti</w:t>
                  </w:r>
                  <w:r w:rsidRPr="007A4FDD">
                    <w:rPr>
                      <w:spacing w:val="-31"/>
                      <w:sz w:val="18"/>
                      <w:lang w:val="it-IT"/>
                    </w:rPr>
                    <w:t xml:space="preserve"> </w:t>
                  </w:r>
                  <w:r w:rsidRPr="007A4FDD">
                    <w:rPr>
                      <w:sz w:val="18"/>
                      <w:lang w:val="it-IT"/>
                    </w:rPr>
                    <w:t>locali</w:t>
                  </w:r>
                </w:p>
                <w:p w:rsidR="00080C14" w:rsidRPr="007A4FDD" w:rsidRDefault="009274BA">
                  <w:pPr>
                    <w:pStyle w:val="Paragrafoelenco"/>
                    <w:numPr>
                      <w:ilvl w:val="2"/>
                      <w:numId w:val="30"/>
                    </w:numPr>
                    <w:tabs>
                      <w:tab w:val="left" w:pos="1946"/>
                      <w:tab w:val="left" w:pos="1947"/>
                    </w:tabs>
                    <w:spacing w:before="2" w:line="207" w:lineRule="exact"/>
                    <w:ind w:left="1946" w:hanging="710"/>
                    <w:rPr>
                      <w:sz w:val="18"/>
                      <w:lang w:val="it-IT"/>
                    </w:rPr>
                  </w:pPr>
                  <w:r>
                    <w:rPr>
                      <w:rFonts w:ascii="Wingdings" w:hAnsi="Wingdings"/>
                      <w:sz w:val="18"/>
                    </w:rPr>
                    <w:t></w:t>
                  </w:r>
                  <w:r w:rsidRPr="007A4FDD">
                    <w:rPr>
                      <w:rFonts w:ascii="Times New Roman" w:hAnsi="Times New Roman"/>
                      <w:sz w:val="18"/>
                      <w:lang w:val="it-IT"/>
                    </w:rPr>
                    <w:t xml:space="preserve">   </w:t>
                  </w:r>
                  <w:r w:rsidRPr="007A4FDD">
                    <w:rPr>
                      <w:b/>
                      <w:sz w:val="18"/>
                      <w:lang w:val="it-IT"/>
                    </w:rPr>
                    <w:t xml:space="preserve">comporta valutazioni tecnico-discrezionali </w:t>
                  </w:r>
                  <w:r w:rsidRPr="007A4FDD">
                    <w:rPr>
                      <w:sz w:val="18"/>
                      <w:lang w:val="it-IT"/>
                    </w:rPr>
                    <w:t>e</w:t>
                  </w:r>
                  <w:r w:rsidRPr="007A4FDD">
                    <w:rPr>
                      <w:spacing w:val="-27"/>
                      <w:sz w:val="18"/>
                      <w:lang w:val="it-IT"/>
                    </w:rPr>
                    <w:t xml:space="preserve"> </w:t>
                  </w:r>
                  <w:r w:rsidRPr="007A4FDD">
                    <w:rPr>
                      <w:sz w:val="18"/>
                      <w:lang w:val="it-IT"/>
                    </w:rPr>
                    <w:t>pertanto</w:t>
                  </w:r>
                </w:p>
                <w:p w:rsidR="00080C14" w:rsidRPr="007A4FDD" w:rsidRDefault="009274BA">
                  <w:pPr>
                    <w:spacing w:line="244" w:lineRule="auto"/>
                    <w:ind w:left="3365" w:right="1" w:hanging="1136"/>
                    <w:rPr>
                      <w:sz w:val="18"/>
                      <w:lang w:val="it-IT"/>
                    </w:rPr>
                  </w:pPr>
                  <w:r w:rsidRPr="007A4FDD">
                    <w:rPr>
                      <w:b/>
                      <w:color w:val="A6A6A6"/>
                      <w:sz w:val="18"/>
                      <w:lang w:val="it-IT"/>
                    </w:rPr>
                    <w:t xml:space="preserve">11.2.2.1 </w:t>
                  </w:r>
                  <w:r>
                    <w:rPr>
                      <w:rFonts w:ascii="Wingdings" w:hAnsi="Wingdings"/>
                      <w:sz w:val="18"/>
                    </w:rPr>
                    <w:t></w:t>
                  </w:r>
                  <w:r w:rsidRPr="007A4FDD">
                    <w:rPr>
                      <w:rFonts w:ascii="Times New Roman" w:hAnsi="Times New Roman"/>
                      <w:sz w:val="18"/>
                      <w:lang w:val="it-IT"/>
                    </w:rPr>
                    <w:t xml:space="preserve"> </w:t>
                  </w:r>
                  <w:r w:rsidRPr="007A4FDD">
                    <w:rPr>
                      <w:b/>
                      <w:sz w:val="18"/>
                      <w:lang w:val="it-IT"/>
                    </w:rPr>
                    <w:t xml:space="preserve">si allega la documentazione necessaria </w:t>
                  </w:r>
                  <w:r w:rsidRPr="007A4FDD">
                    <w:rPr>
                      <w:sz w:val="18"/>
                      <w:lang w:val="it-IT"/>
                    </w:rPr>
                    <w:t>per il rilascio del parere igienico- sanitario</w:t>
                  </w:r>
                </w:p>
              </w:txbxContent>
            </v:textbox>
            <w10:wrap type="topAndBottom" anchorx="page"/>
          </v:shape>
        </w:pict>
      </w:r>
    </w:p>
    <w:p w:rsidR="00080C14" w:rsidRPr="007A4FDD" w:rsidRDefault="009274BA">
      <w:pPr>
        <w:pStyle w:val="Heading4"/>
        <w:numPr>
          <w:ilvl w:val="0"/>
          <w:numId w:val="45"/>
        </w:numPr>
        <w:tabs>
          <w:tab w:val="left" w:pos="574"/>
        </w:tabs>
        <w:spacing w:before="147"/>
        <w:rPr>
          <w:lang w:val="it-IT"/>
        </w:rPr>
      </w:pPr>
      <w:r w:rsidRPr="007A4FDD">
        <w:rPr>
          <w:color w:val="808080"/>
          <w:lang w:val="it-IT"/>
        </w:rPr>
        <w:t>Interventi strutturali in zona</w:t>
      </w:r>
      <w:r w:rsidRPr="007A4FDD">
        <w:rPr>
          <w:color w:val="808080"/>
          <w:spacing w:val="-10"/>
          <w:lang w:val="it-IT"/>
        </w:rPr>
        <w:t xml:space="preserve"> </w:t>
      </w:r>
      <w:r w:rsidRPr="007A4FDD">
        <w:rPr>
          <w:color w:val="808080"/>
          <w:lang w:val="it-IT"/>
        </w:rPr>
        <w:t>sismica</w:t>
      </w:r>
      <w:r w:rsidRPr="007A4FDD">
        <w:rPr>
          <w:color w:val="808080"/>
          <w:position w:val="9"/>
          <w:sz w:val="12"/>
          <w:lang w:val="it-IT"/>
        </w:rPr>
        <w:t>100</w:t>
      </w:r>
      <w:proofErr w:type="gramStart"/>
      <w:r w:rsidRPr="007A4FDD">
        <w:rPr>
          <w:color w:val="A6A6A6"/>
          <w:lang w:val="it-IT"/>
        </w:rPr>
        <w:t>(</w:t>
      </w:r>
      <w:proofErr w:type="gramEnd"/>
      <w:r w:rsidRPr="007A4FDD">
        <w:rPr>
          <w:color w:val="A6A6A6"/>
          <w:lang w:val="it-IT"/>
        </w:rPr>
        <w:t>*)</w:t>
      </w:r>
    </w:p>
    <w:p w:rsidR="00080C14" w:rsidRPr="007A4FDD" w:rsidRDefault="00080C14">
      <w:pPr>
        <w:pStyle w:val="Corpodeltesto"/>
        <w:spacing w:before="6" w:after="1"/>
        <w:rPr>
          <w:b/>
          <w:sz w:val="18"/>
          <w:lang w:val="it-IT"/>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
        <w:gridCol w:w="9446"/>
        <w:gridCol w:w="113"/>
      </w:tblGrid>
      <w:tr w:rsidR="00080C14" w:rsidRPr="007A4FDD">
        <w:trPr>
          <w:trHeight w:hRule="exact" w:val="7693"/>
        </w:trPr>
        <w:tc>
          <w:tcPr>
            <w:tcW w:w="9780" w:type="dxa"/>
            <w:gridSpan w:val="3"/>
            <w:tcBorders>
              <w:bottom w:val="nil"/>
            </w:tcBorders>
          </w:tcPr>
          <w:p w:rsidR="00080C14" w:rsidRPr="007A4FDD" w:rsidRDefault="00080C14">
            <w:pPr>
              <w:pStyle w:val="TableParagraph"/>
              <w:spacing w:before="6"/>
              <w:rPr>
                <w:b/>
                <w:sz w:val="19"/>
                <w:lang w:val="it-IT"/>
              </w:rPr>
            </w:pPr>
          </w:p>
          <w:p w:rsidR="00080C14" w:rsidRDefault="009274BA">
            <w:pPr>
              <w:pStyle w:val="TableParagraph"/>
              <w:spacing w:line="207" w:lineRule="exact"/>
              <w:ind w:left="103"/>
              <w:rPr>
                <w:b/>
                <w:sz w:val="18"/>
              </w:rPr>
            </w:pPr>
            <w:r>
              <w:rPr>
                <w:b/>
                <w:sz w:val="18"/>
              </w:rPr>
              <w:t>che l’intervento</w:t>
            </w:r>
          </w:p>
          <w:p w:rsidR="00080C14" w:rsidRPr="007A4FDD" w:rsidRDefault="009274BA">
            <w:pPr>
              <w:pStyle w:val="TableParagraph"/>
              <w:numPr>
                <w:ilvl w:val="1"/>
                <w:numId w:val="29"/>
              </w:numPr>
              <w:tabs>
                <w:tab w:val="left" w:pos="915"/>
              </w:tabs>
              <w:spacing w:line="206" w:lineRule="exact"/>
              <w:rPr>
                <w:b/>
                <w:sz w:val="18"/>
                <w:lang w:val="it-IT"/>
              </w:rPr>
            </w:pPr>
            <w:r>
              <w:rPr>
                <w:rFonts w:ascii="Wingdings" w:hAnsi="Wingdings"/>
                <w:sz w:val="18"/>
              </w:rPr>
              <w:t></w:t>
            </w:r>
            <w:r w:rsidRPr="007A4FDD">
              <w:rPr>
                <w:rFonts w:ascii="Times New Roman" w:hAnsi="Times New Roman"/>
                <w:sz w:val="18"/>
                <w:lang w:val="it-IT"/>
              </w:rPr>
              <w:t xml:space="preserve">   </w:t>
            </w:r>
            <w:r w:rsidRPr="007A4FDD">
              <w:rPr>
                <w:b/>
                <w:sz w:val="18"/>
                <w:lang w:val="it-IT"/>
              </w:rPr>
              <w:t xml:space="preserve">non prevede </w:t>
            </w:r>
            <w:r w:rsidRPr="007A4FDD">
              <w:rPr>
                <w:sz w:val="18"/>
                <w:lang w:val="it-IT"/>
              </w:rPr>
              <w:t xml:space="preserve">la realizzazione di </w:t>
            </w:r>
            <w:r w:rsidRPr="007A4FDD">
              <w:rPr>
                <w:b/>
                <w:sz w:val="18"/>
                <w:lang w:val="it-IT"/>
              </w:rPr>
              <w:t>interventi strutturali in zona</w:t>
            </w:r>
            <w:r w:rsidRPr="007A4FDD">
              <w:rPr>
                <w:b/>
                <w:spacing w:val="3"/>
                <w:sz w:val="18"/>
                <w:lang w:val="it-IT"/>
              </w:rPr>
              <w:t xml:space="preserve"> </w:t>
            </w:r>
            <w:r w:rsidRPr="007A4FDD">
              <w:rPr>
                <w:b/>
                <w:sz w:val="18"/>
                <w:lang w:val="it-IT"/>
              </w:rPr>
              <w:t>sismica</w:t>
            </w:r>
          </w:p>
          <w:p w:rsidR="00080C14" w:rsidRPr="007A4FDD" w:rsidRDefault="009274BA">
            <w:pPr>
              <w:pStyle w:val="TableParagraph"/>
              <w:numPr>
                <w:ilvl w:val="1"/>
                <w:numId w:val="29"/>
              </w:numPr>
              <w:tabs>
                <w:tab w:val="left" w:pos="915"/>
              </w:tabs>
              <w:spacing w:line="207" w:lineRule="exact"/>
              <w:rPr>
                <w:sz w:val="18"/>
                <w:lang w:val="it-IT"/>
              </w:rPr>
            </w:pPr>
            <w:r>
              <w:rPr>
                <w:rFonts w:ascii="Wingdings" w:hAnsi="Wingdings"/>
                <w:sz w:val="18"/>
              </w:rPr>
              <w:t></w:t>
            </w:r>
            <w:r w:rsidRPr="007A4FDD">
              <w:rPr>
                <w:rFonts w:ascii="Times New Roman" w:hAnsi="Times New Roman"/>
                <w:sz w:val="18"/>
                <w:lang w:val="it-IT"/>
              </w:rPr>
              <w:t xml:space="preserve">   </w:t>
            </w:r>
            <w:r w:rsidRPr="007A4FDD">
              <w:rPr>
                <w:b/>
                <w:sz w:val="18"/>
                <w:lang w:val="it-IT"/>
              </w:rPr>
              <w:t xml:space="preserve">prevede </w:t>
            </w:r>
            <w:r w:rsidRPr="007A4FDD">
              <w:rPr>
                <w:sz w:val="18"/>
                <w:lang w:val="it-IT"/>
              </w:rPr>
              <w:t xml:space="preserve">la realizzazione di </w:t>
            </w:r>
            <w:r w:rsidRPr="007A4FDD">
              <w:rPr>
                <w:b/>
                <w:sz w:val="18"/>
                <w:lang w:val="it-IT"/>
              </w:rPr>
              <w:t xml:space="preserve">interventi strutturali in zona sismica </w:t>
            </w:r>
            <w:r w:rsidRPr="007A4FDD">
              <w:rPr>
                <w:sz w:val="18"/>
                <w:lang w:val="it-IT"/>
              </w:rPr>
              <w:t>relativi alle seguenti</w:t>
            </w:r>
            <w:r w:rsidRPr="007A4FDD">
              <w:rPr>
                <w:spacing w:val="-9"/>
                <w:sz w:val="18"/>
                <w:lang w:val="it-IT"/>
              </w:rPr>
              <w:t xml:space="preserve"> </w:t>
            </w:r>
            <w:r w:rsidRPr="007A4FDD">
              <w:rPr>
                <w:sz w:val="18"/>
                <w:lang w:val="it-IT"/>
              </w:rPr>
              <w:t>opere:</w:t>
            </w:r>
          </w:p>
          <w:p w:rsidR="00080C14" w:rsidRPr="007A4FDD" w:rsidRDefault="00080C14">
            <w:pPr>
              <w:pStyle w:val="TableParagraph"/>
              <w:spacing w:before="3"/>
              <w:rPr>
                <w:b/>
                <w:sz w:val="18"/>
                <w:lang w:val="it-IT"/>
              </w:rPr>
            </w:pPr>
          </w:p>
          <w:p w:rsidR="00080C14" w:rsidRPr="007A4FDD" w:rsidRDefault="009274BA">
            <w:pPr>
              <w:pStyle w:val="TableParagraph"/>
              <w:tabs>
                <w:tab w:val="left" w:pos="3648"/>
                <w:tab w:val="left" w:pos="6058"/>
                <w:tab w:val="left" w:pos="6200"/>
              </w:tabs>
              <w:ind w:left="811" w:right="512" w:hanging="168"/>
              <w:rPr>
                <w:sz w:val="18"/>
                <w:lang w:val="it-IT"/>
              </w:rPr>
            </w:pPr>
            <w:r>
              <w:rPr>
                <w:rFonts w:ascii="Wingdings" w:hAnsi="Wingdings"/>
                <w:sz w:val="18"/>
              </w:rPr>
              <w:t></w:t>
            </w:r>
            <w:r w:rsidRPr="007A4FDD">
              <w:rPr>
                <w:sz w:val="18"/>
                <w:lang w:val="it-IT"/>
              </w:rPr>
              <w:t>OPERA PUBBLICA</w:t>
            </w:r>
            <w:r w:rsidRPr="007A4FDD">
              <w:rPr>
                <w:spacing w:val="-2"/>
                <w:sz w:val="18"/>
                <w:lang w:val="it-IT"/>
              </w:rPr>
              <w:t xml:space="preserve"> </w:t>
            </w:r>
            <w:r w:rsidRPr="007A4FDD">
              <w:rPr>
                <w:sz w:val="18"/>
                <w:lang w:val="it-IT"/>
              </w:rPr>
              <w:t>O</w:t>
            </w:r>
            <w:r w:rsidRPr="007A4FDD">
              <w:rPr>
                <w:spacing w:val="-2"/>
                <w:sz w:val="18"/>
                <w:lang w:val="it-IT"/>
              </w:rPr>
              <w:t xml:space="preserve"> </w:t>
            </w:r>
            <w:r w:rsidRPr="007A4FDD">
              <w:rPr>
                <w:sz w:val="18"/>
                <w:lang w:val="it-IT"/>
              </w:rPr>
              <w:t>DI</w:t>
            </w:r>
            <w:r w:rsidRPr="007A4FDD">
              <w:rPr>
                <w:sz w:val="18"/>
                <w:lang w:val="it-IT"/>
              </w:rPr>
              <w:tab/>
            </w:r>
            <w:r>
              <w:rPr>
                <w:rFonts w:ascii="Wingdings" w:hAnsi="Wingdings"/>
                <w:sz w:val="18"/>
              </w:rPr>
              <w:t></w:t>
            </w:r>
            <w:r w:rsidRPr="007A4FDD">
              <w:rPr>
                <w:rFonts w:ascii="Times New Roman" w:hAnsi="Times New Roman"/>
                <w:spacing w:val="4"/>
                <w:sz w:val="18"/>
                <w:lang w:val="it-IT"/>
              </w:rPr>
              <w:t xml:space="preserve"> </w:t>
            </w:r>
            <w:r w:rsidRPr="007A4FDD">
              <w:rPr>
                <w:sz w:val="18"/>
                <w:lang w:val="it-IT"/>
              </w:rPr>
              <w:t>OPERA</w:t>
            </w:r>
            <w:r w:rsidRPr="007A4FDD">
              <w:rPr>
                <w:spacing w:val="-2"/>
                <w:sz w:val="18"/>
                <w:lang w:val="it-IT"/>
              </w:rPr>
              <w:t xml:space="preserve"> </w:t>
            </w:r>
            <w:r w:rsidRPr="007A4FDD">
              <w:rPr>
                <w:sz w:val="18"/>
                <w:lang w:val="it-IT"/>
              </w:rPr>
              <w:t>PRIVATA</w:t>
            </w:r>
            <w:r w:rsidRPr="007A4FDD">
              <w:rPr>
                <w:sz w:val="18"/>
                <w:lang w:val="it-IT"/>
              </w:rPr>
              <w:tab/>
            </w:r>
            <w:r>
              <w:rPr>
                <w:rFonts w:ascii="Wingdings" w:hAnsi="Wingdings"/>
                <w:sz w:val="18"/>
              </w:rPr>
              <w:t></w:t>
            </w:r>
            <w:r w:rsidRPr="007A4FDD">
              <w:rPr>
                <w:sz w:val="18"/>
                <w:lang w:val="it-IT"/>
              </w:rPr>
              <w:t>OPERA PRIVATA</w:t>
            </w:r>
            <w:r w:rsidRPr="007A4FDD">
              <w:rPr>
                <w:spacing w:val="-5"/>
                <w:sz w:val="18"/>
                <w:lang w:val="it-IT"/>
              </w:rPr>
              <w:t xml:space="preserve"> </w:t>
            </w:r>
            <w:r w:rsidRPr="007A4FDD">
              <w:rPr>
                <w:sz w:val="18"/>
                <w:lang w:val="it-IT"/>
              </w:rPr>
              <w:t>REALIZZATA</w:t>
            </w:r>
            <w:r w:rsidRPr="007A4FDD">
              <w:rPr>
                <w:spacing w:val="-2"/>
                <w:sz w:val="18"/>
                <w:lang w:val="it-IT"/>
              </w:rPr>
              <w:t xml:space="preserve"> </w:t>
            </w:r>
            <w:r w:rsidRPr="007A4FDD">
              <w:rPr>
                <w:sz w:val="18"/>
                <w:lang w:val="it-IT"/>
              </w:rPr>
              <w:t>CON</w:t>
            </w:r>
            <w:r w:rsidRPr="007A4FDD">
              <w:rPr>
                <w:w w:val="99"/>
                <w:sz w:val="18"/>
                <w:lang w:val="it-IT"/>
              </w:rPr>
              <w:t xml:space="preserve"> </w:t>
            </w:r>
            <w:r w:rsidRPr="007A4FDD">
              <w:rPr>
                <w:sz w:val="18"/>
                <w:lang w:val="it-IT"/>
              </w:rPr>
              <w:t>INTERESSE</w:t>
            </w:r>
            <w:r w:rsidRPr="007A4FDD">
              <w:rPr>
                <w:spacing w:val="-1"/>
                <w:sz w:val="18"/>
                <w:lang w:val="it-IT"/>
              </w:rPr>
              <w:t xml:space="preserve"> </w:t>
            </w:r>
            <w:r w:rsidRPr="007A4FDD">
              <w:rPr>
                <w:sz w:val="18"/>
                <w:lang w:val="it-IT"/>
              </w:rPr>
              <w:t>PUBBLICO</w:t>
            </w:r>
            <w:r w:rsidRPr="007A4FDD">
              <w:rPr>
                <w:sz w:val="18"/>
                <w:lang w:val="it-IT"/>
              </w:rPr>
              <w:tab/>
            </w:r>
            <w:r w:rsidRPr="007A4FDD">
              <w:rPr>
                <w:sz w:val="18"/>
                <w:lang w:val="it-IT"/>
              </w:rPr>
              <w:tab/>
            </w:r>
            <w:r w:rsidRPr="007A4FDD">
              <w:rPr>
                <w:sz w:val="18"/>
                <w:lang w:val="it-IT"/>
              </w:rPr>
              <w:tab/>
              <w:t>FINANZIAMENTO</w:t>
            </w:r>
            <w:r w:rsidRPr="007A4FDD">
              <w:rPr>
                <w:spacing w:val="-5"/>
                <w:sz w:val="18"/>
                <w:lang w:val="it-IT"/>
              </w:rPr>
              <w:t xml:space="preserve"> </w:t>
            </w:r>
            <w:r w:rsidRPr="007A4FDD">
              <w:rPr>
                <w:sz w:val="18"/>
                <w:lang w:val="it-IT"/>
              </w:rPr>
              <w:t>PUBBLICO</w:t>
            </w:r>
          </w:p>
          <w:p w:rsidR="00080C14" w:rsidRPr="007A4FDD" w:rsidRDefault="00080C14">
            <w:pPr>
              <w:pStyle w:val="TableParagraph"/>
              <w:spacing w:before="10"/>
              <w:rPr>
                <w:b/>
                <w:sz w:val="17"/>
                <w:lang w:val="it-IT"/>
              </w:rPr>
            </w:pPr>
          </w:p>
          <w:p w:rsidR="00080C14" w:rsidRDefault="009274BA">
            <w:pPr>
              <w:pStyle w:val="TableParagraph"/>
              <w:ind w:left="103"/>
              <w:rPr>
                <w:sz w:val="18"/>
              </w:rPr>
            </w:pPr>
            <w:r>
              <w:rPr>
                <w:sz w:val="18"/>
              </w:rPr>
              <w:t>e pertanto chiede:</w:t>
            </w:r>
          </w:p>
          <w:p w:rsidR="00080C14" w:rsidRDefault="00080C14">
            <w:pPr>
              <w:pStyle w:val="TableParagraph"/>
              <w:spacing w:before="2"/>
              <w:rPr>
                <w:b/>
                <w:sz w:val="15"/>
              </w:rPr>
            </w:pPr>
          </w:p>
          <w:p w:rsidR="00080C14" w:rsidRDefault="009274BA">
            <w:pPr>
              <w:pStyle w:val="TableParagraph"/>
              <w:numPr>
                <w:ilvl w:val="0"/>
                <w:numId w:val="28"/>
              </w:numPr>
              <w:tabs>
                <w:tab w:val="left" w:pos="315"/>
              </w:tabs>
              <w:ind w:firstLine="0"/>
              <w:rPr>
                <w:sz w:val="18"/>
              </w:rPr>
            </w:pPr>
            <w:proofErr w:type="gramStart"/>
            <w:r w:rsidRPr="007A4FDD">
              <w:rPr>
                <w:sz w:val="18"/>
                <w:lang w:val="it-IT"/>
              </w:rPr>
              <w:t>l’</w:t>
            </w:r>
            <w:proofErr w:type="gramEnd"/>
            <w:r w:rsidRPr="007A4FDD">
              <w:rPr>
                <w:sz w:val="18"/>
                <w:lang w:val="it-IT"/>
              </w:rPr>
              <w:t xml:space="preserve">autorizzazione ai sensi degli artt. </w:t>
            </w:r>
            <w:r>
              <w:rPr>
                <w:sz w:val="18"/>
              </w:rPr>
              <w:t>93</w:t>
            </w:r>
            <w:r>
              <w:rPr>
                <w:position w:val="9"/>
                <w:sz w:val="12"/>
              </w:rPr>
              <w:t xml:space="preserve">101 </w:t>
            </w:r>
            <w:r>
              <w:rPr>
                <w:sz w:val="18"/>
              </w:rPr>
              <w:t>e 94</w:t>
            </w:r>
            <w:r>
              <w:rPr>
                <w:position w:val="9"/>
                <w:sz w:val="12"/>
              </w:rPr>
              <w:t xml:space="preserve">102 </w:t>
            </w:r>
            <w:r>
              <w:rPr>
                <w:sz w:val="18"/>
              </w:rPr>
              <w:t>del d.P.R.</w:t>
            </w:r>
            <w:r>
              <w:rPr>
                <w:spacing w:val="6"/>
                <w:sz w:val="18"/>
              </w:rPr>
              <w:t xml:space="preserve"> </w:t>
            </w:r>
            <w:r>
              <w:rPr>
                <w:sz w:val="18"/>
              </w:rPr>
              <w:t>380/01</w:t>
            </w:r>
          </w:p>
          <w:p w:rsidR="00080C14" w:rsidRPr="007A4FDD" w:rsidRDefault="009274BA">
            <w:pPr>
              <w:pStyle w:val="TableParagraph"/>
              <w:spacing w:before="172"/>
              <w:ind w:left="386" w:hanging="284"/>
              <w:rPr>
                <w:sz w:val="18"/>
                <w:lang w:val="it-IT"/>
              </w:rPr>
            </w:pPr>
            <w:r>
              <w:rPr>
                <w:rFonts w:ascii="Wingdings" w:hAnsi="Wingdings"/>
                <w:sz w:val="18"/>
              </w:rPr>
              <w:t></w:t>
            </w:r>
            <w:r w:rsidRPr="007A4FDD">
              <w:rPr>
                <w:sz w:val="18"/>
                <w:lang w:val="it-IT"/>
              </w:rPr>
              <w:t>l’autorizzazione ai sensi degli artt. 93</w:t>
            </w:r>
            <w:r w:rsidRPr="007A4FDD">
              <w:rPr>
                <w:position w:val="9"/>
                <w:sz w:val="12"/>
                <w:lang w:val="it-IT"/>
              </w:rPr>
              <w:t xml:space="preserve">103 </w:t>
            </w:r>
            <w:r w:rsidRPr="007A4FDD">
              <w:rPr>
                <w:sz w:val="18"/>
                <w:lang w:val="it-IT"/>
              </w:rPr>
              <w:t>e 94</w:t>
            </w:r>
            <w:r w:rsidRPr="007A4FDD">
              <w:rPr>
                <w:position w:val="9"/>
                <w:sz w:val="12"/>
                <w:lang w:val="it-IT"/>
              </w:rPr>
              <w:t xml:space="preserve">104 </w:t>
            </w:r>
            <w:r w:rsidRPr="007A4FDD">
              <w:rPr>
                <w:sz w:val="18"/>
                <w:lang w:val="it-IT"/>
              </w:rPr>
              <w:t>del d.P.R. 380/01 sulla variante al progetto già approvato o depositato con posizione</w:t>
            </w:r>
            <w:proofErr w:type="gramStart"/>
            <w:r w:rsidRPr="007A4FDD">
              <w:rPr>
                <w:sz w:val="18"/>
                <w:lang w:val="it-IT"/>
              </w:rPr>
              <w:t xml:space="preserve">  </w:t>
            </w:r>
            <w:proofErr w:type="gramEnd"/>
            <w:r w:rsidRPr="007A4FDD">
              <w:rPr>
                <w:sz w:val="18"/>
                <w:lang w:val="it-IT"/>
              </w:rPr>
              <w:t>n° ………………... del ………….…………..</w:t>
            </w:r>
          </w:p>
          <w:p w:rsidR="00080C14" w:rsidRPr="007A4FDD" w:rsidRDefault="009274BA">
            <w:pPr>
              <w:pStyle w:val="TableParagraph"/>
              <w:numPr>
                <w:ilvl w:val="0"/>
                <w:numId w:val="28"/>
              </w:numPr>
              <w:tabs>
                <w:tab w:val="left" w:pos="315"/>
              </w:tabs>
              <w:spacing w:line="209" w:lineRule="exact"/>
              <w:ind w:left="314" w:hanging="211"/>
              <w:rPr>
                <w:sz w:val="12"/>
                <w:lang w:val="it-IT"/>
              </w:rPr>
            </w:pPr>
            <w:proofErr w:type="gramStart"/>
            <w:r w:rsidRPr="007A4FDD">
              <w:rPr>
                <w:sz w:val="18"/>
                <w:lang w:val="it-IT"/>
              </w:rPr>
              <w:t>l’</w:t>
            </w:r>
            <w:proofErr w:type="gramEnd"/>
            <w:r w:rsidRPr="007A4FDD">
              <w:rPr>
                <w:sz w:val="18"/>
                <w:lang w:val="it-IT"/>
              </w:rPr>
              <w:t>asseverazione</w:t>
            </w:r>
            <w:r w:rsidRPr="007A4FDD">
              <w:rPr>
                <w:spacing w:val="-5"/>
                <w:sz w:val="18"/>
                <w:lang w:val="it-IT"/>
              </w:rPr>
              <w:t xml:space="preserve"> </w:t>
            </w:r>
            <w:r w:rsidRPr="007A4FDD">
              <w:rPr>
                <w:sz w:val="18"/>
                <w:lang w:val="it-IT"/>
              </w:rPr>
              <w:t>del</w:t>
            </w:r>
            <w:r w:rsidRPr="007A4FDD">
              <w:rPr>
                <w:spacing w:val="-5"/>
                <w:sz w:val="18"/>
                <w:lang w:val="it-IT"/>
              </w:rPr>
              <w:t xml:space="preserve"> </w:t>
            </w:r>
            <w:r w:rsidRPr="007A4FDD">
              <w:rPr>
                <w:sz w:val="18"/>
                <w:lang w:val="it-IT"/>
              </w:rPr>
              <w:t>progetto</w:t>
            </w:r>
            <w:r w:rsidRPr="007A4FDD">
              <w:rPr>
                <w:spacing w:val="-5"/>
                <w:sz w:val="18"/>
                <w:lang w:val="it-IT"/>
              </w:rPr>
              <w:t xml:space="preserve"> </w:t>
            </w:r>
            <w:r w:rsidRPr="007A4FDD">
              <w:rPr>
                <w:sz w:val="18"/>
                <w:lang w:val="it-IT"/>
              </w:rPr>
              <w:t>ai</w:t>
            </w:r>
            <w:r w:rsidRPr="007A4FDD">
              <w:rPr>
                <w:spacing w:val="-3"/>
                <w:sz w:val="18"/>
                <w:lang w:val="it-IT"/>
              </w:rPr>
              <w:t xml:space="preserve"> </w:t>
            </w:r>
            <w:r w:rsidRPr="007A4FDD">
              <w:rPr>
                <w:sz w:val="18"/>
                <w:lang w:val="it-IT"/>
              </w:rPr>
              <w:t>sensi</w:t>
            </w:r>
            <w:r w:rsidRPr="007A4FDD">
              <w:rPr>
                <w:spacing w:val="-3"/>
                <w:sz w:val="18"/>
                <w:lang w:val="it-IT"/>
              </w:rPr>
              <w:t xml:space="preserve"> </w:t>
            </w:r>
            <w:r w:rsidRPr="007A4FDD">
              <w:rPr>
                <w:sz w:val="18"/>
                <w:lang w:val="it-IT"/>
              </w:rPr>
              <w:t>dell’art.</w:t>
            </w:r>
            <w:r w:rsidRPr="007A4FDD">
              <w:rPr>
                <w:spacing w:val="-5"/>
                <w:sz w:val="18"/>
                <w:lang w:val="it-IT"/>
              </w:rPr>
              <w:t xml:space="preserve"> </w:t>
            </w:r>
            <w:r w:rsidRPr="007A4FDD">
              <w:rPr>
                <w:sz w:val="18"/>
                <w:lang w:val="it-IT"/>
              </w:rPr>
              <w:t>4</w:t>
            </w:r>
            <w:r w:rsidRPr="007A4FDD">
              <w:rPr>
                <w:position w:val="9"/>
                <w:sz w:val="12"/>
                <w:lang w:val="it-IT"/>
              </w:rPr>
              <w:t>105</w:t>
            </w:r>
            <w:r w:rsidRPr="007A4FDD">
              <w:rPr>
                <w:sz w:val="18"/>
                <w:lang w:val="it-IT"/>
              </w:rPr>
              <w:t>del</w:t>
            </w:r>
            <w:r w:rsidRPr="007A4FDD">
              <w:rPr>
                <w:spacing w:val="-3"/>
                <w:sz w:val="18"/>
                <w:lang w:val="it-IT"/>
              </w:rPr>
              <w:t xml:space="preserve"> </w:t>
            </w:r>
            <w:r w:rsidRPr="007A4FDD">
              <w:rPr>
                <w:sz w:val="18"/>
                <w:lang w:val="it-IT"/>
              </w:rPr>
              <w:t>regolamento</w:t>
            </w:r>
            <w:r w:rsidRPr="007A4FDD">
              <w:rPr>
                <w:spacing w:val="-3"/>
                <w:sz w:val="18"/>
                <w:lang w:val="it-IT"/>
              </w:rPr>
              <w:t xml:space="preserve"> </w:t>
            </w:r>
            <w:r w:rsidRPr="007A4FDD">
              <w:rPr>
                <w:sz w:val="18"/>
                <w:lang w:val="it-IT"/>
              </w:rPr>
              <w:t>regionale</w:t>
            </w:r>
            <w:r w:rsidRPr="007A4FDD">
              <w:rPr>
                <w:spacing w:val="-3"/>
                <w:sz w:val="18"/>
                <w:lang w:val="it-IT"/>
              </w:rPr>
              <w:t xml:space="preserve"> </w:t>
            </w:r>
            <w:r w:rsidRPr="007A4FDD">
              <w:rPr>
                <w:sz w:val="18"/>
                <w:lang w:val="it-IT"/>
              </w:rPr>
              <w:t>n°</w:t>
            </w:r>
            <w:r w:rsidRPr="007A4FDD">
              <w:rPr>
                <w:spacing w:val="-3"/>
                <w:sz w:val="18"/>
                <w:lang w:val="it-IT"/>
              </w:rPr>
              <w:t xml:space="preserve"> </w:t>
            </w:r>
            <w:r w:rsidRPr="007A4FDD">
              <w:rPr>
                <w:sz w:val="18"/>
                <w:lang w:val="it-IT"/>
              </w:rPr>
              <w:t>2</w:t>
            </w:r>
            <w:r w:rsidRPr="007A4FDD">
              <w:rPr>
                <w:spacing w:val="-5"/>
                <w:sz w:val="18"/>
                <w:lang w:val="it-IT"/>
              </w:rPr>
              <w:t xml:space="preserve"> </w:t>
            </w:r>
            <w:r w:rsidRPr="007A4FDD">
              <w:rPr>
                <w:sz w:val="18"/>
                <w:lang w:val="it-IT"/>
              </w:rPr>
              <w:t>del</w:t>
            </w:r>
            <w:r w:rsidRPr="007A4FDD">
              <w:rPr>
                <w:spacing w:val="-3"/>
                <w:sz w:val="18"/>
                <w:lang w:val="it-IT"/>
              </w:rPr>
              <w:t xml:space="preserve"> </w:t>
            </w:r>
            <w:r w:rsidRPr="007A4FDD">
              <w:rPr>
                <w:sz w:val="18"/>
                <w:lang w:val="it-IT"/>
              </w:rPr>
              <w:t>07.02.2012</w:t>
            </w:r>
            <w:r w:rsidRPr="007A4FDD">
              <w:rPr>
                <w:position w:val="9"/>
                <w:sz w:val="12"/>
                <w:lang w:val="it-IT"/>
              </w:rPr>
              <w:t>106</w:t>
            </w:r>
          </w:p>
          <w:p w:rsidR="00080C14" w:rsidRPr="007A4FDD" w:rsidRDefault="009274BA">
            <w:pPr>
              <w:pStyle w:val="TableParagraph"/>
              <w:spacing w:before="172"/>
              <w:ind w:left="103"/>
              <w:rPr>
                <w:sz w:val="18"/>
                <w:lang w:val="it-IT"/>
              </w:rPr>
            </w:pPr>
            <w:r>
              <w:rPr>
                <w:rFonts w:ascii="Wingdings" w:hAnsi="Wingdings"/>
                <w:sz w:val="18"/>
              </w:rPr>
              <w:t></w:t>
            </w:r>
            <w:r w:rsidRPr="007A4FDD">
              <w:rPr>
                <w:sz w:val="18"/>
                <w:lang w:val="it-IT"/>
              </w:rPr>
              <w:t>il deposito del progetto di adeguamento sismico ai sensi dell’art. 35</w:t>
            </w:r>
            <w:r w:rsidRPr="007A4FDD">
              <w:rPr>
                <w:position w:val="9"/>
                <w:sz w:val="12"/>
                <w:lang w:val="it-IT"/>
              </w:rPr>
              <w:t xml:space="preserve">107 </w:t>
            </w:r>
            <w:r w:rsidRPr="007A4FDD">
              <w:rPr>
                <w:sz w:val="18"/>
                <w:lang w:val="it-IT"/>
              </w:rPr>
              <w:t xml:space="preserve">della L.n° 47/85 e s.m. e </w:t>
            </w:r>
            <w:proofErr w:type="gramStart"/>
            <w:r w:rsidRPr="007A4FDD">
              <w:rPr>
                <w:sz w:val="18"/>
                <w:lang w:val="it-IT"/>
              </w:rPr>
              <w:t>i</w:t>
            </w:r>
            <w:proofErr w:type="gramEnd"/>
            <w:r w:rsidRPr="007A4FDD">
              <w:rPr>
                <w:sz w:val="18"/>
                <w:lang w:val="it-IT"/>
              </w:rPr>
              <w:t>.</w:t>
            </w:r>
          </w:p>
          <w:p w:rsidR="00080C14" w:rsidRPr="007A4FDD" w:rsidRDefault="00080C14">
            <w:pPr>
              <w:pStyle w:val="TableParagraph"/>
              <w:spacing w:before="5"/>
              <w:rPr>
                <w:b/>
                <w:sz w:val="18"/>
                <w:lang w:val="it-IT"/>
              </w:rPr>
            </w:pPr>
          </w:p>
          <w:p w:rsidR="00080C14" w:rsidRDefault="009274BA">
            <w:pPr>
              <w:pStyle w:val="TableParagraph"/>
              <w:numPr>
                <w:ilvl w:val="0"/>
                <w:numId w:val="28"/>
              </w:numPr>
              <w:tabs>
                <w:tab w:val="left" w:pos="332"/>
              </w:tabs>
              <w:spacing w:line="206" w:lineRule="exact"/>
              <w:ind w:right="115" w:firstLine="0"/>
              <w:rPr>
                <w:sz w:val="18"/>
              </w:rPr>
            </w:pPr>
            <w:proofErr w:type="gramStart"/>
            <w:r w:rsidRPr="007A4FDD">
              <w:rPr>
                <w:sz w:val="18"/>
                <w:lang w:val="it-IT"/>
              </w:rPr>
              <w:t>il</w:t>
            </w:r>
            <w:proofErr w:type="gramEnd"/>
            <w:r w:rsidRPr="007A4FDD">
              <w:rPr>
                <w:sz w:val="18"/>
                <w:lang w:val="it-IT"/>
              </w:rPr>
              <w:t xml:space="preserve"> deposito del progetto delle opere finalizzate all’eliminazione delle barriere architettoniche in edifici privati ai sensi degli artt. </w:t>
            </w:r>
            <w:r>
              <w:rPr>
                <w:sz w:val="18"/>
              </w:rPr>
              <w:t>78-79-80</w:t>
            </w:r>
            <w:r>
              <w:rPr>
                <w:position w:val="9"/>
                <w:sz w:val="12"/>
              </w:rPr>
              <w:t xml:space="preserve">108 </w:t>
            </w:r>
            <w:r>
              <w:rPr>
                <w:sz w:val="18"/>
              </w:rPr>
              <w:t>del</w:t>
            </w:r>
            <w:r>
              <w:rPr>
                <w:spacing w:val="6"/>
                <w:sz w:val="18"/>
              </w:rPr>
              <w:t xml:space="preserve"> </w:t>
            </w:r>
            <w:r>
              <w:rPr>
                <w:sz w:val="18"/>
              </w:rPr>
              <w:t>d.P.R.380/01</w:t>
            </w:r>
          </w:p>
          <w:p w:rsidR="00080C14" w:rsidRPr="007A4FDD" w:rsidRDefault="009274BA">
            <w:pPr>
              <w:pStyle w:val="TableParagraph"/>
              <w:numPr>
                <w:ilvl w:val="0"/>
                <w:numId w:val="28"/>
              </w:numPr>
              <w:tabs>
                <w:tab w:val="left" w:pos="315"/>
              </w:tabs>
              <w:spacing w:before="169"/>
              <w:ind w:left="314" w:hanging="211"/>
              <w:rPr>
                <w:sz w:val="18"/>
                <w:lang w:val="it-IT"/>
              </w:rPr>
            </w:pPr>
            <w:proofErr w:type="gramStart"/>
            <w:r w:rsidRPr="007A4FDD">
              <w:rPr>
                <w:sz w:val="18"/>
                <w:lang w:val="it-IT"/>
              </w:rPr>
              <w:t>l’</w:t>
            </w:r>
            <w:proofErr w:type="gramEnd"/>
            <w:r w:rsidRPr="007A4FDD">
              <w:rPr>
                <w:sz w:val="18"/>
                <w:lang w:val="it-IT"/>
              </w:rPr>
              <w:t>approvazione in linea tecnica delle controdeduzioni alle deduzioni di cui all’art. 96</w:t>
            </w:r>
            <w:r w:rsidRPr="007A4FDD">
              <w:rPr>
                <w:position w:val="9"/>
                <w:sz w:val="12"/>
                <w:lang w:val="it-IT"/>
              </w:rPr>
              <w:t xml:space="preserve">109 </w:t>
            </w:r>
            <w:r w:rsidRPr="007A4FDD">
              <w:rPr>
                <w:sz w:val="18"/>
                <w:lang w:val="it-IT"/>
              </w:rPr>
              <w:t>comma 2 del d.P.R. n.</w:t>
            </w:r>
            <w:r w:rsidRPr="007A4FDD">
              <w:rPr>
                <w:spacing w:val="-30"/>
                <w:sz w:val="18"/>
                <w:lang w:val="it-IT"/>
              </w:rPr>
              <w:t xml:space="preserve"> </w:t>
            </w:r>
            <w:r w:rsidRPr="007A4FDD">
              <w:rPr>
                <w:sz w:val="18"/>
                <w:lang w:val="it-IT"/>
              </w:rPr>
              <w:t>380/01</w:t>
            </w:r>
          </w:p>
          <w:p w:rsidR="00080C14" w:rsidRPr="007A4FDD" w:rsidRDefault="009274BA">
            <w:pPr>
              <w:pStyle w:val="TableParagraph"/>
              <w:tabs>
                <w:tab w:val="left" w:pos="6255"/>
              </w:tabs>
              <w:spacing w:before="95"/>
              <w:ind w:left="1610"/>
              <w:rPr>
                <w:b/>
                <w:sz w:val="18"/>
                <w:lang w:val="it-IT"/>
              </w:rPr>
            </w:pPr>
            <w:r w:rsidRPr="007A4FDD">
              <w:rPr>
                <w:b/>
                <w:sz w:val="18"/>
                <w:lang w:val="it-IT"/>
              </w:rPr>
              <w:t>TIPOLOGIE</w:t>
            </w:r>
            <w:r w:rsidRPr="007A4FDD">
              <w:rPr>
                <w:b/>
                <w:spacing w:val="48"/>
                <w:sz w:val="18"/>
                <w:lang w:val="it-IT"/>
              </w:rPr>
              <w:t xml:space="preserve"> </w:t>
            </w:r>
            <w:r w:rsidRPr="007A4FDD">
              <w:rPr>
                <w:b/>
                <w:sz w:val="18"/>
                <w:lang w:val="it-IT"/>
              </w:rPr>
              <w:t>EDILIZIE</w:t>
            </w:r>
            <w:r w:rsidRPr="007A4FDD">
              <w:rPr>
                <w:b/>
                <w:sz w:val="18"/>
                <w:lang w:val="it-IT"/>
              </w:rPr>
              <w:tab/>
              <w:t>SISTEMI</w:t>
            </w:r>
            <w:r w:rsidRPr="007A4FDD">
              <w:rPr>
                <w:b/>
                <w:spacing w:val="-2"/>
                <w:sz w:val="18"/>
                <w:lang w:val="it-IT"/>
              </w:rPr>
              <w:t xml:space="preserve"> </w:t>
            </w:r>
            <w:r w:rsidRPr="007A4FDD">
              <w:rPr>
                <w:b/>
                <w:sz w:val="18"/>
                <w:lang w:val="it-IT"/>
              </w:rPr>
              <w:t>COSTRUTTIVI</w:t>
            </w:r>
          </w:p>
          <w:p w:rsidR="00080C14" w:rsidRPr="007A4FDD" w:rsidRDefault="00080C14">
            <w:pPr>
              <w:pStyle w:val="TableParagraph"/>
              <w:spacing w:before="1"/>
              <w:rPr>
                <w:b/>
                <w:sz w:val="14"/>
                <w:lang w:val="it-IT"/>
              </w:rPr>
            </w:pPr>
          </w:p>
          <w:p w:rsidR="00080C14" w:rsidRPr="007A4FDD" w:rsidRDefault="009274BA">
            <w:pPr>
              <w:pStyle w:val="TableParagraph"/>
              <w:tabs>
                <w:tab w:val="left" w:pos="4928"/>
              </w:tabs>
              <w:ind w:left="326"/>
              <w:rPr>
                <w:sz w:val="18"/>
                <w:lang w:val="it-IT"/>
              </w:rPr>
            </w:pPr>
            <w:r>
              <w:rPr>
                <w:rFonts w:ascii="Wingdings" w:hAnsi="Wingdings"/>
                <w:sz w:val="18"/>
              </w:rPr>
              <w:t></w:t>
            </w:r>
            <w:r w:rsidRPr="007A4FDD">
              <w:rPr>
                <w:sz w:val="18"/>
                <w:lang w:val="it-IT"/>
              </w:rPr>
              <w:t>Nuova</w:t>
            </w:r>
            <w:r w:rsidRPr="007A4FDD">
              <w:rPr>
                <w:spacing w:val="-2"/>
                <w:sz w:val="18"/>
                <w:lang w:val="it-IT"/>
              </w:rPr>
              <w:t xml:space="preserve"> </w:t>
            </w:r>
            <w:r w:rsidRPr="007A4FDD">
              <w:rPr>
                <w:sz w:val="18"/>
                <w:lang w:val="it-IT"/>
              </w:rPr>
              <w:t>costruzione</w:t>
            </w:r>
            <w:r w:rsidRPr="007A4FDD">
              <w:rPr>
                <w:sz w:val="18"/>
                <w:lang w:val="it-IT"/>
              </w:rPr>
              <w:tab/>
            </w:r>
            <w:r>
              <w:rPr>
                <w:rFonts w:ascii="Wingdings" w:hAnsi="Wingdings"/>
                <w:sz w:val="18"/>
              </w:rPr>
              <w:t></w:t>
            </w:r>
            <w:r w:rsidRPr="007A4FDD">
              <w:rPr>
                <w:sz w:val="18"/>
                <w:lang w:val="it-IT"/>
              </w:rPr>
              <w:t>Strutture intelaiate in c.a.</w:t>
            </w:r>
            <w:r w:rsidRPr="007A4FDD">
              <w:rPr>
                <w:spacing w:val="-12"/>
                <w:sz w:val="18"/>
                <w:lang w:val="it-IT"/>
              </w:rPr>
              <w:t xml:space="preserve"> </w:t>
            </w:r>
            <w:r w:rsidRPr="007A4FDD">
              <w:rPr>
                <w:sz w:val="18"/>
                <w:lang w:val="it-IT"/>
              </w:rPr>
              <w:t>normale</w:t>
            </w:r>
          </w:p>
          <w:p w:rsidR="00080C14" w:rsidRPr="007A4FDD" w:rsidRDefault="009274BA">
            <w:pPr>
              <w:pStyle w:val="TableParagraph"/>
              <w:tabs>
                <w:tab w:val="left" w:pos="4928"/>
              </w:tabs>
              <w:spacing w:before="143"/>
              <w:ind w:left="326"/>
              <w:rPr>
                <w:sz w:val="18"/>
                <w:lang w:val="it-IT"/>
              </w:rPr>
            </w:pPr>
            <w:r>
              <w:rPr>
                <w:rFonts w:ascii="Wingdings" w:hAnsi="Wingdings"/>
                <w:sz w:val="18"/>
              </w:rPr>
              <w:t></w:t>
            </w:r>
            <w:r w:rsidRPr="007A4FDD">
              <w:rPr>
                <w:sz w:val="18"/>
                <w:lang w:val="it-IT"/>
              </w:rPr>
              <w:t>Sopraelevazione</w:t>
            </w:r>
            <w:r w:rsidRPr="007A4FDD">
              <w:rPr>
                <w:sz w:val="18"/>
                <w:lang w:val="it-IT"/>
              </w:rPr>
              <w:tab/>
            </w:r>
            <w:r>
              <w:rPr>
                <w:rFonts w:ascii="Wingdings" w:hAnsi="Wingdings"/>
                <w:sz w:val="18"/>
              </w:rPr>
              <w:t></w:t>
            </w:r>
            <w:r w:rsidRPr="007A4FDD">
              <w:rPr>
                <w:sz w:val="18"/>
                <w:lang w:val="it-IT"/>
              </w:rPr>
              <w:t>Strutture intelaiate in c.a.</w:t>
            </w:r>
            <w:r w:rsidRPr="007A4FDD">
              <w:rPr>
                <w:spacing w:val="-13"/>
                <w:sz w:val="18"/>
                <w:lang w:val="it-IT"/>
              </w:rPr>
              <w:t xml:space="preserve"> </w:t>
            </w:r>
            <w:r w:rsidRPr="007A4FDD">
              <w:rPr>
                <w:sz w:val="18"/>
                <w:lang w:val="it-IT"/>
              </w:rPr>
              <w:t>precompresso</w:t>
            </w:r>
          </w:p>
          <w:p w:rsidR="00080C14" w:rsidRPr="007A4FDD" w:rsidRDefault="009274BA">
            <w:pPr>
              <w:pStyle w:val="TableParagraph"/>
              <w:tabs>
                <w:tab w:val="left" w:pos="4928"/>
              </w:tabs>
              <w:spacing w:before="153"/>
              <w:ind w:left="326"/>
              <w:rPr>
                <w:sz w:val="18"/>
                <w:lang w:val="it-IT"/>
              </w:rPr>
            </w:pPr>
            <w:r>
              <w:rPr>
                <w:rFonts w:ascii="Wingdings" w:hAnsi="Wingdings"/>
                <w:sz w:val="18"/>
              </w:rPr>
              <w:t></w:t>
            </w:r>
            <w:r w:rsidRPr="007A4FDD">
              <w:rPr>
                <w:sz w:val="18"/>
                <w:lang w:val="it-IT"/>
              </w:rPr>
              <w:t>Ampliamento con</w:t>
            </w:r>
            <w:r w:rsidRPr="007A4FDD">
              <w:rPr>
                <w:spacing w:val="-6"/>
                <w:sz w:val="18"/>
                <w:lang w:val="it-IT"/>
              </w:rPr>
              <w:t xml:space="preserve"> </w:t>
            </w:r>
            <w:r w:rsidRPr="007A4FDD">
              <w:rPr>
                <w:sz w:val="18"/>
                <w:lang w:val="it-IT"/>
              </w:rPr>
              <w:t>giunto</w:t>
            </w:r>
            <w:r w:rsidRPr="007A4FDD">
              <w:rPr>
                <w:spacing w:val="-4"/>
                <w:sz w:val="18"/>
                <w:lang w:val="it-IT"/>
              </w:rPr>
              <w:t xml:space="preserve"> </w:t>
            </w:r>
            <w:r w:rsidRPr="007A4FDD">
              <w:rPr>
                <w:sz w:val="18"/>
                <w:lang w:val="it-IT"/>
              </w:rPr>
              <w:t>tecnico</w:t>
            </w:r>
            <w:r w:rsidRPr="007A4FDD">
              <w:rPr>
                <w:sz w:val="18"/>
                <w:lang w:val="it-IT"/>
              </w:rPr>
              <w:tab/>
            </w:r>
            <w:r>
              <w:rPr>
                <w:rFonts w:ascii="Wingdings" w:hAnsi="Wingdings"/>
                <w:sz w:val="18"/>
              </w:rPr>
              <w:t></w:t>
            </w:r>
            <w:r w:rsidRPr="007A4FDD">
              <w:rPr>
                <w:rFonts w:ascii="Times New Roman" w:hAnsi="Times New Roman"/>
                <w:sz w:val="18"/>
                <w:lang w:val="it-IT"/>
              </w:rPr>
              <w:t xml:space="preserve"> </w:t>
            </w:r>
            <w:r w:rsidRPr="007A4FDD">
              <w:rPr>
                <w:sz w:val="18"/>
                <w:lang w:val="it-IT"/>
              </w:rPr>
              <w:t>Acciaio o sistemi combinati</w:t>
            </w:r>
            <w:r w:rsidRPr="007A4FDD">
              <w:rPr>
                <w:spacing w:val="-11"/>
                <w:sz w:val="18"/>
                <w:lang w:val="it-IT"/>
              </w:rPr>
              <w:t xml:space="preserve"> </w:t>
            </w:r>
            <w:r w:rsidRPr="007A4FDD">
              <w:rPr>
                <w:sz w:val="18"/>
                <w:lang w:val="it-IT"/>
              </w:rPr>
              <w:t>acciaio-c.a.</w:t>
            </w:r>
          </w:p>
          <w:p w:rsidR="00080C14" w:rsidRPr="007A4FDD" w:rsidRDefault="009274BA">
            <w:pPr>
              <w:pStyle w:val="TableParagraph"/>
              <w:tabs>
                <w:tab w:val="left" w:pos="4928"/>
              </w:tabs>
              <w:spacing w:before="150"/>
              <w:ind w:left="326"/>
              <w:rPr>
                <w:sz w:val="18"/>
                <w:lang w:val="it-IT"/>
              </w:rPr>
            </w:pPr>
            <w:r>
              <w:rPr>
                <w:rFonts w:ascii="Wingdings" w:hAnsi="Wingdings"/>
                <w:sz w:val="18"/>
              </w:rPr>
              <w:t></w:t>
            </w:r>
            <w:r w:rsidRPr="007A4FDD">
              <w:rPr>
                <w:sz w:val="18"/>
                <w:lang w:val="it-IT"/>
              </w:rPr>
              <w:t>Ampliamento senza</w:t>
            </w:r>
            <w:r w:rsidRPr="007A4FDD">
              <w:rPr>
                <w:spacing w:val="-7"/>
                <w:sz w:val="18"/>
                <w:lang w:val="it-IT"/>
              </w:rPr>
              <w:t xml:space="preserve"> </w:t>
            </w:r>
            <w:r w:rsidRPr="007A4FDD">
              <w:rPr>
                <w:sz w:val="18"/>
                <w:lang w:val="it-IT"/>
              </w:rPr>
              <w:t>giunto</w:t>
            </w:r>
            <w:r w:rsidRPr="007A4FDD">
              <w:rPr>
                <w:spacing w:val="-4"/>
                <w:sz w:val="18"/>
                <w:lang w:val="it-IT"/>
              </w:rPr>
              <w:t xml:space="preserve"> </w:t>
            </w:r>
            <w:r w:rsidRPr="007A4FDD">
              <w:rPr>
                <w:sz w:val="18"/>
                <w:lang w:val="it-IT"/>
              </w:rPr>
              <w:t>tecnico</w:t>
            </w:r>
            <w:r w:rsidRPr="007A4FDD">
              <w:rPr>
                <w:sz w:val="18"/>
                <w:lang w:val="it-IT"/>
              </w:rPr>
              <w:tab/>
            </w:r>
            <w:r>
              <w:rPr>
                <w:rFonts w:ascii="Wingdings" w:hAnsi="Wingdings"/>
                <w:sz w:val="18"/>
              </w:rPr>
              <w:t></w:t>
            </w:r>
            <w:r w:rsidRPr="007A4FDD">
              <w:rPr>
                <w:sz w:val="18"/>
                <w:lang w:val="it-IT"/>
              </w:rPr>
              <w:t>Strutture in muratura ordinaria o</w:t>
            </w:r>
            <w:r w:rsidRPr="007A4FDD">
              <w:rPr>
                <w:spacing w:val="-17"/>
                <w:sz w:val="18"/>
                <w:lang w:val="it-IT"/>
              </w:rPr>
              <w:t xml:space="preserve"> </w:t>
            </w:r>
            <w:r w:rsidRPr="007A4FDD">
              <w:rPr>
                <w:sz w:val="18"/>
                <w:lang w:val="it-IT"/>
              </w:rPr>
              <w:t>armata</w:t>
            </w:r>
          </w:p>
          <w:p w:rsidR="00080C14" w:rsidRDefault="009274BA">
            <w:pPr>
              <w:pStyle w:val="TableParagraph"/>
              <w:tabs>
                <w:tab w:val="left" w:pos="4928"/>
              </w:tabs>
              <w:spacing w:before="158"/>
              <w:ind w:left="326"/>
              <w:rPr>
                <w:sz w:val="18"/>
              </w:rPr>
            </w:pPr>
            <w:r>
              <w:rPr>
                <w:rFonts w:ascii="Wingdings" w:hAnsi="Wingdings"/>
                <w:sz w:val="18"/>
              </w:rPr>
              <w:t></w:t>
            </w:r>
            <w:r>
              <w:rPr>
                <w:sz w:val="18"/>
              </w:rPr>
              <w:t>Adeguamento</w:t>
            </w:r>
            <w:r>
              <w:rPr>
                <w:spacing w:val="-4"/>
                <w:sz w:val="18"/>
              </w:rPr>
              <w:t xml:space="preserve"> </w:t>
            </w:r>
            <w:r>
              <w:rPr>
                <w:sz w:val="18"/>
              </w:rPr>
              <w:t>sismico</w:t>
            </w:r>
            <w:r>
              <w:rPr>
                <w:sz w:val="18"/>
              </w:rPr>
              <w:tab/>
            </w:r>
            <w:r>
              <w:rPr>
                <w:rFonts w:ascii="Wingdings" w:hAnsi="Wingdings"/>
                <w:sz w:val="18"/>
              </w:rPr>
              <w:t></w:t>
            </w:r>
            <w:r>
              <w:rPr>
                <w:sz w:val="18"/>
              </w:rPr>
              <w:t>Strutture in</w:t>
            </w:r>
            <w:r>
              <w:rPr>
                <w:spacing w:val="-7"/>
                <w:sz w:val="18"/>
              </w:rPr>
              <w:t xml:space="preserve"> </w:t>
            </w:r>
            <w:r>
              <w:rPr>
                <w:sz w:val="18"/>
              </w:rPr>
              <w:t>legno</w:t>
            </w:r>
          </w:p>
          <w:p w:rsidR="00080C14" w:rsidRDefault="009274BA">
            <w:pPr>
              <w:pStyle w:val="TableParagraph"/>
              <w:numPr>
                <w:ilvl w:val="1"/>
                <w:numId w:val="28"/>
              </w:numPr>
              <w:tabs>
                <w:tab w:val="left" w:pos="539"/>
                <w:tab w:val="left" w:pos="4928"/>
              </w:tabs>
              <w:spacing w:before="158"/>
              <w:rPr>
                <w:sz w:val="18"/>
              </w:rPr>
            </w:pPr>
            <w:r>
              <w:rPr>
                <w:sz w:val="18"/>
              </w:rPr>
              <w:t>Miglioramento</w:t>
            </w:r>
            <w:r>
              <w:rPr>
                <w:spacing w:val="-5"/>
                <w:sz w:val="18"/>
              </w:rPr>
              <w:t xml:space="preserve"> </w:t>
            </w:r>
            <w:r>
              <w:rPr>
                <w:sz w:val="18"/>
              </w:rPr>
              <w:t>sismico</w:t>
            </w:r>
            <w:r>
              <w:rPr>
                <w:sz w:val="18"/>
              </w:rPr>
              <w:tab/>
            </w:r>
            <w:r>
              <w:rPr>
                <w:rFonts w:ascii="Wingdings" w:hAnsi="Wingdings"/>
                <w:sz w:val="18"/>
              </w:rPr>
              <w:t></w:t>
            </w:r>
            <w:r>
              <w:rPr>
                <w:sz w:val="18"/>
              </w:rPr>
              <w:t>Strutture</w:t>
            </w:r>
            <w:r>
              <w:rPr>
                <w:spacing w:val="-3"/>
                <w:sz w:val="18"/>
              </w:rPr>
              <w:t xml:space="preserve"> </w:t>
            </w:r>
            <w:r>
              <w:rPr>
                <w:sz w:val="18"/>
              </w:rPr>
              <w:t>miste</w:t>
            </w:r>
          </w:p>
          <w:p w:rsidR="00080C14" w:rsidRPr="007A4FDD" w:rsidRDefault="009274BA">
            <w:pPr>
              <w:pStyle w:val="TableParagraph"/>
              <w:numPr>
                <w:ilvl w:val="1"/>
                <w:numId w:val="28"/>
              </w:numPr>
              <w:tabs>
                <w:tab w:val="left" w:pos="539"/>
                <w:tab w:val="left" w:pos="4928"/>
              </w:tabs>
              <w:spacing w:before="146"/>
              <w:rPr>
                <w:sz w:val="18"/>
                <w:lang w:val="it-IT"/>
              </w:rPr>
            </w:pPr>
            <w:r w:rsidRPr="007A4FDD">
              <w:rPr>
                <w:sz w:val="18"/>
                <w:lang w:val="it-IT"/>
              </w:rPr>
              <w:t>Riparazione o</w:t>
            </w:r>
            <w:r w:rsidRPr="007A4FDD">
              <w:rPr>
                <w:spacing w:val="-7"/>
                <w:sz w:val="18"/>
                <w:lang w:val="it-IT"/>
              </w:rPr>
              <w:t xml:space="preserve"> </w:t>
            </w:r>
            <w:r w:rsidRPr="007A4FDD">
              <w:rPr>
                <w:sz w:val="18"/>
                <w:lang w:val="it-IT"/>
              </w:rPr>
              <w:t>intervento</w:t>
            </w:r>
            <w:r w:rsidRPr="007A4FDD">
              <w:rPr>
                <w:spacing w:val="-4"/>
                <w:sz w:val="18"/>
                <w:lang w:val="it-IT"/>
              </w:rPr>
              <w:t xml:space="preserve"> </w:t>
            </w:r>
            <w:r w:rsidRPr="007A4FDD">
              <w:rPr>
                <w:sz w:val="18"/>
                <w:lang w:val="it-IT"/>
              </w:rPr>
              <w:t>locale</w:t>
            </w:r>
            <w:r w:rsidRPr="007A4FDD">
              <w:rPr>
                <w:sz w:val="18"/>
                <w:lang w:val="it-IT"/>
              </w:rPr>
              <w:tab/>
            </w:r>
            <w:r>
              <w:rPr>
                <w:rFonts w:ascii="Wingdings" w:hAnsi="Wingdings"/>
                <w:sz w:val="18"/>
              </w:rPr>
              <w:t></w:t>
            </w:r>
            <w:r w:rsidRPr="007A4FDD">
              <w:rPr>
                <w:sz w:val="18"/>
                <w:lang w:val="it-IT"/>
              </w:rPr>
              <w:t>Altro</w:t>
            </w:r>
            <w:r w:rsidRPr="007A4FDD">
              <w:rPr>
                <w:spacing w:val="-2"/>
                <w:sz w:val="18"/>
                <w:lang w:val="it-IT"/>
              </w:rPr>
              <w:t xml:space="preserve"> </w:t>
            </w:r>
            <w:r w:rsidRPr="007A4FDD">
              <w:rPr>
                <w:sz w:val="18"/>
                <w:lang w:val="it-IT"/>
              </w:rPr>
              <w:t>…………………………………………………..</w:t>
            </w:r>
          </w:p>
        </w:tc>
      </w:tr>
      <w:tr w:rsidR="00080C14">
        <w:trPr>
          <w:trHeight w:hRule="exact" w:val="350"/>
        </w:trPr>
        <w:tc>
          <w:tcPr>
            <w:tcW w:w="221" w:type="dxa"/>
            <w:vMerge w:val="restart"/>
            <w:tcBorders>
              <w:top w:val="nil"/>
            </w:tcBorders>
          </w:tcPr>
          <w:p w:rsidR="00080C14" w:rsidRPr="007A4FDD" w:rsidRDefault="00080C14">
            <w:pPr>
              <w:rPr>
                <w:lang w:val="it-IT"/>
              </w:rPr>
            </w:pPr>
          </w:p>
        </w:tc>
        <w:tc>
          <w:tcPr>
            <w:tcW w:w="9446" w:type="dxa"/>
          </w:tcPr>
          <w:p w:rsidR="00080C14" w:rsidRDefault="009274BA">
            <w:pPr>
              <w:pStyle w:val="TableParagraph"/>
              <w:spacing w:before="61"/>
              <w:ind w:left="3719" w:right="3716"/>
              <w:jc w:val="center"/>
              <w:rPr>
                <w:b/>
                <w:sz w:val="18"/>
              </w:rPr>
            </w:pPr>
            <w:r>
              <w:rPr>
                <w:b/>
                <w:sz w:val="18"/>
              </w:rPr>
              <w:t>DESTINAZIONE D’USO</w:t>
            </w:r>
          </w:p>
        </w:tc>
        <w:tc>
          <w:tcPr>
            <w:tcW w:w="113" w:type="dxa"/>
            <w:tcBorders>
              <w:top w:val="nil"/>
              <w:bottom w:val="nil"/>
            </w:tcBorders>
          </w:tcPr>
          <w:p w:rsidR="00080C14" w:rsidRDefault="00080C14"/>
        </w:tc>
      </w:tr>
      <w:tr w:rsidR="00080C14">
        <w:trPr>
          <w:trHeight w:hRule="exact" w:val="355"/>
        </w:trPr>
        <w:tc>
          <w:tcPr>
            <w:tcW w:w="221" w:type="dxa"/>
            <w:vMerge/>
          </w:tcPr>
          <w:p w:rsidR="00080C14" w:rsidRDefault="00080C14"/>
        </w:tc>
        <w:tc>
          <w:tcPr>
            <w:tcW w:w="9446" w:type="dxa"/>
          </w:tcPr>
          <w:p w:rsidR="00080C14" w:rsidRDefault="009274BA">
            <w:pPr>
              <w:pStyle w:val="TableParagraph"/>
              <w:numPr>
                <w:ilvl w:val="0"/>
                <w:numId w:val="27"/>
              </w:numPr>
              <w:tabs>
                <w:tab w:val="left" w:pos="318"/>
              </w:tabs>
              <w:spacing w:before="68"/>
              <w:ind w:hanging="211"/>
              <w:rPr>
                <w:sz w:val="18"/>
              </w:rPr>
            </w:pPr>
            <w:r>
              <w:rPr>
                <w:sz w:val="18"/>
              </w:rPr>
              <w:t>Edifici ed opere</w:t>
            </w:r>
            <w:r>
              <w:rPr>
                <w:spacing w:val="-12"/>
                <w:sz w:val="18"/>
              </w:rPr>
              <w:t xml:space="preserve"> </w:t>
            </w:r>
            <w:r>
              <w:rPr>
                <w:sz w:val="18"/>
              </w:rPr>
              <w:t>ordinarie</w:t>
            </w:r>
          </w:p>
        </w:tc>
        <w:tc>
          <w:tcPr>
            <w:tcW w:w="113" w:type="dxa"/>
            <w:tcBorders>
              <w:top w:val="nil"/>
              <w:bottom w:val="nil"/>
            </w:tcBorders>
          </w:tcPr>
          <w:p w:rsidR="00080C14" w:rsidRDefault="00080C14"/>
        </w:tc>
      </w:tr>
      <w:tr w:rsidR="00080C14" w:rsidRPr="007A4FDD">
        <w:trPr>
          <w:trHeight w:hRule="exact" w:val="360"/>
        </w:trPr>
        <w:tc>
          <w:tcPr>
            <w:tcW w:w="221" w:type="dxa"/>
            <w:vMerge/>
          </w:tcPr>
          <w:p w:rsidR="00080C14" w:rsidRDefault="00080C14"/>
        </w:tc>
        <w:tc>
          <w:tcPr>
            <w:tcW w:w="9446" w:type="dxa"/>
            <w:tcBorders>
              <w:bottom w:val="single" w:sz="8" w:space="0" w:color="000000"/>
            </w:tcBorders>
          </w:tcPr>
          <w:p w:rsidR="00080C14" w:rsidRPr="007A4FDD" w:rsidRDefault="009274BA">
            <w:pPr>
              <w:pStyle w:val="TableParagraph"/>
              <w:numPr>
                <w:ilvl w:val="0"/>
                <w:numId w:val="26"/>
              </w:numPr>
              <w:tabs>
                <w:tab w:val="left" w:pos="354"/>
              </w:tabs>
              <w:spacing w:before="73"/>
              <w:ind w:hanging="247"/>
              <w:rPr>
                <w:sz w:val="18"/>
                <w:lang w:val="it-IT"/>
              </w:rPr>
            </w:pPr>
            <w:r w:rsidRPr="007A4FDD">
              <w:rPr>
                <w:sz w:val="18"/>
                <w:lang w:val="it-IT"/>
              </w:rPr>
              <w:t>Edifici</w:t>
            </w:r>
            <w:r w:rsidRPr="007A4FDD">
              <w:rPr>
                <w:spacing w:val="33"/>
                <w:sz w:val="18"/>
                <w:lang w:val="it-IT"/>
              </w:rPr>
              <w:t xml:space="preserve"> </w:t>
            </w:r>
            <w:proofErr w:type="gramStart"/>
            <w:r w:rsidRPr="007A4FDD">
              <w:rPr>
                <w:sz w:val="18"/>
                <w:lang w:val="it-IT"/>
              </w:rPr>
              <w:t>di</w:t>
            </w:r>
            <w:r w:rsidRPr="007A4FDD">
              <w:rPr>
                <w:spacing w:val="33"/>
                <w:sz w:val="18"/>
                <w:lang w:val="it-IT"/>
              </w:rPr>
              <w:t xml:space="preserve"> </w:t>
            </w:r>
            <w:proofErr w:type="gramEnd"/>
            <w:r w:rsidRPr="007A4FDD">
              <w:rPr>
                <w:sz w:val="18"/>
                <w:lang w:val="it-IT"/>
              </w:rPr>
              <w:t>interesse</w:t>
            </w:r>
            <w:r w:rsidRPr="007A4FDD">
              <w:rPr>
                <w:spacing w:val="33"/>
                <w:sz w:val="18"/>
                <w:lang w:val="it-IT"/>
              </w:rPr>
              <w:t xml:space="preserve"> </w:t>
            </w:r>
            <w:r w:rsidRPr="007A4FDD">
              <w:rPr>
                <w:sz w:val="18"/>
                <w:lang w:val="it-IT"/>
              </w:rPr>
              <w:t>strategico</w:t>
            </w:r>
            <w:r w:rsidRPr="007A4FDD">
              <w:rPr>
                <w:spacing w:val="33"/>
                <w:sz w:val="18"/>
                <w:lang w:val="it-IT"/>
              </w:rPr>
              <w:t xml:space="preserve"> </w:t>
            </w:r>
            <w:r w:rsidRPr="007A4FDD">
              <w:rPr>
                <w:sz w:val="18"/>
                <w:lang w:val="it-IT"/>
              </w:rPr>
              <w:t>ed</w:t>
            </w:r>
            <w:r w:rsidRPr="007A4FDD">
              <w:rPr>
                <w:spacing w:val="33"/>
                <w:sz w:val="18"/>
                <w:lang w:val="it-IT"/>
              </w:rPr>
              <w:t xml:space="preserve"> </w:t>
            </w:r>
            <w:r w:rsidRPr="007A4FDD">
              <w:rPr>
                <w:sz w:val="18"/>
                <w:lang w:val="it-IT"/>
              </w:rPr>
              <w:t>opere</w:t>
            </w:r>
            <w:r w:rsidRPr="007A4FDD">
              <w:rPr>
                <w:spacing w:val="33"/>
                <w:sz w:val="18"/>
                <w:lang w:val="it-IT"/>
              </w:rPr>
              <w:t xml:space="preserve"> </w:t>
            </w:r>
            <w:r w:rsidRPr="007A4FDD">
              <w:rPr>
                <w:sz w:val="18"/>
                <w:lang w:val="it-IT"/>
              </w:rPr>
              <w:t>infrastrutturali</w:t>
            </w:r>
            <w:r w:rsidRPr="007A4FDD">
              <w:rPr>
                <w:spacing w:val="33"/>
                <w:sz w:val="18"/>
                <w:lang w:val="it-IT"/>
              </w:rPr>
              <w:t xml:space="preserve"> </w:t>
            </w:r>
            <w:r w:rsidRPr="007A4FDD">
              <w:rPr>
                <w:sz w:val="18"/>
                <w:lang w:val="it-IT"/>
              </w:rPr>
              <w:t>fondamentali</w:t>
            </w:r>
            <w:r w:rsidRPr="007A4FDD">
              <w:rPr>
                <w:spacing w:val="33"/>
                <w:sz w:val="18"/>
                <w:lang w:val="it-IT"/>
              </w:rPr>
              <w:t xml:space="preserve"> </w:t>
            </w:r>
            <w:r w:rsidRPr="007A4FDD">
              <w:rPr>
                <w:sz w:val="18"/>
                <w:lang w:val="it-IT"/>
              </w:rPr>
              <w:t>ai</w:t>
            </w:r>
            <w:r w:rsidRPr="007A4FDD">
              <w:rPr>
                <w:spacing w:val="33"/>
                <w:sz w:val="18"/>
                <w:lang w:val="it-IT"/>
              </w:rPr>
              <w:t xml:space="preserve"> </w:t>
            </w:r>
            <w:r w:rsidRPr="007A4FDD">
              <w:rPr>
                <w:sz w:val="18"/>
                <w:lang w:val="it-IT"/>
              </w:rPr>
              <w:t>fini</w:t>
            </w:r>
            <w:r w:rsidRPr="007A4FDD">
              <w:rPr>
                <w:spacing w:val="33"/>
                <w:sz w:val="18"/>
                <w:lang w:val="it-IT"/>
              </w:rPr>
              <w:t xml:space="preserve"> </w:t>
            </w:r>
            <w:r w:rsidRPr="007A4FDD">
              <w:rPr>
                <w:sz w:val="18"/>
                <w:lang w:val="it-IT"/>
              </w:rPr>
              <w:t>della</w:t>
            </w:r>
            <w:r w:rsidRPr="007A4FDD">
              <w:rPr>
                <w:spacing w:val="43"/>
                <w:sz w:val="18"/>
                <w:lang w:val="it-IT"/>
              </w:rPr>
              <w:t xml:space="preserve"> </w:t>
            </w:r>
            <w:r w:rsidRPr="007A4FDD">
              <w:rPr>
                <w:sz w:val="18"/>
                <w:lang w:val="it-IT"/>
              </w:rPr>
              <w:t>Protezione</w:t>
            </w:r>
            <w:r w:rsidRPr="007A4FDD">
              <w:rPr>
                <w:spacing w:val="33"/>
                <w:sz w:val="18"/>
                <w:lang w:val="it-IT"/>
              </w:rPr>
              <w:t xml:space="preserve"> </w:t>
            </w:r>
            <w:r w:rsidRPr="007A4FDD">
              <w:rPr>
                <w:sz w:val="18"/>
                <w:lang w:val="it-IT"/>
              </w:rPr>
              <w:t>Civile</w:t>
            </w:r>
            <w:r w:rsidRPr="007A4FDD">
              <w:rPr>
                <w:spacing w:val="33"/>
                <w:sz w:val="18"/>
                <w:lang w:val="it-IT"/>
              </w:rPr>
              <w:t xml:space="preserve"> </w:t>
            </w:r>
            <w:r w:rsidRPr="007A4FDD">
              <w:rPr>
                <w:sz w:val="18"/>
                <w:lang w:val="it-IT"/>
              </w:rPr>
              <w:t>(allegato</w:t>
            </w:r>
            <w:r w:rsidRPr="007A4FDD">
              <w:rPr>
                <w:spacing w:val="33"/>
                <w:sz w:val="18"/>
                <w:lang w:val="it-IT"/>
              </w:rPr>
              <w:t xml:space="preserve"> </w:t>
            </w:r>
            <w:r w:rsidRPr="007A4FDD">
              <w:rPr>
                <w:sz w:val="18"/>
                <w:lang w:val="it-IT"/>
              </w:rPr>
              <w:t>2</w:t>
            </w:r>
          </w:p>
        </w:tc>
        <w:tc>
          <w:tcPr>
            <w:tcW w:w="113" w:type="dxa"/>
            <w:tcBorders>
              <w:top w:val="nil"/>
            </w:tcBorders>
          </w:tcPr>
          <w:p w:rsidR="00080C14" w:rsidRPr="007A4FDD" w:rsidRDefault="00080C14">
            <w:pPr>
              <w:rPr>
                <w:lang w:val="it-IT"/>
              </w:rPr>
            </w:pPr>
          </w:p>
        </w:tc>
      </w:tr>
    </w:tbl>
    <w:p w:rsidR="00080C14" w:rsidRPr="007A4FDD" w:rsidRDefault="00080C14">
      <w:pPr>
        <w:rPr>
          <w:lang w:val="it-IT"/>
        </w:rPr>
        <w:sectPr w:rsidR="00080C14" w:rsidRPr="007A4FDD">
          <w:headerReference w:type="default" r:id="rId45"/>
          <w:footerReference w:type="default" r:id="rId46"/>
          <w:pgSz w:w="11910" w:h="16840"/>
          <w:pgMar w:top="1340" w:right="980" w:bottom="1100" w:left="920" w:header="0" w:footer="910" w:gutter="0"/>
          <w:pgNumType w:start="25"/>
          <w:cols w:space="720"/>
        </w:sect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
        <w:gridCol w:w="5227"/>
        <w:gridCol w:w="4219"/>
        <w:gridCol w:w="113"/>
      </w:tblGrid>
      <w:tr w:rsidR="00080C14" w:rsidRPr="007A4FDD">
        <w:trPr>
          <w:trHeight w:hRule="exact" w:val="371"/>
        </w:trPr>
        <w:tc>
          <w:tcPr>
            <w:tcW w:w="221" w:type="dxa"/>
            <w:vMerge w:val="restart"/>
          </w:tcPr>
          <w:p w:rsidR="00080C14" w:rsidRPr="007A4FDD" w:rsidRDefault="00080C14">
            <w:pPr>
              <w:rPr>
                <w:lang w:val="it-IT"/>
              </w:rPr>
            </w:pPr>
          </w:p>
        </w:tc>
        <w:tc>
          <w:tcPr>
            <w:tcW w:w="9446" w:type="dxa"/>
            <w:gridSpan w:val="2"/>
            <w:tcBorders>
              <w:top w:val="double" w:sz="3" w:space="0" w:color="000000"/>
            </w:tcBorders>
          </w:tcPr>
          <w:p w:rsidR="00080C14" w:rsidRPr="007A4FDD" w:rsidRDefault="009274BA">
            <w:pPr>
              <w:pStyle w:val="TableParagraph"/>
              <w:spacing w:line="204" w:lineRule="exact"/>
              <w:ind w:left="106"/>
              <w:rPr>
                <w:sz w:val="18"/>
                <w:lang w:val="it-IT"/>
              </w:rPr>
            </w:pPr>
            <w:proofErr w:type="gramStart"/>
            <w:r w:rsidRPr="007A4FDD">
              <w:rPr>
                <w:sz w:val="18"/>
                <w:lang w:val="it-IT"/>
              </w:rPr>
              <w:t>d.g.r.n.</w:t>
            </w:r>
            <w:proofErr w:type="gramEnd"/>
            <w:r w:rsidRPr="007A4FDD">
              <w:rPr>
                <w:sz w:val="18"/>
                <w:lang w:val="it-IT"/>
              </w:rPr>
              <w:t xml:space="preserve"> 387/2009 Classe d’uso IV^)</w:t>
            </w:r>
          </w:p>
        </w:tc>
        <w:tc>
          <w:tcPr>
            <w:tcW w:w="113" w:type="dxa"/>
            <w:tcBorders>
              <w:bottom w:val="nil"/>
            </w:tcBorders>
          </w:tcPr>
          <w:p w:rsidR="00080C14" w:rsidRPr="007A4FDD" w:rsidRDefault="00080C14">
            <w:pPr>
              <w:rPr>
                <w:lang w:val="it-IT"/>
              </w:rPr>
            </w:pPr>
          </w:p>
        </w:tc>
      </w:tr>
      <w:tr w:rsidR="00080C14" w:rsidRPr="007A4FDD">
        <w:trPr>
          <w:trHeight w:hRule="exact" w:val="423"/>
        </w:trPr>
        <w:tc>
          <w:tcPr>
            <w:tcW w:w="221" w:type="dxa"/>
            <w:vMerge/>
            <w:tcBorders>
              <w:bottom w:val="nil"/>
            </w:tcBorders>
          </w:tcPr>
          <w:p w:rsidR="00080C14" w:rsidRPr="007A4FDD" w:rsidRDefault="00080C14">
            <w:pPr>
              <w:rPr>
                <w:lang w:val="it-IT"/>
              </w:rPr>
            </w:pPr>
          </w:p>
        </w:tc>
        <w:tc>
          <w:tcPr>
            <w:tcW w:w="9446" w:type="dxa"/>
            <w:gridSpan w:val="2"/>
          </w:tcPr>
          <w:p w:rsidR="00080C14" w:rsidRPr="007A4FDD" w:rsidRDefault="009274BA">
            <w:pPr>
              <w:pStyle w:val="TableParagraph"/>
              <w:numPr>
                <w:ilvl w:val="0"/>
                <w:numId w:val="25"/>
              </w:numPr>
              <w:tabs>
                <w:tab w:val="left" w:pos="323"/>
              </w:tabs>
              <w:spacing w:before="1" w:line="206" w:lineRule="exact"/>
              <w:ind w:right="98" w:firstLine="0"/>
              <w:rPr>
                <w:sz w:val="18"/>
                <w:lang w:val="it-IT"/>
              </w:rPr>
            </w:pPr>
            <w:r w:rsidRPr="007A4FDD">
              <w:rPr>
                <w:sz w:val="18"/>
                <w:lang w:val="it-IT"/>
              </w:rPr>
              <w:t xml:space="preserve">Edifici e opere infrastrutturali che assumono rilevanza in conseguenza del collasso (allegato 2 </w:t>
            </w:r>
            <w:proofErr w:type="gramStart"/>
            <w:r w:rsidRPr="007A4FDD">
              <w:rPr>
                <w:sz w:val="18"/>
                <w:lang w:val="it-IT"/>
              </w:rPr>
              <w:t>d.g.r.</w:t>
            </w:r>
            <w:proofErr w:type="gramEnd"/>
            <w:r w:rsidRPr="007A4FDD">
              <w:rPr>
                <w:sz w:val="18"/>
                <w:lang w:val="it-IT"/>
              </w:rPr>
              <w:t xml:space="preserve"> n. 387/2009 Classe d’uso</w:t>
            </w:r>
            <w:r w:rsidRPr="007A4FDD">
              <w:rPr>
                <w:spacing w:val="-8"/>
                <w:sz w:val="18"/>
                <w:lang w:val="it-IT"/>
              </w:rPr>
              <w:t xml:space="preserve"> </w:t>
            </w:r>
            <w:r w:rsidRPr="007A4FDD">
              <w:rPr>
                <w:sz w:val="18"/>
                <w:lang w:val="it-IT"/>
              </w:rPr>
              <w:t>III^)</w:t>
            </w:r>
          </w:p>
        </w:tc>
        <w:tc>
          <w:tcPr>
            <w:tcW w:w="113" w:type="dxa"/>
            <w:tcBorders>
              <w:top w:val="nil"/>
              <w:bottom w:val="nil"/>
            </w:tcBorders>
          </w:tcPr>
          <w:p w:rsidR="00080C14" w:rsidRPr="007A4FDD" w:rsidRDefault="00080C14">
            <w:pPr>
              <w:rPr>
                <w:lang w:val="it-IT"/>
              </w:rPr>
            </w:pPr>
          </w:p>
        </w:tc>
      </w:tr>
      <w:tr w:rsidR="00080C14" w:rsidRPr="007A4FDD">
        <w:trPr>
          <w:trHeight w:hRule="exact" w:val="283"/>
        </w:trPr>
        <w:tc>
          <w:tcPr>
            <w:tcW w:w="9780" w:type="dxa"/>
            <w:gridSpan w:val="4"/>
            <w:tcBorders>
              <w:top w:val="nil"/>
              <w:bottom w:val="nil"/>
            </w:tcBorders>
          </w:tcPr>
          <w:p w:rsidR="00080C14" w:rsidRPr="007A4FDD" w:rsidRDefault="00080C14">
            <w:pPr>
              <w:rPr>
                <w:lang w:val="it-IT"/>
              </w:rPr>
            </w:pPr>
          </w:p>
        </w:tc>
      </w:tr>
      <w:tr w:rsidR="00080C14" w:rsidRPr="007A4FDD">
        <w:trPr>
          <w:trHeight w:hRule="exact" w:val="6397"/>
        </w:trPr>
        <w:tc>
          <w:tcPr>
            <w:tcW w:w="5448" w:type="dxa"/>
            <w:gridSpan w:val="2"/>
            <w:tcBorders>
              <w:top w:val="nil"/>
              <w:right w:val="dotted" w:sz="6" w:space="0" w:color="000000"/>
            </w:tcBorders>
          </w:tcPr>
          <w:p w:rsidR="00080C14" w:rsidRPr="007A4FDD" w:rsidRDefault="009274BA">
            <w:pPr>
              <w:pStyle w:val="TableParagraph"/>
              <w:spacing w:before="51"/>
              <w:ind w:left="196"/>
              <w:rPr>
                <w:sz w:val="14"/>
                <w:lang w:val="it-IT"/>
              </w:rPr>
            </w:pPr>
            <w:r w:rsidRPr="007A4FDD">
              <w:rPr>
                <w:sz w:val="14"/>
                <w:lang w:val="it-IT"/>
              </w:rPr>
              <w:t>I sottoscritti, ognuno per le proprie competenze, dichiarano che gli elaborati trasmessi in via telematica sono i seguenti:</w:t>
            </w:r>
          </w:p>
          <w:p w:rsidR="00080C14" w:rsidRPr="007A4FDD" w:rsidRDefault="00080C14">
            <w:pPr>
              <w:pStyle w:val="TableParagraph"/>
              <w:rPr>
                <w:b/>
                <w:sz w:val="14"/>
                <w:lang w:val="it-IT"/>
              </w:rPr>
            </w:pPr>
          </w:p>
          <w:p w:rsidR="00080C14" w:rsidRPr="007A4FDD" w:rsidRDefault="009274BA">
            <w:pPr>
              <w:pStyle w:val="TableParagraph"/>
              <w:numPr>
                <w:ilvl w:val="0"/>
                <w:numId w:val="24"/>
              </w:numPr>
              <w:tabs>
                <w:tab w:val="left" w:pos="344"/>
              </w:tabs>
              <w:ind w:hanging="116"/>
              <w:rPr>
                <w:sz w:val="14"/>
                <w:lang w:val="it-IT"/>
              </w:rPr>
            </w:pPr>
            <w:r w:rsidRPr="007A4FDD">
              <w:rPr>
                <w:sz w:val="14"/>
                <w:lang w:val="it-IT"/>
              </w:rPr>
              <w:t>Progetto architettonico costituito da n° ……</w:t>
            </w:r>
            <w:r w:rsidRPr="007A4FDD">
              <w:rPr>
                <w:spacing w:val="-15"/>
                <w:sz w:val="14"/>
                <w:lang w:val="it-IT"/>
              </w:rPr>
              <w:t xml:space="preserve"> </w:t>
            </w:r>
            <w:proofErr w:type="gramStart"/>
            <w:r w:rsidRPr="007A4FDD">
              <w:rPr>
                <w:sz w:val="14"/>
                <w:lang w:val="it-IT"/>
              </w:rPr>
              <w:t>file</w:t>
            </w:r>
            <w:proofErr w:type="gramEnd"/>
          </w:p>
          <w:p w:rsidR="00080C14" w:rsidRPr="007A4FDD" w:rsidRDefault="00080C14">
            <w:pPr>
              <w:pStyle w:val="TableParagraph"/>
              <w:spacing w:before="1"/>
              <w:rPr>
                <w:b/>
                <w:sz w:val="14"/>
                <w:lang w:val="it-IT"/>
              </w:rPr>
            </w:pPr>
          </w:p>
          <w:p w:rsidR="00080C14" w:rsidRPr="007A4FDD" w:rsidRDefault="009274BA">
            <w:pPr>
              <w:pStyle w:val="TableParagraph"/>
              <w:numPr>
                <w:ilvl w:val="0"/>
                <w:numId w:val="24"/>
              </w:numPr>
              <w:tabs>
                <w:tab w:val="left" w:pos="344"/>
              </w:tabs>
              <w:ind w:left="343"/>
              <w:rPr>
                <w:sz w:val="14"/>
                <w:lang w:val="it-IT"/>
              </w:rPr>
            </w:pPr>
            <w:r w:rsidRPr="007A4FDD">
              <w:rPr>
                <w:sz w:val="14"/>
                <w:lang w:val="it-IT"/>
              </w:rPr>
              <w:t>Progetto strutturale costituito da n° ……</w:t>
            </w:r>
            <w:r w:rsidRPr="007A4FDD">
              <w:rPr>
                <w:spacing w:val="-18"/>
                <w:sz w:val="14"/>
                <w:lang w:val="it-IT"/>
              </w:rPr>
              <w:t xml:space="preserve"> </w:t>
            </w:r>
            <w:proofErr w:type="gramStart"/>
            <w:r w:rsidRPr="007A4FDD">
              <w:rPr>
                <w:sz w:val="14"/>
                <w:lang w:val="it-IT"/>
              </w:rPr>
              <w:t>file</w:t>
            </w:r>
            <w:proofErr w:type="gramEnd"/>
          </w:p>
          <w:p w:rsidR="00080C14" w:rsidRPr="007A4FDD" w:rsidRDefault="009274BA">
            <w:pPr>
              <w:pStyle w:val="TableParagraph"/>
              <w:numPr>
                <w:ilvl w:val="0"/>
                <w:numId w:val="24"/>
              </w:numPr>
              <w:tabs>
                <w:tab w:val="left" w:pos="356"/>
              </w:tabs>
              <w:spacing w:before="160"/>
              <w:ind w:right="1524" w:hanging="116"/>
              <w:rPr>
                <w:sz w:val="14"/>
                <w:lang w:val="it-IT"/>
              </w:rPr>
            </w:pPr>
            <w:r w:rsidRPr="007A4FDD">
              <w:rPr>
                <w:sz w:val="14"/>
                <w:lang w:val="it-IT"/>
              </w:rPr>
              <w:t>Rilievo quotato dello stato di fatto costituito da n° ……</w:t>
            </w:r>
            <w:r w:rsidRPr="007A4FDD">
              <w:rPr>
                <w:spacing w:val="-21"/>
                <w:sz w:val="14"/>
                <w:lang w:val="it-IT"/>
              </w:rPr>
              <w:t xml:space="preserve"> </w:t>
            </w:r>
            <w:r w:rsidRPr="007A4FDD">
              <w:rPr>
                <w:sz w:val="14"/>
                <w:lang w:val="it-IT"/>
              </w:rPr>
              <w:t>file (se non compreso nel progetto</w:t>
            </w:r>
            <w:r w:rsidRPr="007A4FDD">
              <w:rPr>
                <w:spacing w:val="-15"/>
                <w:sz w:val="14"/>
                <w:lang w:val="it-IT"/>
              </w:rPr>
              <w:t xml:space="preserve"> </w:t>
            </w:r>
            <w:r w:rsidRPr="007A4FDD">
              <w:rPr>
                <w:sz w:val="14"/>
                <w:lang w:val="it-IT"/>
              </w:rPr>
              <w:t>architettonico</w:t>
            </w:r>
            <w:proofErr w:type="gramStart"/>
            <w:r w:rsidRPr="007A4FDD">
              <w:rPr>
                <w:sz w:val="14"/>
                <w:lang w:val="it-IT"/>
              </w:rPr>
              <w:t>)</w:t>
            </w:r>
            <w:proofErr w:type="gramEnd"/>
          </w:p>
          <w:p w:rsidR="00080C14" w:rsidRPr="007A4FDD" w:rsidRDefault="00080C14">
            <w:pPr>
              <w:pStyle w:val="TableParagraph"/>
              <w:spacing w:before="2"/>
              <w:rPr>
                <w:b/>
                <w:sz w:val="14"/>
                <w:lang w:val="it-IT"/>
              </w:rPr>
            </w:pPr>
          </w:p>
          <w:p w:rsidR="00080C14" w:rsidRPr="007A4FDD" w:rsidRDefault="009274BA">
            <w:pPr>
              <w:pStyle w:val="TableParagraph"/>
              <w:numPr>
                <w:ilvl w:val="0"/>
                <w:numId w:val="24"/>
              </w:numPr>
              <w:tabs>
                <w:tab w:val="left" w:pos="356"/>
              </w:tabs>
              <w:spacing w:before="1"/>
              <w:ind w:left="350" w:right="373" w:hanging="154"/>
              <w:rPr>
                <w:sz w:val="14"/>
                <w:lang w:val="it-IT"/>
              </w:rPr>
            </w:pPr>
            <w:r w:rsidRPr="007A4FDD">
              <w:rPr>
                <w:sz w:val="14"/>
                <w:lang w:val="it-IT"/>
              </w:rPr>
              <w:t xml:space="preserve">Planimetria della zona interessata dall’intervento scala </w:t>
            </w:r>
            <w:proofErr w:type="gramStart"/>
            <w:r w:rsidRPr="007A4FDD">
              <w:rPr>
                <w:sz w:val="14"/>
                <w:lang w:val="it-IT"/>
              </w:rPr>
              <w:t>1</w:t>
            </w:r>
            <w:proofErr w:type="gramEnd"/>
            <w:r w:rsidRPr="007A4FDD">
              <w:rPr>
                <w:sz w:val="14"/>
                <w:lang w:val="it-IT"/>
              </w:rPr>
              <w:t>:2000 e scala</w:t>
            </w:r>
            <w:r w:rsidRPr="007A4FDD">
              <w:rPr>
                <w:spacing w:val="-27"/>
                <w:sz w:val="14"/>
                <w:lang w:val="it-IT"/>
              </w:rPr>
              <w:t xml:space="preserve"> </w:t>
            </w:r>
            <w:r w:rsidRPr="007A4FDD">
              <w:rPr>
                <w:sz w:val="14"/>
                <w:lang w:val="it-IT"/>
              </w:rPr>
              <w:t>1:500 (se non compreso nel progetto architettonico) costituita da n° ……</w:t>
            </w:r>
            <w:r w:rsidRPr="007A4FDD">
              <w:rPr>
                <w:spacing w:val="-22"/>
                <w:sz w:val="14"/>
                <w:lang w:val="it-IT"/>
              </w:rPr>
              <w:t xml:space="preserve"> </w:t>
            </w:r>
            <w:r w:rsidRPr="007A4FDD">
              <w:rPr>
                <w:sz w:val="14"/>
                <w:lang w:val="it-IT"/>
              </w:rPr>
              <w:t>fil</w:t>
            </w:r>
            <w:r w:rsidRPr="007A4FDD">
              <w:rPr>
                <w:sz w:val="14"/>
                <w:lang w:val="it-IT"/>
              </w:rPr>
              <w:t>e</w:t>
            </w:r>
          </w:p>
          <w:p w:rsidR="00080C14" w:rsidRPr="007A4FDD" w:rsidRDefault="00080C14">
            <w:pPr>
              <w:pStyle w:val="TableParagraph"/>
              <w:rPr>
                <w:b/>
                <w:sz w:val="14"/>
                <w:lang w:val="it-IT"/>
              </w:rPr>
            </w:pPr>
          </w:p>
          <w:p w:rsidR="00080C14" w:rsidRPr="007A4FDD" w:rsidRDefault="009274BA">
            <w:pPr>
              <w:pStyle w:val="TableParagraph"/>
              <w:numPr>
                <w:ilvl w:val="0"/>
                <w:numId w:val="24"/>
              </w:numPr>
              <w:tabs>
                <w:tab w:val="left" w:pos="356"/>
              </w:tabs>
              <w:ind w:left="350" w:right="1026" w:hanging="154"/>
              <w:rPr>
                <w:sz w:val="14"/>
                <w:lang w:val="it-IT"/>
              </w:rPr>
            </w:pPr>
            <w:r w:rsidRPr="007A4FDD">
              <w:rPr>
                <w:sz w:val="14"/>
                <w:lang w:val="it-IT"/>
              </w:rPr>
              <w:t>Disegni dei particolari esecutivi delle strutture portanti costituiti</w:t>
            </w:r>
            <w:r w:rsidRPr="007A4FDD">
              <w:rPr>
                <w:spacing w:val="-23"/>
                <w:sz w:val="14"/>
                <w:lang w:val="it-IT"/>
              </w:rPr>
              <w:t xml:space="preserve"> </w:t>
            </w:r>
            <w:r w:rsidRPr="007A4FDD">
              <w:rPr>
                <w:sz w:val="14"/>
                <w:lang w:val="it-IT"/>
              </w:rPr>
              <w:t>da n° ……</w:t>
            </w:r>
            <w:r w:rsidRPr="007A4FDD">
              <w:rPr>
                <w:spacing w:val="-4"/>
                <w:sz w:val="14"/>
                <w:lang w:val="it-IT"/>
              </w:rPr>
              <w:t xml:space="preserve"> </w:t>
            </w:r>
            <w:proofErr w:type="gramStart"/>
            <w:r w:rsidRPr="007A4FDD">
              <w:rPr>
                <w:sz w:val="14"/>
                <w:lang w:val="it-IT"/>
              </w:rPr>
              <w:t>file</w:t>
            </w:r>
            <w:proofErr w:type="gramEnd"/>
          </w:p>
          <w:p w:rsidR="00080C14" w:rsidRPr="007A4FDD" w:rsidRDefault="00080C14">
            <w:pPr>
              <w:pStyle w:val="TableParagraph"/>
              <w:rPr>
                <w:b/>
                <w:sz w:val="14"/>
                <w:lang w:val="it-IT"/>
              </w:rPr>
            </w:pPr>
          </w:p>
          <w:p w:rsidR="00080C14" w:rsidRDefault="009274BA">
            <w:pPr>
              <w:pStyle w:val="TableParagraph"/>
              <w:numPr>
                <w:ilvl w:val="0"/>
                <w:numId w:val="24"/>
              </w:numPr>
              <w:tabs>
                <w:tab w:val="left" w:pos="356"/>
              </w:tabs>
              <w:ind w:left="355" w:hanging="159"/>
              <w:rPr>
                <w:sz w:val="14"/>
              </w:rPr>
            </w:pPr>
            <w:r>
              <w:rPr>
                <w:sz w:val="14"/>
              </w:rPr>
              <w:t>Relazione tecnica</w:t>
            </w:r>
            <w:r>
              <w:rPr>
                <w:spacing w:val="-11"/>
                <w:sz w:val="14"/>
              </w:rPr>
              <w:t xml:space="preserve"> </w:t>
            </w:r>
            <w:r>
              <w:rPr>
                <w:sz w:val="14"/>
              </w:rPr>
              <w:t>illustrativa</w:t>
            </w:r>
          </w:p>
          <w:p w:rsidR="00080C14" w:rsidRDefault="00080C14">
            <w:pPr>
              <w:pStyle w:val="TableParagraph"/>
              <w:spacing w:before="2"/>
              <w:rPr>
                <w:b/>
                <w:sz w:val="14"/>
              </w:rPr>
            </w:pPr>
          </w:p>
          <w:p w:rsidR="00080C14" w:rsidRPr="007A4FDD" w:rsidRDefault="009274BA">
            <w:pPr>
              <w:pStyle w:val="TableParagraph"/>
              <w:numPr>
                <w:ilvl w:val="0"/>
                <w:numId w:val="24"/>
              </w:numPr>
              <w:tabs>
                <w:tab w:val="left" w:pos="356"/>
              </w:tabs>
              <w:ind w:left="355" w:hanging="159"/>
              <w:rPr>
                <w:sz w:val="14"/>
                <w:lang w:val="it-IT"/>
              </w:rPr>
            </w:pPr>
            <w:r w:rsidRPr="007A4FDD">
              <w:rPr>
                <w:sz w:val="14"/>
                <w:lang w:val="it-IT"/>
              </w:rPr>
              <w:t>Relazione sulla qualità e dosatura dei</w:t>
            </w:r>
            <w:r w:rsidRPr="007A4FDD">
              <w:rPr>
                <w:spacing w:val="-18"/>
                <w:sz w:val="14"/>
                <w:lang w:val="it-IT"/>
              </w:rPr>
              <w:t xml:space="preserve"> </w:t>
            </w:r>
            <w:r w:rsidRPr="007A4FDD">
              <w:rPr>
                <w:sz w:val="14"/>
                <w:lang w:val="it-IT"/>
              </w:rPr>
              <w:t>materiali</w:t>
            </w:r>
          </w:p>
          <w:p w:rsidR="00080C14" w:rsidRDefault="009274BA">
            <w:pPr>
              <w:pStyle w:val="TableParagraph"/>
              <w:numPr>
                <w:ilvl w:val="0"/>
                <w:numId w:val="24"/>
              </w:numPr>
              <w:tabs>
                <w:tab w:val="left" w:pos="356"/>
              </w:tabs>
              <w:spacing w:before="160"/>
              <w:ind w:left="355" w:hanging="159"/>
              <w:rPr>
                <w:sz w:val="14"/>
              </w:rPr>
            </w:pPr>
            <w:r>
              <w:rPr>
                <w:sz w:val="14"/>
              </w:rPr>
              <w:t>Relazione</w:t>
            </w:r>
            <w:r>
              <w:rPr>
                <w:spacing w:val="-8"/>
                <w:sz w:val="14"/>
              </w:rPr>
              <w:t xml:space="preserve"> </w:t>
            </w:r>
            <w:r>
              <w:rPr>
                <w:sz w:val="14"/>
              </w:rPr>
              <w:t>geologica</w:t>
            </w:r>
          </w:p>
          <w:p w:rsidR="00080C14" w:rsidRDefault="009274BA">
            <w:pPr>
              <w:pStyle w:val="TableParagraph"/>
              <w:numPr>
                <w:ilvl w:val="0"/>
                <w:numId w:val="24"/>
              </w:numPr>
              <w:tabs>
                <w:tab w:val="left" w:pos="356"/>
              </w:tabs>
              <w:spacing w:before="160"/>
              <w:ind w:left="355" w:hanging="159"/>
              <w:rPr>
                <w:sz w:val="14"/>
              </w:rPr>
            </w:pPr>
            <w:r>
              <w:rPr>
                <w:sz w:val="14"/>
              </w:rPr>
              <w:t>Relazione geotecnica e sulle</w:t>
            </w:r>
            <w:r>
              <w:rPr>
                <w:spacing w:val="-17"/>
                <w:sz w:val="14"/>
              </w:rPr>
              <w:t xml:space="preserve"> </w:t>
            </w:r>
            <w:r>
              <w:rPr>
                <w:sz w:val="14"/>
              </w:rPr>
              <w:t>fondazioni</w:t>
            </w:r>
          </w:p>
          <w:p w:rsidR="00080C14" w:rsidRDefault="00080C14">
            <w:pPr>
              <w:pStyle w:val="TableParagraph"/>
              <w:spacing w:before="1"/>
              <w:rPr>
                <w:b/>
                <w:sz w:val="14"/>
              </w:rPr>
            </w:pPr>
          </w:p>
          <w:p w:rsidR="00080C14" w:rsidRPr="007A4FDD" w:rsidRDefault="009274BA">
            <w:pPr>
              <w:pStyle w:val="TableParagraph"/>
              <w:numPr>
                <w:ilvl w:val="0"/>
                <w:numId w:val="24"/>
              </w:numPr>
              <w:tabs>
                <w:tab w:val="left" w:pos="356"/>
              </w:tabs>
              <w:ind w:left="355" w:hanging="159"/>
              <w:rPr>
                <w:sz w:val="14"/>
                <w:lang w:val="it-IT"/>
              </w:rPr>
            </w:pPr>
            <w:r w:rsidRPr="007A4FDD">
              <w:rPr>
                <w:sz w:val="14"/>
                <w:lang w:val="it-IT"/>
              </w:rPr>
              <w:t xml:space="preserve">Relazione di calcolo e fascicolo dei </w:t>
            </w:r>
            <w:proofErr w:type="gramStart"/>
            <w:r w:rsidRPr="007A4FDD">
              <w:rPr>
                <w:sz w:val="14"/>
                <w:lang w:val="it-IT"/>
              </w:rPr>
              <w:t>calcoli</w:t>
            </w:r>
            <w:proofErr w:type="gramEnd"/>
            <w:r w:rsidRPr="007A4FDD">
              <w:rPr>
                <w:sz w:val="14"/>
                <w:lang w:val="it-IT"/>
              </w:rPr>
              <w:t xml:space="preserve"> di</w:t>
            </w:r>
            <w:r w:rsidRPr="007A4FDD">
              <w:rPr>
                <w:spacing w:val="-16"/>
                <w:sz w:val="14"/>
                <w:lang w:val="it-IT"/>
              </w:rPr>
              <w:t xml:space="preserve"> </w:t>
            </w:r>
            <w:r w:rsidRPr="007A4FDD">
              <w:rPr>
                <w:sz w:val="14"/>
                <w:lang w:val="it-IT"/>
              </w:rPr>
              <w:t>stabilità</w:t>
            </w:r>
          </w:p>
          <w:p w:rsidR="00080C14" w:rsidRPr="007A4FDD" w:rsidRDefault="009274BA">
            <w:pPr>
              <w:pStyle w:val="TableParagraph"/>
              <w:numPr>
                <w:ilvl w:val="0"/>
                <w:numId w:val="24"/>
              </w:numPr>
              <w:tabs>
                <w:tab w:val="left" w:pos="356"/>
              </w:tabs>
              <w:spacing w:before="160"/>
              <w:ind w:left="355" w:hanging="159"/>
              <w:rPr>
                <w:sz w:val="14"/>
                <w:lang w:val="it-IT"/>
              </w:rPr>
            </w:pPr>
            <w:r w:rsidRPr="007A4FDD">
              <w:rPr>
                <w:sz w:val="14"/>
                <w:lang w:val="it-IT"/>
              </w:rPr>
              <w:t>Piano di manutenzione della parte strutturale</w:t>
            </w:r>
            <w:r w:rsidRPr="007A4FDD">
              <w:rPr>
                <w:spacing w:val="-23"/>
                <w:sz w:val="14"/>
                <w:lang w:val="it-IT"/>
              </w:rPr>
              <w:t xml:space="preserve"> </w:t>
            </w:r>
            <w:proofErr w:type="gramStart"/>
            <w:r w:rsidRPr="007A4FDD">
              <w:rPr>
                <w:sz w:val="14"/>
                <w:lang w:val="it-IT"/>
              </w:rPr>
              <w:t>dell’</w:t>
            </w:r>
            <w:proofErr w:type="gramEnd"/>
            <w:r w:rsidRPr="007A4FDD">
              <w:rPr>
                <w:sz w:val="14"/>
                <w:lang w:val="it-IT"/>
              </w:rPr>
              <w:t>opera</w:t>
            </w:r>
          </w:p>
          <w:p w:rsidR="00080C14" w:rsidRDefault="009274BA">
            <w:pPr>
              <w:pStyle w:val="TableParagraph"/>
              <w:numPr>
                <w:ilvl w:val="0"/>
                <w:numId w:val="24"/>
              </w:numPr>
              <w:tabs>
                <w:tab w:val="left" w:pos="356"/>
              </w:tabs>
              <w:spacing w:before="160"/>
              <w:ind w:left="355" w:hanging="159"/>
              <w:rPr>
                <w:sz w:val="14"/>
              </w:rPr>
            </w:pPr>
            <w:r>
              <w:rPr>
                <w:sz w:val="14"/>
              </w:rPr>
              <w:t>Scheda tecnica “Allegato</w:t>
            </w:r>
            <w:r>
              <w:rPr>
                <w:spacing w:val="-12"/>
                <w:sz w:val="14"/>
              </w:rPr>
              <w:t xml:space="preserve"> </w:t>
            </w:r>
            <w:r>
              <w:rPr>
                <w:sz w:val="14"/>
              </w:rPr>
              <w:t>B”</w:t>
            </w:r>
          </w:p>
          <w:p w:rsidR="00080C14" w:rsidRDefault="00080C14">
            <w:pPr>
              <w:pStyle w:val="TableParagraph"/>
              <w:spacing w:before="1"/>
              <w:rPr>
                <w:b/>
                <w:sz w:val="14"/>
              </w:rPr>
            </w:pPr>
          </w:p>
          <w:p w:rsidR="00080C14" w:rsidRPr="007A4FDD" w:rsidRDefault="009274BA">
            <w:pPr>
              <w:pStyle w:val="TableParagraph"/>
              <w:numPr>
                <w:ilvl w:val="0"/>
                <w:numId w:val="24"/>
              </w:numPr>
              <w:tabs>
                <w:tab w:val="left" w:pos="356"/>
              </w:tabs>
              <w:ind w:left="355" w:hanging="159"/>
              <w:rPr>
                <w:sz w:val="14"/>
                <w:lang w:val="it-IT"/>
              </w:rPr>
            </w:pPr>
            <w:r w:rsidRPr="007A4FDD">
              <w:rPr>
                <w:sz w:val="14"/>
                <w:lang w:val="it-IT"/>
              </w:rPr>
              <w:t>Atto</w:t>
            </w:r>
            <w:r w:rsidRPr="007A4FDD">
              <w:rPr>
                <w:spacing w:val="-2"/>
                <w:sz w:val="14"/>
                <w:lang w:val="it-IT"/>
              </w:rPr>
              <w:t xml:space="preserve"> </w:t>
            </w:r>
            <w:r w:rsidRPr="007A4FDD">
              <w:rPr>
                <w:sz w:val="14"/>
                <w:lang w:val="it-IT"/>
              </w:rPr>
              <w:t>di</w:t>
            </w:r>
            <w:r w:rsidRPr="007A4FDD">
              <w:rPr>
                <w:spacing w:val="-4"/>
                <w:sz w:val="14"/>
                <w:lang w:val="it-IT"/>
              </w:rPr>
              <w:t xml:space="preserve"> </w:t>
            </w:r>
            <w:r w:rsidRPr="007A4FDD">
              <w:rPr>
                <w:sz w:val="14"/>
                <w:lang w:val="it-IT"/>
              </w:rPr>
              <w:t>Asseverazione</w:t>
            </w:r>
            <w:r w:rsidRPr="007A4FDD">
              <w:rPr>
                <w:spacing w:val="-2"/>
                <w:sz w:val="14"/>
                <w:lang w:val="it-IT"/>
              </w:rPr>
              <w:t xml:space="preserve"> </w:t>
            </w:r>
            <w:r w:rsidRPr="007A4FDD">
              <w:rPr>
                <w:sz w:val="14"/>
                <w:lang w:val="it-IT"/>
              </w:rPr>
              <w:t>ai</w:t>
            </w:r>
            <w:r w:rsidRPr="007A4FDD">
              <w:rPr>
                <w:spacing w:val="-4"/>
                <w:sz w:val="14"/>
                <w:lang w:val="it-IT"/>
              </w:rPr>
              <w:t xml:space="preserve"> </w:t>
            </w:r>
            <w:r w:rsidRPr="007A4FDD">
              <w:rPr>
                <w:sz w:val="14"/>
                <w:lang w:val="it-IT"/>
              </w:rPr>
              <w:t>sensi</w:t>
            </w:r>
            <w:r w:rsidRPr="007A4FDD">
              <w:rPr>
                <w:spacing w:val="-1"/>
                <w:sz w:val="14"/>
                <w:lang w:val="it-IT"/>
              </w:rPr>
              <w:t xml:space="preserve"> </w:t>
            </w:r>
            <w:r w:rsidRPr="007A4FDD">
              <w:rPr>
                <w:sz w:val="14"/>
                <w:lang w:val="it-IT"/>
              </w:rPr>
              <w:t>dell’art.</w:t>
            </w:r>
            <w:r w:rsidRPr="007A4FDD">
              <w:rPr>
                <w:spacing w:val="-4"/>
                <w:sz w:val="14"/>
                <w:lang w:val="it-IT"/>
              </w:rPr>
              <w:t xml:space="preserve"> </w:t>
            </w:r>
            <w:proofErr w:type="gramStart"/>
            <w:r w:rsidRPr="007A4FDD">
              <w:rPr>
                <w:sz w:val="14"/>
                <w:lang w:val="it-IT"/>
              </w:rPr>
              <w:t>4</w:t>
            </w:r>
            <w:proofErr w:type="gramEnd"/>
            <w:r w:rsidRPr="007A4FDD">
              <w:rPr>
                <w:spacing w:val="-3"/>
                <w:sz w:val="14"/>
                <w:lang w:val="it-IT"/>
              </w:rPr>
              <w:t xml:space="preserve"> </w:t>
            </w:r>
            <w:r w:rsidRPr="007A4FDD">
              <w:rPr>
                <w:sz w:val="14"/>
                <w:lang w:val="it-IT"/>
              </w:rPr>
              <w:t>del</w:t>
            </w:r>
            <w:r w:rsidRPr="007A4FDD">
              <w:rPr>
                <w:spacing w:val="-1"/>
                <w:sz w:val="14"/>
                <w:lang w:val="it-IT"/>
              </w:rPr>
              <w:t xml:space="preserve"> </w:t>
            </w:r>
            <w:r w:rsidRPr="007A4FDD">
              <w:rPr>
                <w:sz w:val="14"/>
                <w:lang w:val="it-IT"/>
              </w:rPr>
              <w:t>reg.</w:t>
            </w:r>
            <w:r w:rsidRPr="007A4FDD">
              <w:rPr>
                <w:spacing w:val="-4"/>
                <w:sz w:val="14"/>
                <w:lang w:val="it-IT"/>
              </w:rPr>
              <w:t xml:space="preserve"> </w:t>
            </w:r>
            <w:r w:rsidRPr="007A4FDD">
              <w:rPr>
                <w:sz w:val="14"/>
                <w:lang w:val="it-IT"/>
              </w:rPr>
              <w:t>reg.</w:t>
            </w:r>
            <w:r w:rsidRPr="007A4FDD">
              <w:rPr>
                <w:spacing w:val="-4"/>
                <w:sz w:val="14"/>
                <w:lang w:val="it-IT"/>
              </w:rPr>
              <w:t xml:space="preserve"> </w:t>
            </w:r>
            <w:r w:rsidRPr="007A4FDD">
              <w:rPr>
                <w:sz w:val="14"/>
                <w:lang w:val="it-IT"/>
              </w:rPr>
              <w:t>n°</w:t>
            </w:r>
            <w:r w:rsidRPr="007A4FDD">
              <w:rPr>
                <w:spacing w:val="-4"/>
                <w:sz w:val="14"/>
                <w:lang w:val="it-IT"/>
              </w:rPr>
              <w:t xml:space="preserve"> </w:t>
            </w:r>
            <w:r w:rsidRPr="007A4FDD">
              <w:rPr>
                <w:sz w:val="14"/>
                <w:lang w:val="it-IT"/>
              </w:rPr>
              <w:t>2</w:t>
            </w:r>
            <w:r w:rsidRPr="007A4FDD">
              <w:rPr>
                <w:spacing w:val="-3"/>
                <w:sz w:val="14"/>
                <w:lang w:val="it-IT"/>
              </w:rPr>
              <w:t xml:space="preserve"> </w:t>
            </w:r>
            <w:r w:rsidRPr="007A4FDD">
              <w:rPr>
                <w:sz w:val="14"/>
                <w:lang w:val="it-IT"/>
              </w:rPr>
              <w:t>del</w:t>
            </w:r>
            <w:r w:rsidRPr="007A4FDD">
              <w:rPr>
                <w:spacing w:val="-1"/>
                <w:sz w:val="14"/>
                <w:lang w:val="it-IT"/>
              </w:rPr>
              <w:t xml:space="preserve"> </w:t>
            </w:r>
            <w:r w:rsidRPr="007A4FDD">
              <w:rPr>
                <w:sz w:val="14"/>
                <w:lang w:val="it-IT"/>
              </w:rPr>
              <w:t>07.02.2012</w:t>
            </w:r>
          </w:p>
          <w:p w:rsidR="00080C14" w:rsidRPr="007A4FDD" w:rsidRDefault="009274BA">
            <w:pPr>
              <w:pStyle w:val="TableParagraph"/>
              <w:numPr>
                <w:ilvl w:val="0"/>
                <w:numId w:val="24"/>
              </w:numPr>
              <w:tabs>
                <w:tab w:val="left" w:pos="356"/>
              </w:tabs>
              <w:spacing w:before="160"/>
              <w:ind w:left="350" w:right="414" w:hanging="154"/>
              <w:rPr>
                <w:sz w:val="14"/>
                <w:lang w:val="it-IT"/>
              </w:rPr>
            </w:pPr>
            <w:r w:rsidRPr="007A4FDD">
              <w:rPr>
                <w:sz w:val="14"/>
                <w:lang w:val="it-IT"/>
              </w:rPr>
              <w:t xml:space="preserve">Dichiarazione </w:t>
            </w:r>
            <w:proofErr w:type="gramStart"/>
            <w:r w:rsidRPr="007A4FDD">
              <w:rPr>
                <w:sz w:val="14"/>
                <w:lang w:val="it-IT"/>
              </w:rPr>
              <w:t>R.U.P.</w:t>
            </w:r>
            <w:proofErr w:type="gramEnd"/>
            <w:r w:rsidRPr="007A4FDD">
              <w:rPr>
                <w:sz w:val="14"/>
                <w:lang w:val="it-IT"/>
              </w:rPr>
              <w:t xml:space="preserve"> ai sensi delle circolari del Ministero delle</w:t>
            </w:r>
            <w:r w:rsidRPr="007A4FDD">
              <w:rPr>
                <w:spacing w:val="-27"/>
                <w:sz w:val="14"/>
                <w:lang w:val="it-IT"/>
              </w:rPr>
              <w:t xml:space="preserve"> </w:t>
            </w:r>
            <w:r w:rsidRPr="007A4FDD">
              <w:rPr>
                <w:sz w:val="14"/>
                <w:lang w:val="it-IT"/>
              </w:rPr>
              <w:t>Infrastrutture e dei Trasporti del 05/08/2009 e</w:t>
            </w:r>
            <w:r w:rsidRPr="007A4FDD">
              <w:rPr>
                <w:spacing w:val="-19"/>
                <w:sz w:val="14"/>
                <w:lang w:val="it-IT"/>
              </w:rPr>
              <w:t xml:space="preserve"> </w:t>
            </w:r>
            <w:r w:rsidRPr="007A4FDD">
              <w:rPr>
                <w:sz w:val="14"/>
                <w:lang w:val="it-IT"/>
              </w:rPr>
              <w:t>11/12/2009</w:t>
            </w:r>
          </w:p>
        </w:tc>
        <w:tc>
          <w:tcPr>
            <w:tcW w:w="4331" w:type="dxa"/>
            <w:gridSpan w:val="2"/>
            <w:tcBorders>
              <w:top w:val="nil"/>
              <w:left w:val="dotted" w:sz="6" w:space="0" w:color="000000"/>
            </w:tcBorders>
          </w:tcPr>
          <w:p w:rsidR="00080C14" w:rsidRPr="007A4FDD" w:rsidRDefault="009274BA">
            <w:pPr>
              <w:pStyle w:val="TableParagraph"/>
              <w:spacing w:before="71"/>
              <w:ind w:left="137"/>
              <w:rPr>
                <w:b/>
                <w:sz w:val="14"/>
                <w:lang w:val="it-IT"/>
              </w:rPr>
            </w:pPr>
            <w:r w:rsidRPr="007A4FDD">
              <w:rPr>
                <w:b/>
                <w:sz w:val="14"/>
                <w:lang w:val="it-IT"/>
              </w:rPr>
              <w:t xml:space="preserve">Normativa tecnica utilizzata per la progettazione </w:t>
            </w:r>
            <w:proofErr w:type="gramStart"/>
            <w:r w:rsidRPr="007A4FDD">
              <w:rPr>
                <w:b/>
                <w:sz w:val="14"/>
                <w:lang w:val="it-IT"/>
              </w:rPr>
              <w:t>strutturale</w:t>
            </w:r>
            <w:proofErr w:type="gramEnd"/>
          </w:p>
        </w:tc>
      </w:tr>
      <w:tr w:rsidR="00080C14" w:rsidRPr="007A4FDD">
        <w:trPr>
          <w:trHeight w:hRule="exact" w:val="1952"/>
        </w:trPr>
        <w:tc>
          <w:tcPr>
            <w:tcW w:w="9780" w:type="dxa"/>
            <w:gridSpan w:val="4"/>
          </w:tcPr>
          <w:p w:rsidR="00080C14" w:rsidRPr="007A4FDD" w:rsidRDefault="00080C14">
            <w:pPr>
              <w:pStyle w:val="TableParagraph"/>
              <w:spacing w:before="6"/>
              <w:rPr>
                <w:b/>
                <w:sz w:val="15"/>
                <w:lang w:val="it-IT"/>
              </w:rPr>
            </w:pPr>
          </w:p>
          <w:p w:rsidR="00080C14" w:rsidRPr="007A4FDD" w:rsidRDefault="009274BA">
            <w:pPr>
              <w:pStyle w:val="TableParagraph"/>
              <w:ind w:left="605"/>
              <w:rPr>
                <w:b/>
                <w:sz w:val="16"/>
                <w:lang w:val="it-IT"/>
              </w:rPr>
            </w:pPr>
            <w:r w:rsidRPr="007A4FDD">
              <w:rPr>
                <w:b/>
                <w:sz w:val="16"/>
                <w:lang w:val="it-IT"/>
              </w:rPr>
              <w:t>DICHIARAZIONE AI SENSI DELL’ART. n° 89</w:t>
            </w:r>
            <w:r w:rsidRPr="007A4FDD">
              <w:rPr>
                <w:b/>
                <w:position w:val="8"/>
                <w:sz w:val="10"/>
                <w:lang w:val="it-IT"/>
              </w:rPr>
              <w:t xml:space="preserve">110 </w:t>
            </w:r>
            <w:r w:rsidRPr="007A4FDD">
              <w:rPr>
                <w:b/>
                <w:sz w:val="16"/>
                <w:lang w:val="it-IT"/>
              </w:rPr>
              <w:t xml:space="preserve">DEL d.P.R. 06.06.2001, n° 380 (art. </w:t>
            </w:r>
            <w:proofErr w:type="gramStart"/>
            <w:r w:rsidRPr="007A4FDD">
              <w:rPr>
                <w:b/>
                <w:sz w:val="16"/>
                <w:lang w:val="it-IT"/>
              </w:rPr>
              <w:t>13</w:t>
            </w:r>
            <w:proofErr w:type="gramEnd"/>
            <w:r w:rsidRPr="007A4FDD">
              <w:rPr>
                <w:b/>
                <w:sz w:val="16"/>
                <w:lang w:val="it-IT"/>
              </w:rPr>
              <w:t xml:space="preserve"> della legge 02.02.1974, n° 64)</w:t>
            </w:r>
          </w:p>
          <w:p w:rsidR="00080C14" w:rsidRPr="007A4FDD" w:rsidRDefault="009274BA">
            <w:pPr>
              <w:pStyle w:val="TableParagraph"/>
              <w:spacing w:before="143"/>
              <w:ind w:left="103"/>
              <w:rPr>
                <w:sz w:val="17"/>
                <w:lang w:val="it-IT"/>
              </w:rPr>
            </w:pPr>
            <w:r w:rsidRPr="007A4FDD">
              <w:rPr>
                <w:sz w:val="17"/>
                <w:lang w:val="it-IT"/>
              </w:rPr>
              <w:t>IL SOTTOSCRITTO PROGETTISTA DELLE STRUTTURE DICHIARA CHE LE OPERE IN QUESTIONE:</w:t>
            </w:r>
          </w:p>
          <w:p w:rsidR="00080C14" w:rsidRPr="007A4FDD" w:rsidRDefault="009274BA">
            <w:pPr>
              <w:pStyle w:val="TableParagraph"/>
              <w:spacing w:before="140"/>
              <w:ind w:left="103"/>
              <w:rPr>
                <w:sz w:val="17"/>
                <w:lang w:val="it-IT"/>
              </w:rPr>
            </w:pPr>
            <w:r>
              <w:rPr>
                <w:rFonts w:ascii="Wingdings" w:hAnsi="Wingdings"/>
                <w:sz w:val="18"/>
              </w:rPr>
              <w:t></w:t>
            </w:r>
            <w:r w:rsidRPr="007A4FDD">
              <w:rPr>
                <w:sz w:val="17"/>
                <w:lang w:val="it-IT"/>
              </w:rPr>
              <w:t>Non sono soggette agli adempimenti di cui all’art. 89</w:t>
            </w:r>
            <w:r w:rsidRPr="007A4FDD">
              <w:rPr>
                <w:position w:val="8"/>
                <w:sz w:val="11"/>
                <w:lang w:val="it-IT"/>
              </w:rPr>
              <w:t xml:space="preserve">111 </w:t>
            </w:r>
            <w:r w:rsidRPr="007A4FDD">
              <w:rPr>
                <w:sz w:val="17"/>
                <w:lang w:val="it-IT"/>
              </w:rPr>
              <w:t>del d.P.R. 06.06.2001, n° 380.</w:t>
            </w:r>
          </w:p>
          <w:p w:rsidR="00080C14" w:rsidRPr="007A4FDD" w:rsidRDefault="00080C14">
            <w:pPr>
              <w:pStyle w:val="TableParagraph"/>
              <w:spacing w:before="10"/>
              <w:rPr>
                <w:b/>
                <w:sz w:val="17"/>
                <w:lang w:val="it-IT"/>
              </w:rPr>
            </w:pPr>
          </w:p>
          <w:p w:rsidR="00080C14" w:rsidRPr="007A4FDD" w:rsidRDefault="009274BA">
            <w:pPr>
              <w:pStyle w:val="TableParagraph"/>
              <w:tabs>
                <w:tab w:val="left" w:pos="1907"/>
                <w:tab w:val="left" w:pos="3882"/>
              </w:tabs>
              <w:ind w:left="341" w:right="599" w:hanging="239"/>
              <w:rPr>
                <w:sz w:val="17"/>
                <w:lang w:val="it-IT"/>
              </w:rPr>
            </w:pPr>
            <w:r>
              <w:rPr>
                <w:rFonts w:ascii="Wingdings" w:hAnsi="Wingdings"/>
                <w:sz w:val="18"/>
              </w:rPr>
              <w:t></w:t>
            </w:r>
            <w:r w:rsidRPr="007A4FDD">
              <w:rPr>
                <w:sz w:val="17"/>
                <w:lang w:val="it-IT"/>
              </w:rPr>
              <w:t>Sono conformi alle prescrizioni di cui all’art. 89</w:t>
            </w:r>
            <w:r w:rsidRPr="007A4FDD">
              <w:rPr>
                <w:position w:val="8"/>
                <w:sz w:val="11"/>
                <w:lang w:val="it-IT"/>
              </w:rPr>
              <w:t xml:space="preserve">112 </w:t>
            </w:r>
            <w:r w:rsidRPr="007A4FDD">
              <w:rPr>
                <w:sz w:val="17"/>
                <w:lang w:val="it-IT"/>
              </w:rPr>
              <w:t xml:space="preserve">del d.P.R. 06.06.2001, n° 380 disposte dall’Ente preposto con parere </w:t>
            </w:r>
            <w:proofErr w:type="gramStart"/>
            <w:r w:rsidRPr="007A4FDD">
              <w:rPr>
                <w:sz w:val="17"/>
                <w:lang w:val="it-IT"/>
              </w:rPr>
              <w:t>n°</w:t>
            </w:r>
            <w:proofErr w:type="gramEnd"/>
            <w:r w:rsidRPr="007A4FDD">
              <w:rPr>
                <w:rFonts w:ascii="Times New Roman" w:hAnsi="Times New Roman"/>
                <w:sz w:val="17"/>
                <w:u w:val="single"/>
                <w:lang w:val="it-IT"/>
              </w:rPr>
              <w:tab/>
            </w:r>
            <w:r w:rsidRPr="007A4FDD">
              <w:rPr>
                <w:sz w:val="17"/>
                <w:lang w:val="it-IT"/>
              </w:rPr>
              <w:t>in</w:t>
            </w:r>
            <w:r w:rsidRPr="007A4FDD">
              <w:rPr>
                <w:spacing w:val="-2"/>
                <w:sz w:val="17"/>
                <w:lang w:val="it-IT"/>
              </w:rPr>
              <w:t xml:space="preserve"> </w:t>
            </w:r>
            <w:r w:rsidRPr="007A4FDD">
              <w:rPr>
                <w:sz w:val="17"/>
                <w:lang w:val="it-IT"/>
              </w:rPr>
              <w:t>data</w:t>
            </w:r>
            <w:r w:rsidRPr="007A4FDD">
              <w:rPr>
                <w:rFonts w:ascii="Times New Roman" w:hAnsi="Times New Roman"/>
                <w:sz w:val="17"/>
                <w:u w:val="single"/>
                <w:lang w:val="it-IT"/>
              </w:rPr>
              <w:t xml:space="preserve"> </w:t>
            </w:r>
            <w:r w:rsidRPr="007A4FDD">
              <w:rPr>
                <w:rFonts w:ascii="Times New Roman" w:hAnsi="Times New Roman"/>
                <w:sz w:val="17"/>
                <w:u w:val="single"/>
                <w:lang w:val="it-IT"/>
              </w:rPr>
              <w:tab/>
            </w:r>
            <w:r w:rsidRPr="007A4FDD">
              <w:rPr>
                <w:sz w:val="17"/>
                <w:lang w:val="it-IT"/>
              </w:rPr>
              <w:t>.</w:t>
            </w:r>
          </w:p>
        </w:tc>
      </w:tr>
      <w:tr w:rsidR="00080C14" w:rsidRPr="007A4FDD">
        <w:trPr>
          <w:trHeight w:hRule="exact" w:val="4705"/>
        </w:trPr>
        <w:tc>
          <w:tcPr>
            <w:tcW w:w="9780" w:type="dxa"/>
            <w:gridSpan w:val="4"/>
          </w:tcPr>
          <w:p w:rsidR="00080C14" w:rsidRPr="007A4FDD" w:rsidRDefault="00080C14">
            <w:pPr>
              <w:pStyle w:val="TableParagraph"/>
              <w:rPr>
                <w:b/>
                <w:sz w:val="18"/>
                <w:lang w:val="it-IT"/>
              </w:rPr>
            </w:pPr>
          </w:p>
          <w:p w:rsidR="00080C14" w:rsidRPr="007A4FDD" w:rsidRDefault="00080C14">
            <w:pPr>
              <w:pStyle w:val="TableParagraph"/>
              <w:spacing w:before="4"/>
              <w:rPr>
                <w:b/>
                <w:sz w:val="21"/>
                <w:lang w:val="it-IT"/>
              </w:rPr>
            </w:pPr>
          </w:p>
          <w:p w:rsidR="00080C14" w:rsidRPr="007A4FDD" w:rsidRDefault="009274BA">
            <w:pPr>
              <w:pStyle w:val="TableParagraph"/>
              <w:ind w:left="650"/>
              <w:rPr>
                <w:b/>
                <w:sz w:val="18"/>
                <w:lang w:val="it-IT"/>
              </w:rPr>
            </w:pPr>
            <w:r w:rsidRPr="007A4FDD">
              <w:rPr>
                <w:b/>
                <w:sz w:val="18"/>
                <w:lang w:val="it-IT"/>
              </w:rPr>
              <w:t>INSERIRE TABELLA DETERMINAZIONE DIRITTI DI ISTRUTTORIA</w:t>
            </w:r>
          </w:p>
          <w:p w:rsidR="00080C14" w:rsidRPr="007A4FDD" w:rsidRDefault="009274BA">
            <w:pPr>
              <w:pStyle w:val="TableParagraph"/>
              <w:spacing w:before="129"/>
              <w:ind w:left="288"/>
              <w:rPr>
                <w:sz w:val="18"/>
                <w:lang w:val="it-IT"/>
              </w:rPr>
            </w:pPr>
            <w:r>
              <w:rPr>
                <w:rFonts w:ascii="Wingdings" w:hAnsi="Wingdings"/>
                <w:sz w:val="18"/>
              </w:rPr>
              <w:t></w:t>
            </w:r>
            <w:r w:rsidRPr="007A4FDD">
              <w:rPr>
                <w:sz w:val="18"/>
                <w:lang w:val="it-IT"/>
              </w:rPr>
              <w:t>Nuovi interventi   mc. (volume vuoto per pieno) ………………</w:t>
            </w:r>
          </w:p>
          <w:p w:rsidR="00080C14" w:rsidRPr="007A4FDD" w:rsidRDefault="009274BA">
            <w:pPr>
              <w:pStyle w:val="TableParagraph"/>
              <w:spacing w:before="155"/>
              <w:ind w:left="288"/>
              <w:rPr>
                <w:sz w:val="18"/>
                <w:lang w:val="it-IT"/>
              </w:rPr>
            </w:pPr>
            <w:r>
              <w:rPr>
                <w:rFonts w:ascii="Wingdings" w:hAnsi="Wingdings"/>
                <w:sz w:val="18"/>
              </w:rPr>
              <w:t></w:t>
            </w:r>
            <w:r w:rsidRPr="007A4FDD">
              <w:rPr>
                <w:sz w:val="18"/>
                <w:lang w:val="it-IT"/>
              </w:rPr>
              <w:t>Interventi a sviluppo lineare ml. ………………….....</w:t>
            </w:r>
          </w:p>
          <w:p w:rsidR="00080C14" w:rsidRPr="007A4FDD" w:rsidRDefault="009274BA">
            <w:pPr>
              <w:pStyle w:val="TableParagraph"/>
              <w:spacing w:before="148"/>
              <w:ind w:left="288"/>
              <w:rPr>
                <w:sz w:val="18"/>
                <w:lang w:val="it-IT"/>
              </w:rPr>
            </w:pPr>
            <w:r>
              <w:rPr>
                <w:rFonts w:ascii="Wingdings" w:hAnsi="Wingdings"/>
                <w:sz w:val="18"/>
              </w:rPr>
              <w:t></w:t>
            </w:r>
            <w:r w:rsidRPr="007A4FDD">
              <w:rPr>
                <w:sz w:val="18"/>
                <w:lang w:val="it-IT"/>
              </w:rPr>
              <w:t>Interventi su edifici esistenti  a costo fisso</w:t>
            </w:r>
          </w:p>
          <w:p w:rsidR="00080C14" w:rsidRPr="007A4FDD" w:rsidRDefault="00080C14">
            <w:pPr>
              <w:pStyle w:val="TableParagraph"/>
              <w:rPr>
                <w:b/>
                <w:sz w:val="18"/>
                <w:lang w:val="it-IT"/>
              </w:rPr>
            </w:pPr>
          </w:p>
          <w:p w:rsidR="00080C14" w:rsidRPr="007A4FDD" w:rsidRDefault="00080C14">
            <w:pPr>
              <w:pStyle w:val="TableParagraph"/>
              <w:rPr>
                <w:b/>
                <w:sz w:val="18"/>
                <w:lang w:val="it-IT"/>
              </w:rPr>
            </w:pPr>
          </w:p>
          <w:p w:rsidR="00080C14" w:rsidRPr="007A4FDD" w:rsidRDefault="00080C14">
            <w:pPr>
              <w:pStyle w:val="TableParagraph"/>
              <w:spacing w:before="10"/>
              <w:rPr>
                <w:b/>
                <w:sz w:val="24"/>
                <w:lang w:val="it-IT"/>
              </w:rPr>
            </w:pPr>
          </w:p>
          <w:p w:rsidR="00080C14" w:rsidRPr="007A4FDD" w:rsidRDefault="009274BA">
            <w:pPr>
              <w:pStyle w:val="TableParagraph"/>
              <w:tabs>
                <w:tab w:val="left" w:pos="6980"/>
              </w:tabs>
              <w:ind w:left="1795"/>
              <w:rPr>
                <w:rFonts w:ascii="Tahoma" w:hAnsi="Tahoma"/>
                <w:sz w:val="16"/>
                <w:lang w:val="it-IT"/>
              </w:rPr>
            </w:pPr>
            <w:r w:rsidRPr="007A4FDD">
              <w:rPr>
                <w:rFonts w:ascii="Tahoma" w:hAnsi="Tahoma"/>
                <w:sz w:val="16"/>
                <w:lang w:val="it-IT"/>
              </w:rPr>
              <w:t>CALCOLO DELL’IMPORTO</w:t>
            </w:r>
            <w:r w:rsidRPr="007A4FDD">
              <w:rPr>
                <w:rFonts w:ascii="Tahoma" w:hAnsi="Tahoma"/>
                <w:spacing w:val="-4"/>
                <w:sz w:val="16"/>
                <w:lang w:val="it-IT"/>
              </w:rPr>
              <w:t xml:space="preserve"> </w:t>
            </w:r>
            <w:r w:rsidRPr="007A4FDD">
              <w:rPr>
                <w:rFonts w:ascii="Tahoma" w:hAnsi="Tahoma"/>
                <w:sz w:val="16"/>
                <w:lang w:val="it-IT"/>
              </w:rPr>
              <w:t>DA</w:t>
            </w:r>
            <w:r w:rsidRPr="007A4FDD">
              <w:rPr>
                <w:rFonts w:ascii="Tahoma" w:hAnsi="Tahoma"/>
                <w:spacing w:val="-1"/>
                <w:sz w:val="16"/>
                <w:lang w:val="it-IT"/>
              </w:rPr>
              <w:t xml:space="preserve"> </w:t>
            </w:r>
            <w:r w:rsidRPr="007A4FDD">
              <w:rPr>
                <w:rFonts w:ascii="Tahoma" w:hAnsi="Tahoma"/>
                <w:sz w:val="16"/>
                <w:lang w:val="it-IT"/>
              </w:rPr>
              <w:t>VERSARE</w:t>
            </w:r>
            <w:r w:rsidRPr="007A4FDD">
              <w:rPr>
                <w:rFonts w:ascii="Tahoma" w:hAnsi="Tahoma"/>
                <w:sz w:val="16"/>
                <w:lang w:val="it-IT"/>
              </w:rPr>
              <w:tab/>
              <w:t>ESTREMI</w:t>
            </w:r>
            <w:r w:rsidRPr="007A4FDD">
              <w:rPr>
                <w:rFonts w:ascii="Tahoma" w:hAnsi="Tahoma"/>
                <w:spacing w:val="-6"/>
                <w:sz w:val="16"/>
                <w:lang w:val="it-IT"/>
              </w:rPr>
              <w:t xml:space="preserve"> </w:t>
            </w:r>
            <w:r w:rsidRPr="007A4FDD">
              <w:rPr>
                <w:rFonts w:ascii="Tahoma" w:hAnsi="Tahoma"/>
                <w:sz w:val="16"/>
                <w:lang w:val="it-IT"/>
              </w:rPr>
              <w:t>VERSAMENTO</w:t>
            </w:r>
          </w:p>
          <w:p w:rsidR="00080C14" w:rsidRPr="007A4FDD" w:rsidRDefault="00080C14">
            <w:pPr>
              <w:pStyle w:val="TableParagraph"/>
              <w:spacing w:before="4"/>
              <w:rPr>
                <w:b/>
                <w:sz w:val="19"/>
                <w:lang w:val="it-IT"/>
              </w:rPr>
            </w:pPr>
          </w:p>
          <w:p w:rsidR="00080C14" w:rsidRPr="007A4FDD" w:rsidRDefault="009274BA">
            <w:pPr>
              <w:pStyle w:val="TableParagraph"/>
              <w:ind w:left="5984" w:right="233" w:hanging="1"/>
              <w:jc w:val="center"/>
              <w:rPr>
                <w:sz w:val="18"/>
                <w:lang w:val="it-IT"/>
              </w:rPr>
            </w:pPr>
            <w:r w:rsidRPr="007A4FDD">
              <w:rPr>
                <w:sz w:val="18"/>
                <w:lang w:val="it-IT"/>
              </w:rPr>
              <w:t>Allegare copia della ricevuta del versamento autenticata dal Proprietario e dal Progettista ai sensi del d.P.R. n° 445/</w:t>
            </w:r>
            <w:proofErr w:type="gramStart"/>
            <w:r w:rsidRPr="007A4FDD">
              <w:rPr>
                <w:sz w:val="18"/>
                <w:lang w:val="it-IT"/>
              </w:rPr>
              <w:t>2000</w:t>
            </w:r>
            <w:proofErr w:type="gramEnd"/>
          </w:p>
          <w:p w:rsidR="00080C14" w:rsidRPr="007A4FDD" w:rsidRDefault="00080C14">
            <w:pPr>
              <w:pStyle w:val="TableParagraph"/>
              <w:spacing w:before="1"/>
              <w:rPr>
                <w:b/>
                <w:sz w:val="15"/>
                <w:lang w:val="it-IT"/>
              </w:rPr>
            </w:pPr>
          </w:p>
          <w:p w:rsidR="00080C14" w:rsidRPr="007A4FDD" w:rsidRDefault="009274BA">
            <w:pPr>
              <w:pStyle w:val="TableParagraph"/>
              <w:ind w:left="103" w:right="100"/>
              <w:jc w:val="both"/>
              <w:rPr>
                <w:sz w:val="18"/>
                <w:lang w:val="it-IT"/>
              </w:rPr>
            </w:pPr>
            <w:r w:rsidRPr="007A4FDD">
              <w:rPr>
                <w:sz w:val="18"/>
                <w:lang w:val="it-IT"/>
              </w:rPr>
              <w:t xml:space="preserve">Si dichiara infine che le opere progettate relative all’intervento in oggetto sono conformi ai requisiti tecnici </w:t>
            </w:r>
            <w:proofErr w:type="gramStart"/>
            <w:r w:rsidRPr="007A4FDD">
              <w:rPr>
                <w:sz w:val="18"/>
                <w:lang w:val="it-IT"/>
              </w:rPr>
              <w:t>ed</w:t>
            </w:r>
            <w:proofErr w:type="gramEnd"/>
            <w:r w:rsidRPr="007A4FDD">
              <w:rPr>
                <w:sz w:val="18"/>
                <w:lang w:val="it-IT"/>
              </w:rPr>
              <w:t xml:space="preserve"> ai vincoli stru</w:t>
            </w:r>
            <w:r w:rsidRPr="007A4FDD">
              <w:rPr>
                <w:sz w:val="18"/>
                <w:lang w:val="it-IT"/>
              </w:rPr>
              <w:t xml:space="preserve">tturali indicati nel d.P.R.n° 380/2001 e ai decreti interministeriali attuativi in materia di edilizia antisismica e che il versamento effettuato, pari ad € ………………….. per le spese di istruttoria e di conservazione dei progetti, è corrispondente ai dati di </w:t>
            </w:r>
            <w:r w:rsidRPr="007A4FDD">
              <w:rPr>
                <w:sz w:val="18"/>
                <w:lang w:val="it-IT"/>
              </w:rPr>
              <w:t>progetto ed a quanto previsto nelle tabelle 1 e 2 allegate al regolamento regionale n° 2 del 07.02.2012</w:t>
            </w:r>
          </w:p>
        </w:tc>
      </w:tr>
    </w:tbl>
    <w:p w:rsidR="00080C14" w:rsidRPr="007A4FDD" w:rsidRDefault="00080C14">
      <w:pPr>
        <w:rPr>
          <w:sz w:val="2"/>
          <w:szCs w:val="2"/>
          <w:lang w:val="it-IT"/>
        </w:rPr>
      </w:pPr>
      <w:r w:rsidRPr="00080C14">
        <w:pict>
          <v:group id="_x0000_s1080" style="position:absolute;margin-left:60.1pt;margin-top:563.2pt;width:351.6pt;height:69.65pt;z-index:-179224;mso-position-horizontal-relative:page;mso-position-vertical-relative:page" coordorigin="1202,11264" coordsize="7032,1393">
            <v:line id="_x0000_s1090" style="position:absolute" from="1212,11274" to="7725,11274" strokeweight=".48pt"/>
            <v:line id="_x0000_s1089" style="position:absolute" from="7729,11269" to="7729,11569" strokeweight=".48pt"/>
            <v:line id="_x0000_s1088" style="position:absolute" from="1212,11565" to="7725,11565" strokeweight=".48pt"/>
            <v:line id="_x0000_s1087" style="position:absolute" from="7734,11565" to="7744,11565" strokeweight=".48pt"/>
            <v:line id="_x0000_s1086" style="position:absolute" from="7744,11565" to="8224,11565" strokeweight=".48pt"/>
            <v:line id="_x0000_s1085" style="position:absolute" from="1212,11937" to="8224,11937" strokeweight=".48pt"/>
            <v:line id="_x0000_s1084" style="position:absolute" from="1212,12292" to="8224,12292" strokeweight=".48pt"/>
            <v:line id="_x0000_s1083" style="position:absolute" from="1207,11269" to="1207,12652" strokeweight=".48pt"/>
            <v:line id="_x0000_s1082" style="position:absolute" from="1212,12647" to="8224,12647" strokeweight=".48pt"/>
            <v:line id="_x0000_s1081" style="position:absolute" from="8229,11560" to="8229,12652" strokeweight=".48pt"/>
            <w10:wrap anchorx="page" anchory="page"/>
          </v:group>
        </w:pict>
      </w:r>
      <w:r w:rsidRPr="00080C14">
        <w:pict>
          <v:rect id="_x0000_s1079" style="position:absolute;margin-left:117.1pt;margin-top:659.65pt;width:186.85pt;height:20.25pt;z-index:-179200;mso-position-horizontal-relative:page;mso-position-vertical-relative:page" filled="f">
            <w10:wrap anchorx="page" anchory="page"/>
          </v:rect>
        </w:pict>
      </w:r>
      <w:r w:rsidRPr="00080C14">
        <w:pict>
          <v:rect id="_x0000_s1078" style="position:absolute;margin-left:387.65pt;margin-top:659.45pt;width:110.3pt;height:16.6pt;z-index:-179176;mso-position-horizontal-relative:page;mso-position-vertical-relative:page" filled="f">
            <w10:wrap anchorx="page" anchory="page"/>
          </v:rect>
        </w:pict>
      </w:r>
      <w:r w:rsidRPr="00080C14">
        <w:pict>
          <v:shape id="_x0000_s1077" type="#_x0000_t202" style="position:absolute;margin-left:330.85pt;margin-top:144.8pt;width:203.25pt;height:295.85pt;z-index:3448;mso-position-horizontal-relative:page;mso-position-vertical-relative:page" filled="f" stroked="f">
            <v:textbox inset="0,0,0,0">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176"/>
                    <w:gridCol w:w="1866"/>
                  </w:tblGrid>
                  <w:tr w:rsidR="00080C14">
                    <w:trPr>
                      <w:trHeight w:hRule="exact" w:val="1370"/>
                    </w:trPr>
                    <w:tc>
                      <w:tcPr>
                        <w:tcW w:w="2176" w:type="dxa"/>
                        <w:tcBorders>
                          <w:right w:val="nil"/>
                        </w:tcBorders>
                      </w:tcPr>
                      <w:p w:rsidR="00080C14" w:rsidRDefault="00080C14">
                        <w:pPr>
                          <w:pStyle w:val="TableParagraph"/>
                          <w:rPr>
                            <w:b/>
                            <w:sz w:val="14"/>
                          </w:rPr>
                        </w:pPr>
                      </w:p>
                      <w:p w:rsidR="00080C14" w:rsidRDefault="00080C14">
                        <w:pPr>
                          <w:pStyle w:val="TableParagraph"/>
                          <w:rPr>
                            <w:b/>
                            <w:sz w:val="14"/>
                          </w:rPr>
                        </w:pPr>
                      </w:p>
                      <w:p w:rsidR="00080C14" w:rsidRDefault="00080C14">
                        <w:pPr>
                          <w:pStyle w:val="TableParagraph"/>
                          <w:rPr>
                            <w:b/>
                            <w:sz w:val="20"/>
                          </w:rPr>
                        </w:pPr>
                      </w:p>
                      <w:p w:rsidR="00080C14" w:rsidRPr="007A4FDD" w:rsidRDefault="009274BA">
                        <w:pPr>
                          <w:pStyle w:val="TableParagraph"/>
                          <w:numPr>
                            <w:ilvl w:val="0"/>
                            <w:numId w:val="23"/>
                          </w:numPr>
                          <w:tabs>
                            <w:tab w:val="left" w:pos="268"/>
                          </w:tabs>
                          <w:spacing w:before="1"/>
                          <w:ind w:right="670" w:hanging="153"/>
                          <w:rPr>
                            <w:sz w:val="14"/>
                            <w:lang w:val="it-IT"/>
                          </w:rPr>
                        </w:pPr>
                        <w:r w:rsidRPr="007A4FDD">
                          <w:rPr>
                            <w:sz w:val="14"/>
                            <w:lang w:val="it-IT"/>
                          </w:rPr>
                          <w:t>Nuove costruzioni</w:t>
                        </w:r>
                        <w:r w:rsidRPr="007A4FDD">
                          <w:rPr>
                            <w:spacing w:val="-7"/>
                            <w:sz w:val="14"/>
                            <w:lang w:val="it-IT"/>
                          </w:rPr>
                          <w:t xml:space="preserve"> </w:t>
                        </w:r>
                        <w:r w:rsidRPr="007A4FDD">
                          <w:rPr>
                            <w:sz w:val="14"/>
                            <w:lang w:val="it-IT"/>
                          </w:rPr>
                          <w:t>o varianti</w:t>
                        </w:r>
                        <w:r w:rsidRPr="007A4FDD">
                          <w:rPr>
                            <w:spacing w:val="-9"/>
                            <w:sz w:val="14"/>
                            <w:lang w:val="it-IT"/>
                          </w:rPr>
                          <w:t xml:space="preserve"> </w:t>
                        </w:r>
                        <w:r w:rsidRPr="007A4FDD">
                          <w:rPr>
                            <w:sz w:val="14"/>
                            <w:lang w:val="it-IT"/>
                          </w:rPr>
                          <w:t>sostanziali</w:t>
                        </w:r>
                      </w:p>
                    </w:tc>
                    <w:tc>
                      <w:tcPr>
                        <w:tcW w:w="1866" w:type="dxa"/>
                        <w:tcBorders>
                          <w:left w:val="nil"/>
                        </w:tcBorders>
                      </w:tcPr>
                      <w:p w:rsidR="00080C14" w:rsidRPr="007A4FDD" w:rsidRDefault="00080C14">
                        <w:pPr>
                          <w:pStyle w:val="TableParagraph"/>
                          <w:rPr>
                            <w:b/>
                            <w:sz w:val="14"/>
                            <w:lang w:val="it-IT"/>
                          </w:rPr>
                        </w:pPr>
                      </w:p>
                      <w:p w:rsidR="00080C14" w:rsidRPr="007A4FDD" w:rsidRDefault="00080C14">
                        <w:pPr>
                          <w:pStyle w:val="TableParagraph"/>
                          <w:rPr>
                            <w:b/>
                            <w:sz w:val="14"/>
                            <w:lang w:val="it-IT"/>
                          </w:rPr>
                        </w:pPr>
                      </w:p>
                      <w:p w:rsidR="00080C14" w:rsidRPr="007A4FDD" w:rsidRDefault="00080C14">
                        <w:pPr>
                          <w:pStyle w:val="TableParagraph"/>
                          <w:rPr>
                            <w:b/>
                            <w:sz w:val="14"/>
                            <w:lang w:val="it-IT"/>
                          </w:rPr>
                        </w:pPr>
                      </w:p>
                      <w:p w:rsidR="00080C14" w:rsidRPr="007A4FDD" w:rsidRDefault="00080C14">
                        <w:pPr>
                          <w:pStyle w:val="TableParagraph"/>
                          <w:spacing w:before="5"/>
                          <w:rPr>
                            <w:b/>
                            <w:sz w:val="11"/>
                            <w:lang w:val="it-IT"/>
                          </w:rPr>
                        </w:pPr>
                      </w:p>
                      <w:p w:rsidR="00080C14" w:rsidRDefault="009274BA">
                        <w:pPr>
                          <w:pStyle w:val="TableParagraph"/>
                          <w:ind w:left="165"/>
                          <w:rPr>
                            <w:sz w:val="14"/>
                          </w:rPr>
                        </w:pPr>
                        <w:r>
                          <w:rPr>
                            <w:sz w:val="14"/>
                          </w:rPr>
                          <w:t>□ d.m. 14/01/2008</w:t>
                        </w:r>
                      </w:p>
                    </w:tc>
                  </w:tr>
                  <w:tr w:rsidR="00080C14">
                    <w:trPr>
                      <w:trHeight w:hRule="exact" w:val="1716"/>
                    </w:trPr>
                    <w:tc>
                      <w:tcPr>
                        <w:tcW w:w="2176" w:type="dxa"/>
                        <w:tcBorders>
                          <w:right w:val="nil"/>
                        </w:tcBorders>
                      </w:tcPr>
                      <w:p w:rsidR="00080C14" w:rsidRDefault="00080C14">
                        <w:pPr>
                          <w:pStyle w:val="TableParagraph"/>
                          <w:rPr>
                            <w:b/>
                            <w:sz w:val="14"/>
                          </w:rPr>
                        </w:pPr>
                      </w:p>
                      <w:p w:rsidR="00080C14" w:rsidRDefault="00080C14">
                        <w:pPr>
                          <w:pStyle w:val="TableParagraph"/>
                          <w:rPr>
                            <w:b/>
                            <w:sz w:val="14"/>
                          </w:rPr>
                        </w:pPr>
                      </w:p>
                      <w:p w:rsidR="00080C14" w:rsidRDefault="00080C14">
                        <w:pPr>
                          <w:pStyle w:val="TableParagraph"/>
                          <w:rPr>
                            <w:b/>
                            <w:sz w:val="14"/>
                          </w:rPr>
                        </w:pPr>
                      </w:p>
                      <w:p w:rsidR="00080C14" w:rsidRDefault="00080C14">
                        <w:pPr>
                          <w:pStyle w:val="TableParagraph"/>
                          <w:rPr>
                            <w:b/>
                            <w:sz w:val="13"/>
                          </w:rPr>
                        </w:pPr>
                      </w:p>
                      <w:p w:rsidR="00080C14" w:rsidRPr="007A4FDD" w:rsidRDefault="009274BA">
                        <w:pPr>
                          <w:pStyle w:val="TableParagraph"/>
                          <w:numPr>
                            <w:ilvl w:val="0"/>
                            <w:numId w:val="22"/>
                          </w:numPr>
                          <w:tabs>
                            <w:tab w:val="left" w:pos="268"/>
                          </w:tabs>
                          <w:ind w:right="570" w:hanging="153"/>
                          <w:rPr>
                            <w:sz w:val="14"/>
                            <w:lang w:val="it-IT"/>
                          </w:rPr>
                        </w:pPr>
                        <w:r w:rsidRPr="007A4FDD">
                          <w:rPr>
                            <w:sz w:val="14"/>
                            <w:lang w:val="it-IT"/>
                          </w:rPr>
                          <w:t>Edifici ed opere di</w:t>
                        </w:r>
                        <w:r w:rsidRPr="007A4FDD">
                          <w:rPr>
                            <w:spacing w:val="-6"/>
                            <w:sz w:val="14"/>
                            <w:lang w:val="it-IT"/>
                          </w:rPr>
                          <w:t xml:space="preserve"> </w:t>
                        </w:r>
                        <w:r w:rsidRPr="007A4FDD">
                          <w:rPr>
                            <w:sz w:val="14"/>
                            <w:lang w:val="it-IT"/>
                          </w:rPr>
                          <w:t>cui all’allegato 2</w:t>
                        </w:r>
                        <w:r w:rsidRPr="007A4FDD">
                          <w:rPr>
                            <w:spacing w:val="-8"/>
                            <w:sz w:val="14"/>
                            <w:lang w:val="it-IT"/>
                          </w:rPr>
                          <w:t xml:space="preserve"> </w:t>
                        </w:r>
                        <w:r w:rsidRPr="007A4FDD">
                          <w:rPr>
                            <w:sz w:val="14"/>
                            <w:lang w:val="it-IT"/>
                          </w:rPr>
                          <w:t>della</w:t>
                        </w:r>
                      </w:p>
                      <w:p w:rsidR="00080C14" w:rsidRDefault="009274BA">
                        <w:pPr>
                          <w:pStyle w:val="TableParagraph"/>
                          <w:ind w:left="145"/>
                          <w:rPr>
                            <w:sz w:val="14"/>
                          </w:rPr>
                        </w:pPr>
                        <w:r>
                          <w:rPr>
                            <w:sz w:val="14"/>
                          </w:rPr>
                          <w:t>d.g.r. n° 387/2009</w:t>
                        </w:r>
                      </w:p>
                    </w:tc>
                    <w:tc>
                      <w:tcPr>
                        <w:tcW w:w="1866" w:type="dxa"/>
                        <w:tcBorders>
                          <w:left w:val="nil"/>
                        </w:tcBorders>
                      </w:tcPr>
                      <w:p w:rsidR="00080C14" w:rsidRDefault="00080C14">
                        <w:pPr>
                          <w:pStyle w:val="TableParagraph"/>
                          <w:rPr>
                            <w:b/>
                            <w:sz w:val="14"/>
                          </w:rPr>
                        </w:pPr>
                      </w:p>
                      <w:p w:rsidR="00080C14" w:rsidRDefault="00080C14">
                        <w:pPr>
                          <w:pStyle w:val="TableParagraph"/>
                          <w:rPr>
                            <w:b/>
                            <w:sz w:val="14"/>
                          </w:rPr>
                        </w:pPr>
                      </w:p>
                      <w:p w:rsidR="00080C14" w:rsidRDefault="00080C14">
                        <w:pPr>
                          <w:pStyle w:val="TableParagraph"/>
                          <w:rPr>
                            <w:b/>
                            <w:sz w:val="14"/>
                          </w:rPr>
                        </w:pPr>
                      </w:p>
                      <w:p w:rsidR="00080C14" w:rsidRDefault="00080C14">
                        <w:pPr>
                          <w:pStyle w:val="TableParagraph"/>
                          <w:spacing w:before="5"/>
                          <w:rPr>
                            <w:b/>
                            <w:sz w:val="18"/>
                          </w:rPr>
                        </w:pPr>
                      </w:p>
                      <w:p w:rsidR="00080C14" w:rsidRDefault="009274BA">
                        <w:pPr>
                          <w:pStyle w:val="TableParagraph"/>
                          <w:ind w:left="165"/>
                          <w:rPr>
                            <w:sz w:val="14"/>
                          </w:rPr>
                        </w:pPr>
                        <w:r>
                          <w:rPr>
                            <w:sz w:val="14"/>
                          </w:rPr>
                          <w:t>□ d.m. 14/01/2008</w:t>
                        </w:r>
                      </w:p>
                    </w:tc>
                  </w:tr>
                  <w:tr w:rsidR="00080C14" w:rsidRPr="007A4FDD">
                    <w:trPr>
                      <w:trHeight w:hRule="exact" w:val="1545"/>
                    </w:trPr>
                    <w:tc>
                      <w:tcPr>
                        <w:tcW w:w="2176" w:type="dxa"/>
                        <w:tcBorders>
                          <w:right w:val="nil"/>
                        </w:tcBorders>
                      </w:tcPr>
                      <w:p w:rsidR="00080C14" w:rsidRDefault="00080C14">
                        <w:pPr>
                          <w:pStyle w:val="TableParagraph"/>
                          <w:rPr>
                            <w:b/>
                            <w:sz w:val="14"/>
                          </w:rPr>
                        </w:pPr>
                      </w:p>
                      <w:p w:rsidR="00080C14" w:rsidRDefault="00080C14">
                        <w:pPr>
                          <w:pStyle w:val="TableParagraph"/>
                          <w:rPr>
                            <w:b/>
                            <w:sz w:val="14"/>
                          </w:rPr>
                        </w:pPr>
                      </w:p>
                      <w:p w:rsidR="00080C14" w:rsidRDefault="00080C14">
                        <w:pPr>
                          <w:pStyle w:val="TableParagraph"/>
                          <w:spacing w:before="10"/>
                          <w:rPr>
                            <w:b/>
                            <w:sz w:val="17"/>
                          </w:rPr>
                        </w:pPr>
                      </w:p>
                      <w:p w:rsidR="00080C14" w:rsidRPr="007A4FDD" w:rsidRDefault="009274BA">
                        <w:pPr>
                          <w:pStyle w:val="TableParagraph"/>
                          <w:numPr>
                            <w:ilvl w:val="0"/>
                            <w:numId w:val="21"/>
                          </w:numPr>
                          <w:tabs>
                            <w:tab w:val="left" w:pos="268"/>
                          </w:tabs>
                          <w:ind w:right="163" w:hanging="153"/>
                          <w:rPr>
                            <w:sz w:val="14"/>
                            <w:lang w:val="it-IT"/>
                          </w:rPr>
                        </w:pPr>
                        <w:r w:rsidRPr="007A4FDD">
                          <w:rPr>
                            <w:sz w:val="14"/>
                            <w:lang w:val="it-IT"/>
                          </w:rPr>
                          <w:t>Edifici ed opere pubbliche non comprese all’allegato 2 della d.g.r. n°</w:t>
                        </w:r>
                        <w:r w:rsidRPr="007A4FDD">
                          <w:rPr>
                            <w:spacing w:val="-8"/>
                            <w:sz w:val="14"/>
                            <w:lang w:val="it-IT"/>
                          </w:rPr>
                          <w:t xml:space="preserve"> </w:t>
                        </w:r>
                        <w:r w:rsidRPr="007A4FDD">
                          <w:rPr>
                            <w:sz w:val="14"/>
                            <w:lang w:val="it-IT"/>
                          </w:rPr>
                          <w:t>387/2009</w:t>
                        </w:r>
                      </w:p>
                    </w:tc>
                    <w:tc>
                      <w:tcPr>
                        <w:tcW w:w="1866" w:type="dxa"/>
                        <w:tcBorders>
                          <w:left w:val="nil"/>
                        </w:tcBorders>
                      </w:tcPr>
                      <w:p w:rsidR="00080C14" w:rsidRPr="007A4FDD" w:rsidRDefault="00080C14">
                        <w:pPr>
                          <w:pStyle w:val="TableParagraph"/>
                          <w:rPr>
                            <w:b/>
                            <w:sz w:val="14"/>
                            <w:lang w:val="it-IT"/>
                          </w:rPr>
                        </w:pPr>
                      </w:p>
                      <w:p w:rsidR="00080C14" w:rsidRPr="007A4FDD" w:rsidRDefault="00080C14">
                        <w:pPr>
                          <w:pStyle w:val="TableParagraph"/>
                          <w:rPr>
                            <w:b/>
                            <w:sz w:val="14"/>
                            <w:lang w:val="it-IT"/>
                          </w:rPr>
                        </w:pPr>
                      </w:p>
                      <w:p w:rsidR="00080C14" w:rsidRPr="007A4FDD" w:rsidRDefault="009274BA">
                        <w:pPr>
                          <w:pStyle w:val="TableParagraph"/>
                          <w:spacing w:before="105"/>
                          <w:ind w:left="165"/>
                          <w:rPr>
                            <w:sz w:val="14"/>
                            <w:lang w:val="it-IT"/>
                          </w:rPr>
                        </w:pPr>
                        <w:r w:rsidRPr="007A4FDD">
                          <w:rPr>
                            <w:sz w:val="14"/>
                            <w:lang w:val="it-IT"/>
                          </w:rPr>
                          <w:t>□ d.m. 14/01/2008</w:t>
                        </w:r>
                      </w:p>
                      <w:p w:rsidR="00080C14" w:rsidRPr="007A4FDD" w:rsidRDefault="009274BA">
                        <w:pPr>
                          <w:pStyle w:val="TableParagraph"/>
                          <w:ind w:left="165"/>
                          <w:rPr>
                            <w:sz w:val="14"/>
                            <w:lang w:val="it-IT"/>
                          </w:rPr>
                        </w:pPr>
                        <w:r w:rsidRPr="007A4FDD">
                          <w:rPr>
                            <w:sz w:val="14"/>
                            <w:lang w:val="it-IT"/>
                          </w:rPr>
                          <w:t>□ d.m. 14/09/2005</w:t>
                        </w:r>
                      </w:p>
                      <w:p w:rsidR="00080C14" w:rsidRPr="007A4FDD" w:rsidRDefault="009274BA">
                        <w:pPr>
                          <w:pStyle w:val="TableParagraph"/>
                          <w:spacing w:before="2"/>
                          <w:ind w:left="165"/>
                          <w:rPr>
                            <w:sz w:val="14"/>
                            <w:lang w:val="it-IT"/>
                          </w:rPr>
                        </w:pPr>
                        <w:r w:rsidRPr="007A4FDD">
                          <w:rPr>
                            <w:sz w:val="14"/>
                            <w:lang w:val="it-IT"/>
                          </w:rPr>
                          <w:t>□ o.P.C.M.3274/2003</w:t>
                        </w:r>
                      </w:p>
                      <w:p w:rsidR="00080C14" w:rsidRPr="007A4FDD" w:rsidRDefault="009274BA">
                        <w:pPr>
                          <w:pStyle w:val="TableParagraph"/>
                          <w:ind w:left="165"/>
                          <w:rPr>
                            <w:sz w:val="14"/>
                            <w:lang w:val="it-IT"/>
                          </w:rPr>
                        </w:pPr>
                        <w:r w:rsidRPr="007A4FDD">
                          <w:rPr>
                            <w:sz w:val="14"/>
                            <w:lang w:val="it-IT"/>
                          </w:rPr>
                          <w:t>□ d.m. 16/01/1996</w:t>
                        </w:r>
                      </w:p>
                    </w:tc>
                  </w:tr>
                  <w:tr w:rsidR="00080C14">
                    <w:trPr>
                      <w:trHeight w:hRule="exact" w:val="508"/>
                    </w:trPr>
                    <w:tc>
                      <w:tcPr>
                        <w:tcW w:w="2176" w:type="dxa"/>
                        <w:tcBorders>
                          <w:bottom w:val="nil"/>
                          <w:right w:val="nil"/>
                        </w:tcBorders>
                      </w:tcPr>
                      <w:p w:rsidR="00080C14" w:rsidRPr="007A4FDD" w:rsidRDefault="00080C14">
                        <w:pPr>
                          <w:rPr>
                            <w:lang w:val="it-IT"/>
                          </w:rPr>
                        </w:pPr>
                      </w:p>
                    </w:tc>
                    <w:tc>
                      <w:tcPr>
                        <w:tcW w:w="1866" w:type="dxa"/>
                        <w:tcBorders>
                          <w:left w:val="nil"/>
                          <w:bottom w:val="nil"/>
                        </w:tcBorders>
                      </w:tcPr>
                      <w:p w:rsidR="00080C14" w:rsidRPr="007A4FDD" w:rsidRDefault="00080C14">
                        <w:pPr>
                          <w:pStyle w:val="TableParagraph"/>
                          <w:rPr>
                            <w:b/>
                            <w:sz w:val="14"/>
                            <w:lang w:val="it-IT"/>
                          </w:rPr>
                        </w:pPr>
                      </w:p>
                      <w:p w:rsidR="00080C14" w:rsidRPr="007A4FDD" w:rsidRDefault="00080C14">
                        <w:pPr>
                          <w:pStyle w:val="TableParagraph"/>
                          <w:spacing w:before="9"/>
                          <w:rPr>
                            <w:b/>
                            <w:sz w:val="14"/>
                            <w:lang w:val="it-IT"/>
                          </w:rPr>
                        </w:pPr>
                      </w:p>
                      <w:p w:rsidR="00080C14" w:rsidRDefault="009274BA">
                        <w:pPr>
                          <w:pStyle w:val="TableParagraph"/>
                          <w:ind w:left="165"/>
                          <w:rPr>
                            <w:sz w:val="14"/>
                          </w:rPr>
                        </w:pPr>
                        <w:r>
                          <w:rPr>
                            <w:sz w:val="14"/>
                          </w:rPr>
                          <w:t>□ d.m. 14/01/2008</w:t>
                        </w:r>
                      </w:p>
                    </w:tc>
                  </w:tr>
                  <w:tr w:rsidR="00080C14">
                    <w:trPr>
                      <w:trHeight w:hRule="exact" w:val="130"/>
                    </w:trPr>
                    <w:tc>
                      <w:tcPr>
                        <w:tcW w:w="2176" w:type="dxa"/>
                        <w:tcBorders>
                          <w:top w:val="nil"/>
                          <w:bottom w:val="nil"/>
                          <w:right w:val="nil"/>
                        </w:tcBorders>
                      </w:tcPr>
                      <w:p w:rsidR="00080C14" w:rsidRDefault="00080C14"/>
                    </w:tc>
                    <w:tc>
                      <w:tcPr>
                        <w:tcW w:w="1866" w:type="dxa"/>
                        <w:tcBorders>
                          <w:top w:val="nil"/>
                          <w:left w:val="nil"/>
                          <w:bottom w:val="nil"/>
                        </w:tcBorders>
                      </w:tcPr>
                      <w:p w:rsidR="00080C14" w:rsidRDefault="009274BA">
                        <w:pPr>
                          <w:pStyle w:val="TableParagraph"/>
                          <w:spacing w:line="153" w:lineRule="exact"/>
                          <w:ind w:left="165"/>
                          <w:rPr>
                            <w:sz w:val="14"/>
                          </w:rPr>
                        </w:pPr>
                        <w:r>
                          <w:rPr>
                            <w:sz w:val="14"/>
                          </w:rPr>
                          <w:t>□ d.m. 14/09/2005</w:t>
                        </w:r>
                      </w:p>
                    </w:tc>
                  </w:tr>
                  <w:tr w:rsidR="00080C14">
                    <w:trPr>
                      <w:trHeight w:hRule="exact" w:val="192"/>
                    </w:trPr>
                    <w:tc>
                      <w:tcPr>
                        <w:tcW w:w="2176" w:type="dxa"/>
                        <w:tcBorders>
                          <w:top w:val="nil"/>
                          <w:bottom w:val="nil"/>
                          <w:right w:val="nil"/>
                        </w:tcBorders>
                      </w:tcPr>
                      <w:p w:rsidR="00080C14" w:rsidRDefault="009274BA">
                        <w:pPr>
                          <w:pStyle w:val="TableParagraph"/>
                          <w:numPr>
                            <w:ilvl w:val="0"/>
                            <w:numId w:val="20"/>
                          </w:numPr>
                          <w:tabs>
                            <w:tab w:val="left" w:pos="268"/>
                          </w:tabs>
                          <w:spacing w:line="122" w:lineRule="exact"/>
                          <w:ind w:hanging="122"/>
                          <w:rPr>
                            <w:sz w:val="14"/>
                          </w:rPr>
                        </w:pPr>
                        <w:r>
                          <w:rPr>
                            <w:sz w:val="14"/>
                          </w:rPr>
                          <w:t>Varianti non</w:t>
                        </w:r>
                        <w:r>
                          <w:rPr>
                            <w:spacing w:val="-11"/>
                            <w:sz w:val="14"/>
                          </w:rPr>
                          <w:t xml:space="preserve"> </w:t>
                        </w:r>
                        <w:r>
                          <w:rPr>
                            <w:sz w:val="14"/>
                          </w:rPr>
                          <w:t>sostanziali</w:t>
                        </w:r>
                      </w:p>
                    </w:tc>
                    <w:tc>
                      <w:tcPr>
                        <w:tcW w:w="1866" w:type="dxa"/>
                        <w:tcBorders>
                          <w:top w:val="nil"/>
                          <w:left w:val="nil"/>
                          <w:bottom w:val="nil"/>
                        </w:tcBorders>
                      </w:tcPr>
                      <w:p w:rsidR="00080C14" w:rsidRDefault="009274BA">
                        <w:pPr>
                          <w:pStyle w:val="TableParagraph"/>
                          <w:spacing w:before="23"/>
                          <w:ind w:left="165"/>
                          <w:rPr>
                            <w:sz w:val="14"/>
                          </w:rPr>
                        </w:pPr>
                        <w:r>
                          <w:rPr>
                            <w:sz w:val="14"/>
                          </w:rPr>
                          <w:t>□ o.P.C.M.3274/2003</w:t>
                        </w:r>
                      </w:p>
                    </w:tc>
                  </w:tr>
                  <w:tr w:rsidR="00080C14">
                    <w:trPr>
                      <w:trHeight w:hRule="exact" w:val="442"/>
                    </w:trPr>
                    <w:tc>
                      <w:tcPr>
                        <w:tcW w:w="2176" w:type="dxa"/>
                        <w:tcBorders>
                          <w:top w:val="nil"/>
                          <w:right w:val="nil"/>
                        </w:tcBorders>
                      </w:tcPr>
                      <w:p w:rsidR="00080C14" w:rsidRDefault="00080C14"/>
                    </w:tc>
                    <w:tc>
                      <w:tcPr>
                        <w:tcW w:w="1866" w:type="dxa"/>
                        <w:tcBorders>
                          <w:top w:val="nil"/>
                          <w:left w:val="nil"/>
                        </w:tcBorders>
                      </w:tcPr>
                      <w:p w:rsidR="00080C14" w:rsidRDefault="009274BA">
                        <w:pPr>
                          <w:pStyle w:val="TableParagraph"/>
                          <w:spacing w:line="153" w:lineRule="exact"/>
                          <w:ind w:left="165"/>
                          <w:rPr>
                            <w:sz w:val="14"/>
                          </w:rPr>
                        </w:pPr>
                        <w:r>
                          <w:rPr>
                            <w:sz w:val="14"/>
                          </w:rPr>
                          <w:t>□ d.m. 16/01/1996</w:t>
                        </w:r>
                      </w:p>
                    </w:tc>
                  </w:tr>
                </w:tbl>
                <w:p w:rsidR="00080C14" w:rsidRDefault="00080C14">
                  <w:pPr>
                    <w:pStyle w:val="Corpodeltesto"/>
                  </w:pPr>
                </w:p>
              </w:txbxContent>
            </v:textbox>
            <w10:wrap anchorx="page" anchory="page"/>
          </v:shape>
        </w:pict>
      </w:r>
      <w:r w:rsidRPr="00080C14">
        <w:pict>
          <v:shape id="_x0000_s1076" type="#_x0000_t202" style="position:absolute;margin-left:60.35pt;margin-top:542.6pt;width:351.1pt;height:89.8pt;z-index:3472;mso-position-horizontal-relative:page;mso-position-vertical-relative:page" filled="f" stroked="f">
            <v:textbox inset="0,0,0,0">
              <w:txbxContent>
                <w:tbl>
                  <w:tblPr>
                    <w:tblStyle w:val="TableNormal"/>
                    <w:tblW w:w="0" w:type="auto"/>
                    <w:tblBorders>
                      <w:top w:val="nil"/>
                      <w:left w:val="nil"/>
                      <w:bottom w:val="nil"/>
                      <w:right w:val="nil"/>
                      <w:insideH w:val="nil"/>
                      <w:insideV w:val="nil"/>
                    </w:tblBorders>
                    <w:tblLayout w:type="fixed"/>
                    <w:tblLook w:val="01E0"/>
                  </w:tblPr>
                  <w:tblGrid>
                    <w:gridCol w:w="6522"/>
                    <w:gridCol w:w="499"/>
                  </w:tblGrid>
                  <w:tr w:rsidR="00080C14">
                    <w:trPr>
                      <w:trHeight w:hRule="exact" w:val="422"/>
                    </w:trPr>
                    <w:tc>
                      <w:tcPr>
                        <w:tcW w:w="6522" w:type="dxa"/>
                      </w:tcPr>
                      <w:p w:rsidR="00080C14" w:rsidRDefault="00080C14"/>
                    </w:tc>
                    <w:tc>
                      <w:tcPr>
                        <w:tcW w:w="499" w:type="dxa"/>
                      </w:tcPr>
                      <w:p w:rsidR="00080C14" w:rsidRDefault="00080C14"/>
                    </w:tc>
                  </w:tr>
                  <w:tr w:rsidR="00080C14">
                    <w:trPr>
                      <w:trHeight w:hRule="exact" w:val="290"/>
                    </w:trPr>
                    <w:tc>
                      <w:tcPr>
                        <w:tcW w:w="6522" w:type="dxa"/>
                      </w:tcPr>
                      <w:p w:rsidR="00080C14" w:rsidRDefault="00080C14"/>
                    </w:tc>
                    <w:tc>
                      <w:tcPr>
                        <w:tcW w:w="499" w:type="dxa"/>
                      </w:tcPr>
                      <w:p w:rsidR="00080C14" w:rsidRDefault="00080C14"/>
                    </w:tc>
                  </w:tr>
                  <w:tr w:rsidR="00080C14">
                    <w:trPr>
                      <w:trHeight w:hRule="exact" w:val="372"/>
                    </w:trPr>
                    <w:tc>
                      <w:tcPr>
                        <w:tcW w:w="6522" w:type="dxa"/>
                      </w:tcPr>
                      <w:p w:rsidR="00080C14" w:rsidRDefault="00080C14"/>
                    </w:tc>
                    <w:tc>
                      <w:tcPr>
                        <w:tcW w:w="499" w:type="dxa"/>
                      </w:tcPr>
                      <w:p w:rsidR="00080C14" w:rsidRDefault="00080C14"/>
                    </w:tc>
                  </w:tr>
                  <w:tr w:rsidR="00080C14">
                    <w:trPr>
                      <w:trHeight w:hRule="exact" w:val="355"/>
                    </w:trPr>
                    <w:tc>
                      <w:tcPr>
                        <w:tcW w:w="6522" w:type="dxa"/>
                      </w:tcPr>
                      <w:p w:rsidR="00080C14" w:rsidRDefault="00080C14"/>
                    </w:tc>
                    <w:tc>
                      <w:tcPr>
                        <w:tcW w:w="499" w:type="dxa"/>
                      </w:tcPr>
                      <w:p w:rsidR="00080C14" w:rsidRDefault="00080C14"/>
                    </w:tc>
                  </w:tr>
                  <w:tr w:rsidR="00080C14">
                    <w:trPr>
                      <w:trHeight w:hRule="exact" w:val="355"/>
                    </w:trPr>
                    <w:tc>
                      <w:tcPr>
                        <w:tcW w:w="6522" w:type="dxa"/>
                      </w:tcPr>
                      <w:p w:rsidR="00080C14" w:rsidRDefault="00080C14"/>
                    </w:tc>
                    <w:tc>
                      <w:tcPr>
                        <w:tcW w:w="499" w:type="dxa"/>
                      </w:tcPr>
                      <w:p w:rsidR="00080C14" w:rsidRDefault="00080C14"/>
                    </w:tc>
                  </w:tr>
                </w:tbl>
                <w:p w:rsidR="00080C14" w:rsidRDefault="00080C14">
                  <w:pPr>
                    <w:pStyle w:val="Corpodeltesto"/>
                  </w:pPr>
                </w:p>
              </w:txbxContent>
            </v:textbox>
            <w10:wrap anchorx="page" anchory="page"/>
          </v:shape>
        </w:pict>
      </w:r>
    </w:p>
    <w:p w:rsidR="00080C14" w:rsidRPr="007A4FDD" w:rsidRDefault="00080C14">
      <w:pPr>
        <w:rPr>
          <w:sz w:val="2"/>
          <w:szCs w:val="2"/>
          <w:lang w:val="it-IT"/>
        </w:rPr>
        <w:sectPr w:rsidR="00080C14" w:rsidRPr="007A4FDD">
          <w:headerReference w:type="default" r:id="rId47"/>
          <w:footerReference w:type="default" r:id="rId48"/>
          <w:pgSz w:w="11910" w:h="16840"/>
          <w:pgMar w:top="1400" w:right="980" w:bottom="1040" w:left="920" w:header="0" w:footer="850" w:gutter="0"/>
          <w:pgNumType w:start="26"/>
          <w:cols w:space="720"/>
        </w:sectPr>
      </w:pPr>
    </w:p>
    <w:p w:rsidR="00080C14" w:rsidRPr="007A4FDD" w:rsidRDefault="00080C14">
      <w:pPr>
        <w:pStyle w:val="Corpodeltesto"/>
        <w:spacing w:before="2"/>
        <w:rPr>
          <w:b/>
          <w:sz w:val="11"/>
          <w:lang w:val="it-IT"/>
        </w:rPr>
      </w:pPr>
    </w:p>
    <w:p w:rsidR="00080C14" w:rsidRDefault="009274BA">
      <w:pPr>
        <w:ind w:left="139"/>
        <w:rPr>
          <w:sz w:val="20"/>
        </w:rPr>
      </w:pPr>
      <w:r w:rsidRPr="007A4FDD">
        <w:rPr>
          <w:rFonts w:ascii="Times New Roman"/>
          <w:spacing w:val="-49"/>
          <w:sz w:val="20"/>
          <w:lang w:val="it-IT"/>
        </w:rPr>
        <w:t xml:space="preserve"> </w:t>
      </w:r>
      <w:r w:rsidR="00080C14" w:rsidRPr="00080C14">
        <w:rPr>
          <w:spacing w:val="-49"/>
          <w:sz w:val="20"/>
        </w:rPr>
      </w:r>
      <w:r w:rsidR="00080C14" w:rsidRPr="00080C14">
        <w:rPr>
          <w:spacing w:val="-49"/>
          <w:sz w:val="20"/>
        </w:rPr>
        <w:pict>
          <v:shape id="_x0000_s1075" type="#_x0000_t202" style="width:489pt;height:94.7pt;mso-position-horizontal-relative:char;mso-position-vertical-relative:line" filled="f" strokeweight=".48pt">
            <v:textbox inset="0,0,0,0">
              <w:txbxContent>
                <w:p w:rsidR="00080C14" w:rsidRDefault="00080C14">
                  <w:pPr>
                    <w:pStyle w:val="Corpodeltesto"/>
                    <w:spacing w:before="5"/>
                    <w:rPr>
                      <w:rFonts w:ascii="Times New Roman"/>
                      <w:sz w:val="18"/>
                    </w:rPr>
                  </w:pPr>
                </w:p>
                <w:p w:rsidR="00080C14" w:rsidRPr="007A4FDD" w:rsidRDefault="009274BA">
                  <w:pPr>
                    <w:ind w:left="103" w:right="1"/>
                    <w:rPr>
                      <w:b/>
                      <w:sz w:val="18"/>
                      <w:lang w:val="it-IT"/>
                    </w:rPr>
                  </w:pPr>
                  <w:r w:rsidRPr="007A4FDD">
                    <w:rPr>
                      <w:b/>
                      <w:sz w:val="18"/>
                      <w:lang w:val="it-IT"/>
                    </w:rPr>
                    <w:t>che l’intervento, in relazione alla qualità ambientale dei terreni,</w:t>
                  </w:r>
                </w:p>
                <w:p w:rsidR="00080C14" w:rsidRPr="007A4FDD" w:rsidRDefault="00080C14">
                  <w:pPr>
                    <w:pStyle w:val="Corpodeltesto"/>
                    <w:spacing w:before="8"/>
                    <w:rPr>
                      <w:rFonts w:ascii="Times New Roman"/>
                      <w:sz w:val="18"/>
                      <w:lang w:val="it-IT"/>
                    </w:rPr>
                  </w:pPr>
                </w:p>
                <w:p w:rsidR="00080C14" w:rsidRPr="007A4FDD" w:rsidRDefault="009274BA">
                  <w:pPr>
                    <w:pStyle w:val="Paragrafoelenco"/>
                    <w:numPr>
                      <w:ilvl w:val="1"/>
                      <w:numId w:val="19"/>
                    </w:numPr>
                    <w:tabs>
                      <w:tab w:val="left" w:pos="955"/>
                      <w:tab w:val="left" w:pos="956"/>
                    </w:tabs>
                    <w:spacing w:line="247" w:lineRule="auto"/>
                    <w:ind w:right="107" w:hanging="850"/>
                    <w:rPr>
                      <w:sz w:val="18"/>
                      <w:lang w:val="it-IT"/>
                    </w:rPr>
                  </w:pPr>
                  <w:r>
                    <w:rPr>
                      <w:rFonts w:ascii="Wingdings" w:hAnsi="Wingdings"/>
                      <w:sz w:val="18"/>
                    </w:rPr>
                    <w:t></w:t>
                  </w:r>
                  <w:r w:rsidRPr="007A4FDD">
                    <w:rPr>
                      <w:rFonts w:ascii="Times New Roman" w:hAnsi="Times New Roman"/>
                      <w:sz w:val="18"/>
                      <w:lang w:val="it-IT"/>
                    </w:rPr>
                    <w:t xml:space="preserve"> </w:t>
                  </w:r>
                  <w:r w:rsidRPr="007A4FDD">
                    <w:rPr>
                      <w:b/>
                      <w:sz w:val="18"/>
                      <w:lang w:val="it-IT"/>
                    </w:rPr>
                    <w:t xml:space="preserve">non richiede indagini ambientali preventive </w:t>
                  </w:r>
                  <w:r w:rsidRPr="007A4FDD">
                    <w:rPr>
                      <w:sz w:val="18"/>
                      <w:lang w:val="it-IT"/>
                    </w:rPr>
                    <w:t>in relazione alle attività finora svolte sull’area interessata dall’intervento</w:t>
                  </w:r>
                </w:p>
                <w:p w:rsidR="00080C14" w:rsidRPr="007A4FDD" w:rsidRDefault="009274BA">
                  <w:pPr>
                    <w:pStyle w:val="Paragrafoelenco"/>
                    <w:numPr>
                      <w:ilvl w:val="1"/>
                      <w:numId w:val="19"/>
                    </w:numPr>
                    <w:tabs>
                      <w:tab w:val="left" w:pos="955"/>
                      <w:tab w:val="left" w:pos="956"/>
                    </w:tabs>
                    <w:spacing w:line="195" w:lineRule="exact"/>
                    <w:ind w:left="955"/>
                    <w:rPr>
                      <w:sz w:val="18"/>
                      <w:lang w:val="it-IT"/>
                    </w:rPr>
                  </w:pPr>
                  <w:r>
                    <w:rPr>
                      <w:rFonts w:ascii="Wingdings" w:hAnsi="Wingdings"/>
                      <w:sz w:val="18"/>
                    </w:rPr>
                    <w:t></w:t>
                  </w:r>
                  <w:r w:rsidRPr="007A4FDD">
                    <w:rPr>
                      <w:rFonts w:ascii="Times New Roman" w:hAnsi="Times New Roman"/>
                      <w:sz w:val="18"/>
                      <w:lang w:val="it-IT"/>
                    </w:rPr>
                    <w:t xml:space="preserve">  </w:t>
                  </w:r>
                  <w:r w:rsidRPr="007A4FDD">
                    <w:rPr>
                      <w:sz w:val="18"/>
                      <w:lang w:val="it-IT"/>
                    </w:rPr>
                    <w:t xml:space="preserve">a seguito delle preventive analisi ambientali effettuate, </w:t>
                  </w:r>
                  <w:r w:rsidRPr="007A4FDD">
                    <w:rPr>
                      <w:b/>
                      <w:sz w:val="18"/>
                      <w:lang w:val="it-IT"/>
                    </w:rPr>
                    <w:t>non necessita di bonifica</w:t>
                  </w:r>
                  <w:r w:rsidRPr="007A4FDD">
                    <w:rPr>
                      <w:sz w:val="18"/>
                      <w:lang w:val="it-IT"/>
                    </w:rPr>
                    <w:t>,</w:t>
                  </w:r>
                  <w:r w:rsidRPr="007A4FDD">
                    <w:rPr>
                      <w:spacing w:val="-4"/>
                      <w:sz w:val="18"/>
                      <w:lang w:val="it-IT"/>
                    </w:rPr>
                    <w:t xml:space="preserve"> </w:t>
                  </w:r>
                  <w:r w:rsidRPr="007A4FDD">
                    <w:rPr>
                      <w:sz w:val="18"/>
                      <w:lang w:val="it-IT"/>
                    </w:rPr>
                    <w:t>pertanto</w:t>
                  </w:r>
                </w:p>
                <w:p w:rsidR="00080C14" w:rsidRPr="007A4FDD" w:rsidRDefault="009274BA">
                  <w:pPr>
                    <w:tabs>
                      <w:tab w:val="left" w:pos="1946"/>
                    </w:tabs>
                    <w:spacing w:line="190" w:lineRule="exact"/>
                    <w:ind w:left="1236" w:right="1"/>
                    <w:rPr>
                      <w:b/>
                      <w:sz w:val="18"/>
                      <w:lang w:val="it-IT"/>
                    </w:rPr>
                  </w:pPr>
                  <w:r w:rsidRPr="007A4FDD">
                    <w:rPr>
                      <w:b/>
                      <w:color w:val="A6A6A6"/>
                      <w:sz w:val="18"/>
                      <w:lang w:val="it-IT"/>
                    </w:rPr>
                    <w:t>13.2.1</w:t>
                  </w:r>
                  <w:r w:rsidRPr="007A4FDD">
                    <w:rPr>
                      <w:b/>
                      <w:color w:val="A6A6A6"/>
                      <w:sz w:val="18"/>
                      <w:lang w:val="it-IT"/>
                    </w:rPr>
                    <w:tab/>
                  </w:r>
                  <w:r>
                    <w:rPr>
                      <w:rFonts w:ascii="Wingdings" w:hAnsi="Wingdings"/>
                      <w:sz w:val="18"/>
                    </w:rPr>
                    <w:t></w:t>
                  </w:r>
                  <w:r w:rsidRPr="007A4FDD">
                    <w:rPr>
                      <w:rFonts w:ascii="Times New Roman" w:hAnsi="Times New Roman"/>
                      <w:sz w:val="18"/>
                      <w:lang w:val="it-IT"/>
                    </w:rPr>
                    <w:t xml:space="preserve">   </w:t>
                  </w:r>
                  <w:proofErr w:type="gramStart"/>
                  <w:r w:rsidRPr="007A4FDD">
                    <w:rPr>
                      <w:b/>
                      <w:sz w:val="18"/>
                      <w:lang w:val="it-IT"/>
                    </w:rPr>
                    <w:t>si</w:t>
                  </w:r>
                  <w:proofErr w:type="gramEnd"/>
                  <w:r w:rsidRPr="007A4FDD">
                    <w:rPr>
                      <w:b/>
                      <w:sz w:val="18"/>
                      <w:lang w:val="it-IT"/>
                    </w:rPr>
                    <w:t xml:space="preserve"> allegano i risultati delle analisi ambientali dei</w:t>
                  </w:r>
                  <w:r w:rsidRPr="007A4FDD">
                    <w:rPr>
                      <w:b/>
                      <w:spacing w:val="-30"/>
                      <w:sz w:val="18"/>
                      <w:lang w:val="it-IT"/>
                    </w:rPr>
                    <w:t xml:space="preserve"> </w:t>
                  </w:r>
                  <w:r w:rsidRPr="007A4FDD">
                    <w:rPr>
                      <w:b/>
                      <w:sz w:val="18"/>
                      <w:lang w:val="it-IT"/>
                    </w:rPr>
                    <w:t>terreni</w:t>
                  </w:r>
                </w:p>
                <w:p w:rsidR="00080C14" w:rsidRPr="007A4FDD" w:rsidRDefault="009274BA">
                  <w:pPr>
                    <w:pStyle w:val="Paragrafoelenco"/>
                    <w:numPr>
                      <w:ilvl w:val="1"/>
                      <w:numId w:val="19"/>
                    </w:numPr>
                    <w:tabs>
                      <w:tab w:val="left" w:pos="955"/>
                      <w:tab w:val="left" w:pos="956"/>
                    </w:tabs>
                    <w:spacing w:line="224" w:lineRule="exact"/>
                    <w:ind w:left="955"/>
                    <w:rPr>
                      <w:b/>
                      <w:sz w:val="18"/>
                      <w:lang w:val="it-IT"/>
                    </w:rPr>
                  </w:pPr>
                  <w:r>
                    <w:rPr>
                      <w:rFonts w:ascii="Wingdings" w:hAnsi="Wingdings"/>
                      <w:sz w:val="18"/>
                    </w:rPr>
                    <w:t></w:t>
                  </w:r>
                  <w:r w:rsidRPr="007A4FDD">
                    <w:rPr>
                      <w:rFonts w:ascii="Times New Roman" w:hAnsi="Times New Roman"/>
                      <w:sz w:val="18"/>
                      <w:lang w:val="it-IT"/>
                    </w:rPr>
                    <w:t xml:space="preserve">   </w:t>
                  </w:r>
                  <w:proofErr w:type="gramStart"/>
                  <w:r w:rsidRPr="007A4FDD">
                    <w:rPr>
                      <w:b/>
                      <w:sz w:val="18"/>
                      <w:lang w:val="it-IT"/>
                    </w:rPr>
                    <w:t>non</w:t>
                  </w:r>
                  <w:proofErr w:type="gramEnd"/>
                  <w:r w:rsidRPr="007A4FDD">
                    <w:rPr>
                      <w:b/>
                      <w:sz w:val="18"/>
                      <w:lang w:val="it-IT"/>
                    </w:rPr>
                    <w:t xml:space="preserve"> </w:t>
                  </w:r>
                  <w:r w:rsidRPr="007A4FDD">
                    <w:rPr>
                      <w:b/>
                      <w:sz w:val="18"/>
                      <w:lang w:val="it-IT"/>
                    </w:rPr>
                    <w:t>interessa aree percorse dal fuoco ai sensi dell’art. 10</w:t>
                  </w:r>
                  <w:r w:rsidRPr="007A4FDD">
                    <w:rPr>
                      <w:b/>
                      <w:position w:val="9"/>
                      <w:sz w:val="12"/>
                      <w:lang w:val="it-IT"/>
                    </w:rPr>
                    <w:t xml:space="preserve">113 </w:t>
                  </w:r>
                  <w:r w:rsidRPr="007A4FDD">
                    <w:rPr>
                      <w:b/>
                      <w:sz w:val="18"/>
                      <w:lang w:val="it-IT"/>
                    </w:rPr>
                    <w:t>della legge</w:t>
                  </w:r>
                  <w:r w:rsidRPr="007A4FDD">
                    <w:rPr>
                      <w:b/>
                      <w:spacing w:val="-25"/>
                      <w:sz w:val="18"/>
                      <w:lang w:val="it-IT"/>
                    </w:rPr>
                    <w:t xml:space="preserve"> </w:t>
                  </w:r>
                  <w:r w:rsidRPr="007A4FDD">
                    <w:rPr>
                      <w:b/>
                      <w:sz w:val="18"/>
                      <w:lang w:val="it-IT"/>
                    </w:rPr>
                    <w:t>353/2000</w:t>
                  </w:r>
                </w:p>
              </w:txbxContent>
            </v:textbox>
            <w10:wrap type="none"/>
            <w10:anchorlock/>
          </v:shape>
        </w:pict>
      </w:r>
    </w:p>
    <w:p w:rsidR="00080C14" w:rsidRDefault="00080C14">
      <w:pPr>
        <w:pStyle w:val="Corpodeltesto"/>
        <w:rPr>
          <w:b/>
          <w:sz w:val="20"/>
        </w:rPr>
      </w:pPr>
    </w:p>
    <w:p w:rsidR="00080C14" w:rsidRDefault="00080C14">
      <w:pPr>
        <w:pStyle w:val="Corpodeltesto"/>
        <w:rPr>
          <w:b/>
          <w:sz w:val="20"/>
        </w:rPr>
      </w:pPr>
    </w:p>
    <w:p w:rsidR="00080C14" w:rsidRDefault="00080C14">
      <w:pPr>
        <w:pStyle w:val="Corpodeltesto"/>
        <w:spacing w:before="10"/>
        <w:rPr>
          <w:b/>
          <w:sz w:val="20"/>
        </w:rPr>
      </w:pPr>
      <w:r w:rsidRPr="00080C14">
        <w:pict>
          <v:group id="_x0000_s1067" style="position:absolute;margin-left:51.35pt;margin-top:13.95pt;width:489pt;height:35.8pt;z-index:3544;mso-wrap-distance-left:0;mso-wrap-distance-right:0;mso-position-horizontal-relative:page" coordorigin="1027,279" coordsize="9780,716">
            <v:rect id="_x0000_s1074" style="position:absolute;left:1027;top:279;width:9780;height:120" fillcolor="#e6e6e6" stroked="f"/>
            <v:rect id="_x0000_s1073" style="position:absolute;left:1027;top:399;width:106;height:475" fillcolor="#e6e6e6" stroked="f"/>
            <v:rect id="_x0000_s1072" style="position:absolute;left:10699;top:399;width:108;height:475" fillcolor="#e6e6e6" stroked="f"/>
            <v:rect id="_x0000_s1071" style="position:absolute;left:1027;top:875;width:9780;height:120" fillcolor="#e6e6e6" stroked="f"/>
            <v:rect id="_x0000_s1070" style="position:absolute;left:1133;top:399;width:9566;height:238" fillcolor="#e6e6e6" stroked="f"/>
            <v:rect id="_x0000_s1069" style="position:absolute;left:1133;top:637;width:9566;height:238" fillcolor="#e6e6e6" stroked="f"/>
            <v:shape id="_x0000_s1068" type="#_x0000_t202" style="position:absolute;left:1027;top:279;width:9780;height:716" filled="f" stroked="f">
              <v:textbox inset="0,0,0,0">
                <w:txbxContent>
                  <w:p w:rsidR="00080C14" w:rsidRPr="007A4FDD" w:rsidRDefault="009274BA">
                    <w:pPr>
                      <w:spacing w:before="116"/>
                      <w:ind w:left="105" w:right="1"/>
                      <w:rPr>
                        <w:b/>
                        <w:i/>
                        <w:sz w:val="18"/>
                        <w:lang w:val="it-IT"/>
                      </w:rPr>
                    </w:pPr>
                    <w:r w:rsidRPr="007A4FDD">
                      <w:rPr>
                        <w:b/>
                        <w:i/>
                        <w:sz w:val="18"/>
                        <w:lang w:val="it-IT"/>
                      </w:rPr>
                      <w:t>DICHIARAZIONI SUL RISPETTO DI OBBLIGHI IMPOSTI ESCLUSIVAMENTE DALLA NORMATIVA REGIONALE</w:t>
                    </w:r>
                  </w:p>
                  <w:p w:rsidR="00080C14" w:rsidRPr="007A4FDD" w:rsidRDefault="009274BA">
                    <w:pPr>
                      <w:spacing w:before="30"/>
                      <w:ind w:left="105" w:right="1"/>
                      <w:rPr>
                        <w:b/>
                        <w:i/>
                        <w:sz w:val="18"/>
                        <w:lang w:val="it-IT"/>
                      </w:rPr>
                    </w:pPr>
                    <w:r w:rsidRPr="007A4FDD">
                      <w:rPr>
                        <w:b/>
                        <w:i/>
                        <w:color w:val="808080"/>
                        <w:sz w:val="18"/>
                        <w:lang w:val="it-IT"/>
                      </w:rPr>
                      <w:t>(ad es. tutela del verde, illuminazione, ecc.)</w:t>
                    </w:r>
                  </w:p>
                </w:txbxContent>
              </v:textbox>
            </v:shape>
            <w10:wrap type="topAndBottom" anchorx="page"/>
          </v:group>
        </w:pict>
      </w:r>
    </w:p>
    <w:p w:rsidR="00080C14" w:rsidRDefault="00080C14">
      <w:pPr>
        <w:pStyle w:val="Corpodeltesto"/>
        <w:spacing w:before="3"/>
        <w:rPr>
          <w:b/>
          <w:sz w:val="8"/>
        </w:rPr>
      </w:pPr>
    </w:p>
    <w:p w:rsidR="00080C14" w:rsidRPr="007A4FDD" w:rsidRDefault="00080C14">
      <w:pPr>
        <w:pStyle w:val="Paragrafoelenco"/>
        <w:numPr>
          <w:ilvl w:val="0"/>
          <w:numId w:val="18"/>
        </w:numPr>
        <w:tabs>
          <w:tab w:val="left" w:pos="611"/>
        </w:tabs>
        <w:spacing w:before="77"/>
        <w:ind w:hanging="358"/>
        <w:rPr>
          <w:b/>
          <w:sz w:val="18"/>
          <w:lang w:val="it-IT"/>
        </w:rPr>
      </w:pPr>
      <w:r w:rsidRPr="00080C14">
        <w:pict>
          <v:group id="_x0000_s1060" style="position:absolute;left:0;text-align:left;margin-left:51pt;margin-top:20.3pt;width:489.5pt;height:136pt;z-index:3616;mso-wrap-distance-left:0;mso-wrap-distance-right:0;mso-position-horizontal-relative:page" coordorigin="1020,406" coordsize="9790,2720">
            <v:line id="_x0000_s1066" style="position:absolute" from="1030,416" to="10800,416" strokeweight=".48pt"/>
            <v:line id="_x0000_s1065" style="position:absolute" from="1025,411" to="1025,3121" strokeweight=".48pt"/>
            <v:line id="_x0000_s1064" style="position:absolute" from="1030,3116" to="10800,3116" strokeweight=".48pt"/>
            <v:line id="_x0000_s1063" style="position:absolute" from="10804,411" to="10804,3121" strokeweight=".48pt"/>
            <v:shape id="_x0000_s1062" type="#_x0000_t202" style="position:absolute;left:1133;top:438;width:2072;height:2458" filled="f" stroked="f">
              <v:textbox inset="0,0,0,0">
                <w:txbxContent>
                  <w:p w:rsidR="00080C14" w:rsidRDefault="009274BA">
                    <w:pPr>
                      <w:spacing w:line="184" w:lineRule="exact"/>
                      <w:ind w:right="-19"/>
                      <w:rPr>
                        <w:b/>
                        <w:sz w:val="18"/>
                      </w:rPr>
                    </w:pPr>
                    <w:proofErr w:type="gramStart"/>
                    <w:r>
                      <w:rPr>
                        <w:b/>
                        <w:sz w:val="18"/>
                      </w:rPr>
                      <w:t>che</w:t>
                    </w:r>
                    <w:proofErr w:type="gramEnd"/>
                    <w:r>
                      <w:rPr>
                        <w:b/>
                        <w:sz w:val="18"/>
                      </w:rPr>
                      <w:t xml:space="preserve"> l’intervento/le opere</w:t>
                    </w:r>
                  </w:p>
                  <w:p w:rsidR="00080C14" w:rsidRDefault="009274BA">
                    <w:pPr>
                      <w:spacing w:before="4"/>
                      <w:ind w:left="283" w:right="-19"/>
                      <w:rPr>
                        <w:b/>
                        <w:sz w:val="18"/>
                      </w:rPr>
                    </w:pPr>
                    <w:r>
                      <w:rPr>
                        <w:b/>
                        <w:color w:val="A6A6A6"/>
                        <w:sz w:val="18"/>
                      </w:rPr>
                      <w:t>14.1</w:t>
                    </w:r>
                  </w:p>
                  <w:p w:rsidR="00080C14" w:rsidRDefault="00080C14">
                    <w:pPr>
                      <w:spacing w:before="1"/>
                      <w:rPr>
                        <w:b/>
                        <w:sz w:val="18"/>
                      </w:rPr>
                    </w:pPr>
                  </w:p>
                  <w:p w:rsidR="00080C14" w:rsidRDefault="009274BA">
                    <w:pPr>
                      <w:spacing w:line="207" w:lineRule="exact"/>
                      <w:ind w:left="283" w:right="-19"/>
                      <w:rPr>
                        <w:b/>
                        <w:sz w:val="18"/>
                      </w:rPr>
                    </w:pPr>
                    <w:r>
                      <w:rPr>
                        <w:b/>
                        <w:color w:val="A6A6A6"/>
                        <w:sz w:val="18"/>
                      </w:rPr>
                      <w:t>14.2</w:t>
                    </w:r>
                  </w:p>
                  <w:p w:rsidR="00080C14" w:rsidRDefault="009274BA">
                    <w:pPr>
                      <w:spacing w:line="206" w:lineRule="exact"/>
                      <w:ind w:left="283" w:right="-19"/>
                      <w:rPr>
                        <w:b/>
                        <w:sz w:val="18"/>
                      </w:rPr>
                    </w:pPr>
                    <w:r>
                      <w:rPr>
                        <w:b/>
                        <w:color w:val="A6A6A6"/>
                        <w:sz w:val="18"/>
                      </w:rPr>
                      <w:t>14.3</w:t>
                    </w:r>
                  </w:p>
                  <w:p w:rsidR="00080C14" w:rsidRDefault="009274BA">
                    <w:pPr>
                      <w:spacing w:line="207" w:lineRule="exact"/>
                      <w:ind w:left="283" w:right="-19"/>
                      <w:rPr>
                        <w:b/>
                        <w:sz w:val="18"/>
                      </w:rPr>
                    </w:pPr>
                    <w:r>
                      <w:rPr>
                        <w:b/>
                        <w:color w:val="A6A6A6"/>
                        <w:sz w:val="18"/>
                      </w:rPr>
                      <w:t>14.4</w:t>
                    </w:r>
                  </w:p>
                  <w:p w:rsidR="00080C14" w:rsidRDefault="00080C14">
                    <w:pPr>
                      <w:spacing w:before="1"/>
                      <w:rPr>
                        <w:b/>
                        <w:sz w:val="18"/>
                      </w:rPr>
                    </w:pPr>
                  </w:p>
                  <w:p w:rsidR="00080C14" w:rsidRDefault="009274BA">
                    <w:pPr>
                      <w:spacing w:line="207" w:lineRule="exact"/>
                      <w:ind w:left="283" w:right="-19"/>
                      <w:rPr>
                        <w:b/>
                        <w:sz w:val="18"/>
                      </w:rPr>
                    </w:pPr>
                    <w:r>
                      <w:rPr>
                        <w:b/>
                        <w:color w:val="A6A6A6"/>
                        <w:sz w:val="18"/>
                      </w:rPr>
                      <w:t>14.5</w:t>
                    </w:r>
                  </w:p>
                  <w:p w:rsidR="00080C14" w:rsidRDefault="009274BA">
                    <w:pPr>
                      <w:spacing w:line="207" w:lineRule="exact"/>
                      <w:ind w:left="283" w:right="-19"/>
                      <w:rPr>
                        <w:b/>
                        <w:sz w:val="18"/>
                      </w:rPr>
                    </w:pPr>
                    <w:r>
                      <w:rPr>
                        <w:b/>
                        <w:color w:val="A6A6A6"/>
                        <w:sz w:val="18"/>
                      </w:rPr>
                      <w:t>14.6</w:t>
                    </w:r>
                  </w:p>
                  <w:p w:rsidR="00080C14" w:rsidRDefault="00080C14">
                    <w:pPr>
                      <w:spacing w:before="10"/>
                      <w:rPr>
                        <w:b/>
                        <w:sz w:val="17"/>
                      </w:rPr>
                    </w:pPr>
                  </w:p>
                  <w:p w:rsidR="00080C14" w:rsidRDefault="009274BA">
                    <w:pPr>
                      <w:spacing w:line="205" w:lineRule="exact"/>
                      <w:ind w:left="283" w:right="-19"/>
                      <w:rPr>
                        <w:b/>
                        <w:sz w:val="18"/>
                      </w:rPr>
                    </w:pPr>
                    <w:r>
                      <w:rPr>
                        <w:b/>
                        <w:color w:val="A6A6A6"/>
                        <w:sz w:val="18"/>
                      </w:rPr>
                      <w:t>14.7</w:t>
                    </w:r>
                  </w:p>
                  <w:p w:rsidR="00080C14" w:rsidRDefault="009274BA">
                    <w:pPr>
                      <w:spacing w:line="201" w:lineRule="exact"/>
                      <w:ind w:left="283" w:right="-19"/>
                      <w:rPr>
                        <w:b/>
                        <w:sz w:val="18"/>
                      </w:rPr>
                    </w:pPr>
                    <w:r>
                      <w:rPr>
                        <w:b/>
                        <w:color w:val="A6A6A6"/>
                        <w:sz w:val="18"/>
                      </w:rPr>
                      <w:t>14.8</w:t>
                    </w:r>
                  </w:p>
                </w:txbxContent>
              </v:textbox>
            </v:shape>
            <v:shape id="_x0000_s1061" type="#_x0000_t202" style="position:absolute;left:1985;top:607;width:8714;height:2496" filled="f" stroked="f">
              <v:textbox inset="0,0,0,0">
                <w:txbxContent>
                  <w:p w:rsidR="00080C14" w:rsidRPr="007A4FDD" w:rsidRDefault="009274BA">
                    <w:pPr>
                      <w:numPr>
                        <w:ilvl w:val="0"/>
                        <w:numId w:val="17"/>
                      </w:numPr>
                      <w:tabs>
                        <w:tab w:val="left" w:pos="281"/>
                      </w:tabs>
                      <w:spacing w:before="23" w:line="206" w:lineRule="exact"/>
                      <w:ind w:hanging="280"/>
                      <w:rPr>
                        <w:sz w:val="18"/>
                        <w:lang w:val="it-IT"/>
                      </w:rPr>
                    </w:pPr>
                    <w:r w:rsidRPr="007A4FDD">
                      <w:rPr>
                        <w:sz w:val="18"/>
                        <w:lang w:val="it-IT"/>
                      </w:rPr>
                      <w:t>è soggetto all’obbligo di destinazione per edilizia residenziale a canone calmierato (art. 3-ter</w:t>
                    </w:r>
                    <w:r w:rsidRPr="007A4FDD">
                      <w:rPr>
                        <w:position w:val="9"/>
                        <w:sz w:val="12"/>
                        <w:lang w:val="it-IT"/>
                      </w:rPr>
                      <w:t xml:space="preserve">114 </w:t>
                    </w:r>
                    <w:r w:rsidRPr="007A4FDD">
                      <w:rPr>
                        <w:sz w:val="18"/>
                        <w:lang w:val="it-IT"/>
                      </w:rPr>
                      <w:t>LR 21/2009)</w:t>
                    </w:r>
                  </w:p>
                  <w:p w:rsidR="00080C14" w:rsidRPr="007A4FDD" w:rsidRDefault="009274BA">
                    <w:pPr>
                      <w:numPr>
                        <w:ilvl w:val="0"/>
                        <w:numId w:val="17"/>
                      </w:numPr>
                      <w:tabs>
                        <w:tab w:val="left" w:pos="281"/>
                      </w:tabs>
                      <w:spacing w:line="189" w:lineRule="exact"/>
                      <w:ind w:hanging="280"/>
                      <w:rPr>
                        <w:sz w:val="18"/>
                        <w:lang w:val="it-IT"/>
                      </w:rPr>
                    </w:pPr>
                    <w:r w:rsidRPr="007A4FDD">
                      <w:rPr>
                        <w:sz w:val="18"/>
                        <w:lang w:val="it-IT"/>
                      </w:rPr>
                      <w:t>è soggetto all’obbligo di reperimento di parcheggi pertinenziali (art. 3</w:t>
                    </w:r>
                    <w:r w:rsidRPr="007A4FDD">
                      <w:rPr>
                        <w:position w:val="9"/>
                        <w:sz w:val="12"/>
                        <w:lang w:val="it-IT"/>
                      </w:rPr>
                      <w:t xml:space="preserve">115 </w:t>
                    </w:r>
                    <w:r w:rsidRPr="007A4FDD">
                      <w:rPr>
                        <w:sz w:val="18"/>
                        <w:lang w:val="it-IT"/>
                      </w:rPr>
                      <w:t>co. 3 LR</w:t>
                    </w:r>
                    <w:r w:rsidRPr="007A4FDD">
                      <w:rPr>
                        <w:spacing w:val="-16"/>
                        <w:sz w:val="18"/>
                        <w:lang w:val="it-IT"/>
                      </w:rPr>
                      <w:t xml:space="preserve"> </w:t>
                    </w:r>
                    <w:r w:rsidRPr="007A4FDD">
                      <w:rPr>
                        <w:sz w:val="18"/>
                        <w:lang w:val="it-IT"/>
                      </w:rPr>
                      <w:t>13/2009)</w:t>
                    </w:r>
                  </w:p>
                  <w:p w:rsidR="00080C14" w:rsidRPr="007A4FDD" w:rsidRDefault="009274BA">
                    <w:pPr>
                      <w:numPr>
                        <w:ilvl w:val="0"/>
                        <w:numId w:val="17"/>
                      </w:numPr>
                      <w:tabs>
                        <w:tab w:val="left" w:pos="281"/>
                      </w:tabs>
                      <w:spacing w:line="223" w:lineRule="exact"/>
                      <w:ind w:hanging="280"/>
                      <w:rPr>
                        <w:sz w:val="18"/>
                        <w:lang w:val="it-IT"/>
                      </w:rPr>
                    </w:pPr>
                    <w:r w:rsidRPr="007A4FDD">
                      <w:rPr>
                        <w:sz w:val="18"/>
                        <w:lang w:val="it-IT"/>
                      </w:rPr>
                      <w:t>è soggetto all’obbligo di versamento della somma per parcheggi non reperiti (art. 3</w:t>
                    </w:r>
                    <w:r w:rsidRPr="007A4FDD">
                      <w:rPr>
                        <w:position w:val="9"/>
                        <w:sz w:val="12"/>
                        <w:lang w:val="it-IT"/>
                      </w:rPr>
                      <w:t xml:space="preserve">116 </w:t>
                    </w:r>
                    <w:r w:rsidRPr="007A4FDD">
                      <w:rPr>
                        <w:sz w:val="18"/>
                        <w:lang w:val="it-IT"/>
                      </w:rPr>
                      <w:t>co. 4 LR</w:t>
                    </w:r>
                    <w:r w:rsidRPr="007A4FDD">
                      <w:rPr>
                        <w:spacing w:val="-20"/>
                        <w:sz w:val="18"/>
                        <w:lang w:val="it-IT"/>
                      </w:rPr>
                      <w:t xml:space="preserve"> </w:t>
                    </w:r>
                    <w:r w:rsidRPr="007A4FDD">
                      <w:rPr>
                        <w:sz w:val="18"/>
                        <w:lang w:val="it-IT"/>
                      </w:rPr>
                      <w:t>13/2009)</w:t>
                    </w:r>
                  </w:p>
                  <w:p w:rsidR="00080C14" w:rsidRPr="007A4FDD" w:rsidRDefault="009274BA">
                    <w:pPr>
                      <w:numPr>
                        <w:ilvl w:val="0"/>
                        <w:numId w:val="17"/>
                      </w:numPr>
                      <w:tabs>
                        <w:tab w:val="left" w:pos="281"/>
                      </w:tabs>
                      <w:spacing w:before="3" w:line="206" w:lineRule="exact"/>
                      <w:ind w:right="4" w:hanging="280"/>
                      <w:rPr>
                        <w:sz w:val="18"/>
                        <w:lang w:val="it-IT"/>
                      </w:rPr>
                    </w:pPr>
                    <w:r w:rsidRPr="007A4FDD">
                      <w:rPr>
                        <w:sz w:val="18"/>
                        <w:lang w:val="it-IT"/>
                      </w:rPr>
                      <w:t>è soggetto all’obbligo di destinazione delle nuove unità immobiliari alla locazione a canone concordato (art. 3</w:t>
                    </w:r>
                    <w:r w:rsidRPr="007A4FDD">
                      <w:rPr>
                        <w:position w:val="9"/>
                        <w:sz w:val="12"/>
                        <w:lang w:val="it-IT"/>
                      </w:rPr>
                      <w:t xml:space="preserve">117 </w:t>
                    </w:r>
                    <w:r w:rsidRPr="007A4FDD">
                      <w:rPr>
                        <w:sz w:val="18"/>
                        <w:lang w:val="it-IT"/>
                      </w:rPr>
                      <w:t>co. 6 LR</w:t>
                    </w:r>
                    <w:r w:rsidRPr="007A4FDD">
                      <w:rPr>
                        <w:spacing w:val="11"/>
                        <w:sz w:val="18"/>
                        <w:lang w:val="it-IT"/>
                      </w:rPr>
                      <w:t xml:space="preserve"> </w:t>
                    </w:r>
                    <w:r w:rsidRPr="007A4FDD">
                      <w:rPr>
                        <w:sz w:val="18"/>
                        <w:lang w:val="it-IT"/>
                      </w:rPr>
                      <w:t>21/2009)</w:t>
                    </w:r>
                  </w:p>
                  <w:p w:rsidR="00080C14" w:rsidRPr="007A4FDD" w:rsidRDefault="009274BA">
                    <w:pPr>
                      <w:numPr>
                        <w:ilvl w:val="0"/>
                        <w:numId w:val="17"/>
                      </w:numPr>
                      <w:tabs>
                        <w:tab w:val="left" w:pos="281"/>
                      </w:tabs>
                      <w:spacing w:line="205" w:lineRule="exact"/>
                      <w:ind w:hanging="280"/>
                      <w:rPr>
                        <w:sz w:val="18"/>
                        <w:lang w:val="it-IT"/>
                      </w:rPr>
                    </w:pPr>
                    <w:r w:rsidRPr="007A4FDD">
                      <w:rPr>
                        <w:sz w:val="18"/>
                        <w:lang w:val="it-IT"/>
                      </w:rPr>
                      <w:t>è soggetto all’obb</w:t>
                    </w:r>
                    <w:r w:rsidRPr="007A4FDD">
                      <w:rPr>
                        <w:sz w:val="18"/>
                        <w:lang w:val="it-IT"/>
                      </w:rPr>
                      <w:t>ligo di presentazione di un Piano di Utilizzazione Aziendale (art. 57</w:t>
                    </w:r>
                    <w:r w:rsidRPr="007A4FDD">
                      <w:rPr>
                        <w:position w:val="9"/>
                        <w:sz w:val="12"/>
                        <w:lang w:val="it-IT"/>
                      </w:rPr>
                      <w:t xml:space="preserve">118 </w:t>
                    </w:r>
                    <w:r w:rsidRPr="007A4FDD">
                      <w:rPr>
                        <w:sz w:val="18"/>
                        <w:lang w:val="it-IT"/>
                      </w:rPr>
                      <w:t>LR</w:t>
                    </w:r>
                    <w:r w:rsidRPr="007A4FDD">
                      <w:rPr>
                        <w:spacing w:val="-23"/>
                        <w:sz w:val="18"/>
                        <w:lang w:val="it-IT"/>
                      </w:rPr>
                      <w:t xml:space="preserve"> </w:t>
                    </w:r>
                    <w:r w:rsidRPr="007A4FDD">
                      <w:rPr>
                        <w:sz w:val="18"/>
                        <w:lang w:val="it-IT"/>
                      </w:rPr>
                      <w:t>38/1999)</w:t>
                    </w:r>
                  </w:p>
                  <w:p w:rsidR="00080C14" w:rsidRPr="007A4FDD" w:rsidRDefault="009274BA">
                    <w:pPr>
                      <w:numPr>
                        <w:ilvl w:val="0"/>
                        <w:numId w:val="17"/>
                      </w:numPr>
                      <w:tabs>
                        <w:tab w:val="left" w:pos="281"/>
                      </w:tabs>
                      <w:spacing w:before="3" w:line="206" w:lineRule="exact"/>
                      <w:ind w:right="1" w:hanging="280"/>
                      <w:rPr>
                        <w:sz w:val="18"/>
                        <w:lang w:val="it-IT"/>
                      </w:rPr>
                    </w:pPr>
                    <w:r w:rsidRPr="007A4FDD">
                      <w:rPr>
                        <w:sz w:val="18"/>
                        <w:lang w:val="it-IT"/>
                      </w:rPr>
                      <w:t xml:space="preserve">sono localizzate in un ambito sottoposto alle prescrizione del Piano di Utilizzazione delle </w:t>
                    </w:r>
                    <w:r w:rsidRPr="007A4FDD">
                      <w:rPr>
                        <w:spacing w:val="2"/>
                        <w:sz w:val="18"/>
                        <w:lang w:val="it-IT"/>
                      </w:rPr>
                      <w:t xml:space="preserve">aree </w:t>
                    </w:r>
                    <w:r w:rsidRPr="007A4FDD">
                      <w:rPr>
                        <w:sz w:val="18"/>
                        <w:lang w:val="it-IT"/>
                      </w:rPr>
                      <w:t>del demanio marittimo (art. 5</w:t>
                    </w:r>
                    <w:r w:rsidRPr="007A4FDD">
                      <w:rPr>
                        <w:position w:val="9"/>
                        <w:sz w:val="12"/>
                        <w:lang w:val="it-IT"/>
                      </w:rPr>
                      <w:t xml:space="preserve">119 </w:t>
                    </w:r>
                    <w:r w:rsidRPr="007A4FDD">
                      <w:rPr>
                        <w:sz w:val="18"/>
                        <w:lang w:val="it-IT"/>
                      </w:rPr>
                      <w:t>co. 7 LR</w:t>
                    </w:r>
                    <w:r w:rsidRPr="007A4FDD">
                      <w:rPr>
                        <w:spacing w:val="4"/>
                        <w:sz w:val="18"/>
                        <w:lang w:val="it-IT"/>
                      </w:rPr>
                      <w:t xml:space="preserve"> </w:t>
                    </w:r>
                    <w:r w:rsidRPr="007A4FDD">
                      <w:rPr>
                        <w:sz w:val="18"/>
                        <w:lang w:val="it-IT"/>
                      </w:rPr>
                      <w:t>24/98)</w:t>
                    </w:r>
                  </w:p>
                  <w:p w:rsidR="00080C14" w:rsidRPr="007A4FDD" w:rsidRDefault="009274BA">
                    <w:pPr>
                      <w:numPr>
                        <w:ilvl w:val="0"/>
                        <w:numId w:val="17"/>
                      </w:numPr>
                      <w:tabs>
                        <w:tab w:val="left" w:pos="281"/>
                      </w:tabs>
                      <w:spacing w:line="202" w:lineRule="exact"/>
                      <w:ind w:hanging="280"/>
                      <w:rPr>
                        <w:sz w:val="18"/>
                        <w:lang w:val="it-IT"/>
                      </w:rPr>
                    </w:pPr>
                    <w:r w:rsidRPr="007A4FDD">
                      <w:rPr>
                        <w:sz w:val="18"/>
                        <w:lang w:val="it-IT"/>
                      </w:rPr>
                      <w:t>è soggetto alla correspon</w:t>
                    </w:r>
                    <w:r w:rsidRPr="007A4FDD">
                      <w:rPr>
                        <w:sz w:val="18"/>
                        <w:lang w:val="it-IT"/>
                      </w:rPr>
                      <w:t>sione di una oblazione ai sensi della LR</w:t>
                    </w:r>
                    <w:r w:rsidRPr="007A4FDD">
                      <w:rPr>
                        <w:spacing w:val="-29"/>
                        <w:sz w:val="18"/>
                        <w:lang w:val="it-IT"/>
                      </w:rPr>
                      <w:t xml:space="preserve"> </w:t>
                    </w:r>
                    <w:r w:rsidRPr="007A4FDD">
                      <w:rPr>
                        <w:sz w:val="18"/>
                        <w:lang w:val="it-IT"/>
                      </w:rPr>
                      <w:t>15/2008</w:t>
                    </w:r>
                    <w:r w:rsidRPr="007A4FDD">
                      <w:rPr>
                        <w:position w:val="9"/>
                        <w:sz w:val="12"/>
                        <w:lang w:val="it-IT"/>
                      </w:rPr>
                      <w:t>120</w:t>
                    </w:r>
                    <w:r w:rsidRPr="007A4FDD">
                      <w:rPr>
                        <w:sz w:val="18"/>
                        <w:lang w:val="it-IT"/>
                      </w:rPr>
                      <w:t>.</w:t>
                    </w:r>
                  </w:p>
                  <w:p w:rsidR="00080C14" w:rsidRPr="007A4FDD" w:rsidRDefault="009274BA">
                    <w:pPr>
                      <w:numPr>
                        <w:ilvl w:val="0"/>
                        <w:numId w:val="17"/>
                      </w:numPr>
                      <w:tabs>
                        <w:tab w:val="left" w:pos="281"/>
                      </w:tabs>
                      <w:spacing w:line="205" w:lineRule="exact"/>
                      <w:ind w:hanging="280"/>
                      <w:rPr>
                        <w:b/>
                        <w:sz w:val="18"/>
                        <w:lang w:val="it-IT"/>
                      </w:rPr>
                    </w:pPr>
                    <w:r w:rsidRPr="007A4FDD">
                      <w:rPr>
                        <w:b/>
                        <w:sz w:val="18"/>
                        <w:lang w:val="it-IT"/>
                      </w:rPr>
                      <w:t>è soggetto alle seguenti, ulteriori prescrizioni di legge</w:t>
                    </w:r>
                    <w:r w:rsidRPr="007A4FDD">
                      <w:rPr>
                        <w:b/>
                        <w:spacing w:val="-16"/>
                        <w:sz w:val="18"/>
                        <w:lang w:val="it-IT"/>
                      </w:rPr>
                      <w:t xml:space="preserve"> </w:t>
                    </w:r>
                    <w:r w:rsidRPr="007A4FDD">
                      <w:rPr>
                        <w:b/>
                        <w:sz w:val="18"/>
                        <w:lang w:val="it-IT"/>
                      </w:rPr>
                      <w:t>(indicare):</w:t>
                    </w:r>
                  </w:p>
                  <w:p w:rsidR="00080C14" w:rsidRDefault="009274BA">
                    <w:pPr>
                      <w:spacing w:line="203" w:lineRule="exact"/>
                      <w:ind w:left="280"/>
                      <w:rPr>
                        <w:b/>
                        <w:sz w:val="18"/>
                      </w:rPr>
                    </w:pPr>
                    <w:r>
                      <w:rPr>
                        <w:b/>
                        <w:sz w:val="18"/>
                      </w:rPr>
                      <w:t>…………………………………………………………….</w:t>
                    </w:r>
                  </w:p>
                </w:txbxContent>
              </v:textbox>
            </v:shape>
            <w10:wrap type="topAndBottom" anchorx="page"/>
          </v:group>
        </w:pict>
      </w:r>
      <w:r w:rsidR="009274BA" w:rsidRPr="007A4FDD">
        <w:rPr>
          <w:b/>
          <w:color w:val="808080"/>
          <w:sz w:val="18"/>
          <w:lang w:val="it-IT"/>
        </w:rPr>
        <w:t>Quadri informativi aggiuntivi (schema</w:t>
      </w:r>
      <w:r w:rsidR="009274BA" w:rsidRPr="007A4FDD">
        <w:rPr>
          <w:b/>
          <w:color w:val="808080"/>
          <w:spacing w:val="-31"/>
          <w:sz w:val="18"/>
          <w:lang w:val="it-IT"/>
        </w:rPr>
        <w:t xml:space="preserve"> </w:t>
      </w:r>
      <w:r w:rsidR="009274BA" w:rsidRPr="007A4FDD">
        <w:rPr>
          <w:b/>
          <w:color w:val="808080"/>
          <w:sz w:val="18"/>
          <w:lang w:val="it-IT"/>
        </w:rPr>
        <w:t>tipo)</w:t>
      </w:r>
      <w:proofErr w:type="gramStart"/>
      <w:r w:rsidR="009274BA" w:rsidRPr="007A4FDD">
        <w:rPr>
          <w:b/>
          <w:color w:val="A6A6A6"/>
          <w:sz w:val="18"/>
          <w:lang w:val="it-IT"/>
        </w:rPr>
        <w:t>(</w:t>
      </w:r>
      <w:proofErr w:type="gramEnd"/>
      <w:r w:rsidR="009274BA" w:rsidRPr="007A4FDD">
        <w:rPr>
          <w:b/>
          <w:color w:val="A6A6A6"/>
          <w:sz w:val="18"/>
          <w:lang w:val="it-IT"/>
        </w:rPr>
        <w:t>*)</w:t>
      </w:r>
    </w:p>
    <w:p w:rsidR="00080C14" w:rsidRPr="007A4FDD" w:rsidRDefault="00080C14">
      <w:pPr>
        <w:pStyle w:val="Corpodeltesto"/>
        <w:rPr>
          <w:b/>
          <w:sz w:val="20"/>
          <w:lang w:val="it-IT"/>
        </w:rPr>
      </w:pPr>
    </w:p>
    <w:p w:rsidR="00080C14" w:rsidRPr="007A4FDD" w:rsidRDefault="00080C14">
      <w:pPr>
        <w:pStyle w:val="Corpodeltesto"/>
        <w:rPr>
          <w:b/>
          <w:sz w:val="20"/>
          <w:lang w:val="it-IT"/>
        </w:rPr>
      </w:pPr>
    </w:p>
    <w:p w:rsidR="00080C14" w:rsidRPr="007A4FDD" w:rsidRDefault="00080C14">
      <w:pPr>
        <w:pStyle w:val="Corpodeltesto"/>
        <w:spacing w:before="6"/>
        <w:rPr>
          <w:b/>
          <w:sz w:val="18"/>
          <w:lang w:val="it-IT"/>
        </w:rPr>
      </w:pPr>
    </w:p>
    <w:p w:rsidR="00080C14" w:rsidRDefault="009274BA">
      <w:pPr>
        <w:pStyle w:val="Heading5"/>
        <w:tabs>
          <w:tab w:val="left" w:pos="9926"/>
        </w:tabs>
        <w:spacing w:before="0"/>
        <w:ind w:left="147"/>
      </w:pPr>
      <w:r w:rsidRPr="007A4FDD">
        <w:rPr>
          <w:shd w:val="clear" w:color="auto" w:fill="E6E6E6"/>
          <w:lang w:val="it-IT"/>
        </w:rPr>
        <w:t xml:space="preserve"> </w:t>
      </w:r>
      <w:r w:rsidRPr="007A4FDD">
        <w:rPr>
          <w:spacing w:val="5"/>
          <w:shd w:val="clear" w:color="auto" w:fill="E6E6E6"/>
          <w:lang w:val="it-IT"/>
        </w:rPr>
        <w:t xml:space="preserve"> </w:t>
      </w:r>
      <w:r>
        <w:rPr>
          <w:shd w:val="clear" w:color="auto" w:fill="E6E6E6"/>
        </w:rPr>
        <w:t>DICHIARAZIONI RELATIVE AI</w:t>
      </w:r>
      <w:r>
        <w:rPr>
          <w:spacing w:val="-6"/>
          <w:shd w:val="clear" w:color="auto" w:fill="E6E6E6"/>
        </w:rPr>
        <w:t xml:space="preserve"> </w:t>
      </w:r>
      <w:r>
        <w:rPr>
          <w:shd w:val="clear" w:color="auto" w:fill="E6E6E6"/>
        </w:rPr>
        <w:t>VINCOLI</w:t>
      </w:r>
      <w:r>
        <w:rPr>
          <w:shd w:val="clear" w:color="auto" w:fill="E6E6E6"/>
        </w:rPr>
        <w:tab/>
      </w:r>
    </w:p>
    <w:p w:rsidR="00080C14" w:rsidRDefault="00080C14">
      <w:pPr>
        <w:pStyle w:val="Corpodeltesto"/>
        <w:spacing w:before="6"/>
        <w:rPr>
          <w:b/>
          <w:i/>
          <w:sz w:val="27"/>
        </w:rPr>
      </w:pPr>
      <w:r w:rsidRPr="00080C14">
        <w:pict>
          <v:group id="_x0000_s1053" style="position:absolute;margin-left:49.45pt;margin-top:17.8pt;width:492.85pt;height:16.85pt;z-index:3664;mso-wrap-distance-left:0;mso-wrap-distance-right:0;mso-position-horizontal-relative:page" coordorigin="989,356" coordsize="9857,337">
            <v:line id="_x0000_s1059" style="position:absolute" from="1027,393" to="10807,393" strokecolor="#f1f1f1" strokeweight="3.72pt"/>
            <v:rect id="_x0000_s1058" style="position:absolute;left:1027;top:430;width:106;height:185" fillcolor="#f1f1f1" stroked="f"/>
            <v:rect id="_x0000_s1057" style="position:absolute;left:10699;top:430;width:108;height:185" fillcolor="#f1f1f1" stroked="f"/>
            <v:line id="_x0000_s1056" style="position:absolute" from="1027,653" to="10807,653" strokecolor="#f1f1f1" strokeweight="3.84pt"/>
            <v:rect id="_x0000_s1055" style="position:absolute;left:1133;top:430;width:9566;height:185" fillcolor="#f1f1f1" stroked="f"/>
            <v:shape id="_x0000_s1054" type="#_x0000_t202" style="position:absolute;left:1027;top:356;width:9780;height:336" filled="f" stroked="f">
              <v:textbox inset="0,0,0,0">
                <w:txbxContent>
                  <w:p w:rsidR="00080C14" w:rsidRDefault="009274BA">
                    <w:pPr>
                      <w:spacing w:before="70"/>
                      <w:ind w:left="105" w:right="1"/>
                      <w:rPr>
                        <w:b/>
                        <w:i/>
                        <w:sz w:val="16"/>
                      </w:rPr>
                    </w:pPr>
                    <w:r>
                      <w:rPr>
                        <w:b/>
                        <w:i/>
                        <w:sz w:val="16"/>
                      </w:rPr>
                      <w:t>TUTELA STORICO-AMBIENTALE</w:t>
                    </w:r>
                  </w:p>
                </w:txbxContent>
              </v:textbox>
            </v:shape>
            <w10:wrap type="topAndBottom" anchorx="page"/>
          </v:group>
        </w:pict>
      </w:r>
    </w:p>
    <w:p w:rsidR="00080C14" w:rsidRDefault="009274BA">
      <w:pPr>
        <w:pStyle w:val="Paragrafoelenco"/>
        <w:numPr>
          <w:ilvl w:val="0"/>
          <w:numId w:val="18"/>
        </w:numPr>
        <w:tabs>
          <w:tab w:val="left" w:pos="611"/>
        </w:tabs>
        <w:spacing w:before="135" w:after="125"/>
        <w:ind w:hanging="358"/>
        <w:rPr>
          <w:b/>
          <w:sz w:val="18"/>
        </w:rPr>
      </w:pPr>
      <w:r>
        <w:rPr>
          <w:b/>
          <w:color w:val="808080"/>
          <w:sz w:val="18"/>
        </w:rPr>
        <w:t>Bene sottoposto ad autorizzazione</w:t>
      </w:r>
      <w:r>
        <w:rPr>
          <w:b/>
          <w:color w:val="808080"/>
          <w:spacing w:val="-18"/>
          <w:sz w:val="18"/>
        </w:rPr>
        <w:t xml:space="preserve"> </w:t>
      </w:r>
      <w:r>
        <w:rPr>
          <w:b/>
          <w:color w:val="808080"/>
          <w:sz w:val="18"/>
        </w:rPr>
        <w:t>paesaggistica</w:t>
      </w:r>
    </w:p>
    <w:p w:rsidR="00080C14" w:rsidRDefault="009274BA">
      <w:pPr>
        <w:ind w:left="139"/>
        <w:rPr>
          <w:sz w:val="20"/>
        </w:rPr>
      </w:pPr>
      <w:r>
        <w:rPr>
          <w:rFonts w:ascii="Times New Roman"/>
          <w:spacing w:val="-49"/>
          <w:sz w:val="20"/>
        </w:rPr>
        <w:t xml:space="preserve"> </w:t>
      </w:r>
      <w:r w:rsidR="00080C14" w:rsidRPr="00080C14">
        <w:rPr>
          <w:spacing w:val="-49"/>
          <w:sz w:val="20"/>
        </w:rPr>
      </w:r>
      <w:r w:rsidR="00080C14" w:rsidRPr="00080C14">
        <w:rPr>
          <w:spacing w:val="-49"/>
          <w:sz w:val="20"/>
        </w:rPr>
        <w:pict>
          <v:shape id="_x0000_s1052" type="#_x0000_t202" style="width:489pt;height:199.25pt;mso-position-horizontal-relative:char;mso-position-vertical-relative:line" filled="f" strokeweight=".48pt">
            <v:textbox inset="0,0,0,0">
              <w:txbxContent>
                <w:p w:rsidR="00080C14" w:rsidRPr="007A4FDD" w:rsidRDefault="009274BA">
                  <w:pPr>
                    <w:spacing w:before="169" w:line="240" w:lineRule="exact"/>
                    <w:ind w:left="103" w:right="1"/>
                    <w:rPr>
                      <w:b/>
                      <w:sz w:val="18"/>
                      <w:lang w:val="it-IT"/>
                    </w:rPr>
                  </w:pPr>
                  <w:r w:rsidRPr="007A4FDD">
                    <w:rPr>
                      <w:b/>
                      <w:sz w:val="18"/>
                      <w:lang w:val="it-IT"/>
                    </w:rPr>
                    <w:t>che l’intervento</w:t>
                  </w:r>
                  <w:r w:rsidRPr="007A4FDD">
                    <w:rPr>
                      <w:sz w:val="18"/>
                      <w:lang w:val="it-IT"/>
                    </w:rPr>
                    <w:t xml:space="preserve">, </w:t>
                  </w:r>
                  <w:r w:rsidRPr="007A4FDD">
                    <w:rPr>
                      <w:b/>
                      <w:sz w:val="18"/>
                      <w:lang w:val="it-IT"/>
                    </w:rPr>
                    <w:t>ai sensi della Parte III</w:t>
                  </w:r>
                  <w:r w:rsidRPr="007A4FDD">
                    <w:rPr>
                      <w:b/>
                      <w:position w:val="9"/>
                      <w:sz w:val="12"/>
                      <w:lang w:val="it-IT"/>
                    </w:rPr>
                    <w:t xml:space="preserve">121 </w:t>
                  </w:r>
                  <w:r w:rsidRPr="007A4FDD">
                    <w:rPr>
                      <w:b/>
                      <w:sz w:val="18"/>
                      <w:lang w:val="it-IT"/>
                    </w:rPr>
                    <w:t>deld.lgs. n. 42/2004 (Codice dei beni culturali e del paesaggio),</w:t>
                  </w:r>
                </w:p>
                <w:p w:rsidR="00080C14" w:rsidRPr="007A4FDD" w:rsidRDefault="009274BA">
                  <w:pPr>
                    <w:pStyle w:val="Paragrafoelenco"/>
                    <w:numPr>
                      <w:ilvl w:val="1"/>
                      <w:numId w:val="16"/>
                    </w:numPr>
                    <w:tabs>
                      <w:tab w:val="left" w:pos="955"/>
                      <w:tab w:val="left" w:pos="956"/>
                    </w:tabs>
                    <w:spacing w:line="206" w:lineRule="exact"/>
                    <w:rPr>
                      <w:sz w:val="18"/>
                      <w:lang w:val="it-IT"/>
                    </w:rPr>
                  </w:pPr>
                  <w:r>
                    <w:rPr>
                      <w:rFonts w:ascii="Wingdings" w:hAnsi="Wingdings"/>
                      <w:sz w:val="18"/>
                    </w:rPr>
                    <w:t></w:t>
                  </w:r>
                  <w:r w:rsidRPr="007A4FDD">
                    <w:rPr>
                      <w:rFonts w:ascii="Times New Roman" w:hAnsi="Times New Roman"/>
                      <w:sz w:val="18"/>
                      <w:lang w:val="it-IT"/>
                    </w:rPr>
                    <w:t xml:space="preserve">   </w:t>
                  </w:r>
                  <w:r w:rsidRPr="007A4FDD">
                    <w:rPr>
                      <w:b/>
                      <w:sz w:val="18"/>
                      <w:lang w:val="it-IT"/>
                    </w:rPr>
                    <w:t xml:space="preserve">non ricade </w:t>
                  </w:r>
                  <w:r w:rsidRPr="007A4FDD">
                    <w:rPr>
                      <w:sz w:val="18"/>
                      <w:lang w:val="it-IT"/>
                    </w:rPr>
                    <w:t>in zona sottoposta a</w:t>
                  </w:r>
                  <w:r w:rsidRPr="007A4FDD">
                    <w:rPr>
                      <w:spacing w:val="-28"/>
                      <w:sz w:val="18"/>
                      <w:lang w:val="it-IT"/>
                    </w:rPr>
                    <w:t xml:space="preserve"> </w:t>
                  </w:r>
                  <w:r w:rsidRPr="007A4FDD">
                    <w:rPr>
                      <w:sz w:val="18"/>
                      <w:lang w:val="it-IT"/>
                    </w:rPr>
                    <w:t>tutela</w:t>
                  </w:r>
                </w:p>
                <w:p w:rsidR="00080C14" w:rsidRPr="007A4FDD" w:rsidRDefault="009274BA">
                  <w:pPr>
                    <w:pStyle w:val="Paragrafoelenco"/>
                    <w:numPr>
                      <w:ilvl w:val="1"/>
                      <w:numId w:val="16"/>
                    </w:numPr>
                    <w:tabs>
                      <w:tab w:val="left" w:pos="955"/>
                      <w:tab w:val="left" w:pos="956"/>
                    </w:tabs>
                    <w:spacing w:line="207" w:lineRule="exact"/>
                    <w:rPr>
                      <w:sz w:val="18"/>
                      <w:lang w:val="it-IT"/>
                    </w:rPr>
                  </w:pPr>
                  <w:r>
                    <w:rPr>
                      <w:rFonts w:ascii="Wingdings" w:hAnsi="Wingdings"/>
                      <w:sz w:val="18"/>
                    </w:rPr>
                    <w:t></w:t>
                  </w:r>
                  <w:r w:rsidRPr="007A4FDD">
                    <w:rPr>
                      <w:rFonts w:ascii="Times New Roman" w:hAnsi="Times New Roman"/>
                      <w:sz w:val="18"/>
                      <w:lang w:val="it-IT"/>
                    </w:rPr>
                    <w:t xml:space="preserve">  </w:t>
                  </w:r>
                  <w:r w:rsidRPr="007A4FDD">
                    <w:rPr>
                      <w:b/>
                      <w:sz w:val="18"/>
                      <w:lang w:val="it-IT"/>
                    </w:rPr>
                    <w:t xml:space="preserve">ricade </w:t>
                  </w:r>
                  <w:r w:rsidRPr="007A4FDD">
                    <w:rPr>
                      <w:sz w:val="18"/>
                      <w:lang w:val="it-IT"/>
                    </w:rPr>
                    <w:t>in zona tutelata e le opere comportano alterazione dei luoghi o dell’aspetto esteriore degli edifici</w:t>
                  </w:r>
                  <w:r w:rsidRPr="007A4FDD">
                    <w:rPr>
                      <w:spacing w:val="-22"/>
                      <w:sz w:val="18"/>
                      <w:lang w:val="it-IT"/>
                    </w:rPr>
                    <w:t xml:space="preserve"> </w:t>
                  </w:r>
                  <w:r w:rsidRPr="007A4FDD">
                    <w:rPr>
                      <w:sz w:val="18"/>
                      <w:lang w:val="it-IT"/>
                    </w:rPr>
                    <w:t>e</w:t>
                  </w:r>
                </w:p>
                <w:p w:rsidR="00080C14" w:rsidRPr="007A4FDD" w:rsidRDefault="009274BA">
                  <w:pPr>
                    <w:pStyle w:val="Paragrafoelenco"/>
                    <w:numPr>
                      <w:ilvl w:val="2"/>
                      <w:numId w:val="16"/>
                    </w:numPr>
                    <w:tabs>
                      <w:tab w:val="left" w:pos="1946"/>
                      <w:tab w:val="left" w:pos="1947"/>
                    </w:tabs>
                    <w:spacing w:before="27" w:line="204" w:lineRule="auto"/>
                    <w:ind w:right="260" w:hanging="994"/>
                    <w:rPr>
                      <w:sz w:val="18"/>
                      <w:lang w:val="it-IT"/>
                    </w:rPr>
                  </w:pPr>
                  <w:r>
                    <w:rPr>
                      <w:rFonts w:ascii="Wingdings" w:hAnsi="Wingdings"/>
                      <w:sz w:val="18"/>
                    </w:rPr>
                    <w:t></w:t>
                  </w:r>
                  <w:r w:rsidRPr="007A4FDD">
                    <w:rPr>
                      <w:rFonts w:ascii="Times New Roman" w:hAnsi="Times New Roman"/>
                      <w:sz w:val="18"/>
                      <w:lang w:val="it-IT"/>
                    </w:rPr>
                    <w:t xml:space="preserve"> </w:t>
                  </w:r>
                  <w:proofErr w:type="gramStart"/>
                  <w:r w:rsidRPr="007A4FDD">
                    <w:rPr>
                      <w:b/>
                      <w:sz w:val="18"/>
                      <w:lang w:val="it-IT"/>
                    </w:rPr>
                    <w:t>è</w:t>
                  </w:r>
                  <w:proofErr w:type="gramEnd"/>
                  <w:r w:rsidRPr="007A4FDD">
                    <w:rPr>
                      <w:b/>
                      <w:sz w:val="18"/>
                      <w:lang w:val="it-IT"/>
                    </w:rPr>
                    <w:t xml:space="preserve"> assoggettatoal procedimento semplificato di autorizzazione paesaggistica di cui all’art. 146</w:t>
                  </w:r>
                  <w:r w:rsidRPr="007A4FDD">
                    <w:rPr>
                      <w:b/>
                      <w:position w:val="9"/>
                      <w:sz w:val="12"/>
                      <w:lang w:val="it-IT"/>
                    </w:rPr>
                    <w:t>122</w:t>
                  </w:r>
                  <w:r w:rsidRPr="007A4FDD">
                    <w:rPr>
                      <w:b/>
                      <w:sz w:val="18"/>
                      <w:lang w:val="it-IT"/>
                    </w:rPr>
                    <w:t xml:space="preserve">, c. 9, del d.lgs. n. 42/2004, </w:t>
                  </w:r>
                  <w:r w:rsidRPr="007A4FDD">
                    <w:rPr>
                      <w:sz w:val="18"/>
                      <w:lang w:val="it-IT"/>
                    </w:rPr>
                    <w:t>in quanto di lieve enti</w:t>
                  </w:r>
                  <w:r w:rsidRPr="007A4FDD">
                    <w:rPr>
                      <w:sz w:val="18"/>
                      <w:lang w:val="it-IT"/>
                    </w:rPr>
                    <w:t>tà, secondo quanto previsto dal d.P.R. n. 139/2010</w:t>
                  </w:r>
                  <w:r w:rsidRPr="007A4FDD">
                    <w:rPr>
                      <w:position w:val="9"/>
                      <w:sz w:val="12"/>
                      <w:lang w:val="it-IT"/>
                    </w:rPr>
                    <w:t>123</w:t>
                  </w:r>
                  <w:r w:rsidRPr="007A4FDD">
                    <w:rPr>
                      <w:sz w:val="18"/>
                      <w:lang w:val="it-IT"/>
                    </w:rPr>
                    <w:t>, e</w:t>
                  </w:r>
                  <w:r w:rsidRPr="007A4FDD">
                    <w:rPr>
                      <w:spacing w:val="-10"/>
                      <w:sz w:val="18"/>
                      <w:lang w:val="it-IT"/>
                    </w:rPr>
                    <w:t xml:space="preserve"> </w:t>
                  </w:r>
                  <w:r w:rsidRPr="007A4FDD">
                    <w:rPr>
                      <w:sz w:val="18"/>
                      <w:lang w:val="it-IT"/>
                    </w:rPr>
                    <w:t>pertanto</w:t>
                  </w:r>
                </w:p>
                <w:p w:rsidR="00080C14" w:rsidRPr="007A4FDD" w:rsidRDefault="009274BA">
                  <w:pPr>
                    <w:pStyle w:val="Paragrafoelenco"/>
                    <w:numPr>
                      <w:ilvl w:val="3"/>
                      <w:numId w:val="16"/>
                    </w:numPr>
                    <w:tabs>
                      <w:tab w:val="left" w:pos="3081"/>
                    </w:tabs>
                    <w:spacing w:line="247" w:lineRule="auto"/>
                    <w:ind w:right="484" w:hanging="1135"/>
                    <w:rPr>
                      <w:sz w:val="18"/>
                      <w:lang w:val="it-IT"/>
                    </w:rPr>
                  </w:pPr>
                  <w:r>
                    <w:rPr>
                      <w:rFonts w:ascii="Wingdings" w:hAnsi="Wingdings"/>
                      <w:sz w:val="18"/>
                    </w:rPr>
                    <w:t></w:t>
                  </w:r>
                  <w:r w:rsidRPr="007A4FDD">
                    <w:rPr>
                      <w:rFonts w:ascii="Times New Roman" w:hAnsi="Times New Roman"/>
                      <w:sz w:val="18"/>
                      <w:lang w:val="it-IT"/>
                    </w:rPr>
                    <w:t xml:space="preserve"> </w:t>
                  </w:r>
                  <w:r w:rsidRPr="007A4FDD">
                    <w:rPr>
                      <w:b/>
                      <w:sz w:val="18"/>
                      <w:lang w:val="it-IT"/>
                    </w:rPr>
                    <w:t xml:space="preserve">si allega la relazione paesaggistica semplificata </w:t>
                  </w:r>
                  <w:r w:rsidRPr="007A4FDD">
                    <w:rPr>
                      <w:sz w:val="18"/>
                      <w:lang w:val="it-IT"/>
                    </w:rPr>
                    <w:t>e la documentazione necessaria</w:t>
                  </w:r>
                  <w:r w:rsidRPr="007A4FDD">
                    <w:rPr>
                      <w:spacing w:val="-7"/>
                      <w:sz w:val="18"/>
                      <w:lang w:val="it-IT"/>
                    </w:rPr>
                    <w:t xml:space="preserve"> </w:t>
                  </w:r>
                  <w:r w:rsidRPr="007A4FDD">
                    <w:rPr>
                      <w:sz w:val="18"/>
                      <w:lang w:val="it-IT"/>
                    </w:rPr>
                    <w:t>ai</w:t>
                  </w:r>
                  <w:r w:rsidRPr="007A4FDD">
                    <w:rPr>
                      <w:spacing w:val="-5"/>
                      <w:sz w:val="18"/>
                      <w:lang w:val="it-IT"/>
                    </w:rPr>
                    <w:t xml:space="preserve"> </w:t>
                  </w:r>
                  <w:r w:rsidRPr="007A4FDD">
                    <w:rPr>
                      <w:sz w:val="18"/>
                      <w:lang w:val="it-IT"/>
                    </w:rPr>
                    <w:t>fini</w:t>
                  </w:r>
                  <w:r w:rsidRPr="007A4FDD">
                    <w:rPr>
                      <w:spacing w:val="-7"/>
                      <w:sz w:val="18"/>
                      <w:lang w:val="it-IT"/>
                    </w:rPr>
                    <w:t xml:space="preserve"> </w:t>
                  </w:r>
                  <w:r w:rsidRPr="007A4FDD">
                    <w:rPr>
                      <w:sz w:val="18"/>
                      <w:lang w:val="it-IT"/>
                    </w:rPr>
                    <w:t>del</w:t>
                  </w:r>
                  <w:r w:rsidRPr="007A4FDD">
                    <w:rPr>
                      <w:spacing w:val="-7"/>
                      <w:sz w:val="18"/>
                      <w:lang w:val="it-IT"/>
                    </w:rPr>
                    <w:t xml:space="preserve"> </w:t>
                  </w:r>
                  <w:r w:rsidRPr="007A4FDD">
                    <w:rPr>
                      <w:sz w:val="18"/>
                      <w:lang w:val="it-IT"/>
                    </w:rPr>
                    <w:t>rilascio</w:t>
                  </w:r>
                  <w:r w:rsidRPr="007A4FDD">
                    <w:rPr>
                      <w:spacing w:val="-7"/>
                      <w:sz w:val="18"/>
                      <w:lang w:val="it-IT"/>
                    </w:rPr>
                    <w:t xml:space="preserve"> </w:t>
                  </w:r>
                  <w:r w:rsidRPr="007A4FDD">
                    <w:rPr>
                      <w:sz w:val="18"/>
                      <w:lang w:val="it-IT"/>
                    </w:rPr>
                    <w:t>dell’autorizzazione</w:t>
                  </w:r>
                  <w:r w:rsidRPr="007A4FDD">
                    <w:rPr>
                      <w:spacing w:val="-5"/>
                      <w:sz w:val="18"/>
                      <w:lang w:val="it-IT"/>
                    </w:rPr>
                    <w:t xml:space="preserve"> </w:t>
                  </w:r>
                  <w:r w:rsidRPr="007A4FDD">
                    <w:rPr>
                      <w:sz w:val="18"/>
                      <w:lang w:val="it-IT"/>
                    </w:rPr>
                    <w:t>paesaggistica</w:t>
                  </w:r>
                  <w:r w:rsidRPr="007A4FDD">
                    <w:rPr>
                      <w:spacing w:val="-5"/>
                      <w:sz w:val="18"/>
                      <w:lang w:val="it-IT"/>
                    </w:rPr>
                    <w:t xml:space="preserve"> </w:t>
                  </w:r>
                  <w:r w:rsidRPr="007A4FDD">
                    <w:rPr>
                      <w:sz w:val="18"/>
                      <w:lang w:val="it-IT"/>
                    </w:rPr>
                    <w:t>semplificata</w:t>
                  </w:r>
                </w:p>
                <w:p w:rsidR="00080C14" w:rsidRPr="007A4FDD" w:rsidRDefault="009274BA">
                  <w:pPr>
                    <w:pStyle w:val="Heading4"/>
                    <w:numPr>
                      <w:ilvl w:val="2"/>
                      <w:numId w:val="16"/>
                    </w:numPr>
                    <w:tabs>
                      <w:tab w:val="left" w:pos="1946"/>
                      <w:tab w:val="left" w:pos="1947"/>
                    </w:tabs>
                    <w:spacing w:line="195" w:lineRule="exact"/>
                    <w:ind w:left="1946" w:hanging="710"/>
                    <w:rPr>
                      <w:b w:val="0"/>
                      <w:lang w:val="it-IT"/>
                    </w:rPr>
                  </w:pPr>
                  <w:r>
                    <w:rPr>
                      <w:rFonts w:ascii="Wingdings" w:hAnsi="Wingdings"/>
                      <w:b w:val="0"/>
                    </w:rPr>
                    <w:t></w:t>
                  </w:r>
                  <w:r w:rsidRPr="007A4FDD">
                    <w:rPr>
                      <w:rFonts w:ascii="Times New Roman" w:hAnsi="Times New Roman"/>
                      <w:b w:val="0"/>
                      <w:lang w:val="it-IT"/>
                    </w:rPr>
                    <w:t xml:space="preserve">  </w:t>
                  </w:r>
                  <w:r w:rsidRPr="007A4FDD">
                    <w:rPr>
                      <w:lang w:val="it-IT"/>
                    </w:rPr>
                    <w:t>è assoggettato al procedimento ordinario di autorizzazione paesaggistica</w:t>
                  </w:r>
                  <w:r w:rsidRPr="007A4FDD">
                    <w:rPr>
                      <w:b w:val="0"/>
                      <w:lang w:val="it-IT"/>
                    </w:rPr>
                    <w:t>, e</w:t>
                  </w:r>
                  <w:r w:rsidRPr="007A4FDD">
                    <w:rPr>
                      <w:b w:val="0"/>
                      <w:spacing w:val="9"/>
                      <w:lang w:val="it-IT"/>
                    </w:rPr>
                    <w:t xml:space="preserve"> </w:t>
                  </w:r>
                  <w:r w:rsidRPr="007A4FDD">
                    <w:rPr>
                      <w:b w:val="0"/>
                      <w:lang w:val="it-IT"/>
                    </w:rPr>
                    <w:t>pertanto</w:t>
                  </w:r>
                </w:p>
                <w:p w:rsidR="00080C14" w:rsidRPr="007A4FDD" w:rsidRDefault="009274BA">
                  <w:pPr>
                    <w:pStyle w:val="Paragrafoelenco"/>
                    <w:numPr>
                      <w:ilvl w:val="3"/>
                      <w:numId w:val="16"/>
                    </w:numPr>
                    <w:tabs>
                      <w:tab w:val="left" w:pos="3081"/>
                    </w:tabs>
                    <w:spacing w:line="244" w:lineRule="auto"/>
                    <w:ind w:left="3363" w:right="321" w:hanging="1133"/>
                    <w:rPr>
                      <w:sz w:val="18"/>
                      <w:lang w:val="it-IT"/>
                    </w:rPr>
                  </w:pPr>
                  <w:r>
                    <w:rPr>
                      <w:rFonts w:ascii="Wingdings" w:hAnsi="Wingdings"/>
                      <w:sz w:val="18"/>
                    </w:rPr>
                    <w:t></w:t>
                  </w:r>
                  <w:r w:rsidRPr="007A4FDD">
                    <w:rPr>
                      <w:rFonts w:ascii="Times New Roman" w:hAnsi="Times New Roman"/>
                      <w:sz w:val="18"/>
                      <w:lang w:val="it-IT"/>
                    </w:rPr>
                    <w:t xml:space="preserve"> </w:t>
                  </w:r>
                  <w:r w:rsidRPr="007A4FDD">
                    <w:rPr>
                      <w:b/>
                      <w:sz w:val="18"/>
                      <w:lang w:val="it-IT"/>
                    </w:rPr>
                    <w:t xml:space="preserve">si allega la relazione paesaggistica </w:t>
                  </w:r>
                  <w:r w:rsidRPr="007A4FDD">
                    <w:rPr>
                      <w:sz w:val="18"/>
                      <w:lang w:val="it-IT"/>
                    </w:rPr>
                    <w:t>e la documentazione necessaria ai fini del rilascio dell’autorizzazione</w:t>
                  </w:r>
                  <w:r w:rsidRPr="007A4FDD">
                    <w:rPr>
                      <w:spacing w:val="-24"/>
                      <w:sz w:val="18"/>
                      <w:lang w:val="it-IT"/>
                    </w:rPr>
                    <w:t xml:space="preserve"> </w:t>
                  </w:r>
                  <w:r w:rsidRPr="007A4FDD">
                    <w:rPr>
                      <w:sz w:val="18"/>
                      <w:lang w:val="it-IT"/>
                    </w:rPr>
                    <w:t>paesaggistica</w:t>
                  </w:r>
                </w:p>
                <w:p w:rsidR="00080C14" w:rsidRPr="007A4FDD" w:rsidRDefault="009274BA">
                  <w:pPr>
                    <w:pStyle w:val="Heading4"/>
                    <w:numPr>
                      <w:ilvl w:val="1"/>
                      <w:numId w:val="16"/>
                    </w:numPr>
                    <w:tabs>
                      <w:tab w:val="left" w:pos="955"/>
                      <w:tab w:val="left" w:pos="956"/>
                    </w:tabs>
                    <w:spacing w:line="183" w:lineRule="exact"/>
                    <w:rPr>
                      <w:sz w:val="12"/>
                      <w:lang w:val="it-IT"/>
                    </w:rPr>
                  </w:pPr>
                  <w:r>
                    <w:rPr>
                      <w:rFonts w:ascii="Wingdings" w:hAnsi="Wingdings"/>
                      <w:b w:val="0"/>
                    </w:rPr>
                    <w:t></w:t>
                  </w:r>
                  <w:r w:rsidRPr="007A4FDD">
                    <w:rPr>
                      <w:rFonts w:ascii="Times New Roman" w:hAnsi="Times New Roman"/>
                      <w:b w:val="0"/>
                      <w:lang w:val="it-IT"/>
                    </w:rPr>
                    <w:t xml:space="preserve">   </w:t>
                  </w:r>
                  <w:r w:rsidRPr="007A4FDD">
                    <w:rPr>
                      <w:lang w:val="it-IT"/>
                    </w:rPr>
                    <w:t>riguarda opere soggette a subdelega ai sensi della L.R.</w:t>
                  </w:r>
                  <w:r w:rsidRPr="007A4FDD">
                    <w:rPr>
                      <w:spacing w:val="-35"/>
                      <w:lang w:val="it-IT"/>
                    </w:rPr>
                    <w:t xml:space="preserve"> </w:t>
                  </w:r>
                  <w:r w:rsidRPr="007A4FDD">
                    <w:rPr>
                      <w:lang w:val="it-IT"/>
                    </w:rPr>
                    <w:t>59/1995</w:t>
                  </w:r>
                  <w:r w:rsidRPr="007A4FDD">
                    <w:rPr>
                      <w:position w:val="9"/>
                      <w:sz w:val="12"/>
                      <w:lang w:val="it-IT"/>
                    </w:rPr>
                    <w:t>124</w:t>
                  </w:r>
                </w:p>
                <w:p w:rsidR="00080C14" w:rsidRPr="007A4FDD" w:rsidRDefault="009274BA">
                  <w:pPr>
                    <w:pStyle w:val="Paragrafoelenco"/>
                    <w:numPr>
                      <w:ilvl w:val="1"/>
                      <w:numId w:val="16"/>
                    </w:numPr>
                    <w:tabs>
                      <w:tab w:val="left" w:pos="955"/>
                      <w:tab w:val="left" w:pos="956"/>
                    </w:tabs>
                    <w:spacing w:line="224" w:lineRule="exact"/>
                    <w:rPr>
                      <w:b/>
                      <w:sz w:val="12"/>
                      <w:lang w:val="it-IT"/>
                    </w:rPr>
                  </w:pPr>
                  <w:r>
                    <w:rPr>
                      <w:rFonts w:ascii="Wingdings" w:hAnsi="Wingdings"/>
                      <w:sz w:val="18"/>
                    </w:rPr>
                    <w:t></w:t>
                  </w:r>
                  <w:r w:rsidRPr="007A4FDD">
                    <w:rPr>
                      <w:rFonts w:ascii="Times New Roman" w:hAnsi="Times New Roman"/>
                      <w:sz w:val="18"/>
                      <w:lang w:val="it-IT"/>
                    </w:rPr>
                    <w:t xml:space="preserve">   </w:t>
                  </w:r>
                  <w:r w:rsidRPr="007A4FDD">
                    <w:rPr>
                      <w:b/>
                      <w:sz w:val="18"/>
                      <w:lang w:val="it-IT"/>
                    </w:rPr>
                    <w:t>riguarda opere soggette a subdelega ai sensi della L.R.</w:t>
                  </w:r>
                  <w:r w:rsidRPr="007A4FDD">
                    <w:rPr>
                      <w:b/>
                      <w:spacing w:val="-35"/>
                      <w:sz w:val="18"/>
                      <w:lang w:val="it-IT"/>
                    </w:rPr>
                    <w:t xml:space="preserve"> </w:t>
                  </w:r>
                  <w:r w:rsidRPr="007A4FDD">
                    <w:rPr>
                      <w:b/>
                      <w:sz w:val="18"/>
                      <w:lang w:val="it-IT"/>
                    </w:rPr>
                    <w:t>8/2012</w:t>
                  </w:r>
                  <w:r w:rsidRPr="007A4FDD">
                    <w:rPr>
                      <w:b/>
                      <w:position w:val="9"/>
                      <w:sz w:val="12"/>
                      <w:lang w:val="it-IT"/>
                    </w:rPr>
                    <w:t>125</w:t>
                  </w:r>
                </w:p>
              </w:txbxContent>
            </v:textbox>
            <w10:wrap type="none"/>
            <w10:anchorlock/>
          </v:shape>
        </w:pict>
      </w:r>
    </w:p>
    <w:p w:rsidR="00080C14" w:rsidRDefault="00080C14">
      <w:pPr>
        <w:rPr>
          <w:sz w:val="20"/>
        </w:rPr>
        <w:sectPr w:rsidR="00080C14">
          <w:headerReference w:type="default" r:id="rId49"/>
          <w:pgSz w:w="11910" w:h="16840"/>
          <w:pgMar w:top="1600" w:right="960" w:bottom="1040" w:left="880" w:header="1415" w:footer="850" w:gutter="0"/>
          <w:cols w:space="720"/>
        </w:sectPr>
      </w:pPr>
    </w:p>
    <w:p w:rsidR="00080C14" w:rsidRDefault="00080C14">
      <w:pPr>
        <w:pStyle w:val="Corpodeltesto"/>
        <w:spacing w:before="6" w:after="1"/>
        <w:rPr>
          <w:b/>
          <w:sz w:val="10"/>
        </w:rPr>
      </w:pPr>
    </w:p>
    <w:p w:rsidR="00080C14" w:rsidRDefault="009274BA">
      <w:pPr>
        <w:ind w:left="139"/>
        <w:rPr>
          <w:sz w:val="20"/>
        </w:rPr>
      </w:pPr>
      <w:r>
        <w:rPr>
          <w:rFonts w:ascii="Times New Roman"/>
          <w:spacing w:val="-49"/>
          <w:sz w:val="20"/>
        </w:rPr>
        <w:t xml:space="preserve"> </w:t>
      </w:r>
      <w:r w:rsidR="00080C14" w:rsidRPr="00080C14">
        <w:rPr>
          <w:spacing w:val="-49"/>
          <w:sz w:val="20"/>
        </w:rPr>
      </w:r>
      <w:r w:rsidR="00080C14" w:rsidRPr="00080C14">
        <w:rPr>
          <w:spacing w:val="-49"/>
          <w:sz w:val="20"/>
        </w:rPr>
        <w:pict>
          <v:shape id="_x0000_s1051" type="#_x0000_t202" style="width:489pt;height:73.6pt;mso-position-horizontal-relative:char;mso-position-vertical-relative:line" filled="f" strokeweight=".48pt">
            <v:textbox inset="0,0,0,0">
              <w:txbxContent>
                <w:p w:rsidR="00080C14" w:rsidRDefault="00080C14">
                  <w:pPr>
                    <w:pStyle w:val="Corpodeltesto"/>
                    <w:spacing w:before="5"/>
                    <w:rPr>
                      <w:rFonts w:ascii="Times New Roman"/>
                      <w:sz w:val="18"/>
                    </w:rPr>
                  </w:pPr>
                </w:p>
                <w:p w:rsidR="00080C14" w:rsidRPr="007A4FDD" w:rsidRDefault="009274BA">
                  <w:pPr>
                    <w:ind w:left="103" w:right="1"/>
                    <w:rPr>
                      <w:b/>
                      <w:sz w:val="18"/>
                      <w:lang w:val="it-IT"/>
                    </w:rPr>
                  </w:pPr>
                  <w:r w:rsidRPr="007A4FDD">
                    <w:rPr>
                      <w:b/>
                      <w:sz w:val="18"/>
                      <w:lang w:val="it-IT"/>
                    </w:rPr>
                    <w:t>che il bene:</w:t>
                  </w:r>
                </w:p>
                <w:p w:rsidR="00080C14" w:rsidRPr="007A4FDD" w:rsidRDefault="009274BA">
                  <w:pPr>
                    <w:ind w:left="386" w:right="1"/>
                    <w:rPr>
                      <w:b/>
                      <w:sz w:val="18"/>
                      <w:lang w:val="it-IT"/>
                    </w:rPr>
                  </w:pPr>
                  <w:r w:rsidRPr="007A4FDD">
                    <w:rPr>
                      <w:sz w:val="18"/>
                      <w:lang w:val="it-IT"/>
                    </w:rPr>
                    <w:t>15bis.1</w:t>
                  </w:r>
                  <w:r>
                    <w:rPr>
                      <w:rFonts w:ascii="Wingdings" w:hAnsi="Wingdings"/>
                      <w:sz w:val="18"/>
                    </w:rPr>
                    <w:t></w:t>
                  </w:r>
                  <w:proofErr w:type="gramStart"/>
                  <w:r w:rsidRPr="007A4FDD">
                    <w:rPr>
                      <w:rFonts w:ascii="Times New Roman" w:hAnsi="Times New Roman"/>
                      <w:sz w:val="18"/>
                      <w:lang w:val="it-IT"/>
                    </w:rPr>
                    <w:t xml:space="preserve">  </w:t>
                  </w:r>
                  <w:proofErr w:type="gramEnd"/>
                  <w:r w:rsidRPr="007A4FDD">
                    <w:rPr>
                      <w:b/>
                      <w:sz w:val="18"/>
                      <w:lang w:val="it-IT"/>
                    </w:rPr>
                    <w:t>non è sottoposto a usi civici</w:t>
                  </w:r>
                </w:p>
                <w:p w:rsidR="00080C14" w:rsidRPr="007A4FDD" w:rsidRDefault="009274BA">
                  <w:pPr>
                    <w:spacing w:before="2" w:line="207" w:lineRule="exact"/>
                    <w:ind w:left="386" w:right="1"/>
                    <w:rPr>
                      <w:sz w:val="18"/>
                      <w:lang w:val="it-IT"/>
                    </w:rPr>
                  </w:pPr>
                  <w:r w:rsidRPr="007A4FDD">
                    <w:rPr>
                      <w:sz w:val="18"/>
                      <w:lang w:val="it-IT"/>
                    </w:rPr>
                    <w:t>15bis.2</w:t>
                  </w:r>
                  <w:r>
                    <w:rPr>
                      <w:rFonts w:ascii="Wingdings" w:hAnsi="Wingdings"/>
                      <w:sz w:val="18"/>
                    </w:rPr>
                    <w:t></w:t>
                  </w:r>
                  <w:proofErr w:type="gramStart"/>
                  <w:r w:rsidRPr="007A4FDD">
                    <w:rPr>
                      <w:rFonts w:ascii="Times New Roman" w:hAnsi="Times New Roman"/>
                      <w:sz w:val="18"/>
                      <w:lang w:val="it-IT"/>
                    </w:rPr>
                    <w:t xml:space="preserve">  </w:t>
                  </w:r>
                  <w:proofErr w:type="gramEnd"/>
                  <w:r w:rsidRPr="007A4FDD">
                    <w:rPr>
                      <w:b/>
                      <w:sz w:val="18"/>
                      <w:lang w:val="it-IT"/>
                    </w:rPr>
                    <w:t xml:space="preserve">è sottoposto a usi civici </w:t>
                  </w:r>
                  <w:r w:rsidRPr="007A4FDD">
                    <w:rPr>
                      <w:sz w:val="18"/>
                      <w:lang w:val="it-IT"/>
                    </w:rPr>
                    <w:t>e pertanto</w:t>
                  </w:r>
                </w:p>
                <w:p w:rsidR="00080C14" w:rsidRPr="007A4FDD" w:rsidRDefault="009274BA">
                  <w:pPr>
                    <w:ind w:left="1238" w:right="354"/>
                    <w:rPr>
                      <w:b/>
                      <w:sz w:val="18"/>
                      <w:lang w:val="it-IT"/>
                    </w:rPr>
                  </w:pPr>
                  <w:proofErr w:type="gramStart"/>
                  <w:r w:rsidRPr="007A4FDD">
                    <w:rPr>
                      <w:sz w:val="18"/>
                      <w:lang w:val="it-IT"/>
                    </w:rPr>
                    <w:t>15bis.2</w:t>
                  </w:r>
                  <w:proofErr w:type="gramEnd"/>
                  <w:r w:rsidRPr="007A4FDD">
                    <w:rPr>
                      <w:sz w:val="18"/>
                      <w:lang w:val="it-IT"/>
                    </w:rPr>
                    <w:t xml:space="preserve"> 1 </w:t>
                  </w:r>
                  <w:r>
                    <w:rPr>
                      <w:rFonts w:ascii="Wingdings" w:hAnsi="Wingdings"/>
                      <w:sz w:val="18"/>
                    </w:rPr>
                    <w:t></w:t>
                  </w:r>
                  <w:r w:rsidRPr="007A4FDD">
                    <w:rPr>
                      <w:rFonts w:ascii="Times New Roman" w:hAnsi="Times New Roman"/>
                      <w:sz w:val="18"/>
                      <w:lang w:val="it-IT"/>
                    </w:rPr>
                    <w:t xml:space="preserve"> </w:t>
                  </w:r>
                  <w:r w:rsidRPr="007A4FDD">
                    <w:rPr>
                      <w:b/>
                      <w:sz w:val="18"/>
                      <w:lang w:val="it-IT"/>
                    </w:rPr>
                    <w:t>si allegala documentazione attestante il mutamento di destinazione d’uso e/o atto di affrancazione o liquidazione degli usi civici gravanti sull’immobile.</w:t>
                  </w:r>
                </w:p>
              </w:txbxContent>
            </v:textbox>
            <w10:wrap type="none"/>
            <w10:anchorlock/>
          </v:shape>
        </w:pict>
      </w:r>
    </w:p>
    <w:p w:rsidR="00080C14" w:rsidRDefault="00080C14">
      <w:pPr>
        <w:pStyle w:val="Corpodeltesto"/>
        <w:rPr>
          <w:b/>
          <w:sz w:val="20"/>
        </w:rPr>
      </w:pPr>
    </w:p>
    <w:p w:rsidR="00080C14" w:rsidRDefault="00080C14">
      <w:pPr>
        <w:pStyle w:val="Corpodeltesto"/>
        <w:rPr>
          <w:b/>
          <w:sz w:val="20"/>
        </w:rPr>
      </w:pPr>
    </w:p>
    <w:p w:rsidR="00080C14" w:rsidRDefault="00080C14">
      <w:pPr>
        <w:pStyle w:val="Corpodeltesto"/>
        <w:spacing w:before="5"/>
        <w:rPr>
          <w:b/>
          <w:sz w:val="17"/>
        </w:rPr>
      </w:pPr>
    </w:p>
    <w:p w:rsidR="00080C14" w:rsidRPr="007A4FDD" w:rsidRDefault="00080C14">
      <w:pPr>
        <w:pStyle w:val="Heading4"/>
        <w:numPr>
          <w:ilvl w:val="0"/>
          <w:numId w:val="18"/>
        </w:numPr>
        <w:tabs>
          <w:tab w:val="left" w:pos="611"/>
        </w:tabs>
        <w:spacing w:before="77"/>
        <w:ind w:hanging="358"/>
        <w:rPr>
          <w:lang w:val="it-IT"/>
        </w:rPr>
      </w:pPr>
      <w:r w:rsidRPr="00080C14">
        <w:pict>
          <v:shape id="_x0000_s1050" type="#_x0000_t202" style="position:absolute;left:0;text-align:left;margin-left:51.25pt;margin-top:20.7pt;width:489pt;height:52.8pt;z-index:3736;mso-wrap-distance-left:0;mso-wrap-distance-right:0;mso-position-horizontal-relative:page" filled="f" strokeweight=".48pt">
            <v:textbox inset="0,0,0,0">
              <w:txbxContent>
                <w:p w:rsidR="00080C14" w:rsidRPr="007A4FDD" w:rsidRDefault="009274BA">
                  <w:pPr>
                    <w:spacing w:before="179" w:line="240" w:lineRule="exact"/>
                    <w:ind w:left="103" w:right="1"/>
                    <w:rPr>
                      <w:b/>
                      <w:sz w:val="18"/>
                      <w:lang w:val="it-IT"/>
                    </w:rPr>
                  </w:pPr>
                  <w:r w:rsidRPr="007A4FDD">
                    <w:rPr>
                      <w:b/>
                      <w:sz w:val="18"/>
                      <w:lang w:val="it-IT"/>
                    </w:rPr>
                    <w:t>che l’immobile oggetto dei lavor</w:t>
                  </w:r>
                  <w:r w:rsidRPr="007A4FDD">
                    <w:rPr>
                      <w:b/>
                      <w:sz w:val="18"/>
                      <w:lang w:val="it-IT"/>
                    </w:rPr>
                    <w:t>i, ai sensi del Parte II, Titolo I, Capo I</w:t>
                  </w:r>
                  <w:r w:rsidRPr="007A4FDD">
                    <w:rPr>
                      <w:b/>
                      <w:position w:val="9"/>
                      <w:sz w:val="12"/>
                      <w:lang w:val="it-IT"/>
                    </w:rPr>
                    <w:t xml:space="preserve">126 </w:t>
                  </w:r>
                  <w:r w:rsidRPr="007A4FDD">
                    <w:rPr>
                      <w:b/>
                      <w:sz w:val="18"/>
                      <w:lang w:val="it-IT"/>
                    </w:rPr>
                    <w:t>del d.lgs. n. 42/2004,</w:t>
                  </w:r>
                </w:p>
                <w:p w:rsidR="00080C14" w:rsidRDefault="009274BA">
                  <w:pPr>
                    <w:pStyle w:val="Paragrafoelenco"/>
                    <w:numPr>
                      <w:ilvl w:val="1"/>
                      <w:numId w:val="15"/>
                    </w:numPr>
                    <w:tabs>
                      <w:tab w:val="left" w:pos="1236"/>
                      <w:tab w:val="left" w:pos="1237"/>
                    </w:tabs>
                    <w:spacing w:line="207" w:lineRule="exact"/>
                    <w:rPr>
                      <w:b/>
                      <w:sz w:val="18"/>
                    </w:rPr>
                  </w:pPr>
                  <w:r>
                    <w:rPr>
                      <w:rFonts w:ascii="Wingdings" w:hAnsi="Wingdings"/>
                      <w:sz w:val="18"/>
                    </w:rPr>
                    <w:t></w:t>
                  </w:r>
                  <w:r>
                    <w:rPr>
                      <w:rFonts w:ascii="Times New Roman" w:hAnsi="Times New Roman"/>
                      <w:sz w:val="18"/>
                    </w:rPr>
                    <w:t xml:space="preserve">   </w:t>
                  </w:r>
                  <w:r>
                    <w:rPr>
                      <w:b/>
                      <w:sz w:val="18"/>
                    </w:rPr>
                    <w:t>non è sottoposto a</w:t>
                  </w:r>
                  <w:r>
                    <w:rPr>
                      <w:b/>
                      <w:spacing w:val="-16"/>
                      <w:sz w:val="18"/>
                    </w:rPr>
                    <w:t xml:space="preserve"> </w:t>
                  </w:r>
                  <w:r>
                    <w:rPr>
                      <w:b/>
                      <w:sz w:val="18"/>
                    </w:rPr>
                    <w:t>tutela</w:t>
                  </w:r>
                </w:p>
                <w:p w:rsidR="00080C14" w:rsidRPr="007A4FDD" w:rsidRDefault="009274BA">
                  <w:pPr>
                    <w:pStyle w:val="Paragrafoelenco"/>
                    <w:numPr>
                      <w:ilvl w:val="1"/>
                      <w:numId w:val="15"/>
                    </w:numPr>
                    <w:tabs>
                      <w:tab w:val="left" w:pos="1236"/>
                      <w:tab w:val="left" w:pos="1237"/>
                    </w:tabs>
                    <w:spacing w:before="2" w:line="207" w:lineRule="exact"/>
                    <w:rPr>
                      <w:sz w:val="18"/>
                      <w:lang w:val="it-IT"/>
                    </w:rPr>
                  </w:pPr>
                  <w:r>
                    <w:rPr>
                      <w:rFonts w:ascii="Wingdings" w:hAnsi="Wingdings"/>
                      <w:sz w:val="18"/>
                    </w:rPr>
                    <w:t></w:t>
                  </w:r>
                  <w:r w:rsidRPr="007A4FDD">
                    <w:rPr>
                      <w:rFonts w:ascii="Times New Roman" w:hAnsi="Times New Roman"/>
                      <w:sz w:val="18"/>
                      <w:lang w:val="it-IT"/>
                    </w:rPr>
                    <w:t xml:space="preserve">   </w:t>
                  </w:r>
                  <w:r w:rsidRPr="007A4FDD">
                    <w:rPr>
                      <w:b/>
                      <w:sz w:val="18"/>
                      <w:lang w:val="it-IT"/>
                    </w:rPr>
                    <w:t xml:space="preserve">è sottoposto a tutela </w:t>
                  </w:r>
                  <w:r w:rsidRPr="007A4FDD">
                    <w:rPr>
                      <w:sz w:val="18"/>
                      <w:lang w:val="it-IT"/>
                    </w:rPr>
                    <w:t>e</w:t>
                  </w:r>
                  <w:r w:rsidRPr="007A4FDD">
                    <w:rPr>
                      <w:spacing w:val="-19"/>
                      <w:sz w:val="18"/>
                      <w:lang w:val="it-IT"/>
                    </w:rPr>
                    <w:t xml:space="preserve"> </w:t>
                  </w:r>
                  <w:r w:rsidRPr="007A4FDD">
                    <w:rPr>
                      <w:sz w:val="18"/>
                      <w:lang w:val="it-IT"/>
                    </w:rPr>
                    <w:t>pertanto</w:t>
                  </w:r>
                </w:p>
                <w:p w:rsidR="00080C14" w:rsidRPr="007A4FDD" w:rsidRDefault="009274BA">
                  <w:pPr>
                    <w:tabs>
                      <w:tab w:val="left" w:pos="1946"/>
                    </w:tabs>
                    <w:spacing w:line="207" w:lineRule="exact"/>
                    <w:ind w:left="1238" w:right="1"/>
                    <w:rPr>
                      <w:sz w:val="18"/>
                      <w:lang w:val="it-IT"/>
                    </w:rPr>
                  </w:pPr>
                  <w:r w:rsidRPr="007A4FDD">
                    <w:rPr>
                      <w:b/>
                      <w:color w:val="A6A6A6"/>
                      <w:sz w:val="18"/>
                      <w:lang w:val="it-IT"/>
                    </w:rPr>
                    <w:t>16.2.1</w:t>
                  </w:r>
                  <w:r w:rsidRPr="007A4FDD">
                    <w:rPr>
                      <w:b/>
                      <w:color w:val="A6A6A6"/>
                      <w:sz w:val="18"/>
                      <w:lang w:val="it-IT"/>
                    </w:rPr>
                    <w:tab/>
                  </w:r>
                  <w:proofErr w:type="gramStart"/>
                  <w:r>
                    <w:rPr>
                      <w:rFonts w:ascii="Wingdings" w:hAnsi="Wingdings"/>
                      <w:sz w:val="18"/>
                    </w:rPr>
                    <w:t></w:t>
                  </w:r>
                  <w:r w:rsidRPr="007A4FDD">
                    <w:rPr>
                      <w:rFonts w:ascii="Times New Roman" w:hAnsi="Times New Roman"/>
                      <w:sz w:val="18"/>
                      <w:lang w:val="it-IT"/>
                    </w:rPr>
                    <w:t xml:space="preserve">  </w:t>
                  </w:r>
                  <w:r w:rsidRPr="007A4FDD">
                    <w:rPr>
                      <w:b/>
                      <w:sz w:val="18"/>
                      <w:lang w:val="it-IT"/>
                    </w:rPr>
                    <w:t>si</w:t>
                  </w:r>
                  <w:proofErr w:type="gramEnd"/>
                  <w:r w:rsidRPr="007A4FDD">
                    <w:rPr>
                      <w:b/>
                      <w:sz w:val="18"/>
                      <w:lang w:val="it-IT"/>
                    </w:rPr>
                    <w:t xml:space="preserve"> allega la documentazione necessaria </w:t>
                  </w:r>
                  <w:r w:rsidRPr="007A4FDD">
                    <w:rPr>
                      <w:sz w:val="18"/>
                      <w:lang w:val="it-IT"/>
                    </w:rPr>
                    <w:t>ai fini del rilascio del parere/nulla</w:t>
                  </w:r>
                  <w:r w:rsidRPr="007A4FDD">
                    <w:rPr>
                      <w:spacing w:val="1"/>
                      <w:sz w:val="18"/>
                      <w:lang w:val="it-IT"/>
                    </w:rPr>
                    <w:t xml:space="preserve"> </w:t>
                  </w:r>
                  <w:r w:rsidRPr="007A4FDD">
                    <w:rPr>
                      <w:sz w:val="18"/>
                      <w:lang w:val="it-IT"/>
                    </w:rPr>
                    <w:t>osta</w:t>
                  </w:r>
                </w:p>
              </w:txbxContent>
            </v:textbox>
            <w10:wrap type="topAndBottom" anchorx="page"/>
          </v:shape>
        </w:pict>
      </w:r>
      <w:r w:rsidR="009274BA" w:rsidRPr="007A4FDD">
        <w:rPr>
          <w:color w:val="808080"/>
          <w:lang w:val="it-IT"/>
        </w:rPr>
        <w:t>Bene sottoposto a parere della</w:t>
      </w:r>
      <w:r w:rsidR="009274BA" w:rsidRPr="007A4FDD">
        <w:rPr>
          <w:color w:val="808080"/>
          <w:spacing w:val="-12"/>
          <w:lang w:val="it-IT"/>
        </w:rPr>
        <w:t xml:space="preserve"> </w:t>
      </w:r>
      <w:proofErr w:type="gramStart"/>
      <w:r w:rsidR="009274BA" w:rsidRPr="007A4FDD">
        <w:rPr>
          <w:color w:val="808080"/>
          <w:lang w:val="it-IT"/>
        </w:rPr>
        <w:t>Soprintendenza</w:t>
      </w:r>
      <w:proofErr w:type="gramEnd"/>
    </w:p>
    <w:p w:rsidR="00080C14" w:rsidRPr="007A4FDD" w:rsidRDefault="00080C14">
      <w:pPr>
        <w:pStyle w:val="Corpodeltesto"/>
        <w:spacing w:before="2"/>
        <w:rPr>
          <w:b/>
          <w:sz w:val="7"/>
          <w:lang w:val="it-IT"/>
        </w:rPr>
      </w:pPr>
    </w:p>
    <w:p w:rsidR="00080C14" w:rsidRDefault="00080C14">
      <w:pPr>
        <w:pStyle w:val="Heading4"/>
        <w:numPr>
          <w:ilvl w:val="0"/>
          <w:numId w:val="18"/>
        </w:numPr>
        <w:tabs>
          <w:tab w:val="left" w:pos="611"/>
        </w:tabs>
        <w:spacing w:before="77"/>
        <w:ind w:hanging="358"/>
      </w:pPr>
      <w:r w:rsidRPr="00080C14">
        <w:pict>
          <v:shape id="_x0000_s1049" type="#_x0000_t202" style="position:absolute;left:0;text-align:left;margin-left:51.25pt;margin-top:20.7pt;width:489pt;height:94.25pt;z-index:3760;mso-wrap-distance-left:0;mso-wrap-distance-right:0;mso-position-horizontal-relative:page" filled="f" strokeweight=".48pt">
            <v:textbox inset="0,0,0,0">
              <w:txbxContent>
                <w:p w:rsidR="00080C14" w:rsidRDefault="00080C14">
                  <w:pPr>
                    <w:pStyle w:val="Corpodeltesto"/>
                    <w:spacing w:before="6"/>
                    <w:rPr>
                      <w:b/>
                      <w:sz w:val="18"/>
                    </w:rPr>
                  </w:pPr>
                </w:p>
                <w:p w:rsidR="00080C14" w:rsidRPr="007A4FDD" w:rsidRDefault="009274BA">
                  <w:pPr>
                    <w:ind w:left="103" w:right="1"/>
                    <w:rPr>
                      <w:b/>
                      <w:sz w:val="18"/>
                      <w:lang w:val="it-IT"/>
                    </w:rPr>
                  </w:pPr>
                  <w:r w:rsidRPr="007A4FDD">
                    <w:rPr>
                      <w:b/>
                      <w:sz w:val="18"/>
                      <w:lang w:val="it-IT"/>
                    </w:rPr>
                    <w:t>che l’immobile oggetto dei lavori, ai sensi della legge n.394/1991 (Legge quadro sulle aree protette) e della corrispondente normativa regionale,</w:t>
                  </w:r>
                </w:p>
                <w:p w:rsidR="00080C14" w:rsidRDefault="009274BA">
                  <w:pPr>
                    <w:pStyle w:val="Paragrafoelenco"/>
                    <w:numPr>
                      <w:ilvl w:val="1"/>
                      <w:numId w:val="14"/>
                    </w:numPr>
                    <w:tabs>
                      <w:tab w:val="left" w:pos="955"/>
                      <w:tab w:val="left" w:pos="956"/>
                    </w:tabs>
                    <w:spacing w:line="206" w:lineRule="exact"/>
                    <w:ind w:hanging="850"/>
                    <w:rPr>
                      <w:b/>
                      <w:sz w:val="18"/>
                    </w:rPr>
                  </w:pPr>
                  <w:r>
                    <w:rPr>
                      <w:rFonts w:ascii="Wingdings" w:hAnsi="Wingdings"/>
                      <w:sz w:val="18"/>
                    </w:rPr>
                    <w:t></w:t>
                  </w:r>
                  <w:r>
                    <w:rPr>
                      <w:rFonts w:ascii="Times New Roman" w:hAnsi="Times New Roman"/>
                      <w:sz w:val="18"/>
                    </w:rPr>
                    <w:t xml:space="preserve">   </w:t>
                  </w:r>
                  <w:r>
                    <w:rPr>
                      <w:b/>
                      <w:sz w:val="18"/>
                    </w:rPr>
                    <w:t>non ricade in area</w:t>
                  </w:r>
                  <w:r>
                    <w:rPr>
                      <w:b/>
                      <w:spacing w:val="-23"/>
                      <w:sz w:val="18"/>
                    </w:rPr>
                    <w:t xml:space="preserve"> </w:t>
                  </w:r>
                  <w:r>
                    <w:rPr>
                      <w:b/>
                      <w:sz w:val="18"/>
                    </w:rPr>
                    <w:t>tutelata</w:t>
                  </w:r>
                </w:p>
                <w:p w:rsidR="00080C14" w:rsidRPr="007A4FDD" w:rsidRDefault="009274BA">
                  <w:pPr>
                    <w:pStyle w:val="Paragrafoelenco"/>
                    <w:numPr>
                      <w:ilvl w:val="1"/>
                      <w:numId w:val="14"/>
                    </w:numPr>
                    <w:tabs>
                      <w:tab w:val="left" w:pos="955"/>
                      <w:tab w:val="left" w:pos="956"/>
                    </w:tabs>
                    <w:spacing w:line="247" w:lineRule="auto"/>
                    <w:ind w:right="102" w:hanging="850"/>
                    <w:rPr>
                      <w:sz w:val="18"/>
                      <w:lang w:val="it-IT"/>
                    </w:rPr>
                  </w:pPr>
                  <w:r>
                    <w:rPr>
                      <w:rFonts w:ascii="Wingdings" w:hAnsi="Wingdings"/>
                      <w:sz w:val="18"/>
                    </w:rPr>
                    <w:t></w:t>
                  </w:r>
                  <w:r w:rsidRPr="007A4FDD">
                    <w:rPr>
                      <w:rFonts w:ascii="Times New Roman" w:hAnsi="Times New Roman"/>
                      <w:sz w:val="18"/>
                      <w:lang w:val="it-IT"/>
                    </w:rPr>
                    <w:t xml:space="preserve"> </w:t>
                  </w:r>
                  <w:r w:rsidRPr="007A4FDD">
                    <w:rPr>
                      <w:b/>
                      <w:sz w:val="18"/>
                      <w:lang w:val="it-IT"/>
                    </w:rPr>
                    <w:t>ricade in area tutelata</w:t>
                  </w:r>
                  <w:r w:rsidRPr="007A4FDD">
                    <w:rPr>
                      <w:sz w:val="18"/>
                      <w:lang w:val="it-IT"/>
                    </w:rPr>
                    <w:t xml:space="preserve">, </w:t>
                  </w:r>
                  <w:r w:rsidRPr="007A4FDD">
                    <w:rPr>
                      <w:sz w:val="18"/>
                      <w:lang w:val="it-IT"/>
                    </w:rPr>
                    <w:t>ma le opere non comportano alterazione dei luoghi o dell’aspetto esteriore degli edifici</w:t>
                  </w:r>
                </w:p>
                <w:p w:rsidR="00080C14" w:rsidRPr="007A4FDD" w:rsidRDefault="009274BA">
                  <w:pPr>
                    <w:pStyle w:val="Paragrafoelenco"/>
                    <w:numPr>
                      <w:ilvl w:val="1"/>
                      <w:numId w:val="14"/>
                    </w:numPr>
                    <w:tabs>
                      <w:tab w:val="left" w:pos="955"/>
                      <w:tab w:val="left" w:pos="956"/>
                    </w:tabs>
                    <w:spacing w:line="195" w:lineRule="exact"/>
                    <w:ind w:left="955"/>
                    <w:rPr>
                      <w:sz w:val="18"/>
                      <w:lang w:val="it-IT"/>
                    </w:rPr>
                  </w:pPr>
                  <w:r>
                    <w:rPr>
                      <w:rFonts w:ascii="Wingdings" w:hAnsi="Wingdings"/>
                      <w:sz w:val="18"/>
                    </w:rPr>
                    <w:t></w:t>
                  </w:r>
                  <w:r w:rsidRPr="007A4FDD">
                    <w:rPr>
                      <w:rFonts w:ascii="Times New Roman" w:hAnsi="Times New Roman"/>
                      <w:sz w:val="18"/>
                      <w:lang w:val="it-IT"/>
                    </w:rPr>
                    <w:t xml:space="preserve">   </w:t>
                  </w:r>
                  <w:r w:rsidRPr="007A4FDD">
                    <w:rPr>
                      <w:b/>
                      <w:sz w:val="18"/>
                      <w:lang w:val="it-IT"/>
                    </w:rPr>
                    <w:t xml:space="preserve">è sottoposto alle relative disposizioni </w:t>
                  </w:r>
                  <w:r w:rsidRPr="007A4FDD">
                    <w:rPr>
                      <w:sz w:val="18"/>
                      <w:lang w:val="it-IT"/>
                    </w:rPr>
                    <w:t>e</w:t>
                  </w:r>
                  <w:r w:rsidRPr="007A4FDD">
                    <w:rPr>
                      <w:spacing w:val="-28"/>
                      <w:sz w:val="18"/>
                      <w:lang w:val="it-IT"/>
                    </w:rPr>
                    <w:t xml:space="preserve"> </w:t>
                  </w:r>
                  <w:r w:rsidRPr="007A4FDD">
                    <w:rPr>
                      <w:sz w:val="18"/>
                      <w:lang w:val="it-IT"/>
                    </w:rPr>
                    <w:t>pertanto</w:t>
                  </w:r>
                </w:p>
                <w:p w:rsidR="00080C14" w:rsidRPr="007A4FDD" w:rsidRDefault="009274BA">
                  <w:pPr>
                    <w:tabs>
                      <w:tab w:val="left" w:pos="1946"/>
                    </w:tabs>
                    <w:spacing w:line="207" w:lineRule="exact"/>
                    <w:ind w:left="1238" w:right="1"/>
                    <w:rPr>
                      <w:sz w:val="18"/>
                      <w:lang w:val="it-IT"/>
                    </w:rPr>
                  </w:pPr>
                  <w:r w:rsidRPr="007A4FDD">
                    <w:rPr>
                      <w:b/>
                      <w:color w:val="A6A6A6"/>
                      <w:sz w:val="18"/>
                      <w:lang w:val="it-IT"/>
                    </w:rPr>
                    <w:t>17.3.1</w:t>
                  </w:r>
                  <w:r w:rsidRPr="007A4FDD">
                    <w:rPr>
                      <w:b/>
                      <w:color w:val="A6A6A6"/>
                      <w:sz w:val="18"/>
                      <w:lang w:val="it-IT"/>
                    </w:rPr>
                    <w:tab/>
                  </w:r>
                  <w:proofErr w:type="gramStart"/>
                  <w:r>
                    <w:rPr>
                      <w:rFonts w:ascii="Wingdings" w:hAnsi="Wingdings"/>
                      <w:sz w:val="18"/>
                    </w:rPr>
                    <w:t></w:t>
                  </w:r>
                  <w:r w:rsidRPr="007A4FDD">
                    <w:rPr>
                      <w:rFonts w:ascii="Times New Roman" w:hAnsi="Times New Roman"/>
                      <w:sz w:val="18"/>
                      <w:lang w:val="it-IT"/>
                    </w:rPr>
                    <w:t xml:space="preserve">  </w:t>
                  </w:r>
                  <w:r w:rsidRPr="007A4FDD">
                    <w:rPr>
                      <w:b/>
                      <w:sz w:val="18"/>
                      <w:lang w:val="it-IT"/>
                    </w:rPr>
                    <w:t>si</w:t>
                  </w:r>
                  <w:proofErr w:type="gramEnd"/>
                  <w:r w:rsidRPr="007A4FDD">
                    <w:rPr>
                      <w:b/>
                      <w:sz w:val="18"/>
                      <w:lang w:val="it-IT"/>
                    </w:rPr>
                    <w:t xml:space="preserve"> allega la documentazione necessaria </w:t>
                  </w:r>
                  <w:r w:rsidRPr="007A4FDD">
                    <w:rPr>
                      <w:sz w:val="18"/>
                      <w:lang w:val="it-IT"/>
                    </w:rPr>
                    <w:t>ai fini del rilascio del parere/nulla</w:t>
                  </w:r>
                  <w:r w:rsidRPr="007A4FDD">
                    <w:rPr>
                      <w:spacing w:val="1"/>
                      <w:sz w:val="18"/>
                      <w:lang w:val="it-IT"/>
                    </w:rPr>
                    <w:t xml:space="preserve"> </w:t>
                  </w:r>
                  <w:r w:rsidRPr="007A4FDD">
                    <w:rPr>
                      <w:sz w:val="18"/>
                      <w:lang w:val="it-IT"/>
                    </w:rPr>
                    <w:t>osta</w:t>
                  </w:r>
                </w:p>
              </w:txbxContent>
            </v:textbox>
            <w10:wrap type="topAndBottom" anchorx="page"/>
          </v:shape>
        </w:pict>
      </w:r>
      <w:r w:rsidRPr="00080C14">
        <w:pict>
          <v:group id="_x0000_s1042" style="position:absolute;left:0;text-align:left;margin-left:49.5pt;margin-top:128.35pt;width:492.75pt;height:16.75pt;z-index:3808;mso-wrap-distance-left:0;mso-wrap-distance-right:0;mso-position-horizontal-relative:page" coordorigin="990,2567" coordsize="9855,335">
            <v:line id="_x0000_s1048" style="position:absolute" from="1027,2604" to="10807,2604" strokecolor="#f1f1f1" strokeweight="3.72pt"/>
            <v:rect id="_x0000_s1047" style="position:absolute;left:1027;top:2642;width:106;height:185" fillcolor="#f1f1f1" stroked="f"/>
            <v:rect id="_x0000_s1046" style="position:absolute;left:10699;top:2642;width:108;height:185" fillcolor="#f1f1f1" stroked="f"/>
            <v:line id="_x0000_s1045" style="position:absolute" from="1027,2864" to="10807,2864" strokecolor="#f1f1f1" strokeweight="3.72pt"/>
            <v:rect id="_x0000_s1044" style="position:absolute;left:1133;top:2642;width:9566;height:185" fillcolor="#f1f1f1" stroked="f"/>
            <v:shape id="_x0000_s1043" type="#_x0000_t202" style="position:absolute;left:1027;top:2567;width:9780;height:334" filled="f" stroked="f">
              <v:textbox inset="0,0,0,0">
                <w:txbxContent>
                  <w:p w:rsidR="00080C14" w:rsidRDefault="009274BA">
                    <w:pPr>
                      <w:spacing w:before="70"/>
                      <w:ind w:left="105" w:right="1"/>
                      <w:rPr>
                        <w:b/>
                        <w:i/>
                        <w:sz w:val="16"/>
                      </w:rPr>
                    </w:pPr>
                    <w:r>
                      <w:rPr>
                        <w:b/>
                        <w:i/>
                        <w:sz w:val="16"/>
                      </w:rPr>
                      <w:t>TUTELA ECOLOGICA</w:t>
                    </w:r>
                  </w:p>
                </w:txbxContent>
              </v:textbox>
            </v:shape>
            <w10:wrap type="topAndBottom" anchorx="page"/>
          </v:group>
        </w:pict>
      </w:r>
      <w:r w:rsidR="009274BA">
        <w:rPr>
          <w:color w:val="808080"/>
        </w:rPr>
        <w:t>Bene in area</w:t>
      </w:r>
      <w:r w:rsidR="009274BA">
        <w:rPr>
          <w:color w:val="808080"/>
          <w:spacing w:val="-4"/>
        </w:rPr>
        <w:t xml:space="preserve"> </w:t>
      </w:r>
      <w:r w:rsidR="009274BA">
        <w:rPr>
          <w:color w:val="808080"/>
        </w:rPr>
        <w:t>protetta</w:t>
      </w:r>
      <w:r w:rsidR="009274BA">
        <w:rPr>
          <w:color w:val="A6A6A6"/>
        </w:rPr>
        <w:t>(*)</w:t>
      </w:r>
    </w:p>
    <w:p w:rsidR="00080C14" w:rsidRDefault="00080C14">
      <w:pPr>
        <w:pStyle w:val="Corpodeltesto"/>
        <w:rPr>
          <w:b/>
          <w:sz w:val="17"/>
        </w:rPr>
      </w:pPr>
    </w:p>
    <w:p w:rsidR="00080C14" w:rsidRDefault="00080C14">
      <w:pPr>
        <w:pStyle w:val="Corpodeltesto"/>
        <w:spacing w:before="2"/>
        <w:rPr>
          <w:b/>
          <w:sz w:val="13"/>
        </w:rPr>
      </w:pPr>
    </w:p>
    <w:p w:rsidR="00080C14" w:rsidRPr="007A4FDD" w:rsidRDefault="00080C14">
      <w:pPr>
        <w:pStyle w:val="Heading4"/>
        <w:numPr>
          <w:ilvl w:val="0"/>
          <w:numId w:val="18"/>
        </w:numPr>
        <w:tabs>
          <w:tab w:val="left" w:pos="611"/>
        </w:tabs>
        <w:spacing w:before="77"/>
        <w:ind w:hanging="358"/>
        <w:rPr>
          <w:lang w:val="it-IT"/>
        </w:rPr>
      </w:pPr>
      <w:r w:rsidRPr="00080C14">
        <w:pict>
          <v:shape id="_x0000_s1041" type="#_x0000_t202" style="position:absolute;left:0;text-align:left;margin-left:51.25pt;margin-top:20.8pt;width:489pt;height:83.8pt;z-index:3832;mso-wrap-distance-left:0;mso-wrap-distance-right:0;mso-position-horizontal-relative:page" filled="f" strokeweight=".48pt">
            <v:textbox inset="0,0,0,0">
              <w:txbxContent>
                <w:p w:rsidR="00080C14" w:rsidRDefault="00080C14">
                  <w:pPr>
                    <w:pStyle w:val="Corpodeltesto"/>
                    <w:spacing w:before="3"/>
                    <w:rPr>
                      <w:b/>
                      <w:sz w:val="18"/>
                    </w:rPr>
                  </w:pPr>
                </w:p>
                <w:p w:rsidR="00080C14" w:rsidRPr="007A4FDD" w:rsidRDefault="009274BA">
                  <w:pPr>
                    <w:ind w:left="103" w:right="1"/>
                    <w:rPr>
                      <w:b/>
                      <w:sz w:val="18"/>
                      <w:lang w:val="it-IT"/>
                    </w:rPr>
                  </w:pPr>
                  <w:r w:rsidRPr="007A4FDD">
                    <w:rPr>
                      <w:b/>
                      <w:sz w:val="18"/>
                      <w:lang w:val="it-IT"/>
                    </w:rPr>
                    <w:t>che, ai fini del vincolo idrogeologico, l’area oggetto di intervento</w:t>
                  </w:r>
                </w:p>
                <w:p w:rsidR="00080C14" w:rsidRDefault="009274BA">
                  <w:pPr>
                    <w:pStyle w:val="Paragrafoelenco"/>
                    <w:numPr>
                      <w:ilvl w:val="1"/>
                      <w:numId w:val="13"/>
                    </w:numPr>
                    <w:tabs>
                      <w:tab w:val="left" w:pos="955"/>
                      <w:tab w:val="left" w:pos="956"/>
                    </w:tabs>
                    <w:spacing w:before="2"/>
                    <w:ind w:hanging="850"/>
                    <w:rPr>
                      <w:b/>
                      <w:sz w:val="18"/>
                    </w:rPr>
                  </w:pPr>
                  <w:r>
                    <w:rPr>
                      <w:rFonts w:ascii="Wingdings" w:hAnsi="Wingdings"/>
                      <w:sz w:val="18"/>
                    </w:rPr>
                    <w:t></w:t>
                  </w:r>
                  <w:r>
                    <w:rPr>
                      <w:rFonts w:ascii="Times New Roman" w:hAnsi="Times New Roman"/>
                      <w:sz w:val="18"/>
                    </w:rPr>
                    <w:t xml:space="preserve">   </w:t>
                  </w:r>
                  <w:r>
                    <w:rPr>
                      <w:b/>
                      <w:sz w:val="18"/>
                    </w:rPr>
                    <w:t>non è sottoposta a</w:t>
                  </w:r>
                  <w:r>
                    <w:rPr>
                      <w:b/>
                      <w:spacing w:val="-21"/>
                      <w:sz w:val="18"/>
                    </w:rPr>
                    <w:t xml:space="preserve"> </w:t>
                  </w:r>
                  <w:r>
                    <w:rPr>
                      <w:b/>
                      <w:sz w:val="18"/>
                    </w:rPr>
                    <w:t>tutela</w:t>
                  </w:r>
                </w:p>
                <w:p w:rsidR="00080C14" w:rsidRPr="007A4FDD" w:rsidRDefault="009274BA">
                  <w:pPr>
                    <w:pStyle w:val="Paragrafoelenco"/>
                    <w:numPr>
                      <w:ilvl w:val="1"/>
                      <w:numId w:val="13"/>
                    </w:numPr>
                    <w:tabs>
                      <w:tab w:val="left" w:pos="955"/>
                      <w:tab w:val="left" w:pos="956"/>
                    </w:tabs>
                    <w:spacing w:before="23" w:line="206" w:lineRule="auto"/>
                    <w:ind w:right="109" w:hanging="850"/>
                    <w:rPr>
                      <w:sz w:val="12"/>
                      <w:lang w:val="it-IT"/>
                    </w:rPr>
                  </w:pPr>
                  <w:r>
                    <w:rPr>
                      <w:rFonts w:ascii="Wingdings" w:hAnsi="Wingdings"/>
                      <w:sz w:val="18"/>
                    </w:rPr>
                    <w:t></w:t>
                  </w:r>
                  <w:r w:rsidRPr="007A4FDD">
                    <w:rPr>
                      <w:rFonts w:ascii="Times New Roman" w:hAnsi="Times New Roman"/>
                      <w:sz w:val="18"/>
                      <w:lang w:val="it-IT"/>
                    </w:rPr>
                    <w:t xml:space="preserve"> </w:t>
                  </w:r>
                  <w:proofErr w:type="gramStart"/>
                  <w:r w:rsidRPr="007A4FDD">
                    <w:rPr>
                      <w:b/>
                      <w:sz w:val="18"/>
                      <w:lang w:val="it-IT"/>
                    </w:rPr>
                    <w:t>è</w:t>
                  </w:r>
                  <w:proofErr w:type="gramEnd"/>
                  <w:r w:rsidRPr="007A4FDD">
                    <w:rPr>
                      <w:b/>
                      <w:sz w:val="18"/>
                      <w:lang w:val="it-IT"/>
                    </w:rPr>
                    <w:t xml:space="preserve"> sottoposta a tutela </w:t>
                  </w:r>
                  <w:r w:rsidRPr="007A4FDD">
                    <w:rPr>
                      <w:sz w:val="18"/>
                      <w:lang w:val="it-IT"/>
                    </w:rPr>
                    <w:t>e l’intervento rientra nei casi eseguibili senza autorizzazione di cui al comma 5 dell’articolo 61</w:t>
                  </w:r>
                  <w:r w:rsidRPr="007A4FDD">
                    <w:rPr>
                      <w:position w:val="9"/>
                      <w:sz w:val="12"/>
                      <w:lang w:val="it-IT"/>
                    </w:rPr>
                    <w:t xml:space="preserve">127 </w:t>
                  </w:r>
                  <w:r w:rsidRPr="007A4FDD">
                    <w:rPr>
                      <w:sz w:val="18"/>
                      <w:lang w:val="it-IT"/>
                    </w:rPr>
                    <w:t>del d.lgs. n. 152/2006 e al r.d.</w:t>
                  </w:r>
                  <w:r w:rsidRPr="007A4FDD">
                    <w:rPr>
                      <w:spacing w:val="-8"/>
                      <w:sz w:val="18"/>
                      <w:lang w:val="it-IT"/>
                    </w:rPr>
                    <w:t xml:space="preserve"> </w:t>
                  </w:r>
                  <w:r w:rsidRPr="007A4FDD">
                    <w:rPr>
                      <w:sz w:val="18"/>
                      <w:lang w:val="it-IT"/>
                    </w:rPr>
                    <w:t>3267/1923</w:t>
                  </w:r>
                  <w:r w:rsidRPr="007A4FDD">
                    <w:rPr>
                      <w:position w:val="9"/>
                      <w:sz w:val="12"/>
                      <w:lang w:val="it-IT"/>
                    </w:rPr>
                    <w:t>128</w:t>
                  </w:r>
                </w:p>
                <w:p w:rsidR="00080C14" w:rsidRPr="007A4FDD" w:rsidRDefault="009274BA">
                  <w:pPr>
                    <w:pStyle w:val="Paragrafoelenco"/>
                    <w:numPr>
                      <w:ilvl w:val="1"/>
                      <w:numId w:val="13"/>
                    </w:numPr>
                    <w:tabs>
                      <w:tab w:val="left" w:pos="955"/>
                      <w:tab w:val="left" w:pos="956"/>
                    </w:tabs>
                    <w:spacing w:line="208" w:lineRule="auto"/>
                    <w:ind w:right="101" w:hanging="850"/>
                    <w:rPr>
                      <w:sz w:val="18"/>
                      <w:lang w:val="it-IT"/>
                    </w:rPr>
                  </w:pPr>
                  <w:proofErr w:type="gramStart"/>
                  <w:r>
                    <w:rPr>
                      <w:rFonts w:ascii="Wingdings" w:hAnsi="Wingdings"/>
                      <w:sz w:val="18"/>
                    </w:rPr>
                    <w:t></w:t>
                  </w:r>
                  <w:r w:rsidRPr="007A4FDD">
                    <w:rPr>
                      <w:rFonts w:ascii="Times New Roman" w:hAnsi="Times New Roman"/>
                      <w:sz w:val="18"/>
                      <w:lang w:val="it-IT"/>
                    </w:rPr>
                    <w:t xml:space="preserve">  </w:t>
                  </w:r>
                  <w:r w:rsidRPr="007A4FDD">
                    <w:rPr>
                      <w:b/>
                      <w:sz w:val="18"/>
                      <w:lang w:val="it-IT"/>
                    </w:rPr>
                    <w:t>è</w:t>
                  </w:r>
                  <w:proofErr w:type="gramEnd"/>
                  <w:r w:rsidRPr="007A4FDD">
                    <w:rPr>
                      <w:b/>
                      <w:sz w:val="18"/>
                      <w:lang w:val="it-IT"/>
                    </w:rPr>
                    <w:t xml:space="preserve"> sottoposta a tutela </w:t>
                  </w:r>
                  <w:r w:rsidRPr="007A4FDD">
                    <w:rPr>
                      <w:sz w:val="18"/>
                      <w:lang w:val="it-IT"/>
                    </w:rPr>
                    <w:t>ed è necessario il rilascio dell’autorizzazione di cui al comma 5 dell’articolo 61</w:t>
                  </w:r>
                  <w:r w:rsidRPr="007A4FDD">
                    <w:rPr>
                      <w:position w:val="9"/>
                      <w:sz w:val="12"/>
                      <w:lang w:val="it-IT"/>
                    </w:rPr>
                    <w:t>1</w:t>
                  </w:r>
                  <w:r w:rsidRPr="007A4FDD">
                    <w:rPr>
                      <w:position w:val="9"/>
                      <w:sz w:val="12"/>
                      <w:lang w:val="it-IT"/>
                    </w:rPr>
                    <w:t xml:space="preserve">29  </w:t>
                  </w:r>
                  <w:r w:rsidRPr="007A4FDD">
                    <w:rPr>
                      <w:sz w:val="18"/>
                      <w:lang w:val="it-IT"/>
                    </w:rPr>
                    <w:t>del d.lgs. n. 152/2006 e al r.d. 3267/1923</w:t>
                  </w:r>
                  <w:r w:rsidRPr="007A4FDD">
                    <w:rPr>
                      <w:position w:val="9"/>
                      <w:sz w:val="12"/>
                      <w:lang w:val="it-IT"/>
                    </w:rPr>
                    <w:t>130</w:t>
                  </w:r>
                  <w:r w:rsidRPr="007A4FDD">
                    <w:rPr>
                      <w:sz w:val="18"/>
                      <w:lang w:val="it-IT"/>
                    </w:rPr>
                    <w:t>,</w:t>
                  </w:r>
                  <w:r w:rsidRPr="007A4FDD">
                    <w:rPr>
                      <w:spacing w:val="-20"/>
                      <w:sz w:val="18"/>
                      <w:lang w:val="it-IT"/>
                    </w:rPr>
                    <w:t xml:space="preserve"> </w:t>
                  </w:r>
                  <w:r w:rsidRPr="007A4FDD">
                    <w:rPr>
                      <w:sz w:val="18"/>
                      <w:lang w:val="it-IT"/>
                    </w:rPr>
                    <w:t>pertanto</w:t>
                  </w:r>
                </w:p>
                <w:p w:rsidR="00080C14" w:rsidRPr="007A4FDD" w:rsidRDefault="009274BA">
                  <w:pPr>
                    <w:tabs>
                      <w:tab w:val="left" w:pos="1946"/>
                    </w:tabs>
                    <w:spacing w:line="207" w:lineRule="exact"/>
                    <w:ind w:left="1238" w:right="1"/>
                    <w:rPr>
                      <w:sz w:val="18"/>
                      <w:lang w:val="it-IT"/>
                    </w:rPr>
                  </w:pPr>
                  <w:r w:rsidRPr="007A4FDD">
                    <w:rPr>
                      <w:b/>
                      <w:color w:val="A6A6A6"/>
                      <w:sz w:val="18"/>
                      <w:lang w:val="it-IT"/>
                    </w:rPr>
                    <w:t>18.3.1</w:t>
                  </w:r>
                  <w:r w:rsidRPr="007A4FDD">
                    <w:rPr>
                      <w:b/>
                      <w:color w:val="A6A6A6"/>
                      <w:sz w:val="18"/>
                      <w:lang w:val="it-IT"/>
                    </w:rPr>
                    <w:tab/>
                  </w:r>
                  <w:proofErr w:type="gramStart"/>
                  <w:r>
                    <w:rPr>
                      <w:rFonts w:ascii="Wingdings" w:hAnsi="Wingdings"/>
                      <w:sz w:val="18"/>
                    </w:rPr>
                    <w:t></w:t>
                  </w:r>
                  <w:r w:rsidRPr="007A4FDD">
                    <w:rPr>
                      <w:rFonts w:ascii="Times New Roman" w:hAnsi="Times New Roman"/>
                      <w:sz w:val="18"/>
                      <w:lang w:val="it-IT"/>
                    </w:rPr>
                    <w:t xml:space="preserve">  </w:t>
                  </w:r>
                  <w:r w:rsidRPr="007A4FDD">
                    <w:rPr>
                      <w:b/>
                      <w:sz w:val="18"/>
                      <w:lang w:val="it-IT"/>
                    </w:rPr>
                    <w:t>si</w:t>
                  </w:r>
                  <w:proofErr w:type="gramEnd"/>
                  <w:r w:rsidRPr="007A4FDD">
                    <w:rPr>
                      <w:b/>
                      <w:sz w:val="18"/>
                      <w:lang w:val="it-IT"/>
                    </w:rPr>
                    <w:t xml:space="preserve"> allega la documentazione necessaria </w:t>
                  </w:r>
                  <w:r w:rsidRPr="007A4FDD">
                    <w:rPr>
                      <w:sz w:val="18"/>
                      <w:lang w:val="it-IT"/>
                    </w:rPr>
                    <w:t>ai fini del rilascio</w:t>
                  </w:r>
                  <w:r w:rsidRPr="007A4FDD">
                    <w:rPr>
                      <w:spacing w:val="-2"/>
                      <w:sz w:val="18"/>
                      <w:lang w:val="it-IT"/>
                    </w:rPr>
                    <w:t xml:space="preserve"> </w:t>
                  </w:r>
                  <w:r w:rsidRPr="007A4FDD">
                    <w:rPr>
                      <w:sz w:val="18"/>
                      <w:lang w:val="it-IT"/>
                    </w:rPr>
                    <w:t>dell’autorizzazione</w:t>
                  </w:r>
                </w:p>
              </w:txbxContent>
            </v:textbox>
            <w10:wrap type="topAndBottom" anchorx="page"/>
          </v:shape>
        </w:pict>
      </w:r>
      <w:r w:rsidR="009274BA" w:rsidRPr="007A4FDD">
        <w:rPr>
          <w:color w:val="808080"/>
          <w:lang w:val="it-IT"/>
        </w:rPr>
        <w:t>Bene sottoposto a vincolo</w:t>
      </w:r>
      <w:r w:rsidR="009274BA" w:rsidRPr="007A4FDD">
        <w:rPr>
          <w:color w:val="808080"/>
          <w:spacing w:val="-9"/>
          <w:lang w:val="it-IT"/>
        </w:rPr>
        <w:t xml:space="preserve"> </w:t>
      </w:r>
      <w:r w:rsidR="009274BA" w:rsidRPr="007A4FDD">
        <w:rPr>
          <w:color w:val="808080"/>
          <w:lang w:val="it-IT"/>
        </w:rPr>
        <w:t>idrogeologico</w:t>
      </w:r>
      <w:proofErr w:type="gramStart"/>
      <w:r w:rsidR="009274BA" w:rsidRPr="007A4FDD">
        <w:rPr>
          <w:color w:val="A6A6A6"/>
          <w:lang w:val="it-IT"/>
        </w:rPr>
        <w:t>(</w:t>
      </w:r>
      <w:proofErr w:type="gramEnd"/>
      <w:r w:rsidR="009274BA" w:rsidRPr="007A4FDD">
        <w:rPr>
          <w:color w:val="A6A6A6"/>
          <w:lang w:val="it-IT"/>
        </w:rPr>
        <w:t>*)</w:t>
      </w:r>
    </w:p>
    <w:p w:rsidR="00080C14" w:rsidRPr="007A4FDD" w:rsidRDefault="00080C14">
      <w:pPr>
        <w:pStyle w:val="Corpodeltesto"/>
        <w:spacing w:before="2"/>
        <w:rPr>
          <w:b/>
          <w:sz w:val="8"/>
          <w:lang w:val="it-IT"/>
        </w:rPr>
      </w:pPr>
    </w:p>
    <w:p w:rsidR="00080C14" w:rsidRPr="007A4FDD" w:rsidRDefault="00080C14">
      <w:pPr>
        <w:pStyle w:val="Heading4"/>
        <w:numPr>
          <w:ilvl w:val="0"/>
          <w:numId w:val="18"/>
        </w:numPr>
        <w:tabs>
          <w:tab w:val="left" w:pos="611"/>
        </w:tabs>
        <w:spacing w:before="77"/>
        <w:ind w:hanging="358"/>
        <w:rPr>
          <w:lang w:val="it-IT"/>
        </w:rPr>
      </w:pPr>
      <w:r w:rsidRPr="00080C14">
        <w:pict>
          <v:shape id="_x0000_s1040" type="#_x0000_t202" style="position:absolute;left:0;text-align:left;margin-left:51.25pt;margin-top:20.8pt;width:489pt;height:63.15pt;z-index:3856;mso-wrap-distance-left:0;mso-wrap-distance-right:0;mso-position-horizontal-relative:page" filled="f" strokeweight=".48pt">
            <v:textbox inset="0,0,0,0">
              <w:txbxContent>
                <w:p w:rsidR="00080C14" w:rsidRDefault="00080C14">
                  <w:pPr>
                    <w:pStyle w:val="Corpodeltesto"/>
                    <w:spacing w:before="3"/>
                    <w:rPr>
                      <w:b/>
                      <w:sz w:val="18"/>
                    </w:rPr>
                  </w:pPr>
                </w:p>
                <w:p w:rsidR="00080C14" w:rsidRPr="007A4FDD" w:rsidRDefault="009274BA">
                  <w:pPr>
                    <w:ind w:left="103" w:right="1"/>
                    <w:rPr>
                      <w:b/>
                      <w:sz w:val="18"/>
                      <w:lang w:val="it-IT"/>
                    </w:rPr>
                  </w:pPr>
                  <w:r w:rsidRPr="007A4FDD">
                    <w:rPr>
                      <w:b/>
                      <w:sz w:val="18"/>
                      <w:lang w:val="it-IT"/>
                    </w:rPr>
                    <w:t>che, ai fini del vincolo idraulico, l’area oggetto di intervento</w:t>
                  </w:r>
                </w:p>
                <w:p w:rsidR="00080C14" w:rsidRDefault="009274BA">
                  <w:pPr>
                    <w:pStyle w:val="Paragrafoelenco"/>
                    <w:numPr>
                      <w:ilvl w:val="1"/>
                      <w:numId w:val="12"/>
                    </w:numPr>
                    <w:tabs>
                      <w:tab w:val="left" w:pos="959"/>
                    </w:tabs>
                    <w:spacing w:before="2" w:line="190" w:lineRule="exact"/>
                    <w:ind w:hanging="773"/>
                    <w:rPr>
                      <w:b/>
                      <w:sz w:val="18"/>
                    </w:rPr>
                  </w:pPr>
                  <w:r>
                    <w:rPr>
                      <w:rFonts w:ascii="Wingdings" w:hAnsi="Wingdings"/>
                      <w:sz w:val="18"/>
                    </w:rPr>
                    <w:t></w:t>
                  </w:r>
                  <w:r>
                    <w:rPr>
                      <w:rFonts w:ascii="Times New Roman" w:hAnsi="Times New Roman"/>
                      <w:sz w:val="18"/>
                    </w:rPr>
                    <w:t xml:space="preserve">   </w:t>
                  </w:r>
                  <w:r>
                    <w:rPr>
                      <w:b/>
                      <w:sz w:val="18"/>
                    </w:rPr>
                    <w:t>non è sottoposta a</w:t>
                  </w:r>
                  <w:r>
                    <w:rPr>
                      <w:b/>
                      <w:spacing w:val="-24"/>
                      <w:sz w:val="18"/>
                    </w:rPr>
                    <w:t xml:space="preserve"> </w:t>
                  </w:r>
                  <w:r>
                    <w:rPr>
                      <w:b/>
                      <w:sz w:val="18"/>
                    </w:rPr>
                    <w:t>tutela</w:t>
                  </w:r>
                </w:p>
                <w:p w:rsidR="00080C14" w:rsidRPr="007A4FDD" w:rsidRDefault="009274BA">
                  <w:pPr>
                    <w:pStyle w:val="Paragrafoelenco"/>
                    <w:numPr>
                      <w:ilvl w:val="1"/>
                      <w:numId w:val="12"/>
                    </w:numPr>
                    <w:tabs>
                      <w:tab w:val="left" w:pos="959"/>
                    </w:tabs>
                    <w:spacing w:before="16" w:line="212" w:lineRule="exact"/>
                    <w:ind w:right="101" w:hanging="773"/>
                    <w:rPr>
                      <w:sz w:val="18"/>
                      <w:lang w:val="it-IT"/>
                    </w:rPr>
                  </w:pPr>
                  <w:r>
                    <w:rPr>
                      <w:rFonts w:ascii="Wingdings" w:hAnsi="Wingdings"/>
                      <w:sz w:val="18"/>
                    </w:rPr>
                    <w:t></w:t>
                  </w:r>
                  <w:r w:rsidRPr="007A4FDD">
                    <w:rPr>
                      <w:rFonts w:ascii="Times New Roman" w:hAnsi="Times New Roman"/>
                      <w:sz w:val="18"/>
                      <w:lang w:val="it-IT"/>
                    </w:rPr>
                    <w:t xml:space="preserve"> </w:t>
                  </w:r>
                  <w:proofErr w:type="gramStart"/>
                  <w:r w:rsidRPr="007A4FDD">
                    <w:rPr>
                      <w:b/>
                      <w:sz w:val="18"/>
                      <w:lang w:val="it-IT"/>
                    </w:rPr>
                    <w:t>è</w:t>
                  </w:r>
                  <w:proofErr w:type="gramEnd"/>
                  <w:r w:rsidRPr="007A4FDD">
                    <w:rPr>
                      <w:b/>
                      <w:sz w:val="18"/>
                      <w:lang w:val="it-IT"/>
                    </w:rPr>
                    <w:t xml:space="preserve"> sottoposta a tutela </w:t>
                  </w:r>
                  <w:r w:rsidRPr="007A4FDD">
                    <w:rPr>
                      <w:sz w:val="18"/>
                      <w:lang w:val="it-IT"/>
                    </w:rPr>
                    <w:t>ed è necessario il rilascio dell’autorizzazione di cui al comma 2 dell’articolo 115</w:t>
                  </w:r>
                  <w:r w:rsidRPr="007A4FDD">
                    <w:rPr>
                      <w:position w:val="9"/>
                      <w:sz w:val="12"/>
                      <w:lang w:val="it-IT"/>
                    </w:rPr>
                    <w:t xml:space="preserve">131 </w:t>
                  </w:r>
                  <w:r w:rsidRPr="007A4FDD">
                    <w:rPr>
                      <w:sz w:val="18"/>
                      <w:lang w:val="it-IT"/>
                    </w:rPr>
                    <w:t>del d.lgs. n. 152/2006 e al r.d. 523/1904</w:t>
                  </w:r>
                  <w:r w:rsidRPr="007A4FDD">
                    <w:rPr>
                      <w:position w:val="9"/>
                      <w:sz w:val="12"/>
                      <w:lang w:val="it-IT"/>
                    </w:rPr>
                    <w:t>132</w:t>
                  </w:r>
                  <w:r w:rsidRPr="007A4FDD">
                    <w:rPr>
                      <w:sz w:val="18"/>
                      <w:lang w:val="it-IT"/>
                    </w:rPr>
                    <w:t>,</w:t>
                  </w:r>
                  <w:r w:rsidRPr="007A4FDD">
                    <w:rPr>
                      <w:spacing w:val="-17"/>
                      <w:sz w:val="18"/>
                      <w:lang w:val="it-IT"/>
                    </w:rPr>
                    <w:t xml:space="preserve"> </w:t>
                  </w:r>
                  <w:r w:rsidRPr="007A4FDD">
                    <w:rPr>
                      <w:sz w:val="18"/>
                      <w:lang w:val="it-IT"/>
                    </w:rPr>
                    <w:t>pertanto</w:t>
                  </w:r>
                </w:p>
                <w:p w:rsidR="00080C14" w:rsidRPr="007A4FDD" w:rsidRDefault="009274BA">
                  <w:pPr>
                    <w:tabs>
                      <w:tab w:val="left" w:pos="1946"/>
                    </w:tabs>
                    <w:spacing w:line="197" w:lineRule="exact"/>
                    <w:ind w:left="1236" w:right="1"/>
                    <w:rPr>
                      <w:sz w:val="18"/>
                      <w:lang w:val="it-IT"/>
                    </w:rPr>
                  </w:pPr>
                  <w:r w:rsidRPr="007A4FDD">
                    <w:rPr>
                      <w:b/>
                      <w:color w:val="A6A6A6"/>
                      <w:sz w:val="18"/>
                      <w:lang w:val="it-IT"/>
                    </w:rPr>
                    <w:t>19.2.1</w:t>
                  </w:r>
                  <w:r w:rsidRPr="007A4FDD">
                    <w:rPr>
                      <w:b/>
                      <w:color w:val="A6A6A6"/>
                      <w:sz w:val="18"/>
                      <w:lang w:val="it-IT"/>
                    </w:rPr>
                    <w:tab/>
                  </w:r>
                  <w:proofErr w:type="gramStart"/>
                  <w:r>
                    <w:rPr>
                      <w:rFonts w:ascii="Wingdings" w:hAnsi="Wingdings"/>
                      <w:sz w:val="18"/>
                    </w:rPr>
                    <w:t></w:t>
                  </w:r>
                  <w:r w:rsidRPr="007A4FDD">
                    <w:rPr>
                      <w:rFonts w:ascii="Times New Roman" w:hAnsi="Times New Roman"/>
                      <w:sz w:val="18"/>
                      <w:lang w:val="it-IT"/>
                    </w:rPr>
                    <w:t xml:space="preserve">  </w:t>
                  </w:r>
                  <w:r w:rsidRPr="007A4FDD">
                    <w:rPr>
                      <w:b/>
                      <w:sz w:val="18"/>
                      <w:lang w:val="it-IT"/>
                    </w:rPr>
                    <w:t>si</w:t>
                  </w:r>
                  <w:proofErr w:type="gramEnd"/>
                  <w:r w:rsidRPr="007A4FDD">
                    <w:rPr>
                      <w:b/>
                      <w:sz w:val="18"/>
                      <w:lang w:val="it-IT"/>
                    </w:rPr>
                    <w:t xml:space="preserve"> allega la documentazione necessaria </w:t>
                  </w:r>
                  <w:r w:rsidRPr="007A4FDD">
                    <w:rPr>
                      <w:sz w:val="18"/>
                      <w:lang w:val="it-IT"/>
                    </w:rPr>
                    <w:t>ai fini del rilascio</w:t>
                  </w:r>
                  <w:r w:rsidRPr="007A4FDD">
                    <w:rPr>
                      <w:spacing w:val="8"/>
                      <w:sz w:val="18"/>
                      <w:lang w:val="it-IT"/>
                    </w:rPr>
                    <w:t xml:space="preserve"> </w:t>
                  </w:r>
                  <w:r w:rsidRPr="007A4FDD">
                    <w:rPr>
                      <w:sz w:val="18"/>
                      <w:lang w:val="it-IT"/>
                    </w:rPr>
                    <w:t>dell’autorizzazione</w:t>
                  </w:r>
                </w:p>
              </w:txbxContent>
            </v:textbox>
            <w10:wrap type="topAndBottom" anchorx="page"/>
          </v:shape>
        </w:pict>
      </w:r>
      <w:r w:rsidR="009274BA" w:rsidRPr="007A4FDD">
        <w:rPr>
          <w:color w:val="808080"/>
          <w:lang w:val="it-IT"/>
        </w:rPr>
        <w:t>Bene sottoposto a vincolo</w:t>
      </w:r>
      <w:r w:rsidR="009274BA" w:rsidRPr="007A4FDD">
        <w:rPr>
          <w:color w:val="808080"/>
          <w:spacing w:val="-7"/>
          <w:lang w:val="it-IT"/>
        </w:rPr>
        <w:t xml:space="preserve"> </w:t>
      </w:r>
      <w:r w:rsidR="009274BA" w:rsidRPr="007A4FDD">
        <w:rPr>
          <w:color w:val="808080"/>
          <w:lang w:val="it-IT"/>
        </w:rPr>
        <w:t>idraulico</w:t>
      </w:r>
      <w:proofErr w:type="gramStart"/>
      <w:r w:rsidR="009274BA" w:rsidRPr="007A4FDD">
        <w:rPr>
          <w:color w:val="A6A6A6"/>
          <w:lang w:val="it-IT"/>
        </w:rPr>
        <w:t>(</w:t>
      </w:r>
      <w:proofErr w:type="gramEnd"/>
      <w:r w:rsidR="009274BA" w:rsidRPr="007A4FDD">
        <w:rPr>
          <w:color w:val="A6A6A6"/>
          <w:lang w:val="it-IT"/>
        </w:rPr>
        <w:t>*)</w:t>
      </w:r>
    </w:p>
    <w:p w:rsidR="00080C14" w:rsidRPr="007A4FDD" w:rsidRDefault="00080C14">
      <w:pPr>
        <w:pStyle w:val="Corpodeltesto"/>
        <w:spacing w:before="2"/>
        <w:rPr>
          <w:b/>
          <w:sz w:val="8"/>
          <w:lang w:val="it-IT"/>
        </w:rPr>
      </w:pPr>
    </w:p>
    <w:p w:rsidR="00080C14" w:rsidRDefault="009274BA">
      <w:pPr>
        <w:pStyle w:val="Paragrafoelenco"/>
        <w:numPr>
          <w:ilvl w:val="0"/>
          <w:numId w:val="18"/>
        </w:numPr>
        <w:tabs>
          <w:tab w:val="left" w:pos="614"/>
        </w:tabs>
        <w:spacing w:before="77"/>
        <w:ind w:left="613" w:hanging="361"/>
        <w:rPr>
          <w:b/>
          <w:sz w:val="18"/>
        </w:rPr>
      </w:pPr>
      <w:r>
        <w:rPr>
          <w:b/>
          <w:color w:val="808080"/>
          <w:sz w:val="18"/>
        </w:rPr>
        <w:t>Zona di conservazione “Natura</w:t>
      </w:r>
      <w:r>
        <w:rPr>
          <w:b/>
          <w:color w:val="808080"/>
          <w:spacing w:val="-10"/>
          <w:sz w:val="18"/>
        </w:rPr>
        <w:t xml:space="preserve"> </w:t>
      </w:r>
      <w:r>
        <w:rPr>
          <w:b/>
          <w:color w:val="808080"/>
          <w:sz w:val="18"/>
        </w:rPr>
        <w:t>2000</w:t>
      </w:r>
      <w:r>
        <w:rPr>
          <w:b/>
          <w:color w:val="A6A6A6"/>
          <w:sz w:val="18"/>
        </w:rPr>
        <w:t>(*)</w:t>
      </w:r>
    </w:p>
    <w:p w:rsidR="00080C14" w:rsidRDefault="00080C14">
      <w:pPr>
        <w:pStyle w:val="Corpodeltesto"/>
        <w:spacing w:before="11"/>
        <w:rPr>
          <w:b/>
          <w:sz w:val="14"/>
        </w:rPr>
      </w:pPr>
      <w:r w:rsidRPr="00080C14">
        <w:pict>
          <v:shape id="_x0000_s1039" type="#_x0000_t202" style="position:absolute;margin-left:51.25pt;margin-top:10.8pt;width:489pt;height:87.3pt;z-index:3880;mso-wrap-distance-left:0;mso-wrap-distance-right:0;mso-position-horizontal-relative:page" filled="f" strokeweight=".48pt">
            <v:textbox inset="0,0,0,0">
              <w:txbxContent>
                <w:p w:rsidR="00080C14" w:rsidRPr="007A4FDD" w:rsidRDefault="009274BA">
                  <w:pPr>
                    <w:spacing w:before="179" w:line="224" w:lineRule="exact"/>
                    <w:ind w:left="103" w:right="1"/>
                    <w:rPr>
                      <w:sz w:val="18"/>
                      <w:lang w:val="it-IT"/>
                    </w:rPr>
                  </w:pPr>
                  <w:r w:rsidRPr="007A4FDD">
                    <w:rPr>
                      <w:b/>
                      <w:sz w:val="18"/>
                      <w:lang w:val="it-IT"/>
                    </w:rPr>
                    <w:t xml:space="preserve">che, ai fini della zona speciale di conservazione appartenente alla rete “Natura 2000” </w:t>
                  </w:r>
                  <w:r w:rsidRPr="007A4FDD">
                    <w:rPr>
                      <w:sz w:val="18"/>
                      <w:lang w:val="it-IT"/>
                    </w:rPr>
                    <w:t>(d.P.R. n. 357/1997</w:t>
                  </w:r>
                  <w:r w:rsidRPr="007A4FDD">
                    <w:rPr>
                      <w:position w:val="9"/>
                      <w:sz w:val="12"/>
                      <w:lang w:val="it-IT"/>
                    </w:rPr>
                    <w:t>133</w:t>
                  </w:r>
                  <w:r w:rsidRPr="007A4FDD">
                    <w:rPr>
                      <w:sz w:val="18"/>
                      <w:lang w:val="it-IT"/>
                    </w:rPr>
                    <w:t>e</w:t>
                  </w:r>
                </w:p>
                <w:p w:rsidR="00080C14" w:rsidRPr="007A4FDD" w:rsidRDefault="009274BA">
                  <w:pPr>
                    <w:spacing w:line="224" w:lineRule="exact"/>
                    <w:ind w:left="103" w:right="1"/>
                    <w:rPr>
                      <w:b/>
                      <w:sz w:val="18"/>
                      <w:lang w:val="it-IT"/>
                    </w:rPr>
                  </w:pPr>
                  <w:r w:rsidRPr="007A4FDD">
                    <w:rPr>
                      <w:sz w:val="18"/>
                      <w:lang w:val="it-IT"/>
                    </w:rPr>
                    <w:t>d.P.R. n.120/2003</w:t>
                  </w:r>
                  <w:r w:rsidRPr="007A4FDD">
                    <w:rPr>
                      <w:position w:val="9"/>
                      <w:sz w:val="12"/>
                      <w:lang w:val="it-IT"/>
                    </w:rPr>
                    <w:t>134</w:t>
                  </w:r>
                  <w:r w:rsidRPr="007A4FDD">
                    <w:rPr>
                      <w:sz w:val="18"/>
                      <w:lang w:val="it-IT"/>
                    </w:rPr>
                    <w:t xml:space="preserve">) </w:t>
                  </w:r>
                  <w:r w:rsidRPr="007A4FDD">
                    <w:rPr>
                      <w:b/>
                      <w:sz w:val="18"/>
                      <w:lang w:val="it-IT"/>
                    </w:rPr>
                    <w:t>l’ intervento</w:t>
                  </w:r>
                </w:p>
                <w:p w:rsidR="00080C14" w:rsidRPr="007A4FDD" w:rsidRDefault="009274BA">
                  <w:pPr>
                    <w:pStyle w:val="Heading4"/>
                    <w:numPr>
                      <w:ilvl w:val="1"/>
                      <w:numId w:val="11"/>
                    </w:numPr>
                    <w:tabs>
                      <w:tab w:val="left" w:pos="956"/>
                    </w:tabs>
                    <w:spacing w:before="122"/>
                    <w:rPr>
                      <w:lang w:val="it-IT"/>
                    </w:rPr>
                  </w:pPr>
                  <w:r>
                    <w:rPr>
                      <w:rFonts w:ascii="Wingdings" w:hAnsi="Wingdings"/>
                      <w:b w:val="0"/>
                    </w:rPr>
                    <w:t></w:t>
                  </w:r>
                  <w:r w:rsidRPr="007A4FDD">
                    <w:rPr>
                      <w:rFonts w:ascii="Times New Roman" w:hAnsi="Times New Roman"/>
                      <w:b w:val="0"/>
                      <w:lang w:val="it-IT"/>
                    </w:rPr>
                    <w:t xml:space="preserve">   </w:t>
                  </w:r>
                  <w:r w:rsidRPr="007A4FDD">
                    <w:rPr>
                      <w:lang w:val="it-IT"/>
                    </w:rPr>
                    <w:t>non è soggetto a Valutazione d’incidenza</w:t>
                  </w:r>
                  <w:r w:rsidRPr="007A4FDD">
                    <w:rPr>
                      <w:spacing w:val="-32"/>
                      <w:lang w:val="it-IT"/>
                    </w:rPr>
                    <w:t xml:space="preserve"> </w:t>
                  </w:r>
                  <w:r w:rsidRPr="007A4FDD">
                    <w:rPr>
                      <w:lang w:val="it-IT"/>
                    </w:rPr>
                    <w:t>(VINCA)</w:t>
                  </w:r>
                </w:p>
                <w:p w:rsidR="00080C14" w:rsidRPr="007A4FDD" w:rsidRDefault="009274BA">
                  <w:pPr>
                    <w:pStyle w:val="Paragrafoelenco"/>
                    <w:numPr>
                      <w:ilvl w:val="1"/>
                      <w:numId w:val="11"/>
                    </w:numPr>
                    <w:tabs>
                      <w:tab w:val="left" w:pos="956"/>
                    </w:tabs>
                    <w:spacing w:before="119"/>
                    <w:rPr>
                      <w:sz w:val="18"/>
                      <w:lang w:val="it-IT"/>
                    </w:rPr>
                  </w:pPr>
                  <w:r>
                    <w:rPr>
                      <w:rFonts w:ascii="Wingdings" w:hAnsi="Wingdings"/>
                      <w:sz w:val="18"/>
                    </w:rPr>
                    <w:t></w:t>
                  </w:r>
                  <w:r w:rsidRPr="007A4FDD">
                    <w:rPr>
                      <w:rFonts w:ascii="Times New Roman" w:hAnsi="Times New Roman"/>
                      <w:sz w:val="18"/>
                      <w:lang w:val="it-IT"/>
                    </w:rPr>
                    <w:t xml:space="preserve">   </w:t>
                  </w:r>
                  <w:r w:rsidRPr="007A4FDD">
                    <w:rPr>
                      <w:b/>
                      <w:sz w:val="18"/>
                      <w:lang w:val="it-IT"/>
                    </w:rPr>
                    <w:t>è soggetto a Valutazione d’incidenza (VINCA),</w:t>
                  </w:r>
                  <w:r w:rsidRPr="007A4FDD">
                    <w:rPr>
                      <w:b/>
                      <w:spacing w:val="-28"/>
                      <w:sz w:val="18"/>
                      <w:lang w:val="it-IT"/>
                    </w:rPr>
                    <w:t xml:space="preserve"> </w:t>
                  </w:r>
                  <w:r w:rsidRPr="007A4FDD">
                    <w:rPr>
                      <w:sz w:val="18"/>
                      <w:lang w:val="it-IT"/>
                    </w:rPr>
                    <w:t>pertan</w:t>
                  </w:r>
                  <w:r w:rsidRPr="007A4FDD">
                    <w:rPr>
                      <w:sz w:val="18"/>
                      <w:lang w:val="it-IT"/>
                    </w:rPr>
                    <w:t>to</w:t>
                  </w:r>
                </w:p>
                <w:p w:rsidR="00080C14" w:rsidRPr="007A4FDD" w:rsidRDefault="009274BA">
                  <w:pPr>
                    <w:tabs>
                      <w:tab w:val="left" w:pos="1946"/>
                    </w:tabs>
                    <w:spacing w:before="119"/>
                    <w:ind w:left="1236" w:right="1"/>
                    <w:rPr>
                      <w:sz w:val="18"/>
                      <w:lang w:val="it-IT"/>
                    </w:rPr>
                  </w:pPr>
                  <w:r w:rsidRPr="007A4FDD">
                    <w:rPr>
                      <w:b/>
                      <w:color w:val="A6A6A6"/>
                      <w:sz w:val="18"/>
                      <w:lang w:val="it-IT"/>
                    </w:rPr>
                    <w:t>20.2.1</w:t>
                  </w:r>
                  <w:r w:rsidRPr="007A4FDD">
                    <w:rPr>
                      <w:b/>
                      <w:color w:val="A6A6A6"/>
                      <w:sz w:val="18"/>
                      <w:lang w:val="it-IT"/>
                    </w:rPr>
                    <w:tab/>
                  </w:r>
                  <w:proofErr w:type="gramStart"/>
                  <w:r>
                    <w:rPr>
                      <w:rFonts w:ascii="Wingdings" w:hAnsi="Wingdings"/>
                      <w:sz w:val="18"/>
                    </w:rPr>
                    <w:t></w:t>
                  </w:r>
                  <w:r w:rsidRPr="007A4FDD">
                    <w:rPr>
                      <w:rFonts w:ascii="Times New Roman" w:hAnsi="Times New Roman"/>
                      <w:sz w:val="18"/>
                      <w:lang w:val="it-IT"/>
                    </w:rPr>
                    <w:t xml:space="preserve">  </w:t>
                  </w:r>
                  <w:r w:rsidRPr="007A4FDD">
                    <w:rPr>
                      <w:b/>
                      <w:sz w:val="18"/>
                      <w:lang w:val="it-IT"/>
                    </w:rPr>
                    <w:t>si</w:t>
                  </w:r>
                  <w:proofErr w:type="gramEnd"/>
                  <w:r w:rsidRPr="007A4FDD">
                    <w:rPr>
                      <w:b/>
                      <w:sz w:val="18"/>
                      <w:lang w:val="it-IT"/>
                    </w:rPr>
                    <w:t xml:space="preserve"> allega la documentazione necessaria </w:t>
                  </w:r>
                  <w:r w:rsidRPr="007A4FDD">
                    <w:rPr>
                      <w:sz w:val="18"/>
                      <w:lang w:val="it-IT"/>
                    </w:rPr>
                    <w:t>all’approvazione del</w:t>
                  </w:r>
                  <w:r w:rsidRPr="007A4FDD">
                    <w:rPr>
                      <w:spacing w:val="4"/>
                      <w:sz w:val="18"/>
                      <w:lang w:val="it-IT"/>
                    </w:rPr>
                    <w:t xml:space="preserve"> </w:t>
                  </w:r>
                  <w:r w:rsidRPr="007A4FDD">
                    <w:rPr>
                      <w:sz w:val="18"/>
                      <w:lang w:val="it-IT"/>
                    </w:rPr>
                    <w:t>progetto</w:t>
                  </w:r>
                </w:p>
              </w:txbxContent>
            </v:textbox>
            <w10:wrap type="topAndBottom" anchorx="page"/>
          </v:shape>
        </w:pict>
      </w:r>
    </w:p>
    <w:p w:rsidR="00080C14" w:rsidRDefault="00080C14">
      <w:pPr>
        <w:rPr>
          <w:sz w:val="14"/>
        </w:rPr>
        <w:sectPr w:rsidR="00080C14">
          <w:headerReference w:type="default" r:id="rId50"/>
          <w:pgSz w:w="11910" w:h="16840"/>
          <w:pgMar w:top="1280" w:right="960" w:bottom="1100" w:left="880" w:header="1094" w:footer="850" w:gutter="0"/>
          <w:cols w:space="720"/>
        </w:sectPr>
      </w:pPr>
    </w:p>
    <w:p w:rsidR="00080C14" w:rsidRDefault="00080C14">
      <w:pPr>
        <w:pStyle w:val="Corpodeltesto"/>
        <w:spacing w:before="1" w:after="1"/>
        <w:rPr>
          <w:b/>
          <w:sz w:val="15"/>
        </w:rPr>
      </w:pPr>
    </w:p>
    <w:p w:rsidR="00080C14" w:rsidRDefault="009274BA">
      <w:pPr>
        <w:ind w:left="139"/>
        <w:rPr>
          <w:sz w:val="20"/>
        </w:rPr>
      </w:pPr>
      <w:r>
        <w:rPr>
          <w:rFonts w:ascii="Times New Roman"/>
          <w:spacing w:val="-49"/>
          <w:sz w:val="20"/>
        </w:rPr>
        <w:t xml:space="preserve"> </w:t>
      </w:r>
      <w:r w:rsidR="00080C14" w:rsidRPr="00080C14">
        <w:rPr>
          <w:spacing w:val="-49"/>
          <w:sz w:val="20"/>
        </w:rPr>
      </w:r>
      <w:r w:rsidR="00080C14" w:rsidRPr="00080C14">
        <w:rPr>
          <w:spacing w:val="-49"/>
          <w:sz w:val="20"/>
        </w:rPr>
        <w:pict>
          <v:shape id="_x0000_s1038" type="#_x0000_t202" style="width:489pt;height:92.7pt;mso-position-horizontal-relative:char;mso-position-vertical-relative:line" filled="f" strokeweight=".48pt">
            <v:textbox inset="0,0,0,0">
              <w:txbxContent>
                <w:p w:rsidR="00080C14" w:rsidRDefault="00080C14">
                  <w:pPr>
                    <w:pStyle w:val="Corpodeltesto"/>
                    <w:spacing w:before="2"/>
                    <w:rPr>
                      <w:rFonts w:ascii="Times New Roman"/>
                      <w:sz w:val="25"/>
                    </w:rPr>
                  </w:pPr>
                </w:p>
                <w:p w:rsidR="00080C14" w:rsidRPr="007A4FDD" w:rsidRDefault="009274BA">
                  <w:pPr>
                    <w:ind w:left="103" w:right="1"/>
                    <w:rPr>
                      <w:sz w:val="18"/>
                      <w:lang w:val="it-IT"/>
                    </w:rPr>
                  </w:pPr>
                  <w:r w:rsidRPr="007A4FDD">
                    <w:rPr>
                      <w:b/>
                      <w:sz w:val="18"/>
                      <w:lang w:val="it-IT"/>
                    </w:rPr>
                    <w:t xml:space="preserve">che in merito alla fascia di rispetto cimiteriale </w:t>
                  </w:r>
                  <w:r w:rsidRPr="007A4FDD">
                    <w:rPr>
                      <w:sz w:val="18"/>
                      <w:lang w:val="it-IT"/>
                    </w:rPr>
                    <w:t>(articolo 338</w:t>
                  </w:r>
                  <w:r w:rsidRPr="007A4FDD">
                    <w:rPr>
                      <w:position w:val="9"/>
                      <w:sz w:val="12"/>
                      <w:lang w:val="it-IT"/>
                    </w:rPr>
                    <w:t>135</w:t>
                  </w:r>
                  <w:r w:rsidRPr="007A4FDD">
                    <w:rPr>
                      <w:sz w:val="18"/>
                      <w:lang w:val="it-IT"/>
                    </w:rPr>
                    <w:t>, testo unico delle leggi sanitarie 1265/1934)</w:t>
                  </w:r>
                </w:p>
                <w:p w:rsidR="00080C14" w:rsidRPr="007A4FDD" w:rsidRDefault="009274BA">
                  <w:pPr>
                    <w:pStyle w:val="Heading4"/>
                    <w:numPr>
                      <w:ilvl w:val="1"/>
                      <w:numId w:val="10"/>
                    </w:numPr>
                    <w:tabs>
                      <w:tab w:val="left" w:pos="956"/>
                    </w:tabs>
                    <w:spacing w:before="119"/>
                    <w:rPr>
                      <w:lang w:val="it-IT"/>
                    </w:rPr>
                  </w:pPr>
                  <w:r>
                    <w:rPr>
                      <w:rFonts w:ascii="Wingdings" w:hAnsi="Wingdings"/>
                      <w:b w:val="0"/>
                    </w:rPr>
                    <w:t></w:t>
                  </w:r>
                  <w:r w:rsidRPr="007A4FDD">
                    <w:rPr>
                      <w:rFonts w:ascii="Times New Roman" w:hAnsi="Times New Roman"/>
                      <w:b w:val="0"/>
                      <w:lang w:val="it-IT"/>
                    </w:rPr>
                    <w:t xml:space="preserve">   </w:t>
                  </w:r>
                  <w:r w:rsidRPr="007A4FDD">
                    <w:rPr>
                      <w:lang w:val="it-IT"/>
                    </w:rPr>
                    <w:t>l’intervento non ricade nella fascia di</w:t>
                  </w:r>
                  <w:r w:rsidRPr="007A4FDD">
                    <w:rPr>
                      <w:spacing w:val="-30"/>
                      <w:lang w:val="it-IT"/>
                    </w:rPr>
                    <w:t xml:space="preserve"> </w:t>
                  </w:r>
                  <w:r w:rsidRPr="007A4FDD">
                    <w:rPr>
                      <w:lang w:val="it-IT"/>
                    </w:rPr>
                    <w:t>rispetto</w:t>
                  </w:r>
                </w:p>
                <w:p w:rsidR="00080C14" w:rsidRPr="007A4FDD" w:rsidRDefault="009274BA">
                  <w:pPr>
                    <w:pStyle w:val="Paragrafoelenco"/>
                    <w:numPr>
                      <w:ilvl w:val="1"/>
                      <w:numId w:val="10"/>
                    </w:numPr>
                    <w:tabs>
                      <w:tab w:val="left" w:pos="956"/>
                    </w:tabs>
                    <w:spacing w:before="119"/>
                    <w:rPr>
                      <w:b/>
                      <w:sz w:val="18"/>
                      <w:lang w:val="it-IT"/>
                    </w:rPr>
                  </w:pPr>
                  <w:r>
                    <w:rPr>
                      <w:rFonts w:ascii="Wingdings" w:hAnsi="Wingdings"/>
                      <w:sz w:val="18"/>
                    </w:rPr>
                    <w:t></w:t>
                  </w:r>
                  <w:r w:rsidRPr="007A4FDD">
                    <w:rPr>
                      <w:rFonts w:ascii="Times New Roman" w:hAnsi="Times New Roman"/>
                      <w:sz w:val="18"/>
                      <w:lang w:val="it-IT"/>
                    </w:rPr>
                    <w:t xml:space="preserve">   </w:t>
                  </w:r>
                  <w:r w:rsidRPr="007A4FDD">
                    <w:rPr>
                      <w:b/>
                      <w:sz w:val="18"/>
                      <w:lang w:val="it-IT"/>
                    </w:rPr>
                    <w:t>l’intervento ricade nella fascia di rispetto ed è</w:t>
                  </w:r>
                  <w:r w:rsidRPr="007A4FDD">
                    <w:rPr>
                      <w:b/>
                      <w:spacing w:val="-31"/>
                      <w:sz w:val="18"/>
                      <w:lang w:val="it-IT"/>
                    </w:rPr>
                    <w:t xml:space="preserve"> </w:t>
                  </w:r>
                  <w:r w:rsidRPr="007A4FDD">
                    <w:rPr>
                      <w:b/>
                      <w:sz w:val="18"/>
                      <w:lang w:val="it-IT"/>
                    </w:rPr>
                    <w:t>consentito</w:t>
                  </w:r>
                </w:p>
                <w:p w:rsidR="00080C14" w:rsidRPr="007A4FDD" w:rsidRDefault="009274BA">
                  <w:pPr>
                    <w:pStyle w:val="Paragrafoelenco"/>
                    <w:numPr>
                      <w:ilvl w:val="1"/>
                      <w:numId w:val="10"/>
                    </w:numPr>
                    <w:tabs>
                      <w:tab w:val="left" w:pos="956"/>
                    </w:tabs>
                    <w:spacing w:before="122"/>
                    <w:rPr>
                      <w:b/>
                      <w:sz w:val="18"/>
                      <w:lang w:val="it-IT"/>
                    </w:rPr>
                  </w:pPr>
                  <w:r>
                    <w:rPr>
                      <w:rFonts w:ascii="Wingdings" w:hAnsi="Wingdings"/>
                      <w:sz w:val="18"/>
                    </w:rPr>
                    <w:t></w:t>
                  </w:r>
                  <w:r w:rsidRPr="007A4FDD">
                    <w:rPr>
                      <w:rFonts w:ascii="Times New Roman" w:hAnsi="Times New Roman"/>
                      <w:sz w:val="18"/>
                      <w:lang w:val="it-IT"/>
                    </w:rPr>
                    <w:t xml:space="preserve">  </w:t>
                  </w:r>
                  <w:r w:rsidRPr="007A4FDD">
                    <w:rPr>
                      <w:b/>
                      <w:sz w:val="18"/>
                      <w:lang w:val="it-IT"/>
                    </w:rPr>
                    <w:t>l’intervento ricade in fascia di rispetto cimiteriale e non è consentito,</w:t>
                  </w:r>
                  <w:r w:rsidRPr="007A4FDD">
                    <w:rPr>
                      <w:b/>
                      <w:spacing w:val="2"/>
                      <w:sz w:val="18"/>
                      <w:lang w:val="it-IT"/>
                    </w:rPr>
                    <w:t xml:space="preserve"> </w:t>
                  </w:r>
                  <w:r w:rsidRPr="007A4FDD">
                    <w:rPr>
                      <w:b/>
                      <w:sz w:val="18"/>
                      <w:lang w:val="it-IT"/>
                    </w:rPr>
                    <w:t>pertanto</w:t>
                  </w:r>
                </w:p>
                <w:p w:rsidR="00080C14" w:rsidRPr="007A4FDD" w:rsidRDefault="009274BA">
                  <w:pPr>
                    <w:tabs>
                      <w:tab w:val="left" w:pos="1946"/>
                    </w:tabs>
                    <w:spacing w:before="119"/>
                    <w:ind w:left="1236" w:right="1"/>
                    <w:rPr>
                      <w:sz w:val="18"/>
                      <w:lang w:val="it-IT"/>
                    </w:rPr>
                  </w:pPr>
                  <w:r w:rsidRPr="007A4FDD">
                    <w:rPr>
                      <w:b/>
                      <w:color w:val="A6A6A6"/>
                      <w:sz w:val="18"/>
                      <w:lang w:val="it-IT"/>
                    </w:rPr>
                    <w:t>21.3.</w:t>
                  </w:r>
                  <w:r w:rsidRPr="007A4FDD">
                    <w:rPr>
                      <w:b/>
                      <w:color w:val="A6A6A6"/>
                      <w:sz w:val="18"/>
                      <w:lang w:val="it-IT"/>
                    </w:rPr>
                    <w:t>1</w:t>
                  </w:r>
                  <w:r w:rsidRPr="007A4FDD">
                    <w:rPr>
                      <w:b/>
                      <w:color w:val="A6A6A6"/>
                      <w:sz w:val="18"/>
                      <w:lang w:val="it-IT"/>
                    </w:rPr>
                    <w:tab/>
                  </w:r>
                  <w:r>
                    <w:rPr>
                      <w:rFonts w:ascii="Wingdings" w:hAnsi="Wingdings"/>
                      <w:sz w:val="18"/>
                    </w:rPr>
                    <w:t></w:t>
                  </w:r>
                  <w:r w:rsidRPr="007A4FDD">
                    <w:rPr>
                      <w:rFonts w:ascii="Times New Roman" w:hAnsi="Times New Roman"/>
                      <w:sz w:val="18"/>
                      <w:lang w:val="it-IT"/>
                    </w:rPr>
                    <w:t xml:space="preserve">   </w:t>
                  </w:r>
                  <w:proofErr w:type="gramStart"/>
                  <w:r w:rsidRPr="007A4FDD">
                    <w:rPr>
                      <w:b/>
                      <w:sz w:val="18"/>
                      <w:lang w:val="it-IT"/>
                    </w:rPr>
                    <w:t>si</w:t>
                  </w:r>
                  <w:proofErr w:type="gramEnd"/>
                  <w:r w:rsidRPr="007A4FDD">
                    <w:rPr>
                      <w:b/>
                      <w:sz w:val="18"/>
                      <w:lang w:val="it-IT"/>
                    </w:rPr>
                    <w:t xml:space="preserve"> allega la documentazione necessaria </w:t>
                  </w:r>
                  <w:r w:rsidRPr="007A4FDD">
                    <w:rPr>
                      <w:sz w:val="18"/>
                      <w:lang w:val="it-IT"/>
                    </w:rPr>
                    <w:t>per la richiesta di</w:t>
                  </w:r>
                  <w:r w:rsidRPr="007A4FDD">
                    <w:rPr>
                      <w:spacing w:val="-22"/>
                      <w:sz w:val="18"/>
                      <w:lang w:val="it-IT"/>
                    </w:rPr>
                    <w:t xml:space="preserve"> </w:t>
                  </w:r>
                  <w:r w:rsidRPr="007A4FDD">
                    <w:rPr>
                      <w:sz w:val="18"/>
                      <w:lang w:val="it-IT"/>
                    </w:rPr>
                    <w:t>deroga</w:t>
                  </w:r>
                </w:p>
              </w:txbxContent>
            </v:textbox>
            <w10:wrap type="none"/>
            <w10:anchorlock/>
          </v:shape>
        </w:pict>
      </w:r>
    </w:p>
    <w:p w:rsidR="00080C14" w:rsidRDefault="00080C14">
      <w:pPr>
        <w:pStyle w:val="Corpodeltesto"/>
        <w:spacing w:before="6"/>
        <w:rPr>
          <w:b/>
          <w:sz w:val="8"/>
        </w:rPr>
      </w:pPr>
    </w:p>
    <w:p w:rsidR="00080C14" w:rsidRPr="007A4FDD" w:rsidRDefault="009274BA">
      <w:pPr>
        <w:pStyle w:val="Heading4"/>
        <w:numPr>
          <w:ilvl w:val="0"/>
          <w:numId w:val="9"/>
        </w:numPr>
        <w:tabs>
          <w:tab w:val="left" w:pos="614"/>
        </w:tabs>
        <w:spacing w:before="77"/>
        <w:rPr>
          <w:lang w:val="it-IT"/>
        </w:rPr>
      </w:pPr>
      <w:r w:rsidRPr="007A4FDD">
        <w:rPr>
          <w:color w:val="808080"/>
          <w:lang w:val="it-IT"/>
        </w:rPr>
        <w:t xml:space="preserve">Aree a rischio </w:t>
      </w:r>
      <w:proofErr w:type="gramStart"/>
      <w:r w:rsidRPr="007A4FDD">
        <w:rPr>
          <w:color w:val="808080"/>
          <w:lang w:val="it-IT"/>
        </w:rPr>
        <w:t xml:space="preserve">di </w:t>
      </w:r>
      <w:proofErr w:type="gramEnd"/>
      <w:r w:rsidRPr="007A4FDD">
        <w:rPr>
          <w:color w:val="808080"/>
          <w:lang w:val="it-IT"/>
        </w:rPr>
        <w:t>incidente</w:t>
      </w:r>
      <w:r w:rsidRPr="007A4FDD">
        <w:rPr>
          <w:color w:val="808080"/>
          <w:spacing w:val="-9"/>
          <w:lang w:val="it-IT"/>
        </w:rPr>
        <w:t xml:space="preserve"> </w:t>
      </w:r>
      <w:r w:rsidRPr="007A4FDD">
        <w:rPr>
          <w:color w:val="808080"/>
          <w:lang w:val="it-IT"/>
        </w:rPr>
        <w:t>rilevante</w:t>
      </w:r>
      <w:r w:rsidRPr="007A4FDD">
        <w:rPr>
          <w:color w:val="A6A6A6"/>
          <w:lang w:val="it-IT"/>
        </w:rPr>
        <w:t>(*)</w:t>
      </w:r>
    </w:p>
    <w:p w:rsidR="00080C14" w:rsidRPr="007A4FDD" w:rsidRDefault="00080C14">
      <w:pPr>
        <w:pStyle w:val="Corpodeltesto"/>
        <w:rPr>
          <w:b/>
          <w:lang w:val="it-IT"/>
        </w:rPr>
      </w:pPr>
      <w:r w:rsidRPr="00080C14">
        <w:pict>
          <v:shape id="_x0000_s1037" type="#_x0000_t202" style="position:absolute;margin-left:51.25pt;margin-top:11.4pt;width:489pt;height:194.45pt;z-index:3928;mso-wrap-distance-left:0;mso-wrap-distance-right:0;mso-position-horizontal-relative:page" filled="f" strokeweight=".48pt">
            <v:textbox inset="0,0,0,0">
              <w:txbxContent>
                <w:p w:rsidR="00080C14" w:rsidRPr="007A4FDD" w:rsidRDefault="009274BA">
                  <w:pPr>
                    <w:spacing w:before="176"/>
                    <w:ind w:left="103" w:right="1"/>
                    <w:rPr>
                      <w:sz w:val="18"/>
                      <w:lang w:val="it-IT"/>
                    </w:rPr>
                  </w:pPr>
                  <w:r w:rsidRPr="007A4FDD">
                    <w:rPr>
                      <w:b/>
                      <w:sz w:val="18"/>
                      <w:lang w:val="it-IT"/>
                    </w:rPr>
                    <w:t xml:space="preserve">che in merito alle attività a rischio d’incidente rilevante </w:t>
                  </w:r>
                  <w:r w:rsidRPr="007A4FDD">
                    <w:rPr>
                      <w:sz w:val="18"/>
                      <w:lang w:val="it-IT"/>
                    </w:rPr>
                    <w:t>(d.lgsn. 334/1999</w:t>
                  </w:r>
                  <w:r w:rsidRPr="007A4FDD">
                    <w:rPr>
                      <w:position w:val="9"/>
                      <w:sz w:val="12"/>
                      <w:lang w:val="it-IT"/>
                    </w:rPr>
                    <w:t xml:space="preserve">136 </w:t>
                  </w:r>
                  <w:r w:rsidRPr="007A4FDD">
                    <w:rPr>
                      <w:sz w:val="18"/>
                      <w:lang w:val="it-IT"/>
                    </w:rPr>
                    <w:t>e d.m. 9 maggio 2001</w:t>
                  </w:r>
                  <w:r w:rsidRPr="007A4FDD">
                    <w:rPr>
                      <w:position w:val="9"/>
                      <w:sz w:val="12"/>
                      <w:lang w:val="it-IT"/>
                    </w:rPr>
                    <w:t>137</w:t>
                  </w:r>
                  <w:r w:rsidRPr="007A4FDD">
                    <w:rPr>
                      <w:sz w:val="18"/>
                      <w:lang w:val="it-IT"/>
                    </w:rPr>
                    <w:t>):</w:t>
                  </w:r>
                </w:p>
                <w:p w:rsidR="00080C14" w:rsidRPr="007A4FDD" w:rsidRDefault="009274BA">
                  <w:pPr>
                    <w:pStyle w:val="Heading4"/>
                    <w:numPr>
                      <w:ilvl w:val="1"/>
                      <w:numId w:val="8"/>
                    </w:numPr>
                    <w:tabs>
                      <w:tab w:val="left" w:pos="975"/>
                    </w:tabs>
                    <w:spacing w:before="119"/>
                    <w:ind w:hanging="773"/>
                    <w:rPr>
                      <w:lang w:val="it-IT"/>
                    </w:rPr>
                  </w:pPr>
                  <w:r>
                    <w:rPr>
                      <w:rFonts w:ascii="Wingdings" w:hAnsi="Wingdings"/>
                      <w:b w:val="0"/>
                    </w:rPr>
                    <w:t></w:t>
                  </w:r>
                  <w:r w:rsidRPr="007A4FDD">
                    <w:rPr>
                      <w:rFonts w:ascii="Times New Roman" w:hAnsi="Times New Roman"/>
                      <w:b w:val="0"/>
                      <w:lang w:val="it-IT"/>
                    </w:rPr>
                    <w:t xml:space="preserve">  </w:t>
                  </w:r>
                  <w:r w:rsidRPr="007A4FDD">
                    <w:rPr>
                      <w:lang w:val="it-IT"/>
                    </w:rPr>
                    <w:t>nel comune non è presente un’attività a rischio d’incidente</w:t>
                  </w:r>
                  <w:r w:rsidRPr="007A4FDD">
                    <w:rPr>
                      <w:spacing w:val="-10"/>
                      <w:lang w:val="it-IT"/>
                    </w:rPr>
                    <w:t xml:space="preserve"> </w:t>
                  </w:r>
                  <w:r w:rsidRPr="007A4FDD">
                    <w:rPr>
                      <w:lang w:val="it-IT"/>
                    </w:rPr>
                    <w:t>rilevante</w:t>
                  </w:r>
                </w:p>
                <w:p w:rsidR="00080C14" w:rsidRPr="007A4FDD" w:rsidRDefault="009274BA">
                  <w:pPr>
                    <w:pStyle w:val="Paragrafoelenco"/>
                    <w:numPr>
                      <w:ilvl w:val="1"/>
                      <w:numId w:val="8"/>
                    </w:numPr>
                    <w:tabs>
                      <w:tab w:val="left" w:pos="975"/>
                    </w:tabs>
                    <w:spacing w:before="122" w:line="244" w:lineRule="auto"/>
                    <w:ind w:right="99" w:hanging="773"/>
                    <w:rPr>
                      <w:sz w:val="18"/>
                      <w:lang w:val="it-IT"/>
                    </w:rPr>
                  </w:pPr>
                  <w:r>
                    <w:rPr>
                      <w:rFonts w:ascii="Wingdings" w:hAnsi="Wingdings"/>
                      <w:sz w:val="18"/>
                    </w:rPr>
                    <w:t></w:t>
                  </w:r>
                  <w:r w:rsidRPr="007A4FDD">
                    <w:rPr>
                      <w:rFonts w:ascii="Times New Roman" w:hAnsi="Times New Roman"/>
                      <w:sz w:val="18"/>
                      <w:lang w:val="it-IT"/>
                    </w:rPr>
                    <w:t xml:space="preserve"> </w:t>
                  </w:r>
                  <w:r w:rsidRPr="007A4FDD">
                    <w:rPr>
                      <w:b/>
                      <w:sz w:val="18"/>
                      <w:lang w:val="it-IT"/>
                    </w:rPr>
                    <w:t xml:space="preserve">nel comune è presente un’attività a rischio d’incidente rilevante la relativa “area di danno” </w:t>
                  </w:r>
                  <w:r w:rsidRPr="007A4FDD">
                    <w:rPr>
                      <w:sz w:val="18"/>
                      <w:lang w:val="it-IT"/>
                    </w:rPr>
                    <w:t>è individuata nella pianificazione</w:t>
                  </w:r>
                  <w:r w:rsidRPr="007A4FDD">
                    <w:rPr>
                      <w:spacing w:val="-23"/>
                      <w:sz w:val="18"/>
                      <w:lang w:val="it-IT"/>
                    </w:rPr>
                    <w:t xml:space="preserve"> </w:t>
                  </w:r>
                  <w:r w:rsidRPr="007A4FDD">
                    <w:rPr>
                      <w:sz w:val="18"/>
                      <w:lang w:val="it-IT"/>
                    </w:rPr>
                    <w:t>comunale</w:t>
                  </w:r>
                </w:p>
                <w:p w:rsidR="00080C14" w:rsidRPr="007A4FDD" w:rsidRDefault="009274BA">
                  <w:pPr>
                    <w:pStyle w:val="Heading4"/>
                    <w:numPr>
                      <w:ilvl w:val="2"/>
                      <w:numId w:val="8"/>
                    </w:numPr>
                    <w:tabs>
                      <w:tab w:val="left" w:pos="1946"/>
                      <w:tab w:val="left" w:pos="1947"/>
                    </w:tabs>
                    <w:spacing w:before="110"/>
                    <w:ind w:hanging="710"/>
                    <w:rPr>
                      <w:lang w:val="it-IT"/>
                    </w:rPr>
                  </w:pPr>
                  <w:r>
                    <w:rPr>
                      <w:rFonts w:ascii="Wingdings" w:hAnsi="Wingdings"/>
                      <w:b w:val="0"/>
                    </w:rPr>
                    <w:t></w:t>
                  </w:r>
                  <w:r w:rsidRPr="007A4FDD">
                    <w:rPr>
                      <w:rFonts w:ascii="Times New Roman" w:hAnsi="Times New Roman"/>
                      <w:b w:val="0"/>
                      <w:lang w:val="it-IT"/>
                    </w:rPr>
                    <w:t xml:space="preserve">   </w:t>
                  </w:r>
                  <w:r w:rsidRPr="007A4FDD">
                    <w:rPr>
                      <w:lang w:val="it-IT"/>
                    </w:rPr>
                    <w:t>l’intervento non ricade nell’area di</w:t>
                  </w:r>
                  <w:r w:rsidRPr="007A4FDD">
                    <w:rPr>
                      <w:spacing w:val="-26"/>
                      <w:lang w:val="it-IT"/>
                    </w:rPr>
                    <w:t xml:space="preserve"> </w:t>
                  </w:r>
                  <w:r w:rsidRPr="007A4FDD">
                    <w:rPr>
                      <w:lang w:val="it-IT"/>
                    </w:rPr>
                    <w:t>danno</w:t>
                  </w:r>
                </w:p>
                <w:p w:rsidR="00080C14" w:rsidRPr="007A4FDD" w:rsidRDefault="009274BA">
                  <w:pPr>
                    <w:pStyle w:val="Paragrafoelenco"/>
                    <w:numPr>
                      <w:ilvl w:val="2"/>
                      <w:numId w:val="8"/>
                    </w:numPr>
                    <w:tabs>
                      <w:tab w:val="left" w:pos="1946"/>
                      <w:tab w:val="left" w:pos="1947"/>
                    </w:tabs>
                    <w:spacing w:before="120"/>
                    <w:ind w:hanging="710"/>
                    <w:rPr>
                      <w:sz w:val="18"/>
                      <w:lang w:val="it-IT"/>
                    </w:rPr>
                  </w:pPr>
                  <w:r>
                    <w:rPr>
                      <w:rFonts w:ascii="Wingdings" w:hAnsi="Wingdings"/>
                      <w:sz w:val="18"/>
                    </w:rPr>
                    <w:t></w:t>
                  </w:r>
                  <w:r w:rsidRPr="007A4FDD">
                    <w:rPr>
                      <w:rFonts w:ascii="Times New Roman" w:hAnsi="Times New Roman"/>
                      <w:sz w:val="18"/>
                      <w:lang w:val="it-IT"/>
                    </w:rPr>
                    <w:t xml:space="preserve">   </w:t>
                  </w:r>
                  <w:r w:rsidRPr="007A4FDD">
                    <w:rPr>
                      <w:b/>
                      <w:sz w:val="18"/>
                      <w:lang w:val="it-IT"/>
                    </w:rPr>
                    <w:t>l’intervento ricade in area di danno</w:t>
                  </w:r>
                  <w:r w:rsidRPr="007A4FDD">
                    <w:rPr>
                      <w:sz w:val="18"/>
                      <w:lang w:val="it-IT"/>
                    </w:rPr>
                    <w:t>,</w:t>
                  </w:r>
                  <w:r w:rsidRPr="007A4FDD">
                    <w:rPr>
                      <w:spacing w:val="-25"/>
                      <w:sz w:val="18"/>
                      <w:lang w:val="it-IT"/>
                    </w:rPr>
                    <w:t xml:space="preserve"> </w:t>
                  </w:r>
                  <w:r w:rsidRPr="007A4FDD">
                    <w:rPr>
                      <w:sz w:val="18"/>
                      <w:lang w:val="it-IT"/>
                    </w:rPr>
                    <w:t>pertanto</w:t>
                  </w:r>
                </w:p>
                <w:p w:rsidR="00080C14" w:rsidRPr="007A4FDD" w:rsidRDefault="009274BA">
                  <w:pPr>
                    <w:spacing w:before="122" w:line="244" w:lineRule="auto"/>
                    <w:ind w:left="3365" w:right="1" w:hanging="1136"/>
                    <w:rPr>
                      <w:sz w:val="18"/>
                      <w:lang w:val="it-IT"/>
                    </w:rPr>
                  </w:pPr>
                  <w:r w:rsidRPr="007A4FDD">
                    <w:rPr>
                      <w:b/>
                      <w:color w:val="A6A6A6"/>
                      <w:sz w:val="18"/>
                      <w:lang w:val="it-IT"/>
                    </w:rPr>
                    <w:t>22.2.2.1</w:t>
                  </w:r>
                  <w:r w:rsidRPr="007A4FDD">
                    <w:rPr>
                      <w:b/>
                      <w:color w:val="A6A6A6"/>
                      <w:sz w:val="18"/>
                      <w:lang w:val="it-IT"/>
                    </w:rPr>
                    <w:t xml:space="preserve"> </w:t>
                  </w:r>
                  <w:r>
                    <w:rPr>
                      <w:rFonts w:ascii="Wingdings" w:hAnsi="Wingdings"/>
                      <w:sz w:val="18"/>
                    </w:rPr>
                    <w:t></w:t>
                  </w:r>
                  <w:r w:rsidRPr="007A4FDD">
                    <w:rPr>
                      <w:rFonts w:ascii="Times New Roman" w:hAnsi="Times New Roman"/>
                      <w:sz w:val="18"/>
                      <w:lang w:val="it-IT"/>
                    </w:rPr>
                    <w:t xml:space="preserve"> </w:t>
                  </w:r>
                  <w:r w:rsidRPr="007A4FDD">
                    <w:rPr>
                      <w:b/>
                      <w:sz w:val="18"/>
                      <w:lang w:val="it-IT"/>
                    </w:rPr>
                    <w:t xml:space="preserve">si allega la documentazione necessaria </w:t>
                  </w:r>
                  <w:r w:rsidRPr="007A4FDD">
                    <w:rPr>
                      <w:sz w:val="18"/>
                      <w:lang w:val="it-IT"/>
                    </w:rPr>
                    <w:t>alla valutazione del progetto dal Comitato Tecnico Regionale</w:t>
                  </w:r>
                </w:p>
                <w:p w:rsidR="00080C14" w:rsidRPr="007A4FDD" w:rsidRDefault="00080C14">
                  <w:pPr>
                    <w:pStyle w:val="Corpodeltesto"/>
                    <w:rPr>
                      <w:b/>
                      <w:sz w:val="18"/>
                      <w:lang w:val="it-IT"/>
                    </w:rPr>
                  </w:pPr>
                </w:p>
                <w:p w:rsidR="00080C14" w:rsidRPr="007A4FDD" w:rsidRDefault="009274BA">
                  <w:pPr>
                    <w:pStyle w:val="Paragrafoelenco"/>
                    <w:numPr>
                      <w:ilvl w:val="1"/>
                      <w:numId w:val="8"/>
                    </w:numPr>
                    <w:tabs>
                      <w:tab w:val="left" w:pos="956"/>
                    </w:tabs>
                    <w:spacing w:before="122"/>
                    <w:ind w:right="111" w:hanging="773"/>
                    <w:rPr>
                      <w:sz w:val="18"/>
                      <w:lang w:val="it-IT"/>
                    </w:rPr>
                  </w:pPr>
                  <w:r>
                    <w:rPr>
                      <w:rFonts w:ascii="Wingdings" w:hAnsi="Wingdings"/>
                      <w:sz w:val="18"/>
                    </w:rPr>
                    <w:t></w:t>
                  </w:r>
                  <w:r w:rsidRPr="007A4FDD">
                    <w:rPr>
                      <w:rFonts w:ascii="Times New Roman" w:hAnsi="Times New Roman"/>
                      <w:sz w:val="18"/>
                      <w:lang w:val="it-IT"/>
                    </w:rPr>
                    <w:t xml:space="preserve"> </w:t>
                  </w:r>
                  <w:r w:rsidRPr="007A4FDD">
                    <w:rPr>
                      <w:b/>
                      <w:sz w:val="18"/>
                      <w:lang w:val="it-IT"/>
                    </w:rPr>
                    <w:t xml:space="preserve">nel comune è presente un’attività a rischio d’incidente rilevante e la relativa “area di danno”non è individuata </w:t>
                  </w:r>
                  <w:r w:rsidRPr="007A4FDD">
                    <w:rPr>
                      <w:sz w:val="18"/>
                      <w:lang w:val="it-IT"/>
                    </w:rPr>
                    <w:t>nella pianificazione comunale,</w:t>
                  </w:r>
                  <w:r w:rsidRPr="007A4FDD">
                    <w:rPr>
                      <w:spacing w:val="-21"/>
                      <w:sz w:val="18"/>
                      <w:lang w:val="it-IT"/>
                    </w:rPr>
                    <w:t xml:space="preserve"> </w:t>
                  </w:r>
                  <w:r w:rsidRPr="007A4FDD">
                    <w:rPr>
                      <w:sz w:val="18"/>
                      <w:lang w:val="it-IT"/>
                    </w:rPr>
                    <w:t>pertanto</w:t>
                  </w:r>
                </w:p>
                <w:p w:rsidR="00080C14" w:rsidRPr="007A4FDD" w:rsidRDefault="009274BA">
                  <w:pPr>
                    <w:pStyle w:val="Paragrafoelenco"/>
                    <w:numPr>
                      <w:ilvl w:val="2"/>
                      <w:numId w:val="8"/>
                    </w:numPr>
                    <w:tabs>
                      <w:tab w:val="left" w:pos="1946"/>
                      <w:tab w:val="left" w:pos="1947"/>
                    </w:tabs>
                    <w:spacing w:before="119" w:line="244" w:lineRule="auto"/>
                    <w:ind w:left="2230" w:right="107" w:hanging="994"/>
                    <w:rPr>
                      <w:sz w:val="18"/>
                      <w:lang w:val="it-IT"/>
                    </w:rPr>
                  </w:pPr>
                  <w:r>
                    <w:rPr>
                      <w:rFonts w:ascii="Wingdings" w:hAnsi="Wingdings"/>
                      <w:sz w:val="18"/>
                    </w:rPr>
                    <w:t></w:t>
                  </w:r>
                  <w:r w:rsidRPr="007A4FDD">
                    <w:rPr>
                      <w:rFonts w:ascii="Times New Roman" w:hAnsi="Times New Roman"/>
                      <w:sz w:val="18"/>
                      <w:lang w:val="it-IT"/>
                    </w:rPr>
                    <w:t xml:space="preserve"> </w:t>
                  </w:r>
                  <w:r w:rsidRPr="007A4FDD">
                    <w:rPr>
                      <w:b/>
                      <w:sz w:val="18"/>
                      <w:lang w:val="it-IT"/>
                    </w:rPr>
                    <w:t xml:space="preserve">si allega sempre la documentazione necessaria </w:t>
                  </w:r>
                  <w:r w:rsidRPr="007A4FDD">
                    <w:rPr>
                      <w:sz w:val="18"/>
                      <w:lang w:val="it-IT"/>
                    </w:rPr>
                    <w:t>alla valutazione del progetto dal Comitato Tecnico</w:t>
                  </w:r>
                  <w:r w:rsidRPr="007A4FDD">
                    <w:rPr>
                      <w:spacing w:val="-6"/>
                      <w:sz w:val="18"/>
                      <w:lang w:val="it-IT"/>
                    </w:rPr>
                    <w:t xml:space="preserve"> </w:t>
                  </w:r>
                  <w:r w:rsidRPr="007A4FDD">
                    <w:rPr>
                      <w:sz w:val="18"/>
                      <w:lang w:val="it-IT"/>
                    </w:rPr>
                    <w:t>Regionale</w:t>
                  </w:r>
                </w:p>
              </w:txbxContent>
            </v:textbox>
            <w10:wrap type="topAndBottom" anchorx="page"/>
          </v:shape>
        </w:pict>
      </w:r>
    </w:p>
    <w:p w:rsidR="00080C14" w:rsidRPr="007A4FDD" w:rsidRDefault="00080C14">
      <w:pPr>
        <w:pStyle w:val="Corpodeltesto"/>
        <w:rPr>
          <w:b/>
          <w:sz w:val="9"/>
          <w:lang w:val="it-IT"/>
        </w:rPr>
      </w:pPr>
    </w:p>
    <w:p w:rsidR="00080C14" w:rsidRPr="007A4FDD" w:rsidRDefault="00080C14">
      <w:pPr>
        <w:pStyle w:val="Paragrafoelenco"/>
        <w:numPr>
          <w:ilvl w:val="0"/>
          <w:numId w:val="9"/>
        </w:numPr>
        <w:tabs>
          <w:tab w:val="left" w:pos="611"/>
        </w:tabs>
        <w:spacing w:before="77"/>
        <w:ind w:left="610" w:hanging="358"/>
        <w:rPr>
          <w:b/>
          <w:sz w:val="18"/>
          <w:lang w:val="it-IT"/>
        </w:rPr>
      </w:pPr>
      <w:r w:rsidRPr="00080C14">
        <w:pict>
          <v:shape id="_x0000_s1036" type="#_x0000_t202" style="position:absolute;left:0;text-align:left;margin-left:51.25pt;margin-top:20.8pt;width:489pt;height:127.5pt;z-index:3952;mso-wrap-distance-left:0;mso-wrap-distance-right:0;mso-position-horizontal-relative:page" filled="f" strokeweight=".48pt">
            <v:textbox inset="0,0,0,0">
              <w:txbxContent>
                <w:p w:rsidR="00080C14" w:rsidRDefault="00080C14">
                  <w:pPr>
                    <w:pStyle w:val="Corpodeltesto"/>
                    <w:spacing w:before="3"/>
                    <w:rPr>
                      <w:b/>
                      <w:sz w:val="18"/>
                    </w:rPr>
                  </w:pPr>
                </w:p>
                <w:p w:rsidR="00080C14" w:rsidRPr="007A4FDD" w:rsidRDefault="009274BA">
                  <w:pPr>
                    <w:ind w:left="103" w:right="1"/>
                    <w:rPr>
                      <w:b/>
                      <w:sz w:val="18"/>
                      <w:lang w:val="it-IT"/>
                    </w:rPr>
                  </w:pPr>
                  <w:r w:rsidRPr="007A4FDD">
                    <w:rPr>
                      <w:b/>
                      <w:sz w:val="18"/>
                      <w:lang w:val="it-IT"/>
                    </w:rPr>
                    <w:t>che l’area/immobile oggetto di intervento risulta assoggettata ai seguenti vincoli:</w:t>
                  </w:r>
                </w:p>
                <w:p w:rsidR="00080C14" w:rsidRPr="007A4FDD" w:rsidRDefault="009274BA">
                  <w:pPr>
                    <w:pStyle w:val="Paragrafoelenco"/>
                    <w:numPr>
                      <w:ilvl w:val="1"/>
                      <w:numId w:val="7"/>
                    </w:numPr>
                    <w:tabs>
                      <w:tab w:val="left" w:pos="975"/>
                    </w:tabs>
                    <w:spacing w:before="1" w:line="212" w:lineRule="exact"/>
                    <w:ind w:right="107" w:hanging="706"/>
                    <w:rPr>
                      <w:sz w:val="18"/>
                      <w:lang w:val="it-IT"/>
                    </w:rPr>
                  </w:pPr>
                  <w:r>
                    <w:rPr>
                      <w:rFonts w:ascii="Wingdings" w:hAnsi="Wingdings"/>
                      <w:sz w:val="18"/>
                    </w:rPr>
                    <w:t></w:t>
                  </w:r>
                  <w:r w:rsidRPr="007A4FDD">
                    <w:rPr>
                      <w:rFonts w:ascii="Times New Roman" w:hAnsi="Times New Roman"/>
                      <w:sz w:val="18"/>
                      <w:lang w:val="it-IT"/>
                    </w:rPr>
                    <w:t xml:space="preserve"> </w:t>
                  </w:r>
                  <w:r w:rsidRPr="007A4FDD">
                    <w:rPr>
                      <w:b/>
                      <w:sz w:val="18"/>
                      <w:lang w:val="it-IT"/>
                    </w:rPr>
                    <w:t xml:space="preserve">fascia di rispetto dei depuratori </w:t>
                  </w:r>
                  <w:r w:rsidRPr="007A4FDD">
                    <w:rPr>
                      <w:sz w:val="18"/>
                      <w:lang w:val="it-IT"/>
                    </w:rPr>
                    <w:t>(punto 1.2, allegato 4 della deliberazione 4 febbraio 1977 del Comitato dei Ministri per la tutela delle</w:t>
                  </w:r>
                  <w:r w:rsidRPr="007A4FDD">
                    <w:rPr>
                      <w:spacing w:val="-15"/>
                      <w:sz w:val="18"/>
                      <w:lang w:val="it-IT"/>
                    </w:rPr>
                    <w:t xml:space="preserve"> </w:t>
                  </w:r>
                  <w:r w:rsidRPr="007A4FDD">
                    <w:rPr>
                      <w:sz w:val="18"/>
                      <w:lang w:val="it-IT"/>
                    </w:rPr>
                    <w:t>acque</w:t>
                  </w:r>
                  <w:r w:rsidRPr="007A4FDD">
                    <w:rPr>
                      <w:position w:val="9"/>
                      <w:sz w:val="12"/>
                      <w:lang w:val="it-IT"/>
                    </w:rPr>
                    <w:t>138</w:t>
                  </w:r>
                  <w:r w:rsidRPr="007A4FDD">
                    <w:rPr>
                      <w:sz w:val="18"/>
                      <w:lang w:val="it-IT"/>
                    </w:rPr>
                    <w:t>)</w:t>
                  </w:r>
                </w:p>
                <w:p w:rsidR="00080C14" w:rsidRDefault="009274BA">
                  <w:pPr>
                    <w:pStyle w:val="Paragrafoelenco"/>
                    <w:numPr>
                      <w:ilvl w:val="1"/>
                      <w:numId w:val="7"/>
                    </w:numPr>
                    <w:tabs>
                      <w:tab w:val="left" w:pos="975"/>
                      <w:tab w:val="left" w:pos="5959"/>
                    </w:tabs>
                    <w:spacing w:before="31"/>
                    <w:ind w:left="974"/>
                    <w:rPr>
                      <w:rFonts w:ascii="Times New Roman" w:hAnsi="Times New Roman"/>
                      <w:sz w:val="18"/>
                    </w:rPr>
                  </w:pPr>
                  <w:r>
                    <w:rPr>
                      <w:rFonts w:ascii="Wingdings" w:hAnsi="Wingdings"/>
                      <w:sz w:val="18"/>
                    </w:rPr>
                    <w:t></w:t>
                  </w:r>
                  <w:r>
                    <w:rPr>
                      <w:rFonts w:ascii="Times New Roman" w:hAnsi="Times New Roman"/>
                      <w:sz w:val="18"/>
                    </w:rPr>
                    <w:t xml:space="preserve">  </w:t>
                  </w:r>
                  <w:r>
                    <w:rPr>
                      <w:sz w:val="18"/>
                    </w:rPr>
                    <w:t>Altro</w:t>
                  </w:r>
                  <w:r>
                    <w:rPr>
                      <w:spacing w:val="7"/>
                      <w:sz w:val="18"/>
                    </w:rPr>
                    <w:t xml:space="preserve"> </w:t>
                  </w:r>
                  <w:r>
                    <w:rPr>
                      <w:sz w:val="18"/>
                    </w:rPr>
                    <w:t xml:space="preserve">(specificare) </w:t>
                  </w:r>
                  <w:r>
                    <w:rPr>
                      <w:spacing w:val="-1"/>
                      <w:sz w:val="18"/>
                    </w:rPr>
                    <w:t xml:space="preserve"> </w:t>
                  </w:r>
                  <w:r>
                    <w:rPr>
                      <w:rFonts w:ascii="Times New Roman" w:hAnsi="Times New Roman"/>
                      <w:sz w:val="18"/>
                      <w:u w:val="single" w:color="7F7F7F"/>
                    </w:rPr>
                    <w:t xml:space="preserve"> </w:t>
                  </w:r>
                  <w:r>
                    <w:rPr>
                      <w:rFonts w:ascii="Times New Roman" w:hAnsi="Times New Roman"/>
                      <w:sz w:val="18"/>
                      <w:u w:val="single" w:color="7F7F7F"/>
                    </w:rPr>
                    <w:tab/>
                  </w:r>
                </w:p>
                <w:p w:rsidR="00080C14" w:rsidRDefault="00080C14">
                  <w:pPr>
                    <w:pStyle w:val="Corpodeltesto"/>
                    <w:spacing w:before="6"/>
                    <w:rPr>
                      <w:b/>
                      <w:sz w:val="18"/>
                    </w:rPr>
                  </w:pPr>
                </w:p>
                <w:p w:rsidR="00080C14" w:rsidRPr="007A4FDD" w:rsidRDefault="009274BA">
                  <w:pPr>
                    <w:spacing w:line="207" w:lineRule="exact"/>
                    <w:ind w:left="1236" w:right="1"/>
                    <w:rPr>
                      <w:b/>
                      <w:sz w:val="18"/>
                      <w:lang w:val="it-IT"/>
                    </w:rPr>
                  </w:pPr>
                  <w:r w:rsidRPr="007A4FDD">
                    <w:rPr>
                      <w:b/>
                      <w:sz w:val="18"/>
                      <w:lang w:val="it-IT"/>
                    </w:rPr>
                    <w:t>In caso di area/immobile assoggettato ad uno o più dei sopracitati vincoli</w:t>
                  </w:r>
                </w:p>
                <w:p w:rsidR="00080C14" w:rsidRPr="007A4FDD" w:rsidRDefault="009274BA">
                  <w:pPr>
                    <w:tabs>
                      <w:tab w:val="left" w:pos="2229"/>
                    </w:tabs>
                    <w:spacing w:line="244" w:lineRule="auto"/>
                    <w:ind w:left="2513" w:right="611" w:hanging="1277"/>
                    <w:rPr>
                      <w:sz w:val="18"/>
                      <w:lang w:val="it-IT"/>
                    </w:rPr>
                  </w:pPr>
                  <w:r w:rsidRPr="007A4FDD">
                    <w:rPr>
                      <w:b/>
                      <w:color w:val="A6A6A6"/>
                      <w:sz w:val="18"/>
                      <w:lang w:val="it-IT"/>
                    </w:rPr>
                    <w:t>23.(1-2).1</w:t>
                  </w:r>
                  <w:r w:rsidRPr="007A4FDD">
                    <w:rPr>
                      <w:b/>
                      <w:color w:val="A6A6A6"/>
                      <w:sz w:val="18"/>
                      <w:lang w:val="it-IT"/>
                    </w:rPr>
                    <w:tab/>
                  </w:r>
                  <w:proofErr w:type="gramStart"/>
                  <w:r>
                    <w:rPr>
                      <w:rFonts w:ascii="Wingdings" w:hAnsi="Wingdings"/>
                      <w:sz w:val="18"/>
                    </w:rPr>
                    <w:t></w:t>
                  </w:r>
                  <w:r w:rsidRPr="007A4FDD">
                    <w:rPr>
                      <w:rFonts w:ascii="Times New Roman" w:hAnsi="Times New Roman"/>
                      <w:sz w:val="18"/>
                      <w:lang w:val="it-IT"/>
                    </w:rPr>
                    <w:t xml:space="preserve">  </w:t>
                  </w:r>
                  <w:r w:rsidRPr="007A4FDD">
                    <w:rPr>
                      <w:b/>
                      <w:sz w:val="18"/>
                      <w:lang w:val="it-IT"/>
                    </w:rPr>
                    <w:t>si</w:t>
                  </w:r>
                  <w:proofErr w:type="gramEnd"/>
                  <w:r w:rsidRPr="007A4FDD">
                    <w:rPr>
                      <w:b/>
                      <w:sz w:val="18"/>
                      <w:lang w:val="it-IT"/>
                    </w:rPr>
                    <w:t xml:space="preserve"> allegano le autocerti</w:t>
                  </w:r>
                  <w:r w:rsidRPr="007A4FDD">
                    <w:rPr>
                      <w:b/>
                      <w:sz w:val="18"/>
                      <w:lang w:val="it-IT"/>
                    </w:rPr>
                    <w:t xml:space="preserve">ficazioni </w:t>
                  </w:r>
                  <w:r w:rsidRPr="007A4FDD">
                    <w:rPr>
                      <w:sz w:val="18"/>
                      <w:lang w:val="it-IT"/>
                    </w:rPr>
                    <w:t>relative alla conformità dell’intervento per i</w:t>
                  </w:r>
                  <w:r w:rsidRPr="007A4FDD">
                    <w:rPr>
                      <w:spacing w:val="-2"/>
                      <w:sz w:val="18"/>
                      <w:lang w:val="it-IT"/>
                    </w:rPr>
                    <w:t xml:space="preserve"> </w:t>
                  </w:r>
                  <w:r w:rsidRPr="007A4FDD">
                    <w:rPr>
                      <w:sz w:val="18"/>
                      <w:lang w:val="it-IT"/>
                    </w:rPr>
                    <w:t>relativi</w:t>
                  </w:r>
                  <w:r w:rsidRPr="007A4FDD">
                    <w:rPr>
                      <w:w w:val="99"/>
                      <w:sz w:val="18"/>
                      <w:lang w:val="it-IT"/>
                    </w:rPr>
                    <w:t xml:space="preserve"> </w:t>
                  </w:r>
                  <w:r w:rsidRPr="007A4FDD">
                    <w:rPr>
                      <w:sz w:val="18"/>
                      <w:lang w:val="it-IT"/>
                    </w:rPr>
                    <w:t>vincoli</w:t>
                  </w:r>
                </w:p>
                <w:p w:rsidR="00080C14" w:rsidRPr="007A4FDD" w:rsidRDefault="009274BA">
                  <w:pPr>
                    <w:tabs>
                      <w:tab w:val="left" w:pos="2229"/>
                    </w:tabs>
                    <w:spacing w:line="198" w:lineRule="exact"/>
                    <w:ind w:left="1236" w:right="1"/>
                    <w:rPr>
                      <w:sz w:val="18"/>
                      <w:lang w:val="it-IT"/>
                    </w:rPr>
                  </w:pPr>
                  <w:r w:rsidRPr="007A4FDD">
                    <w:rPr>
                      <w:b/>
                      <w:color w:val="A6A6A6"/>
                      <w:sz w:val="18"/>
                      <w:lang w:val="it-IT"/>
                    </w:rPr>
                    <w:t>23.(1-2).2</w:t>
                  </w:r>
                  <w:r w:rsidRPr="007A4FDD">
                    <w:rPr>
                      <w:b/>
                      <w:color w:val="A6A6A6"/>
                      <w:sz w:val="18"/>
                      <w:lang w:val="it-IT"/>
                    </w:rPr>
                    <w:tab/>
                  </w:r>
                  <w:proofErr w:type="gramStart"/>
                  <w:r>
                    <w:rPr>
                      <w:rFonts w:ascii="Wingdings" w:hAnsi="Wingdings"/>
                      <w:sz w:val="18"/>
                    </w:rPr>
                    <w:t></w:t>
                  </w:r>
                  <w:r w:rsidRPr="007A4FDD">
                    <w:rPr>
                      <w:rFonts w:ascii="Times New Roman" w:hAnsi="Times New Roman"/>
                      <w:sz w:val="18"/>
                      <w:lang w:val="it-IT"/>
                    </w:rPr>
                    <w:t xml:space="preserve">  </w:t>
                  </w:r>
                  <w:r w:rsidRPr="007A4FDD">
                    <w:rPr>
                      <w:b/>
                      <w:sz w:val="18"/>
                      <w:lang w:val="it-IT"/>
                    </w:rPr>
                    <w:t>si</w:t>
                  </w:r>
                  <w:proofErr w:type="gramEnd"/>
                  <w:r w:rsidRPr="007A4FDD">
                    <w:rPr>
                      <w:b/>
                      <w:sz w:val="18"/>
                      <w:lang w:val="it-IT"/>
                    </w:rPr>
                    <w:t xml:space="preserve"> allega la documentazione necessaria </w:t>
                  </w:r>
                  <w:r w:rsidRPr="007A4FDD">
                    <w:rPr>
                      <w:sz w:val="18"/>
                      <w:lang w:val="it-IT"/>
                    </w:rPr>
                    <w:t>ai fini del rilascio dei relativi atti di</w:t>
                  </w:r>
                  <w:r w:rsidRPr="007A4FDD">
                    <w:rPr>
                      <w:spacing w:val="-3"/>
                      <w:sz w:val="18"/>
                      <w:lang w:val="it-IT"/>
                    </w:rPr>
                    <w:t xml:space="preserve"> </w:t>
                  </w:r>
                  <w:r w:rsidRPr="007A4FDD">
                    <w:rPr>
                      <w:sz w:val="18"/>
                      <w:lang w:val="it-IT"/>
                    </w:rPr>
                    <w:t>assenso</w:t>
                  </w:r>
                </w:p>
                <w:p w:rsidR="00080C14" w:rsidRPr="007A4FDD" w:rsidRDefault="009274BA">
                  <w:pPr>
                    <w:spacing w:before="4"/>
                    <w:ind w:left="2513" w:right="1"/>
                    <w:rPr>
                      <w:b/>
                      <w:i/>
                      <w:sz w:val="18"/>
                      <w:lang w:val="it-IT"/>
                    </w:rPr>
                  </w:pPr>
                  <w:r w:rsidRPr="007A4FDD">
                    <w:rPr>
                      <w:b/>
                      <w:i/>
                      <w:color w:val="808080"/>
                      <w:sz w:val="18"/>
                      <w:lang w:val="it-IT"/>
                    </w:rPr>
                    <w:t>(l’opzione è ripetibile in base al numero di vincoli che insistono sull’area/immobile)</w:t>
                  </w:r>
                </w:p>
              </w:txbxContent>
            </v:textbox>
            <w10:wrap type="topAndBottom" anchorx="page"/>
          </v:shape>
        </w:pict>
      </w:r>
      <w:r w:rsidRPr="00080C14">
        <w:pict>
          <v:group id="_x0000_s1029" style="position:absolute;left:0;text-align:left;margin-left:49.5pt;margin-top:159.4pt;width:492.75pt;height:16.75pt;z-index:4000;mso-wrap-distance-left:0;mso-wrap-distance-right:0;mso-position-horizontal-relative:page" coordorigin="990,3188" coordsize="9855,335">
            <v:line id="_x0000_s1035" style="position:absolute" from="1027,3226" to="10807,3226" strokecolor="#f1f1f1" strokeweight="3.72pt"/>
            <v:rect id="_x0000_s1034" style="position:absolute;left:1027;top:3263;width:106;height:185" fillcolor="#f1f1f1" stroked="f"/>
            <v:rect id="_x0000_s1033" style="position:absolute;left:10699;top:3263;width:108;height:185" fillcolor="#f1f1f1" stroked="f"/>
            <v:line id="_x0000_s1032" style="position:absolute" from="1027,3485" to="10807,3485" strokecolor="#f1f1f1" strokeweight="3.72pt"/>
            <v:rect id="_x0000_s1031" style="position:absolute;left:1133;top:3263;width:9566;height:185" fillcolor="#f1f1f1" stroked="f"/>
            <v:shape id="_x0000_s1030" type="#_x0000_t202" style="position:absolute;left:1027;top:3189;width:9780;height:334" filled="f" stroked="f">
              <v:textbox inset="0,0,0,0">
                <w:txbxContent>
                  <w:p w:rsidR="00080C14" w:rsidRDefault="009274BA">
                    <w:pPr>
                      <w:spacing w:before="70"/>
                      <w:ind w:left="105" w:right="1"/>
                      <w:rPr>
                        <w:b/>
                        <w:i/>
                        <w:sz w:val="16"/>
                      </w:rPr>
                    </w:pPr>
                    <w:r>
                      <w:rPr>
                        <w:b/>
                        <w:i/>
                        <w:sz w:val="16"/>
                      </w:rPr>
                      <w:t>TUTELA FUNZIONALE</w:t>
                    </w:r>
                  </w:p>
                </w:txbxContent>
              </v:textbox>
            </v:shape>
            <w10:wrap type="topAndBottom" anchorx="page"/>
          </v:group>
        </w:pict>
      </w:r>
      <w:r w:rsidR="009274BA" w:rsidRPr="007A4FDD">
        <w:rPr>
          <w:b/>
          <w:color w:val="808080"/>
          <w:sz w:val="18"/>
          <w:lang w:val="it-IT"/>
        </w:rPr>
        <w:t>Altri vincoli di tutela</w:t>
      </w:r>
      <w:r w:rsidR="009274BA" w:rsidRPr="007A4FDD">
        <w:rPr>
          <w:b/>
          <w:color w:val="808080"/>
          <w:spacing w:val="-10"/>
          <w:sz w:val="18"/>
          <w:lang w:val="it-IT"/>
        </w:rPr>
        <w:t xml:space="preserve"> </w:t>
      </w:r>
      <w:r w:rsidR="009274BA" w:rsidRPr="007A4FDD">
        <w:rPr>
          <w:b/>
          <w:color w:val="808080"/>
          <w:sz w:val="18"/>
          <w:lang w:val="it-IT"/>
        </w:rPr>
        <w:t>ecologica</w:t>
      </w:r>
      <w:proofErr w:type="gramStart"/>
      <w:r w:rsidR="009274BA" w:rsidRPr="007A4FDD">
        <w:rPr>
          <w:b/>
          <w:color w:val="A6A6A6"/>
          <w:sz w:val="18"/>
          <w:lang w:val="it-IT"/>
        </w:rPr>
        <w:t>(</w:t>
      </w:r>
      <w:proofErr w:type="gramEnd"/>
      <w:r w:rsidR="009274BA" w:rsidRPr="007A4FDD">
        <w:rPr>
          <w:b/>
          <w:color w:val="A6A6A6"/>
          <w:sz w:val="18"/>
          <w:lang w:val="it-IT"/>
        </w:rPr>
        <w:t>*)</w:t>
      </w:r>
    </w:p>
    <w:p w:rsidR="00080C14" w:rsidRPr="007A4FDD" w:rsidRDefault="00080C14">
      <w:pPr>
        <w:pStyle w:val="Corpodeltesto"/>
        <w:rPr>
          <w:b/>
          <w:sz w:val="13"/>
          <w:lang w:val="it-IT"/>
        </w:rPr>
      </w:pPr>
    </w:p>
    <w:p w:rsidR="00080C14" w:rsidRPr="007A4FDD" w:rsidRDefault="00080C14">
      <w:pPr>
        <w:pStyle w:val="Corpodeltesto"/>
        <w:spacing w:before="2"/>
        <w:rPr>
          <w:b/>
          <w:sz w:val="13"/>
          <w:lang w:val="it-IT"/>
        </w:rPr>
      </w:pPr>
    </w:p>
    <w:p w:rsidR="00080C14" w:rsidRPr="007A4FDD" w:rsidRDefault="009274BA">
      <w:pPr>
        <w:pStyle w:val="Paragrafoelenco"/>
        <w:numPr>
          <w:ilvl w:val="0"/>
          <w:numId w:val="9"/>
        </w:numPr>
        <w:tabs>
          <w:tab w:val="left" w:pos="614"/>
        </w:tabs>
        <w:spacing w:before="77"/>
        <w:rPr>
          <w:b/>
          <w:sz w:val="18"/>
          <w:lang w:val="it-IT"/>
        </w:rPr>
      </w:pPr>
      <w:r w:rsidRPr="007A4FDD">
        <w:rPr>
          <w:b/>
          <w:color w:val="808080"/>
          <w:sz w:val="18"/>
          <w:lang w:val="it-IT"/>
        </w:rPr>
        <w:t>Vincoli per garantire il coerente uso del suolo e l’efficienza tecnica delle</w:t>
      </w:r>
      <w:r w:rsidRPr="007A4FDD">
        <w:rPr>
          <w:b/>
          <w:color w:val="808080"/>
          <w:spacing w:val="-26"/>
          <w:sz w:val="18"/>
          <w:lang w:val="it-IT"/>
        </w:rPr>
        <w:t xml:space="preserve"> </w:t>
      </w:r>
      <w:r w:rsidRPr="007A4FDD">
        <w:rPr>
          <w:b/>
          <w:color w:val="808080"/>
          <w:sz w:val="18"/>
          <w:lang w:val="it-IT"/>
        </w:rPr>
        <w:t>infrastrutture</w:t>
      </w:r>
      <w:proofErr w:type="gramStart"/>
      <w:r w:rsidRPr="007A4FDD">
        <w:rPr>
          <w:b/>
          <w:color w:val="A6A6A6"/>
          <w:sz w:val="18"/>
          <w:lang w:val="it-IT"/>
        </w:rPr>
        <w:t>(</w:t>
      </w:r>
      <w:proofErr w:type="gramEnd"/>
      <w:r w:rsidRPr="007A4FDD">
        <w:rPr>
          <w:b/>
          <w:color w:val="A6A6A6"/>
          <w:sz w:val="18"/>
          <w:lang w:val="it-IT"/>
        </w:rPr>
        <w:t>*)</w:t>
      </w:r>
    </w:p>
    <w:p w:rsidR="00080C14" w:rsidRPr="007A4FDD" w:rsidRDefault="00080C14">
      <w:pPr>
        <w:pStyle w:val="Corpodeltesto"/>
        <w:spacing w:before="2"/>
        <w:rPr>
          <w:b/>
          <w:sz w:val="15"/>
          <w:lang w:val="it-IT"/>
        </w:rPr>
      </w:pPr>
      <w:r w:rsidRPr="00080C14">
        <w:pict>
          <v:shape id="_x0000_s1028" type="#_x0000_t202" style="position:absolute;margin-left:51.25pt;margin-top:10.95pt;width:489pt;height:160.85pt;z-index:4024;mso-wrap-distance-left:0;mso-wrap-distance-right:0;mso-position-horizontal-relative:page" filled="f" strokeweight=".48pt">
            <v:textbox inset="0,0,0,0">
              <w:txbxContent>
                <w:p w:rsidR="00080C14" w:rsidRDefault="00080C14">
                  <w:pPr>
                    <w:pStyle w:val="Corpodeltesto"/>
                    <w:spacing w:before="5"/>
                    <w:rPr>
                      <w:b/>
                      <w:sz w:val="18"/>
                    </w:rPr>
                  </w:pPr>
                </w:p>
                <w:p w:rsidR="00080C14" w:rsidRPr="007A4FDD" w:rsidRDefault="009274BA">
                  <w:pPr>
                    <w:ind w:left="103" w:right="1"/>
                    <w:rPr>
                      <w:b/>
                      <w:sz w:val="18"/>
                      <w:lang w:val="it-IT"/>
                    </w:rPr>
                  </w:pPr>
                  <w:r w:rsidRPr="007A4FDD">
                    <w:rPr>
                      <w:b/>
                      <w:sz w:val="18"/>
                      <w:lang w:val="it-IT"/>
                    </w:rPr>
                    <w:t xml:space="preserve">che </w:t>
                  </w:r>
                  <w:r w:rsidRPr="007A4FDD">
                    <w:rPr>
                      <w:b/>
                      <w:sz w:val="18"/>
                      <w:lang w:val="it-IT"/>
                    </w:rPr>
                    <w:t>l’area/immobile oggetto di intervento risulta assoggettata ai seguenti vincoli:</w:t>
                  </w:r>
                </w:p>
                <w:p w:rsidR="00080C14" w:rsidRPr="007A4FDD" w:rsidRDefault="009274BA">
                  <w:pPr>
                    <w:tabs>
                      <w:tab w:val="left" w:pos="9707"/>
                    </w:tabs>
                    <w:spacing w:before="6" w:line="226" w:lineRule="exact"/>
                    <w:ind w:left="530" w:right="1"/>
                    <w:rPr>
                      <w:rFonts w:ascii="Times New Roman" w:hAnsi="Times New Roman"/>
                      <w:sz w:val="18"/>
                      <w:lang w:val="it-IT"/>
                    </w:rPr>
                  </w:pPr>
                  <w:r w:rsidRPr="007A4FDD">
                    <w:rPr>
                      <w:b/>
                      <w:color w:val="A6A6A6"/>
                      <w:sz w:val="18"/>
                      <w:lang w:val="it-IT"/>
                    </w:rPr>
                    <w:t xml:space="preserve">24.1 </w:t>
                  </w:r>
                  <w:r>
                    <w:rPr>
                      <w:rFonts w:ascii="Wingdings" w:hAnsi="Wingdings"/>
                      <w:sz w:val="18"/>
                    </w:rPr>
                    <w:t></w:t>
                  </w:r>
                  <w:proofErr w:type="gramStart"/>
                  <w:r w:rsidRPr="007A4FDD">
                    <w:rPr>
                      <w:rFonts w:ascii="Times New Roman" w:hAnsi="Times New Roman"/>
                      <w:sz w:val="18"/>
                      <w:lang w:val="it-IT"/>
                    </w:rPr>
                    <w:t xml:space="preserve">   </w:t>
                  </w:r>
                  <w:proofErr w:type="gramEnd"/>
                  <w:r w:rsidRPr="007A4FDD">
                    <w:rPr>
                      <w:b/>
                      <w:sz w:val="18"/>
                      <w:lang w:val="it-IT"/>
                    </w:rPr>
                    <w:t xml:space="preserve">stradale </w:t>
                  </w:r>
                  <w:r w:rsidRPr="007A4FDD">
                    <w:rPr>
                      <w:sz w:val="18"/>
                      <w:lang w:val="it-IT"/>
                    </w:rPr>
                    <w:t>(d.m. n. 1404/1968</w:t>
                  </w:r>
                  <w:r w:rsidRPr="007A4FDD">
                    <w:rPr>
                      <w:position w:val="9"/>
                      <w:sz w:val="12"/>
                      <w:lang w:val="it-IT"/>
                    </w:rPr>
                    <w:t>139</w:t>
                  </w:r>
                  <w:r w:rsidRPr="007A4FDD">
                    <w:rPr>
                      <w:sz w:val="18"/>
                      <w:lang w:val="it-IT"/>
                    </w:rPr>
                    <w:t>, d.P.R. n. 495/92</w:t>
                  </w:r>
                  <w:r w:rsidRPr="007A4FDD">
                    <w:rPr>
                      <w:position w:val="9"/>
                      <w:sz w:val="12"/>
                      <w:lang w:val="it-IT"/>
                    </w:rPr>
                    <w:t>140</w:t>
                  </w:r>
                  <w:r w:rsidRPr="007A4FDD">
                    <w:rPr>
                      <w:sz w:val="18"/>
                      <w:lang w:val="it-IT"/>
                    </w:rPr>
                    <w:t>)</w:t>
                  </w:r>
                  <w:r w:rsidRPr="007A4FDD">
                    <w:rPr>
                      <w:spacing w:val="-9"/>
                      <w:sz w:val="18"/>
                      <w:lang w:val="it-IT"/>
                    </w:rPr>
                    <w:t xml:space="preserve"> </w:t>
                  </w:r>
                  <w:r w:rsidRPr="007A4FDD">
                    <w:rPr>
                      <w:sz w:val="18"/>
                      <w:lang w:val="it-IT"/>
                    </w:rPr>
                    <w:t xml:space="preserve">(specificare) </w:t>
                  </w:r>
                  <w:r w:rsidRPr="007A4FDD">
                    <w:rPr>
                      <w:spacing w:val="-3"/>
                      <w:sz w:val="18"/>
                      <w:lang w:val="it-IT"/>
                    </w:rPr>
                    <w:t xml:space="preserve"> </w:t>
                  </w:r>
                  <w:r w:rsidRPr="007A4FDD">
                    <w:rPr>
                      <w:rFonts w:ascii="Times New Roman" w:hAnsi="Times New Roman"/>
                      <w:sz w:val="18"/>
                      <w:u w:val="single" w:color="7F7F7F"/>
                      <w:lang w:val="it-IT"/>
                    </w:rPr>
                    <w:t xml:space="preserve"> </w:t>
                  </w:r>
                  <w:r w:rsidRPr="007A4FDD">
                    <w:rPr>
                      <w:rFonts w:ascii="Times New Roman" w:hAnsi="Times New Roman"/>
                      <w:sz w:val="18"/>
                      <w:u w:val="single" w:color="7F7F7F"/>
                      <w:lang w:val="it-IT"/>
                    </w:rPr>
                    <w:tab/>
                  </w:r>
                </w:p>
                <w:p w:rsidR="00080C14" w:rsidRPr="007A4FDD" w:rsidRDefault="009274BA">
                  <w:pPr>
                    <w:spacing w:line="209" w:lineRule="exact"/>
                    <w:ind w:left="530" w:right="1"/>
                    <w:rPr>
                      <w:sz w:val="18"/>
                      <w:lang w:val="it-IT"/>
                    </w:rPr>
                  </w:pPr>
                  <w:r w:rsidRPr="007A4FDD">
                    <w:rPr>
                      <w:b/>
                      <w:color w:val="A6A6A6"/>
                      <w:sz w:val="18"/>
                      <w:lang w:val="it-IT"/>
                    </w:rPr>
                    <w:t xml:space="preserve">24.2 </w:t>
                  </w:r>
                  <w:r>
                    <w:rPr>
                      <w:rFonts w:ascii="Wingdings" w:hAnsi="Wingdings"/>
                      <w:sz w:val="18"/>
                    </w:rPr>
                    <w:t></w:t>
                  </w:r>
                  <w:proofErr w:type="gramStart"/>
                  <w:r w:rsidRPr="007A4FDD">
                    <w:rPr>
                      <w:rFonts w:ascii="Times New Roman" w:hAnsi="Times New Roman"/>
                      <w:sz w:val="18"/>
                      <w:lang w:val="it-IT"/>
                    </w:rPr>
                    <w:t xml:space="preserve">   </w:t>
                  </w:r>
                  <w:proofErr w:type="gramEnd"/>
                  <w:r w:rsidRPr="007A4FDD">
                    <w:rPr>
                      <w:b/>
                      <w:sz w:val="18"/>
                      <w:lang w:val="it-IT"/>
                    </w:rPr>
                    <w:t xml:space="preserve">ferroviario </w:t>
                  </w:r>
                  <w:r w:rsidRPr="007A4FDD">
                    <w:rPr>
                      <w:sz w:val="18"/>
                      <w:lang w:val="it-IT"/>
                    </w:rPr>
                    <w:t>(d.P.R. n. 753/1980</w:t>
                  </w:r>
                  <w:r w:rsidRPr="007A4FDD">
                    <w:rPr>
                      <w:position w:val="9"/>
                      <w:sz w:val="12"/>
                      <w:lang w:val="it-IT"/>
                    </w:rPr>
                    <w:t>141</w:t>
                  </w:r>
                  <w:r w:rsidRPr="007A4FDD">
                    <w:rPr>
                      <w:sz w:val="18"/>
                      <w:lang w:val="it-IT"/>
                    </w:rPr>
                    <w:t>)</w:t>
                  </w:r>
                </w:p>
                <w:p w:rsidR="00080C14" w:rsidRPr="007A4FDD" w:rsidRDefault="009274BA">
                  <w:pPr>
                    <w:pStyle w:val="Paragrafoelenco"/>
                    <w:numPr>
                      <w:ilvl w:val="1"/>
                      <w:numId w:val="6"/>
                    </w:numPr>
                    <w:tabs>
                      <w:tab w:val="left" w:pos="961"/>
                    </w:tabs>
                    <w:spacing w:line="208" w:lineRule="exact"/>
                    <w:rPr>
                      <w:sz w:val="18"/>
                      <w:lang w:val="it-IT"/>
                    </w:rPr>
                  </w:pPr>
                  <w:r>
                    <w:rPr>
                      <w:rFonts w:ascii="Wingdings" w:hAnsi="Wingdings"/>
                      <w:sz w:val="18"/>
                    </w:rPr>
                    <w:t></w:t>
                  </w:r>
                  <w:r w:rsidRPr="007A4FDD">
                    <w:rPr>
                      <w:rFonts w:ascii="Times New Roman" w:hAnsi="Times New Roman"/>
                      <w:sz w:val="18"/>
                      <w:lang w:val="it-IT"/>
                    </w:rPr>
                    <w:t xml:space="preserve">   </w:t>
                  </w:r>
                  <w:r w:rsidRPr="007A4FDD">
                    <w:rPr>
                      <w:b/>
                      <w:sz w:val="18"/>
                      <w:lang w:val="it-IT"/>
                    </w:rPr>
                    <w:t xml:space="preserve">elettrodotto </w:t>
                  </w:r>
                  <w:r w:rsidRPr="007A4FDD">
                    <w:rPr>
                      <w:sz w:val="18"/>
                      <w:lang w:val="it-IT"/>
                    </w:rPr>
                    <w:t>(d.P.C.M. 8 luglio</w:t>
                  </w:r>
                  <w:r w:rsidRPr="007A4FDD">
                    <w:rPr>
                      <w:spacing w:val="-29"/>
                      <w:sz w:val="18"/>
                      <w:lang w:val="it-IT"/>
                    </w:rPr>
                    <w:t xml:space="preserve"> </w:t>
                  </w:r>
                  <w:r w:rsidRPr="007A4FDD">
                    <w:rPr>
                      <w:sz w:val="18"/>
                      <w:lang w:val="it-IT"/>
                    </w:rPr>
                    <w:t>2003</w:t>
                  </w:r>
                  <w:r w:rsidRPr="007A4FDD">
                    <w:rPr>
                      <w:b/>
                      <w:position w:val="9"/>
                      <w:sz w:val="12"/>
                      <w:lang w:val="it-IT"/>
                    </w:rPr>
                    <w:t>142</w:t>
                  </w:r>
                  <w:r w:rsidRPr="007A4FDD">
                    <w:rPr>
                      <w:sz w:val="18"/>
                      <w:lang w:val="it-IT"/>
                    </w:rPr>
                    <w:t>)</w:t>
                  </w:r>
                </w:p>
                <w:p w:rsidR="00080C14" w:rsidRPr="007A4FDD" w:rsidRDefault="009274BA">
                  <w:pPr>
                    <w:pStyle w:val="Paragrafoelenco"/>
                    <w:numPr>
                      <w:ilvl w:val="1"/>
                      <w:numId w:val="6"/>
                    </w:numPr>
                    <w:tabs>
                      <w:tab w:val="left" w:pos="956"/>
                    </w:tabs>
                    <w:spacing w:line="208" w:lineRule="exact"/>
                    <w:ind w:left="955" w:hanging="492"/>
                    <w:rPr>
                      <w:sz w:val="18"/>
                      <w:lang w:val="it-IT"/>
                    </w:rPr>
                  </w:pPr>
                  <w:r>
                    <w:rPr>
                      <w:rFonts w:ascii="Wingdings" w:hAnsi="Wingdings"/>
                      <w:sz w:val="18"/>
                    </w:rPr>
                    <w:t></w:t>
                  </w:r>
                  <w:r w:rsidRPr="007A4FDD">
                    <w:rPr>
                      <w:rFonts w:ascii="Times New Roman" w:hAnsi="Times New Roman"/>
                      <w:sz w:val="18"/>
                      <w:lang w:val="it-IT"/>
                    </w:rPr>
                    <w:t xml:space="preserve">  </w:t>
                  </w:r>
                  <w:r w:rsidRPr="007A4FDD">
                    <w:rPr>
                      <w:b/>
                      <w:sz w:val="18"/>
                      <w:lang w:val="it-IT"/>
                    </w:rPr>
                    <w:t>gasdotto</w:t>
                  </w:r>
                  <w:r w:rsidRPr="007A4FDD">
                    <w:rPr>
                      <w:sz w:val="18"/>
                      <w:lang w:val="it-IT"/>
                    </w:rPr>
                    <w:t>(d.m. 24 novembre 1984 (Sezione 2) e d.m. 16 aprile</w:t>
                  </w:r>
                  <w:r w:rsidRPr="007A4FDD">
                    <w:rPr>
                      <w:spacing w:val="5"/>
                      <w:sz w:val="18"/>
                      <w:lang w:val="it-IT"/>
                    </w:rPr>
                    <w:t xml:space="preserve"> </w:t>
                  </w:r>
                  <w:r w:rsidRPr="007A4FDD">
                    <w:rPr>
                      <w:sz w:val="18"/>
                      <w:lang w:val="it-IT"/>
                    </w:rPr>
                    <w:t>2008</w:t>
                  </w:r>
                  <w:r w:rsidRPr="007A4FDD">
                    <w:rPr>
                      <w:b/>
                      <w:position w:val="9"/>
                      <w:sz w:val="12"/>
                      <w:lang w:val="it-IT"/>
                    </w:rPr>
                    <w:t>143</w:t>
                  </w:r>
                  <w:r w:rsidRPr="007A4FDD">
                    <w:rPr>
                      <w:sz w:val="18"/>
                      <w:lang w:val="it-IT"/>
                    </w:rPr>
                    <w:t>)</w:t>
                  </w:r>
                </w:p>
                <w:p w:rsidR="00080C14" w:rsidRDefault="009274BA">
                  <w:pPr>
                    <w:spacing w:line="206" w:lineRule="exact"/>
                    <w:ind w:left="530" w:right="1"/>
                    <w:rPr>
                      <w:sz w:val="18"/>
                    </w:rPr>
                  </w:pPr>
                  <w:r>
                    <w:rPr>
                      <w:b/>
                      <w:color w:val="A6A6A6"/>
                      <w:sz w:val="18"/>
                    </w:rPr>
                    <w:t xml:space="preserve">24.5 </w:t>
                  </w:r>
                  <w:r>
                    <w:rPr>
                      <w:rFonts w:ascii="Wingdings" w:hAnsi="Wingdings"/>
                      <w:sz w:val="18"/>
                    </w:rPr>
                    <w:t></w:t>
                  </w:r>
                  <w:r>
                    <w:rPr>
                      <w:rFonts w:ascii="Times New Roman" w:hAnsi="Times New Roman"/>
                      <w:sz w:val="18"/>
                    </w:rPr>
                    <w:t xml:space="preserve">   </w:t>
                  </w:r>
                  <w:proofErr w:type="gramStart"/>
                  <w:r>
                    <w:rPr>
                      <w:b/>
                      <w:sz w:val="18"/>
                    </w:rPr>
                    <w:t>militare</w:t>
                  </w:r>
                  <w:r>
                    <w:rPr>
                      <w:sz w:val="18"/>
                    </w:rPr>
                    <w:t>(</w:t>
                  </w:r>
                  <w:proofErr w:type="gramEnd"/>
                  <w:r>
                    <w:rPr>
                      <w:sz w:val="18"/>
                    </w:rPr>
                    <w:t>d.lgs. n. 66/2010</w:t>
                  </w:r>
                  <w:r>
                    <w:rPr>
                      <w:position w:val="9"/>
                      <w:sz w:val="12"/>
                    </w:rPr>
                    <w:t>144</w:t>
                  </w:r>
                  <w:r>
                    <w:rPr>
                      <w:sz w:val="18"/>
                    </w:rPr>
                    <w:t>)</w:t>
                  </w:r>
                </w:p>
                <w:p w:rsidR="00080C14" w:rsidRPr="007A4FDD" w:rsidRDefault="009274BA">
                  <w:pPr>
                    <w:pStyle w:val="Paragrafoelenco"/>
                    <w:numPr>
                      <w:ilvl w:val="1"/>
                      <w:numId w:val="5"/>
                    </w:numPr>
                    <w:tabs>
                      <w:tab w:val="left" w:pos="956"/>
                    </w:tabs>
                    <w:spacing w:before="16" w:line="212" w:lineRule="exact"/>
                    <w:ind w:right="101" w:hanging="706"/>
                    <w:rPr>
                      <w:sz w:val="18"/>
                      <w:lang w:val="it-IT"/>
                    </w:rPr>
                  </w:pPr>
                  <w:r>
                    <w:rPr>
                      <w:rFonts w:ascii="Wingdings" w:hAnsi="Wingdings"/>
                      <w:sz w:val="18"/>
                    </w:rPr>
                    <w:t></w:t>
                  </w:r>
                  <w:r w:rsidRPr="007A4FDD">
                    <w:rPr>
                      <w:rFonts w:ascii="Times New Roman" w:hAnsi="Times New Roman"/>
                      <w:sz w:val="18"/>
                      <w:lang w:val="it-IT"/>
                    </w:rPr>
                    <w:t xml:space="preserve"> </w:t>
                  </w:r>
                  <w:r w:rsidRPr="007A4FDD">
                    <w:rPr>
                      <w:b/>
                      <w:sz w:val="18"/>
                      <w:lang w:val="it-IT"/>
                    </w:rPr>
                    <w:t xml:space="preserve">aeroportuale </w:t>
                  </w:r>
                  <w:r w:rsidRPr="007A4FDD">
                    <w:rPr>
                      <w:sz w:val="18"/>
                      <w:lang w:val="it-IT"/>
                    </w:rPr>
                    <w:t>(piano di rischio ai sensi dell’art. 707</w:t>
                  </w:r>
                  <w:r w:rsidRPr="007A4FDD">
                    <w:rPr>
                      <w:position w:val="9"/>
                      <w:sz w:val="12"/>
                      <w:lang w:val="it-IT"/>
                    </w:rPr>
                    <w:t>145</w:t>
                  </w:r>
                  <w:r w:rsidRPr="007A4FDD">
                    <w:rPr>
                      <w:sz w:val="18"/>
                      <w:lang w:val="it-IT"/>
                    </w:rPr>
                    <w:t>del Codice della navigazione, specifiche tecniche ENAC)</w:t>
                  </w:r>
                </w:p>
                <w:p w:rsidR="00080C14" w:rsidRDefault="009274BA">
                  <w:pPr>
                    <w:pStyle w:val="Paragrafoelenco"/>
                    <w:numPr>
                      <w:ilvl w:val="1"/>
                      <w:numId w:val="5"/>
                    </w:numPr>
                    <w:tabs>
                      <w:tab w:val="left" w:pos="956"/>
                      <w:tab w:val="left" w:pos="5908"/>
                    </w:tabs>
                    <w:spacing w:before="33"/>
                    <w:ind w:left="955"/>
                    <w:rPr>
                      <w:rFonts w:ascii="Times New Roman" w:hAnsi="Times New Roman"/>
                      <w:sz w:val="18"/>
                    </w:rPr>
                  </w:pPr>
                  <w:r>
                    <w:rPr>
                      <w:rFonts w:ascii="Wingdings" w:hAnsi="Wingdings"/>
                      <w:sz w:val="18"/>
                    </w:rPr>
                    <w:t></w:t>
                  </w:r>
                  <w:r>
                    <w:rPr>
                      <w:rFonts w:ascii="Times New Roman" w:hAnsi="Times New Roman"/>
                      <w:sz w:val="18"/>
                    </w:rPr>
                    <w:t xml:space="preserve">   </w:t>
                  </w:r>
                  <w:r>
                    <w:rPr>
                      <w:sz w:val="18"/>
                    </w:rPr>
                    <w:t>Altro</w:t>
                  </w:r>
                  <w:r>
                    <w:rPr>
                      <w:spacing w:val="-19"/>
                      <w:sz w:val="18"/>
                    </w:rPr>
                    <w:t xml:space="preserve"> </w:t>
                  </w:r>
                  <w:r>
                    <w:rPr>
                      <w:sz w:val="18"/>
                    </w:rPr>
                    <w:t>(specificare)</w:t>
                  </w:r>
                  <w:r>
                    <w:rPr>
                      <w:spacing w:val="-1"/>
                      <w:sz w:val="18"/>
                    </w:rPr>
                    <w:t xml:space="preserve"> </w:t>
                  </w:r>
                  <w:r>
                    <w:rPr>
                      <w:rFonts w:ascii="Times New Roman" w:hAnsi="Times New Roman"/>
                      <w:sz w:val="18"/>
                      <w:u w:val="single" w:color="7F7F7F"/>
                    </w:rPr>
                    <w:t xml:space="preserve"> </w:t>
                  </w:r>
                  <w:r>
                    <w:rPr>
                      <w:rFonts w:ascii="Times New Roman" w:hAnsi="Times New Roman"/>
                      <w:sz w:val="18"/>
                      <w:u w:val="single" w:color="7F7F7F"/>
                    </w:rPr>
                    <w:tab/>
                  </w:r>
                </w:p>
                <w:p w:rsidR="00080C14" w:rsidRPr="007A4FDD" w:rsidRDefault="009274BA">
                  <w:pPr>
                    <w:spacing w:before="4" w:line="207" w:lineRule="exact"/>
                    <w:ind w:left="1236" w:right="1"/>
                    <w:rPr>
                      <w:b/>
                      <w:sz w:val="18"/>
                      <w:lang w:val="it-IT"/>
                    </w:rPr>
                  </w:pPr>
                  <w:r w:rsidRPr="007A4FDD">
                    <w:rPr>
                      <w:b/>
                      <w:sz w:val="18"/>
                      <w:lang w:val="it-IT"/>
                    </w:rPr>
                    <w:t>In caso di area/immobile assoggettato ad uno o più dei sopracitati vincoli</w:t>
                  </w:r>
                </w:p>
                <w:p w:rsidR="00080C14" w:rsidRPr="007A4FDD" w:rsidRDefault="009274BA">
                  <w:pPr>
                    <w:tabs>
                      <w:tab w:val="left" w:pos="2229"/>
                    </w:tabs>
                    <w:spacing w:line="247" w:lineRule="auto"/>
                    <w:ind w:left="2513" w:right="611" w:hanging="1275"/>
                    <w:rPr>
                      <w:sz w:val="18"/>
                      <w:lang w:val="it-IT"/>
                    </w:rPr>
                  </w:pPr>
                  <w:r w:rsidRPr="007A4FDD">
                    <w:rPr>
                      <w:b/>
                      <w:color w:val="A6A6A6"/>
                      <w:sz w:val="18"/>
                      <w:lang w:val="it-IT"/>
                    </w:rPr>
                    <w:t>24.(1-7).1</w:t>
                  </w:r>
                  <w:r w:rsidRPr="007A4FDD">
                    <w:rPr>
                      <w:b/>
                      <w:color w:val="A6A6A6"/>
                      <w:sz w:val="18"/>
                      <w:lang w:val="it-IT"/>
                    </w:rPr>
                    <w:tab/>
                  </w:r>
                  <w:proofErr w:type="gramStart"/>
                  <w:r>
                    <w:rPr>
                      <w:rFonts w:ascii="Wingdings" w:hAnsi="Wingdings"/>
                      <w:sz w:val="18"/>
                    </w:rPr>
                    <w:t></w:t>
                  </w:r>
                  <w:r w:rsidRPr="007A4FDD">
                    <w:rPr>
                      <w:rFonts w:ascii="Times New Roman" w:hAnsi="Times New Roman"/>
                      <w:sz w:val="18"/>
                      <w:lang w:val="it-IT"/>
                    </w:rPr>
                    <w:t xml:space="preserve">  </w:t>
                  </w:r>
                  <w:r w:rsidRPr="007A4FDD">
                    <w:rPr>
                      <w:b/>
                      <w:sz w:val="18"/>
                      <w:lang w:val="it-IT"/>
                    </w:rPr>
                    <w:t>si</w:t>
                  </w:r>
                  <w:proofErr w:type="gramEnd"/>
                  <w:r w:rsidRPr="007A4FDD">
                    <w:rPr>
                      <w:b/>
                      <w:sz w:val="18"/>
                      <w:lang w:val="it-IT"/>
                    </w:rPr>
                    <w:t xml:space="preserve"> allegano le autocertificazioni </w:t>
                  </w:r>
                  <w:r w:rsidRPr="007A4FDD">
                    <w:rPr>
                      <w:sz w:val="18"/>
                      <w:lang w:val="it-IT"/>
                    </w:rPr>
                    <w:t>relative alla conformità dell’intervento per</w:t>
                  </w:r>
                  <w:r w:rsidRPr="007A4FDD">
                    <w:rPr>
                      <w:spacing w:val="1"/>
                      <w:sz w:val="18"/>
                      <w:lang w:val="it-IT"/>
                    </w:rPr>
                    <w:t xml:space="preserve"> </w:t>
                  </w:r>
                  <w:r w:rsidRPr="007A4FDD">
                    <w:rPr>
                      <w:sz w:val="18"/>
                      <w:lang w:val="it-IT"/>
                    </w:rPr>
                    <w:t>i</w:t>
                  </w:r>
                  <w:r w:rsidRPr="007A4FDD">
                    <w:rPr>
                      <w:spacing w:val="-2"/>
                      <w:sz w:val="18"/>
                      <w:lang w:val="it-IT"/>
                    </w:rPr>
                    <w:t xml:space="preserve"> </w:t>
                  </w:r>
                  <w:r w:rsidRPr="007A4FDD">
                    <w:rPr>
                      <w:sz w:val="18"/>
                      <w:lang w:val="it-IT"/>
                    </w:rPr>
                    <w:t>relativi</w:t>
                  </w:r>
                  <w:r w:rsidRPr="007A4FDD">
                    <w:rPr>
                      <w:w w:val="99"/>
                      <w:sz w:val="18"/>
                      <w:lang w:val="it-IT"/>
                    </w:rPr>
                    <w:t xml:space="preserve"> </w:t>
                  </w:r>
                  <w:r w:rsidRPr="007A4FDD">
                    <w:rPr>
                      <w:sz w:val="18"/>
                      <w:lang w:val="it-IT"/>
                    </w:rPr>
                    <w:t>vincoli</w:t>
                  </w:r>
                </w:p>
                <w:p w:rsidR="00080C14" w:rsidRPr="007A4FDD" w:rsidRDefault="009274BA">
                  <w:pPr>
                    <w:tabs>
                      <w:tab w:val="left" w:pos="2229"/>
                    </w:tabs>
                    <w:spacing w:line="196" w:lineRule="exact"/>
                    <w:ind w:left="1238" w:right="1"/>
                    <w:rPr>
                      <w:sz w:val="18"/>
                      <w:lang w:val="it-IT"/>
                    </w:rPr>
                  </w:pPr>
                  <w:r w:rsidRPr="007A4FDD">
                    <w:rPr>
                      <w:b/>
                      <w:color w:val="A6A6A6"/>
                      <w:sz w:val="18"/>
                      <w:lang w:val="it-IT"/>
                    </w:rPr>
                    <w:t>24.(1-7).2</w:t>
                  </w:r>
                  <w:r w:rsidRPr="007A4FDD">
                    <w:rPr>
                      <w:b/>
                      <w:color w:val="A6A6A6"/>
                      <w:sz w:val="18"/>
                      <w:lang w:val="it-IT"/>
                    </w:rPr>
                    <w:tab/>
                  </w:r>
                  <w:proofErr w:type="gramStart"/>
                  <w:r>
                    <w:rPr>
                      <w:rFonts w:ascii="Wingdings" w:hAnsi="Wingdings"/>
                      <w:sz w:val="18"/>
                    </w:rPr>
                    <w:t></w:t>
                  </w:r>
                  <w:r w:rsidRPr="007A4FDD">
                    <w:rPr>
                      <w:rFonts w:ascii="Times New Roman" w:hAnsi="Times New Roman"/>
                      <w:sz w:val="18"/>
                      <w:lang w:val="it-IT"/>
                    </w:rPr>
                    <w:t xml:space="preserve">  </w:t>
                  </w:r>
                  <w:r w:rsidRPr="007A4FDD">
                    <w:rPr>
                      <w:b/>
                      <w:sz w:val="18"/>
                      <w:lang w:val="it-IT"/>
                    </w:rPr>
                    <w:t>si</w:t>
                  </w:r>
                  <w:proofErr w:type="gramEnd"/>
                  <w:r w:rsidRPr="007A4FDD">
                    <w:rPr>
                      <w:b/>
                      <w:sz w:val="18"/>
                      <w:lang w:val="it-IT"/>
                    </w:rPr>
                    <w:t xml:space="preserve"> allega la documentazione necessaria </w:t>
                  </w:r>
                  <w:r w:rsidRPr="007A4FDD">
                    <w:rPr>
                      <w:sz w:val="18"/>
                      <w:lang w:val="it-IT"/>
                    </w:rPr>
                    <w:t>ai fini del rila</w:t>
                  </w:r>
                  <w:r w:rsidRPr="007A4FDD">
                    <w:rPr>
                      <w:sz w:val="18"/>
                      <w:lang w:val="it-IT"/>
                    </w:rPr>
                    <w:t>scio dei relativi atti di</w:t>
                  </w:r>
                  <w:r w:rsidRPr="007A4FDD">
                    <w:rPr>
                      <w:spacing w:val="-3"/>
                      <w:sz w:val="18"/>
                      <w:lang w:val="it-IT"/>
                    </w:rPr>
                    <w:t xml:space="preserve"> </w:t>
                  </w:r>
                  <w:r w:rsidRPr="007A4FDD">
                    <w:rPr>
                      <w:sz w:val="18"/>
                      <w:lang w:val="it-IT"/>
                    </w:rPr>
                    <w:t>assenso</w:t>
                  </w:r>
                </w:p>
                <w:p w:rsidR="00080C14" w:rsidRPr="007A4FDD" w:rsidRDefault="009274BA">
                  <w:pPr>
                    <w:spacing w:before="2"/>
                    <w:ind w:left="2513" w:right="1"/>
                    <w:rPr>
                      <w:b/>
                      <w:i/>
                      <w:sz w:val="18"/>
                      <w:lang w:val="it-IT"/>
                    </w:rPr>
                  </w:pPr>
                  <w:r w:rsidRPr="007A4FDD">
                    <w:rPr>
                      <w:b/>
                      <w:i/>
                      <w:color w:val="808080"/>
                      <w:sz w:val="18"/>
                      <w:lang w:val="it-IT"/>
                    </w:rPr>
                    <w:t>(l’opzione è ripetibile in base al numero di vincoli che insistono sull’area/immobile)</w:t>
                  </w:r>
                </w:p>
              </w:txbxContent>
            </v:textbox>
            <w10:wrap type="topAndBottom" anchorx="page"/>
          </v:shape>
        </w:pict>
      </w:r>
    </w:p>
    <w:p w:rsidR="00080C14" w:rsidRPr="007A4FDD" w:rsidRDefault="00080C14">
      <w:pPr>
        <w:rPr>
          <w:sz w:val="15"/>
          <w:lang w:val="it-IT"/>
        </w:rPr>
        <w:sectPr w:rsidR="00080C14" w:rsidRPr="007A4FDD">
          <w:headerReference w:type="default" r:id="rId51"/>
          <w:pgSz w:w="11910" w:h="16840"/>
          <w:pgMar w:top="1240" w:right="960" w:bottom="1100" w:left="880" w:header="1042" w:footer="850" w:gutter="0"/>
          <w:cols w:space="720"/>
        </w:sectPr>
      </w:pPr>
    </w:p>
    <w:p w:rsidR="00080C14" w:rsidRPr="007A4FDD" w:rsidRDefault="00080C14">
      <w:pPr>
        <w:pStyle w:val="Corpodeltesto"/>
        <w:spacing w:before="9"/>
        <w:rPr>
          <w:b/>
          <w:sz w:val="25"/>
          <w:lang w:val="it-IT"/>
        </w:rPr>
      </w:pPr>
    </w:p>
    <w:p w:rsidR="00080C14" w:rsidRPr="007A4FDD" w:rsidRDefault="009274BA">
      <w:pPr>
        <w:tabs>
          <w:tab w:val="left" w:pos="9779"/>
        </w:tabs>
        <w:spacing w:before="77"/>
        <w:ind w:right="10"/>
        <w:jc w:val="center"/>
        <w:rPr>
          <w:b/>
          <w:i/>
          <w:sz w:val="18"/>
          <w:lang w:val="it-IT"/>
        </w:rPr>
      </w:pPr>
      <w:r w:rsidRPr="007A4FDD">
        <w:rPr>
          <w:b/>
          <w:i/>
          <w:sz w:val="18"/>
          <w:shd w:val="clear" w:color="auto" w:fill="E6E6E6"/>
          <w:lang w:val="it-IT"/>
        </w:rPr>
        <w:t xml:space="preserve"> </w:t>
      </w:r>
      <w:r w:rsidRPr="007A4FDD">
        <w:rPr>
          <w:b/>
          <w:i/>
          <w:spacing w:val="5"/>
          <w:sz w:val="18"/>
          <w:shd w:val="clear" w:color="auto" w:fill="E6E6E6"/>
          <w:lang w:val="it-IT"/>
        </w:rPr>
        <w:t xml:space="preserve"> </w:t>
      </w:r>
      <w:r w:rsidRPr="007A4FDD">
        <w:rPr>
          <w:b/>
          <w:i/>
          <w:sz w:val="18"/>
          <w:shd w:val="clear" w:color="auto" w:fill="E6E6E6"/>
          <w:lang w:val="it-IT"/>
        </w:rPr>
        <w:t>ASSEVERAZIONE</w:t>
      </w:r>
      <w:r w:rsidRPr="007A4FDD">
        <w:rPr>
          <w:b/>
          <w:i/>
          <w:sz w:val="18"/>
          <w:shd w:val="clear" w:color="auto" w:fill="E6E6E6"/>
          <w:lang w:val="it-IT"/>
        </w:rPr>
        <w:tab/>
      </w:r>
    </w:p>
    <w:p w:rsidR="00080C14" w:rsidRPr="007A4FDD" w:rsidRDefault="00080C14">
      <w:pPr>
        <w:pStyle w:val="Corpodeltesto"/>
        <w:rPr>
          <w:b/>
          <w:i/>
          <w:sz w:val="18"/>
          <w:lang w:val="it-IT"/>
        </w:rPr>
      </w:pPr>
    </w:p>
    <w:p w:rsidR="00080C14" w:rsidRPr="007A4FDD" w:rsidRDefault="009274BA">
      <w:pPr>
        <w:spacing w:before="155" w:line="225" w:lineRule="auto"/>
        <w:ind w:left="212" w:right="154"/>
        <w:jc w:val="both"/>
        <w:rPr>
          <w:sz w:val="18"/>
          <w:lang w:val="it-IT"/>
        </w:rPr>
      </w:pPr>
      <w:r w:rsidRPr="007A4FDD">
        <w:rPr>
          <w:sz w:val="18"/>
          <w:lang w:val="it-IT"/>
        </w:rPr>
        <w:t xml:space="preserve">Tutto ciò premesso, il sottoscritto tecnico, </w:t>
      </w:r>
      <w:proofErr w:type="gramStart"/>
      <w:r w:rsidRPr="007A4FDD">
        <w:rPr>
          <w:sz w:val="18"/>
          <w:lang w:val="it-IT"/>
        </w:rPr>
        <w:t>in qualità di</w:t>
      </w:r>
      <w:proofErr w:type="gramEnd"/>
      <w:r w:rsidRPr="007A4FDD">
        <w:rPr>
          <w:sz w:val="18"/>
          <w:lang w:val="it-IT"/>
        </w:rPr>
        <w:t xml:space="preserve"> persona esercente un servizio di pubblica necessità ai sensi degli artt.359</w:t>
      </w:r>
      <w:r w:rsidRPr="007A4FDD">
        <w:rPr>
          <w:position w:val="9"/>
          <w:sz w:val="12"/>
          <w:lang w:val="it-IT"/>
        </w:rPr>
        <w:t xml:space="preserve">146 </w:t>
      </w:r>
      <w:r w:rsidRPr="007A4FDD">
        <w:rPr>
          <w:sz w:val="18"/>
          <w:lang w:val="it-IT"/>
        </w:rPr>
        <w:t>e 481</w:t>
      </w:r>
      <w:r w:rsidRPr="007A4FDD">
        <w:rPr>
          <w:position w:val="9"/>
          <w:sz w:val="12"/>
          <w:lang w:val="it-IT"/>
        </w:rPr>
        <w:t xml:space="preserve">147 </w:t>
      </w:r>
      <w:r w:rsidRPr="007A4FDD">
        <w:rPr>
          <w:sz w:val="18"/>
          <w:lang w:val="it-IT"/>
        </w:rPr>
        <w:t>del Codice Penale, esperiti i necessari accertamenti di carattere urbanistico, edilizio, statico, igienico ed</w:t>
      </w:r>
      <w:r w:rsidRPr="007A4FDD">
        <w:rPr>
          <w:sz w:val="18"/>
          <w:lang w:val="it-IT"/>
        </w:rPr>
        <w:t xml:space="preserve"> a seguito del sopralluogo, consapevole delle penalità previste in caso di dichiarazioni mendaci o che affermano fatti non conformi al vero,</w:t>
      </w:r>
    </w:p>
    <w:p w:rsidR="00080C14" w:rsidRPr="007A4FDD" w:rsidRDefault="00080C14">
      <w:pPr>
        <w:pStyle w:val="Corpodeltesto"/>
        <w:rPr>
          <w:sz w:val="25"/>
          <w:lang w:val="it-IT"/>
        </w:rPr>
      </w:pPr>
    </w:p>
    <w:p w:rsidR="00080C14" w:rsidRPr="007A4FDD" w:rsidRDefault="009274BA">
      <w:pPr>
        <w:ind w:left="72" w:right="10"/>
        <w:jc w:val="center"/>
        <w:rPr>
          <w:b/>
          <w:lang w:val="it-IT"/>
        </w:rPr>
      </w:pPr>
      <w:r w:rsidRPr="007A4FDD">
        <w:rPr>
          <w:b/>
          <w:lang w:val="it-IT"/>
        </w:rPr>
        <w:t>ASSEVERA</w:t>
      </w:r>
    </w:p>
    <w:p w:rsidR="00080C14" w:rsidRPr="007A4FDD" w:rsidRDefault="00080C14">
      <w:pPr>
        <w:pStyle w:val="Corpodeltesto"/>
        <w:spacing w:before="3"/>
        <w:rPr>
          <w:b/>
          <w:sz w:val="25"/>
          <w:lang w:val="it-IT"/>
        </w:rPr>
      </w:pPr>
    </w:p>
    <w:p w:rsidR="00080C14" w:rsidRPr="007A4FDD" w:rsidRDefault="009274BA">
      <w:pPr>
        <w:ind w:left="212" w:right="156"/>
        <w:jc w:val="both"/>
        <w:rPr>
          <w:sz w:val="18"/>
          <w:lang w:val="it-IT"/>
        </w:rPr>
      </w:pPr>
      <w:proofErr w:type="gramStart"/>
      <w:r w:rsidRPr="007A4FDD">
        <w:rPr>
          <w:sz w:val="18"/>
          <w:lang w:val="it-IT"/>
        </w:rPr>
        <w:t>la</w:t>
      </w:r>
      <w:proofErr w:type="gramEnd"/>
      <w:r w:rsidRPr="007A4FDD">
        <w:rPr>
          <w:sz w:val="18"/>
          <w:lang w:val="it-IT"/>
        </w:rPr>
        <w:t xml:space="preserve"> conformità delle opere sopra indicate, compiutamente descritte negli elaborati progettuali, agli stru</w:t>
      </w:r>
      <w:r w:rsidRPr="007A4FDD">
        <w:rPr>
          <w:sz w:val="18"/>
          <w:lang w:val="it-IT"/>
        </w:rPr>
        <w:t>menti urbanistici approvati e non in contrasto con quelli adottati, la conformità al Regolamento Edilizio Comunale, al Codice della Strada, nonché al Codice Civile e assevera che le stesse rispettano le norme di sicurezza e igienico/sanitarie e le altre no</w:t>
      </w:r>
      <w:r w:rsidRPr="007A4FDD">
        <w:rPr>
          <w:sz w:val="18"/>
          <w:lang w:val="it-IT"/>
        </w:rPr>
        <w:t>rme vigenti in materia di urbanistica, edilizia, e quanto vigente in materia, come sopra richiamato.</w:t>
      </w:r>
    </w:p>
    <w:p w:rsidR="00080C14" w:rsidRPr="007A4FDD" w:rsidRDefault="00080C14">
      <w:pPr>
        <w:pStyle w:val="Corpodeltesto"/>
        <w:spacing w:before="11"/>
        <w:rPr>
          <w:sz w:val="24"/>
          <w:lang w:val="it-IT"/>
        </w:rPr>
      </w:pPr>
    </w:p>
    <w:p w:rsidR="00080C14" w:rsidRPr="007A4FDD" w:rsidRDefault="009274BA">
      <w:pPr>
        <w:ind w:left="212" w:right="155"/>
        <w:jc w:val="both"/>
        <w:rPr>
          <w:sz w:val="18"/>
          <w:lang w:val="it-IT"/>
        </w:rPr>
      </w:pPr>
      <w:r w:rsidRPr="007A4FDD">
        <w:rPr>
          <w:sz w:val="18"/>
          <w:lang w:val="it-IT"/>
        </w:rPr>
        <w:t>Il sottoscritto dichiara inoltre che l’allegato progetto è compilato in piena conformità alle norme di legge e dei vigenti regolamenti comunali, nei rigua</w:t>
      </w:r>
      <w:r w:rsidRPr="007A4FDD">
        <w:rPr>
          <w:sz w:val="18"/>
          <w:lang w:val="it-IT"/>
        </w:rPr>
        <w:t>rdi pure delle proprietà confinanti essendo consapevole che il permesso di costruire non comporta limitazione dei diritti dei terzi.</w:t>
      </w:r>
    </w:p>
    <w:p w:rsidR="00080C14" w:rsidRPr="007A4FDD" w:rsidRDefault="00080C14">
      <w:pPr>
        <w:pStyle w:val="Corpodeltesto"/>
        <w:rPr>
          <w:sz w:val="18"/>
          <w:lang w:val="it-IT"/>
        </w:rPr>
      </w:pPr>
    </w:p>
    <w:p w:rsidR="00080C14" w:rsidRPr="007A4FDD" w:rsidRDefault="00080C14">
      <w:pPr>
        <w:pStyle w:val="Corpodeltesto"/>
        <w:rPr>
          <w:sz w:val="18"/>
          <w:lang w:val="it-IT"/>
        </w:rPr>
      </w:pPr>
    </w:p>
    <w:p w:rsidR="00080C14" w:rsidRPr="007A4FDD" w:rsidRDefault="00080C14">
      <w:pPr>
        <w:pStyle w:val="Corpodeltesto"/>
        <w:rPr>
          <w:sz w:val="18"/>
          <w:lang w:val="it-IT"/>
        </w:rPr>
      </w:pPr>
    </w:p>
    <w:p w:rsidR="00080C14" w:rsidRPr="007A4FDD" w:rsidRDefault="00080C14">
      <w:pPr>
        <w:pStyle w:val="Corpodeltesto"/>
        <w:spacing w:before="2"/>
        <w:rPr>
          <w:sz w:val="14"/>
          <w:lang w:val="it-IT"/>
        </w:rPr>
      </w:pPr>
    </w:p>
    <w:p w:rsidR="00080C14" w:rsidRPr="007A4FDD" w:rsidRDefault="009274BA">
      <w:pPr>
        <w:tabs>
          <w:tab w:val="left" w:pos="7303"/>
        </w:tabs>
        <w:ind w:left="921" w:right="216"/>
        <w:rPr>
          <w:sz w:val="18"/>
          <w:lang w:val="it-IT"/>
        </w:rPr>
      </w:pPr>
      <w:r w:rsidRPr="007A4FDD">
        <w:rPr>
          <w:sz w:val="18"/>
          <w:lang w:val="it-IT"/>
        </w:rPr>
        <w:t>Data</w:t>
      </w:r>
      <w:r w:rsidRPr="007A4FDD">
        <w:rPr>
          <w:spacing w:val="-1"/>
          <w:sz w:val="18"/>
          <w:lang w:val="it-IT"/>
        </w:rPr>
        <w:t xml:space="preserve"> </w:t>
      </w:r>
      <w:r w:rsidRPr="007A4FDD">
        <w:rPr>
          <w:sz w:val="18"/>
          <w:lang w:val="it-IT"/>
        </w:rPr>
        <w:t>e</w:t>
      </w:r>
      <w:r w:rsidRPr="007A4FDD">
        <w:rPr>
          <w:spacing w:val="-3"/>
          <w:sz w:val="18"/>
          <w:lang w:val="it-IT"/>
        </w:rPr>
        <w:t xml:space="preserve"> </w:t>
      </w:r>
      <w:r w:rsidRPr="007A4FDD">
        <w:rPr>
          <w:sz w:val="18"/>
          <w:lang w:val="it-IT"/>
        </w:rPr>
        <w:t>luogo</w:t>
      </w:r>
      <w:r w:rsidRPr="007A4FDD">
        <w:rPr>
          <w:sz w:val="18"/>
          <w:lang w:val="it-IT"/>
        </w:rPr>
        <w:tab/>
        <w:t>il</w:t>
      </w:r>
      <w:r w:rsidRPr="007A4FDD">
        <w:rPr>
          <w:spacing w:val="-5"/>
          <w:sz w:val="18"/>
          <w:lang w:val="it-IT"/>
        </w:rPr>
        <w:t xml:space="preserve"> </w:t>
      </w:r>
      <w:r w:rsidRPr="007A4FDD">
        <w:rPr>
          <w:sz w:val="18"/>
          <w:lang w:val="it-IT"/>
        </w:rPr>
        <w:t>progettista</w:t>
      </w:r>
    </w:p>
    <w:p w:rsidR="00080C14" w:rsidRPr="007A4FDD" w:rsidRDefault="00080C14">
      <w:pPr>
        <w:pStyle w:val="Corpodeltesto"/>
        <w:rPr>
          <w:sz w:val="20"/>
          <w:lang w:val="it-IT"/>
        </w:rPr>
      </w:pPr>
    </w:p>
    <w:p w:rsidR="00080C14" w:rsidRPr="007A4FDD" w:rsidRDefault="00080C14">
      <w:pPr>
        <w:pStyle w:val="Corpodeltesto"/>
        <w:rPr>
          <w:sz w:val="20"/>
          <w:lang w:val="it-IT"/>
        </w:rPr>
      </w:pPr>
    </w:p>
    <w:p w:rsidR="00080C14" w:rsidRPr="007A4FDD" w:rsidRDefault="00080C14">
      <w:pPr>
        <w:pStyle w:val="Corpodeltesto"/>
        <w:rPr>
          <w:sz w:val="20"/>
          <w:lang w:val="it-IT"/>
        </w:rPr>
      </w:pPr>
    </w:p>
    <w:p w:rsidR="00080C14" w:rsidRPr="007A4FDD" w:rsidRDefault="00080C14">
      <w:pPr>
        <w:pStyle w:val="Corpodeltesto"/>
        <w:rPr>
          <w:sz w:val="20"/>
          <w:lang w:val="it-IT"/>
        </w:rPr>
      </w:pPr>
    </w:p>
    <w:p w:rsidR="00080C14" w:rsidRPr="007A4FDD" w:rsidRDefault="00080C14">
      <w:pPr>
        <w:pStyle w:val="Corpodeltesto"/>
        <w:rPr>
          <w:sz w:val="20"/>
          <w:lang w:val="it-IT"/>
        </w:rPr>
      </w:pPr>
    </w:p>
    <w:p w:rsidR="00080C14" w:rsidRPr="007A4FDD" w:rsidRDefault="00080C14">
      <w:pPr>
        <w:pStyle w:val="Corpodeltesto"/>
        <w:rPr>
          <w:sz w:val="20"/>
          <w:lang w:val="it-IT"/>
        </w:rPr>
      </w:pPr>
    </w:p>
    <w:p w:rsidR="00080C14" w:rsidRPr="007A4FDD" w:rsidRDefault="00080C14">
      <w:pPr>
        <w:pStyle w:val="Corpodeltesto"/>
        <w:rPr>
          <w:sz w:val="20"/>
          <w:lang w:val="it-IT"/>
        </w:rPr>
      </w:pPr>
    </w:p>
    <w:p w:rsidR="00080C14" w:rsidRPr="007A4FDD" w:rsidRDefault="00080C14">
      <w:pPr>
        <w:pStyle w:val="Corpodeltesto"/>
        <w:rPr>
          <w:sz w:val="20"/>
          <w:lang w:val="it-IT"/>
        </w:rPr>
      </w:pPr>
    </w:p>
    <w:p w:rsidR="00080C14" w:rsidRPr="007A4FDD" w:rsidRDefault="00080C14">
      <w:pPr>
        <w:pStyle w:val="Corpodeltesto"/>
        <w:rPr>
          <w:sz w:val="20"/>
          <w:lang w:val="it-IT"/>
        </w:rPr>
      </w:pPr>
    </w:p>
    <w:p w:rsidR="00080C14" w:rsidRPr="007A4FDD" w:rsidRDefault="00080C14">
      <w:pPr>
        <w:pStyle w:val="Corpodeltesto"/>
        <w:rPr>
          <w:sz w:val="20"/>
          <w:lang w:val="it-IT"/>
        </w:rPr>
      </w:pPr>
    </w:p>
    <w:p w:rsidR="00080C14" w:rsidRPr="007A4FDD" w:rsidRDefault="00080C14">
      <w:pPr>
        <w:pStyle w:val="Corpodeltesto"/>
        <w:spacing w:before="4"/>
        <w:rPr>
          <w:sz w:val="11"/>
          <w:lang w:val="it-IT"/>
        </w:rPr>
      </w:pPr>
      <w:r w:rsidRPr="00080C14">
        <w:pict>
          <v:line id="_x0000_s1027" style="position:absolute;z-index:4048;mso-wrap-distance-left:0;mso-wrap-distance-right:0;mso-position-horizontal-relative:page" from="56.65pt,8.8pt" to="536.65pt,8.8pt" strokecolor="#bdbdbd" strokeweight=".20003mm">
            <w10:wrap type="topAndBottom" anchorx="page"/>
          </v:line>
        </w:pict>
      </w:r>
    </w:p>
    <w:p w:rsidR="00080C14" w:rsidRPr="007A4FDD" w:rsidRDefault="00080C14">
      <w:pPr>
        <w:pStyle w:val="Corpodeltesto"/>
        <w:spacing w:before="1"/>
        <w:rPr>
          <w:sz w:val="8"/>
          <w:lang w:val="it-IT"/>
        </w:rPr>
      </w:pPr>
    </w:p>
    <w:p w:rsidR="00080C14" w:rsidRPr="007A4FDD" w:rsidRDefault="009274BA">
      <w:pPr>
        <w:spacing w:before="86"/>
        <w:ind w:left="2214" w:right="216"/>
        <w:rPr>
          <w:b/>
          <w:sz w:val="18"/>
          <w:lang w:val="it-IT"/>
        </w:rPr>
      </w:pPr>
      <w:r w:rsidRPr="007A4FDD">
        <w:rPr>
          <w:b/>
          <w:sz w:val="18"/>
          <w:lang w:val="it-IT"/>
        </w:rPr>
        <w:t>INFORMATIVA SULLA PRIVACY (ART. 13</w:t>
      </w:r>
      <w:r w:rsidRPr="007A4FDD">
        <w:rPr>
          <w:b/>
          <w:position w:val="9"/>
          <w:sz w:val="12"/>
          <w:lang w:val="it-IT"/>
        </w:rPr>
        <w:t>148</w:t>
      </w:r>
      <w:proofErr w:type="gramStart"/>
      <w:r w:rsidRPr="007A4FDD">
        <w:rPr>
          <w:b/>
          <w:position w:val="9"/>
          <w:sz w:val="12"/>
          <w:lang w:val="it-IT"/>
        </w:rPr>
        <w:t xml:space="preserve">  </w:t>
      </w:r>
      <w:proofErr w:type="gramEnd"/>
      <w:r w:rsidRPr="007A4FDD">
        <w:rPr>
          <w:b/>
          <w:sz w:val="18"/>
          <w:lang w:val="it-IT"/>
        </w:rPr>
        <w:t>del d.lgs. n. 196/2003)</w:t>
      </w:r>
    </w:p>
    <w:p w:rsidR="00080C14" w:rsidRPr="007A4FDD" w:rsidRDefault="00080C14">
      <w:pPr>
        <w:pStyle w:val="Corpodeltesto"/>
        <w:spacing w:before="2"/>
        <w:rPr>
          <w:b/>
          <w:sz w:val="25"/>
          <w:lang w:val="it-IT"/>
        </w:rPr>
      </w:pPr>
    </w:p>
    <w:p w:rsidR="00080C14" w:rsidRPr="007A4FDD" w:rsidRDefault="009274BA">
      <w:pPr>
        <w:ind w:left="212" w:right="216"/>
        <w:rPr>
          <w:sz w:val="18"/>
          <w:lang w:val="it-IT"/>
        </w:rPr>
      </w:pPr>
      <w:r w:rsidRPr="007A4FDD">
        <w:rPr>
          <w:sz w:val="18"/>
          <w:lang w:val="it-IT"/>
        </w:rPr>
        <w:t xml:space="preserve">Ai sensi dell’art. </w:t>
      </w:r>
      <w:proofErr w:type="gramStart"/>
      <w:r w:rsidRPr="007A4FDD">
        <w:rPr>
          <w:sz w:val="18"/>
          <w:lang w:val="it-IT"/>
        </w:rPr>
        <w:t>13</w:t>
      </w:r>
      <w:proofErr w:type="gramEnd"/>
      <w:r w:rsidRPr="007A4FDD">
        <w:rPr>
          <w:sz w:val="18"/>
          <w:lang w:val="it-IT"/>
        </w:rPr>
        <w:t xml:space="preserve"> del codice in materia di protezione dei dati personali si forniscono le seguenti informazioni:</w:t>
      </w:r>
    </w:p>
    <w:p w:rsidR="00080C14" w:rsidRPr="007A4FDD" w:rsidRDefault="009274BA">
      <w:pPr>
        <w:spacing w:before="38" w:line="244" w:lineRule="auto"/>
        <w:ind w:left="212"/>
        <w:rPr>
          <w:sz w:val="18"/>
          <w:lang w:val="it-IT"/>
        </w:rPr>
      </w:pPr>
      <w:r w:rsidRPr="007A4FDD">
        <w:rPr>
          <w:b/>
          <w:sz w:val="18"/>
          <w:lang w:val="it-IT"/>
        </w:rPr>
        <w:t>Finalità del trattamento</w:t>
      </w:r>
      <w:r w:rsidRPr="007A4FDD">
        <w:rPr>
          <w:sz w:val="18"/>
          <w:lang w:val="it-IT"/>
        </w:rPr>
        <w:t xml:space="preserve">: I dati personali dichiarati saranno utilizzati dagli uffici nell’abito del procedimento per il quale la presente </w:t>
      </w:r>
      <w:r w:rsidRPr="007A4FDD">
        <w:rPr>
          <w:sz w:val="18"/>
          <w:lang w:val="it-IT"/>
        </w:rPr>
        <w:t xml:space="preserve">dichiarazione </w:t>
      </w:r>
      <w:proofErr w:type="gramStart"/>
      <w:r w:rsidRPr="007A4FDD">
        <w:rPr>
          <w:sz w:val="18"/>
          <w:lang w:val="it-IT"/>
        </w:rPr>
        <w:t>viene</w:t>
      </w:r>
      <w:proofErr w:type="gramEnd"/>
      <w:r w:rsidRPr="007A4FDD">
        <w:rPr>
          <w:sz w:val="18"/>
          <w:lang w:val="it-IT"/>
        </w:rPr>
        <w:t xml:space="preserve"> resa.</w:t>
      </w:r>
    </w:p>
    <w:p w:rsidR="00080C14" w:rsidRPr="007A4FDD" w:rsidRDefault="009274BA">
      <w:pPr>
        <w:spacing w:before="31"/>
        <w:ind w:left="212" w:right="216"/>
        <w:rPr>
          <w:sz w:val="18"/>
          <w:lang w:val="it-IT"/>
        </w:rPr>
      </w:pPr>
      <w:proofErr w:type="gramStart"/>
      <w:r w:rsidRPr="007A4FDD">
        <w:rPr>
          <w:b/>
          <w:sz w:val="18"/>
          <w:lang w:val="it-IT"/>
        </w:rPr>
        <w:t>Modalità</w:t>
      </w:r>
      <w:proofErr w:type="gramEnd"/>
      <w:r w:rsidRPr="007A4FDD">
        <w:rPr>
          <w:b/>
          <w:sz w:val="18"/>
          <w:lang w:val="it-IT"/>
        </w:rPr>
        <w:t xml:space="preserve">: </w:t>
      </w:r>
      <w:r w:rsidRPr="007A4FDD">
        <w:rPr>
          <w:sz w:val="18"/>
          <w:lang w:val="it-IT"/>
        </w:rPr>
        <w:t>Il trattamento avverrà sia con strumenti cartacei sia su supporti informatici a disposizione degli uffici.</w:t>
      </w:r>
    </w:p>
    <w:p w:rsidR="00080C14" w:rsidRPr="007A4FDD" w:rsidRDefault="009274BA">
      <w:pPr>
        <w:spacing w:before="39" w:line="212" w:lineRule="exact"/>
        <w:ind w:left="212" w:right="216"/>
        <w:rPr>
          <w:sz w:val="18"/>
          <w:lang w:val="it-IT"/>
        </w:rPr>
      </w:pPr>
      <w:r w:rsidRPr="007A4FDD">
        <w:rPr>
          <w:b/>
          <w:sz w:val="18"/>
          <w:lang w:val="it-IT"/>
        </w:rPr>
        <w:t xml:space="preserve">Ambito di comunicazione: </w:t>
      </w:r>
      <w:r w:rsidRPr="007A4FDD">
        <w:rPr>
          <w:sz w:val="18"/>
          <w:lang w:val="it-IT"/>
        </w:rPr>
        <w:t xml:space="preserve">I dati </w:t>
      </w:r>
      <w:proofErr w:type="gramStart"/>
      <w:r w:rsidRPr="007A4FDD">
        <w:rPr>
          <w:sz w:val="18"/>
          <w:lang w:val="it-IT"/>
        </w:rPr>
        <w:t>verranno</w:t>
      </w:r>
      <w:proofErr w:type="gramEnd"/>
      <w:r w:rsidRPr="007A4FDD">
        <w:rPr>
          <w:sz w:val="18"/>
          <w:lang w:val="it-IT"/>
        </w:rPr>
        <w:t xml:space="preserve"> comunicati a terzi ai sensi della l. n.241/1990, ove applicabile, e in c</w:t>
      </w:r>
      <w:r w:rsidRPr="007A4FDD">
        <w:rPr>
          <w:sz w:val="18"/>
          <w:lang w:val="it-IT"/>
        </w:rPr>
        <w:t>aso di verifiche ai sensi dell’art.71</w:t>
      </w:r>
      <w:r w:rsidRPr="007A4FDD">
        <w:rPr>
          <w:position w:val="9"/>
          <w:sz w:val="12"/>
          <w:lang w:val="it-IT"/>
        </w:rPr>
        <w:t xml:space="preserve">149 </w:t>
      </w:r>
      <w:r w:rsidRPr="007A4FDD">
        <w:rPr>
          <w:sz w:val="18"/>
          <w:lang w:val="it-IT"/>
        </w:rPr>
        <w:t>del d.P.R. n. 445/2000.</w:t>
      </w:r>
    </w:p>
    <w:p w:rsidR="00080C14" w:rsidRPr="007A4FDD" w:rsidRDefault="009274BA">
      <w:pPr>
        <w:spacing w:before="36" w:line="208" w:lineRule="exact"/>
        <w:ind w:left="212" w:right="216"/>
        <w:rPr>
          <w:sz w:val="18"/>
          <w:lang w:val="it-IT"/>
        </w:rPr>
      </w:pPr>
      <w:r w:rsidRPr="007A4FDD">
        <w:rPr>
          <w:b/>
          <w:sz w:val="18"/>
          <w:lang w:val="it-IT"/>
        </w:rPr>
        <w:t xml:space="preserve">Diritti: </w:t>
      </w:r>
      <w:r w:rsidRPr="007A4FDD">
        <w:rPr>
          <w:sz w:val="18"/>
          <w:lang w:val="it-IT"/>
        </w:rPr>
        <w:t>Il sottoscrittore può in ogni momento esercitare i diritti di accesso, rettifica, aggiornamento e integrazione dei dati ai sensi dell’art. 7</w:t>
      </w:r>
      <w:r w:rsidRPr="007A4FDD">
        <w:rPr>
          <w:position w:val="9"/>
          <w:sz w:val="12"/>
          <w:lang w:val="it-IT"/>
        </w:rPr>
        <w:t xml:space="preserve">150 </w:t>
      </w:r>
      <w:proofErr w:type="gramStart"/>
      <w:r w:rsidRPr="007A4FDD">
        <w:rPr>
          <w:sz w:val="18"/>
          <w:lang w:val="it-IT"/>
        </w:rPr>
        <w:t>del</w:t>
      </w:r>
      <w:proofErr w:type="gramEnd"/>
      <w:r w:rsidRPr="007A4FDD">
        <w:rPr>
          <w:sz w:val="18"/>
          <w:lang w:val="it-IT"/>
        </w:rPr>
        <w:t xml:space="preserve"> d.lgs. n. 196/2003 rivolgendo le richieste al SUAP/SUE.</w:t>
      </w:r>
    </w:p>
    <w:p w:rsidR="00080C14" w:rsidRPr="007A4FDD" w:rsidRDefault="00080C14">
      <w:pPr>
        <w:pStyle w:val="Corpodeltesto"/>
        <w:spacing w:before="3"/>
        <w:rPr>
          <w:sz w:val="24"/>
          <w:lang w:val="it-IT"/>
        </w:rPr>
      </w:pPr>
    </w:p>
    <w:p w:rsidR="00080C14" w:rsidRPr="007A4FDD" w:rsidRDefault="009274BA">
      <w:pPr>
        <w:tabs>
          <w:tab w:val="left" w:pos="5174"/>
        </w:tabs>
        <w:ind w:left="212" w:right="216"/>
        <w:rPr>
          <w:rFonts w:ascii="Times New Roman"/>
          <w:sz w:val="18"/>
          <w:lang w:val="it-IT"/>
        </w:rPr>
      </w:pPr>
      <w:r w:rsidRPr="007A4FDD">
        <w:rPr>
          <w:b/>
          <w:sz w:val="18"/>
          <w:lang w:val="it-IT"/>
        </w:rPr>
        <w:t xml:space="preserve">Titolare: </w:t>
      </w:r>
      <w:r w:rsidRPr="007A4FDD">
        <w:rPr>
          <w:sz w:val="18"/>
          <w:lang w:val="it-IT"/>
        </w:rPr>
        <w:t>SUAP/SUE</w:t>
      </w:r>
      <w:r w:rsidRPr="007A4FDD">
        <w:rPr>
          <w:spacing w:val="-3"/>
          <w:sz w:val="18"/>
          <w:lang w:val="it-IT"/>
        </w:rPr>
        <w:t xml:space="preserve"> </w:t>
      </w:r>
      <w:r w:rsidRPr="007A4FDD">
        <w:rPr>
          <w:sz w:val="18"/>
          <w:lang w:val="it-IT"/>
        </w:rPr>
        <w:t>di</w:t>
      </w:r>
      <w:proofErr w:type="gramStart"/>
      <w:r w:rsidRPr="007A4FDD">
        <w:rPr>
          <w:sz w:val="18"/>
          <w:lang w:val="it-IT"/>
        </w:rPr>
        <w:t xml:space="preserve">  </w:t>
      </w:r>
      <w:r w:rsidRPr="007A4FDD">
        <w:rPr>
          <w:spacing w:val="6"/>
          <w:sz w:val="18"/>
          <w:lang w:val="it-IT"/>
        </w:rPr>
        <w:t xml:space="preserve"> </w:t>
      </w:r>
      <w:r w:rsidRPr="007A4FDD">
        <w:rPr>
          <w:rFonts w:ascii="Times New Roman"/>
          <w:sz w:val="18"/>
          <w:u w:val="thick" w:color="7F7F7F"/>
          <w:lang w:val="it-IT"/>
        </w:rPr>
        <w:t xml:space="preserve"> </w:t>
      </w:r>
      <w:proofErr w:type="gramEnd"/>
      <w:r w:rsidRPr="007A4FDD">
        <w:rPr>
          <w:rFonts w:ascii="Times New Roman"/>
          <w:sz w:val="18"/>
          <w:u w:val="thick" w:color="7F7F7F"/>
          <w:lang w:val="it-IT"/>
        </w:rPr>
        <w:tab/>
      </w:r>
    </w:p>
    <w:p w:rsidR="00080C14" w:rsidRPr="007A4FDD" w:rsidRDefault="00080C14">
      <w:pPr>
        <w:rPr>
          <w:rFonts w:ascii="Times New Roman"/>
          <w:sz w:val="18"/>
          <w:lang w:val="it-IT"/>
        </w:rPr>
        <w:sectPr w:rsidR="00080C14" w:rsidRPr="007A4FDD">
          <w:headerReference w:type="default" r:id="rId52"/>
          <w:pgSz w:w="11910" w:h="16840"/>
          <w:pgMar w:top="1580" w:right="980" w:bottom="1100" w:left="920" w:header="0" w:footer="850" w:gutter="0"/>
          <w:cols w:space="720"/>
        </w:sectPr>
      </w:pPr>
    </w:p>
    <w:p w:rsidR="00080C14" w:rsidRPr="007A4FDD" w:rsidRDefault="009274BA">
      <w:pPr>
        <w:spacing w:before="49"/>
        <w:ind w:left="112" w:right="158"/>
        <w:rPr>
          <w:b/>
          <w:sz w:val="18"/>
          <w:lang w:val="it-IT"/>
        </w:rPr>
      </w:pPr>
      <w:r w:rsidRPr="007A4FDD">
        <w:rPr>
          <w:b/>
          <w:sz w:val="18"/>
          <w:lang w:val="it-IT"/>
        </w:rPr>
        <w:lastRenderedPageBreak/>
        <w:t>NOTE:</w:t>
      </w:r>
    </w:p>
    <w:p w:rsidR="00080C14" w:rsidRPr="007A4FDD" w:rsidRDefault="00080C14">
      <w:pPr>
        <w:pStyle w:val="Corpodeltesto"/>
        <w:spacing w:before="2"/>
        <w:rPr>
          <w:b/>
          <w:sz w:val="11"/>
          <w:lang w:val="it-IT"/>
        </w:rPr>
      </w:pPr>
      <w:r w:rsidRPr="00080C14">
        <w:pict>
          <v:line id="_x0000_s1026" style="position:absolute;z-index:4072;mso-wrap-distance-left:0;mso-wrap-distance-right:0;mso-position-horizontal-relative:page" from="56.65pt,8.7pt" to="200.7pt,8.7pt" strokeweight=".6pt">
            <w10:wrap type="topAndBottom" anchorx="page"/>
          </v:line>
        </w:pict>
      </w:r>
    </w:p>
    <w:p w:rsidR="00080C14" w:rsidRPr="007A4FDD" w:rsidRDefault="009274BA">
      <w:pPr>
        <w:pStyle w:val="Heading6"/>
        <w:spacing w:before="28"/>
        <w:rPr>
          <w:lang w:val="it-IT"/>
        </w:rPr>
      </w:pPr>
      <w:r w:rsidRPr="007A4FDD">
        <w:rPr>
          <w:b w:val="0"/>
          <w:position w:val="8"/>
          <w:sz w:val="10"/>
          <w:lang w:val="it-IT"/>
        </w:rPr>
        <w:t xml:space="preserve">1 </w:t>
      </w:r>
      <w:r w:rsidRPr="007A4FDD">
        <w:rPr>
          <w:lang w:val="it-IT"/>
        </w:rPr>
        <w:t xml:space="preserve">Art. 20 (R) - Procedimento per il rilascio del permesso di </w:t>
      </w:r>
      <w:proofErr w:type="gramStart"/>
      <w:r w:rsidRPr="007A4FDD">
        <w:rPr>
          <w:lang w:val="it-IT"/>
        </w:rPr>
        <w:t>costruire</w:t>
      </w:r>
      <w:proofErr w:type="gramEnd"/>
    </w:p>
    <w:p w:rsidR="00080C14" w:rsidRPr="007A4FDD" w:rsidRDefault="00080C14">
      <w:pPr>
        <w:pStyle w:val="Corpodeltesto"/>
        <w:spacing w:before="123"/>
        <w:ind w:left="112" w:right="158"/>
        <w:rPr>
          <w:lang w:val="it-IT"/>
        </w:rPr>
      </w:pPr>
      <w:hyperlink r:id="rId53">
        <w:r w:rsidR="009274BA" w:rsidRPr="007A4FDD">
          <w:rPr>
            <w:lang w:val="it-IT"/>
          </w:rPr>
          <w:t>(</w:t>
        </w:r>
        <w:r w:rsidR="009274BA" w:rsidRPr="007A4FDD">
          <w:rPr>
            <w:color w:val="0000FF"/>
            <w:u w:val="single" w:color="0000FF"/>
            <w:lang w:val="it-IT"/>
          </w:rPr>
          <w:t>www.normattiva.it/uri-res/N2Ls?urn:nir:stato:decreto.del.presidente.della.repubblica:2001-06-06;380~art20!vig=</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pStyle w:val="Heading6"/>
        <w:rPr>
          <w:lang w:val="it-IT"/>
        </w:rPr>
      </w:pPr>
      <w:r w:rsidRPr="007A4FDD">
        <w:rPr>
          <w:b w:val="0"/>
          <w:position w:val="8"/>
          <w:sz w:val="10"/>
          <w:lang w:val="it-IT"/>
        </w:rPr>
        <w:t xml:space="preserve">2  </w:t>
      </w:r>
      <w:r w:rsidRPr="007A4FDD">
        <w:rPr>
          <w:lang w:val="it-IT"/>
        </w:rPr>
        <w:t>Art. 7 - Procedimento unico</w:t>
      </w:r>
    </w:p>
    <w:p w:rsidR="00080C14" w:rsidRPr="007A4FDD" w:rsidRDefault="00080C14">
      <w:pPr>
        <w:pStyle w:val="Corpodeltesto"/>
        <w:spacing w:before="121"/>
        <w:ind w:left="112" w:right="158"/>
        <w:rPr>
          <w:lang w:val="it-IT"/>
        </w:rPr>
      </w:pPr>
      <w:hyperlink r:id="rId54">
        <w:r w:rsidR="009274BA" w:rsidRPr="007A4FDD">
          <w:rPr>
            <w:lang w:val="it-IT"/>
          </w:rPr>
          <w:t>(</w:t>
        </w:r>
        <w:r w:rsidR="009274BA" w:rsidRPr="007A4FDD">
          <w:rPr>
            <w:color w:val="0000FF"/>
            <w:u w:val="single" w:color="0000FF"/>
            <w:lang w:val="it-IT"/>
          </w:rPr>
          <w:t>www.normattiva.it/uri-res/N2Ls?urn:nir:stato:decreto.del.presidente.della.repubblica:2010-09-07;160~art7!vig</w:t>
        </w:r>
        <w:r w:rsidR="009274BA" w:rsidRPr="007A4FDD">
          <w:rPr>
            <w:color w:val="0000FF"/>
            <w:u w:val="single" w:color="0000FF"/>
            <w:lang w:val="it-IT"/>
          </w:rPr>
          <w:t xml:space="preserve">=  </w:t>
        </w:r>
        <w:r w:rsidR="009274BA" w:rsidRPr="007A4FDD">
          <w:rPr>
            <w:lang w:val="it-IT"/>
          </w:rPr>
          <w:t>)</w:t>
        </w:r>
      </w:hyperlink>
    </w:p>
    <w:p w:rsidR="00080C14" w:rsidRPr="007A4FDD" w:rsidRDefault="00080C14">
      <w:pPr>
        <w:pStyle w:val="Corpodeltesto"/>
        <w:spacing w:before="1"/>
        <w:rPr>
          <w:sz w:val="27"/>
          <w:lang w:val="it-IT"/>
        </w:rPr>
      </w:pPr>
    </w:p>
    <w:p w:rsidR="00080C14" w:rsidRPr="007A4FDD" w:rsidRDefault="009274BA">
      <w:pPr>
        <w:pStyle w:val="Heading6"/>
        <w:spacing w:before="88"/>
        <w:rPr>
          <w:lang w:val="it-IT"/>
        </w:rPr>
      </w:pPr>
      <w:r w:rsidRPr="007A4FDD">
        <w:rPr>
          <w:b w:val="0"/>
          <w:position w:val="8"/>
          <w:sz w:val="10"/>
          <w:lang w:val="it-IT"/>
        </w:rPr>
        <w:t xml:space="preserve">3  </w:t>
      </w:r>
      <w:r w:rsidRPr="007A4FDD">
        <w:rPr>
          <w:lang w:val="it-IT"/>
        </w:rPr>
        <w:t>Art. 22 - Accertamento di conformità</w:t>
      </w:r>
    </w:p>
    <w:p w:rsidR="00080C14" w:rsidRPr="007A4FDD" w:rsidRDefault="00080C14">
      <w:pPr>
        <w:pStyle w:val="Corpodeltesto"/>
        <w:spacing w:before="121"/>
        <w:ind w:left="112" w:right="158"/>
        <w:rPr>
          <w:lang w:val="it-IT"/>
        </w:rPr>
      </w:pPr>
      <w:hyperlink r:id="rId55" w:anchor=".VBablPlH6ic">
        <w:r w:rsidR="009274BA" w:rsidRPr="007A4FDD">
          <w:rPr>
            <w:lang w:val="it-IT"/>
          </w:rPr>
          <w:t>(</w:t>
        </w:r>
        <w:r w:rsidR="009274BA" w:rsidRPr="007A4FDD">
          <w:rPr>
            <w:color w:val="0000FF"/>
            <w:u w:val="single" w:color="0000FF"/>
            <w:lang w:val="it-IT"/>
          </w:rPr>
          <w:t>http://www.consiglio.regione.lazio.it/consiglioweb/leggi_regionali.php#.VBablPlH6ic</w:t>
        </w:r>
        <w:r w:rsidR="009274BA" w:rsidRPr="007A4FDD">
          <w:rPr>
            <w:lang w:val="it-IT"/>
          </w:rPr>
          <w:t>)</w:t>
        </w:r>
      </w:hyperlink>
    </w:p>
    <w:p w:rsidR="00080C14" w:rsidRPr="007A4FDD" w:rsidRDefault="00080C14">
      <w:pPr>
        <w:pStyle w:val="Corpodeltesto"/>
        <w:spacing w:before="1"/>
        <w:rPr>
          <w:sz w:val="27"/>
          <w:lang w:val="it-IT"/>
        </w:rPr>
      </w:pPr>
    </w:p>
    <w:p w:rsidR="00080C14" w:rsidRPr="007A4FDD" w:rsidRDefault="009274BA">
      <w:pPr>
        <w:spacing w:before="88"/>
        <w:ind w:left="112" w:right="158"/>
        <w:rPr>
          <w:sz w:val="16"/>
          <w:lang w:val="it-IT"/>
        </w:rPr>
      </w:pPr>
      <w:r w:rsidRPr="007A4FDD">
        <w:rPr>
          <w:position w:val="8"/>
          <w:sz w:val="10"/>
          <w:lang w:val="it-IT"/>
        </w:rPr>
        <w:t xml:space="preserve">4 </w:t>
      </w:r>
      <w:r w:rsidRPr="007A4FDD">
        <w:rPr>
          <w:b/>
          <w:sz w:val="16"/>
          <w:lang w:val="it-IT"/>
        </w:rPr>
        <w:t xml:space="preserve">Art. 10 (L) - Interventi subordinati a permesso di costruire </w:t>
      </w:r>
      <w:r w:rsidRPr="007A4FDD">
        <w:rPr>
          <w:sz w:val="16"/>
          <w:lang w:val="it-IT"/>
        </w:rPr>
        <w:t xml:space="preserve">(legge n. 10 del 1977, art. 1; legge 28 febbraio 1985, n. 47, art. 25, comma </w:t>
      </w:r>
      <w:proofErr w:type="gramStart"/>
      <w:r w:rsidRPr="007A4FDD">
        <w:rPr>
          <w:sz w:val="16"/>
          <w:lang w:val="it-IT"/>
        </w:rPr>
        <w:t>4</w:t>
      </w:r>
      <w:proofErr w:type="gramEnd"/>
      <w:r w:rsidRPr="007A4FDD">
        <w:rPr>
          <w:sz w:val="16"/>
          <w:lang w:val="it-IT"/>
        </w:rPr>
        <w:t>)</w:t>
      </w:r>
    </w:p>
    <w:p w:rsidR="00080C14" w:rsidRPr="007A4FDD" w:rsidRDefault="00080C14">
      <w:pPr>
        <w:pStyle w:val="Corpodeltesto"/>
        <w:spacing w:before="121"/>
        <w:ind w:left="112" w:right="158"/>
        <w:rPr>
          <w:lang w:val="it-IT"/>
        </w:rPr>
      </w:pPr>
      <w:hyperlink r:id="rId56">
        <w:r w:rsidR="009274BA" w:rsidRPr="007A4FDD">
          <w:rPr>
            <w:lang w:val="it-IT"/>
          </w:rPr>
          <w:t>(</w:t>
        </w:r>
        <w:r w:rsidR="009274BA" w:rsidRPr="007A4FDD">
          <w:rPr>
            <w:color w:val="0000FF"/>
            <w:u w:val="single" w:color="0000FF"/>
            <w:lang w:val="it-IT"/>
          </w:rPr>
          <w:t>www.normattiva.it/uri-res/N2Ls?urn:nir:stato:decreto.del.presidente.della.repubblica:2001-06-06;380~art10!vig=</w:t>
        </w:r>
        <w:r w:rsidR="009274BA" w:rsidRPr="007A4FDD">
          <w:rPr>
            <w:lang w:val="it-IT"/>
          </w:rPr>
          <w:t>)</w:t>
        </w:r>
      </w:hyperlink>
    </w:p>
    <w:p w:rsidR="00080C14" w:rsidRPr="007A4FDD" w:rsidRDefault="00080C14">
      <w:pPr>
        <w:pStyle w:val="Corpodeltesto"/>
        <w:rPr>
          <w:sz w:val="27"/>
          <w:lang w:val="it-IT"/>
        </w:rPr>
      </w:pPr>
    </w:p>
    <w:p w:rsidR="00080C14" w:rsidRPr="007A4FDD" w:rsidRDefault="009274BA">
      <w:pPr>
        <w:pStyle w:val="Heading6"/>
        <w:rPr>
          <w:lang w:val="it-IT"/>
        </w:rPr>
      </w:pPr>
      <w:r w:rsidRPr="007A4FDD">
        <w:rPr>
          <w:b w:val="0"/>
          <w:position w:val="8"/>
          <w:sz w:val="10"/>
          <w:lang w:val="it-IT"/>
        </w:rPr>
        <w:t xml:space="preserve">5  </w:t>
      </w:r>
      <w:r w:rsidRPr="007A4FDD">
        <w:rPr>
          <w:lang w:val="it-IT"/>
        </w:rPr>
        <w:t xml:space="preserve">Art. 22 (L) - Interventi subordinati a denuncia </w:t>
      </w:r>
      <w:proofErr w:type="gramStart"/>
      <w:r w:rsidRPr="007A4FDD">
        <w:rPr>
          <w:lang w:val="it-IT"/>
        </w:rPr>
        <w:t xml:space="preserve">di </w:t>
      </w:r>
      <w:proofErr w:type="gramEnd"/>
      <w:r w:rsidRPr="007A4FDD">
        <w:rPr>
          <w:lang w:val="it-IT"/>
        </w:rPr>
        <w:t>inizio attività</w:t>
      </w:r>
    </w:p>
    <w:p w:rsidR="00080C14" w:rsidRPr="007A4FDD" w:rsidRDefault="00080C14">
      <w:pPr>
        <w:pStyle w:val="Corpodeltesto"/>
        <w:spacing w:before="123"/>
        <w:ind w:left="112" w:right="158"/>
        <w:rPr>
          <w:lang w:val="it-IT"/>
        </w:rPr>
      </w:pPr>
      <w:hyperlink r:id="rId57">
        <w:r w:rsidR="009274BA" w:rsidRPr="007A4FDD">
          <w:rPr>
            <w:lang w:val="it-IT"/>
          </w:rPr>
          <w:t>(</w:t>
        </w:r>
        <w:r w:rsidR="009274BA" w:rsidRPr="007A4FDD">
          <w:rPr>
            <w:color w:val="0000FF"/>
            <w:u w:val="single" w:color="0000FF"/>
            <w:lang w:val="it-IT"/>
          </w:rPr>
          <w:t>www.normattiva.it/uri-res/N2Ls?urn:nir:stato:decreto.del.presidente.della.repubblica:2001-06-06;380~art22!vig=</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pStyle w:val="Heading6"/>
        <w:rPr>
          <w:lang w:val="it-IT"/>
        </w:rPr>
      </w:pPr>
      <w:r w:rsidRPr="007A4FDD">
        <w:rPr>
          <w:b w:val="0"/>
          <w:position w:val="8"/>
          <w:sz w:val="10"/>
          <w:lang w:val="it-IT"/>
        </w:rPr>
        <w:t xml:space="preserve">6  </w:t>
      </w:r>
      <w:r w:rsidRPr="007A4FDD">
        <w:rPr>
          <w:lang w:val="it-IT"/>
        </w:rPr>
        <w:t>Art. 7 - Procedimento unico</w:t>
      </w:r>
    </w:p>
    <w:p w:rsidR="00080C14" w:rsidRPr="007A4FDD" w:rsidRDefault="00080C14">
      <w:pPr>
        <w:pStyle w:val="Corpodeltesto"/>
        <w:spacing w:before="123"/>
        <w:ind w:left="112" w:right="158"/>
        <w:rPr>
          <w:lang w:val="it-IT"/>
        </w:rPr>
      </w:pPr>
      <w:hyperlink r:id="rId58">
        <w:r w:rsidR="009274BA" w:rsidRPr="007A4FDD">
          <w:rPr>
            <w:lang w:val="it-IT"/>
          </w:rPr>
          <w:t>(</w:t>
        </w:r>
        <w:r w:rsidR="009274BA" w:rsidRPr="007A4FDD">
          <w:rPr>
            <w:color w:val="0000FF"/>
            <w:u w:val="single" w:color="0000FF"/>
            <w:lang w:val="it-IT"/>
          </w:rPr>
          <w:t xml:space="preserve">www.normattiva.it/uri-res/N2Ls?urn:nir:stato:decreto.del.presidente.della.repubblica:2010-09-07;160~art7!vig=  </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spacing w:before="87"/>
        <w:ind w:left="112" w:right="158"/>
        <w:rPr>
          <w:sz w:val="16"/>
          <w:lang w:val="it-IT"/>
        </w:rPr>
      </w:pPr>
      <w:proofErr w:type="gramStart"/>
      <w:r w:rsidRPr="007A4FDD">
        <w:rPr>
          <w:position w:val="8"/>
          <w:sz w:val="10"/>
          <w:lang w:val="it-IT"/>
        </w:rPr>
        <w:t xml:space="preserve">7 </w:t>
      </w:r>
      <w:r w:rsidRPr="007A4FDD">
        <w:rPr>
          <w:b/>
          <w:sz w:val="16"/>
          <w:lang w:val="it-IT"/>
        </w:rPr>
        <w:t xml:space="preserve">Art. 36 (L) - Accertamento di conformità </w:t>
      </w:r>
      <w:r w:rsidRPr="007A4FDD">
        <w:rPr>
          <w:sz w:val="16"/>
          <w:lang w:val="it-IT"/>
        </w:rPr>
        <w:t>(legge 28 febbraio 1985, n. 47, art. 13)</w:t>
      </w:r>
      <w:proofErr w:type="gramEnd"/>
    </w:p>
    <w:p w:rsidR="00080C14" w:rsidRPr="007A4FDD" w:rsidRDefault="00080C14">
      <w:pPr>
        <w:pStyle w:val="Corpodeltesto"/>
        <w:spacing w:before="123"/>
        <w:ind w:left="112" w:right="158"/>
        <w:rPr>
          <w:lang w:val="it-IT"/>
        </w:rPr>
      </w:pPr>
      <w:hyperlink r:id="rId59">
        <w:r w:rsidR="009274BA" w:rsidRPr="007A4FDD">
          <w:rPr>
            <w:lang w:val="it-IT"/>
          </w:rPr>
          <w:t>(</w:t>
        </w:r>
        <w:r w:rsidR="009274BA" w:rsidRPr="007A4FDD">
          <w:rPr>
            <w:color w:val="0000FF"/>
            <w:u w:val="single" w:color="0000FF"/>
            <w:lang w:val="it-IT"/>
          </w:rPr>
          <w:t>www.normattiva.it/uri-r</w:t>
        </w:r>
        <w:r w:rsidR="009274BA" w:rsidRPr="007A4FDD">
          <w:rPr>
            <w:color w:val="0000FF"/>
            <w:u w:val="single" w:color="0000FF"/>
            <w:lang w:val="it-IT"/>
          </w:rPr>
          <w:t>es/N2Ls?urn:nir:stato:decreto.del.presidente.della.repubblica:2001-06-06;380~art36!vig=</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pStyle w:val="Heading6"/>
        <w:rPr>
          <w:lang w:val="it-IT"/>
        </w:rPr>
      </w:pPr>
      <w:r w:rsidRPr="007A4FDD">
        <w:rPr>
          <w:b w:val="0"/>
          <w:position w:val="8"/>
          <w:sz w:val="10"/>
          <w:lang w:val="it-IT"/>
        </w:rPr>
        <w:t xml:space="preserve">8  </w:t>
      </w:r>
      <w:r w:rsidRPr="007A4FDD">
        <w:rPr>
          <w:lang w:val="it-IT"/>
        </w:rPr>
        <w:t>Art. 22 - Accertamento di conformità</w:t>
      </w:r>
    </w:p>
    <w:p w:rsidR="00080C14" w:rsidRPr="007A4FDD" w:rsidRDefault="00080C14">
      <w:pPr>
        <w:pStyle w:val="Corpodeltesto"/>
        <w:spacing w:before="123"/>
        <w:ind w:left="112" w:right="158"/>
        <w:rPr>
          <w:lang w:val="it-IT"/>
        </w:rPr>
      </w:pPr>
      <w:hyperlink r:id="rId60" w:anchor=".VBablPlH6ic">
        <w:r w:rsidR="009274BA" w:rsidRPr="007A4FDD">
          <w:rPr>
            <w:lang w:val="it-IT"/>
          </w:rPr>
          <w:t>(</w:t>
        </w:r>
        <w:r w:rsidR="009274BA" w:rsidRPr="007A4FDD">
          <w:rPr>
            <w:color w:val="0000FF"/>
            <w:u w:val="single" w:color="0000FF"/>
            <w:lang w:val="it-IT"/>
          </w:rPr>
          <w:t>http://www.consiglio.regione.lazio.it/consiglioweb/leggi_regionali.php#.VBablPlH6ic</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spacing w:before="87" w:line="242" w:lineRule="auto"/>
        <w:ind w:left="112" w:right="109"/>
        <w:jc w:val="both"/>
        <w:rPr>
          <w:sz w:val="16"/>
          <w:lang w:val="it-IT"/>
        </w:rPr>
      </w:pPr>
      <w:r w:rsidRPr="007A4FDD">
        <w:rPr>
          <w:position w:val="8"/>
          <w:sz w:val="10"/>
          <w:lang w:val="it-IT"/>
        </w:rPr>
        <w:t xml:space="preserve">9 </w:t>
      </w:r>
      <w:r w:rsidRPr="007A4FDD">
        <w:rPr>
          <w:b/>
          <w:sz w:val="16"/>
          <w:lang w:val="it-IT"/>
        </w:rPr>
        <w:t xml:space="preserve">Art. 14 (L) - Permesso di costruire in deroga agli strumenti urbanistici </w:t>
      </w:r>
      <w:r w:rsidRPr="007A4FDD">
        <w:rPr>
          <w:sz w:val="16"/>
          <w:lang w:val="it-IT"/>
        </w:rPr>
        <w:t xml:space="preserve">(legge 17 agosto 1942, n. 1150, art. 41-quater, introdotto dall’art. </w:t>
      </w:r>
      <w:proofErr w:type="gramStart"/>
      <w:r w:rsidRPr="007A4FDD">
        <w:rPr>
          <w:sz w:val="16"/>
          <w:lang w:val="it-IT"/>
        </w:rPr>
        <w:t>16</w:t>
      </w:r>
      <w:proofErr w:type="gramEnd"/>
      <w:r w:rsidRPr="007A4FDD">
        <w:rPr>
          <w:sz w:val="16"/>
          <w:lang w:val="it-IT"/>
        </w:rPr>
        <w:t xml:space="preserve"> della legge 6 agosto 19</w:t>
      </w:r>
      <w:r w:rsidRPr="007A4FDD">
        <w:rPr>
          <w:sz w:val="16"/>
          <w:lang w:val="it-IT"/>
        </w:rPr>
        <w:t>67, n. 765; decreto legislativo n. 267 del 2000, art. 42, comma 2, lettera b); legge 21 dicembre 1955, n. 1357, art. 3)</w:t>
      </w:r>
    </w:p>
    <w:p w:rsidR="00080C14" w:rsidRPr="007A4FDD" w:rsidRDefault="00080C14">
      <w:pPr>
        <w:pStyle w:val="Corpodeltesto"/>
        <w:spacing w:before="116"/>
        <w:ind w:left="112"/>
        <w:jc w:val="both"/>
        <w:rPr>
          <w:lang w:val="it-IT"/>
        </w:rPr>
      </w:pPr>
      <w:hyperlink r:id="rId61">
        <w:r w:rsidR="009274BA" w:rsidRPr="007A4FDD">
          <w:rPr>
            <w:lang w:val="it-IT"/>
          </w:rPr>
          <w:t>(</w:t>
        </w:r>
        <w:r w:rsidR="009274BA" w:rsidRPr="007A4FDD">
          <w:rPr>
            <w:color w:val="0000FF"/>
            <w:u w:val="single" w:color="0000FF"/>
            <w:lang w:val="it-IT"/>
          </w:rPr>
          <w:t>www.normattiva.it/uri-res/N2Ls?urn:nir:stato:decreto.del.presidente.della.repubblica:2001-06-06;380~art14!vig=</w:t>
        </w:r>
        <w:r w:rsidR="009274BA" w:rsidRPr="007A4FDD">
          <w:rPr>
            <w:lang w:val="it-IT"/>
          </w:rPr>
          <w:t>)</w:t>
        </w:r>
      </w:hyperlink>
    </w:p>
    <w:p w:rsidR="00080C14" w:rsidRPr="007A4FDD" w:rsidRDefault="00080C14">
      <w:pPr>
        <w:pStyle w:val="Corpodeltesto"/>
        <w:spacing w:before="1"/>
        <w:rPr>
          <w:sz w:val="27"/>
          <w:lang w:val="it-IT"/>
        </w:rPr>
      </w:pPr>
    </w:p>
    <w:p w:rsidR="00080C14" w:rsidRPr="007A4FDD" w:rsidRDefault="009274BA">
      <w:pPr>
        <w:pStyle w:val="Heading6"/>
        <w:spacing w:before="88"/>
        <w:rPr>
          <w:lang w:val="it-IT"/>
        </w:rPr>
      </w:pPr>
      <w:r w:rsidRPr="007A4FDD">
        <w:rPr>
          <w:b w:val="0"/>
          <w:position w:val="8"/>
          <w:sz w:val="10"/>
          <w:lang w:val="it-IT"/>
        </w:rPr>
        <w:t xml:space="preserve">10  </w:t>
      </w:r>
      <w:r w:rsidRPr="007A4FDD">
        <w:rPr>
          <w:lang w:val="it-IT"/>
        </w:rPr>
        <w:t>Art. 17 - Variazioni essenziali</w:t>
      </w:r>
    </w:p>
    <w:p w:rsidR="00080C14" w:rsidRPr="007A4FDD" w:rsidRDefault="00080C14">
      <w:pPr>
        <w:pStyle w:val="Corpodeltesto"/>
        <w:spacing w:before="121"/>
        <w:ind w:left="112" w:right="158"/>
        <w:rPr>
          <w:lang w:val="it-IT"/>
        </w:rPr>
      </w:pPr>
      <w:hyperlink r:id="rId62" w:anchor=".VBablPlH6ic">
        <w:r w:rsidR="009274BA" w:rsidRPr="007A4FDD">
          <w:rPr>
            <w:lang w:val="it-IT"/>
          </w:rPr>
          <w:t>(</w:t>
        </w:r>
        <w:r w:rsidR="009274BA" w:rsidRPr="007A4FDD">
          <w:rPr>
            <w:color w:val="0000FF"/>
            <w:u w:val="single" w:color="0000FF"/>
            <w:lang w:val="it-IT"/>
          </w:rPr>
          <w:t>http://www.consiglio.regione.lazio.it/consiglioweb/leggi_regionali.php#.VBablPlH6ic</w:t>
        </w:r>
        <w:r w:rsidR="009274BA" w:rsidRPr="007A4FDD">
          <w:rPr>
            <w:lang w:val="it-IT"/>
          </w:rPr>
          <w:t>)</w:t>
        </w:r>
      </w:hyperlink>
    </w:p>
    <w:p w:rsidR="00080C14" w:rsidRPr="007A4FDD" w:rsidRDefault="00080C14">
      <w:pPr>
        <w:pStyle w:val="Corpodeltesto"/>
        <w:spacing w:before="1"/>
        <w:rPr>
          <w:sz w:val="27"/>
          <w:lang w:val="it-IT"/>
        </w:rPr>
      </w:pPr>
    </w:p>
    <w:p w:rsidR="00080C14" w:rsidRPr="007A4FDD" w:rsidRDefault="009274BA">
      <w:pPr>
        <w:pStyle w:val="Heading6"/>
        <w:spacing w:before="88"/>
        <w:rPr>
          <w:lang w:val="it-IT"/>
        </w:rPr>
      </w:pPr>
      <w:r w:rsidRPr="007A4FDD">
        <w:rPr>
          <w:b w:val="0"/>
          <w:position w:val="8"/>
          <w:sz w:val="10"/>
          <w:lang w:val="it-IT"/>
        </w:rPr>
        <w:t xml:space="preserve">11  </w:t>
      </w:r>
      <w:r w:rsidRPr="007A4FDD">
        <w:rPr>
          <w:lang w:val="it-IT"/>
        </w:rPr>
        <w:t xml:space="preserve">Art. 22 (L) - Interventi subordinati a denuncia </w:t>
      </w:r>
      <w:proofErr w:type="gramStart"/>
      <w:r w:rsidRPr="007A4FDD">
        <w:rPr>
          <w:lang w:val="it-IT"/>
        </w:rPr>
        <w:t xml:space="preserve">di </w:t>
      </w:r>
      <w:proofErr w:type="gramEnd"/>
      <w:r w:rsidRPr="007A4FDD">
        <w:rPr>
          <w:lang w:val="it-IT"/>
        </w:rPr>
        <w:t>inizio att</w:t>
      </w:r>
      <w:r w:rsidRPr="007A4FDD">
        <w:rPr>
          <w:lang w:val="it-IT"/>
        </w:rPr>
        <w:t>ività</w:t>
      </w:r>
    </w:p>
    <w:p w:rsidR="00080C14" w:rsidRPr="007A4FDD" w:rsidRDefault="00080C14">
      <w:pPr>
        <w:pStyle w:val="Corpodeltesto"/>
        <w:spacing w:before="121"/>
        <w:ind w:left="112" w:right="158"/>
        <w:rPr>
          <w:lang w:val="it-IT"/>
        </w:rPr>
      </w:pPr>
      <w:hyperlink r:id="rId63">
        <w:r w:rsidR="009274BA" w:rsidRPr="007A4FDD">
          <w:rPr>
            <w:lang w:val="it-IT"/>
          </w:rPr>
          <w:t>(</w:t>
        </w:r>
        <w:r w:rsidR="009274BA" w:rsidRPr="007A4FDD">
          <w:rPr>
            <w:color w:val="0000FF"/>
            <w:u w:val="single" w:color="0000FF"/>
            <w:lang w:val="it-IT"/>
          </w:rPr>
          <w:t>www.normattiva.it/uri-res/N2Ls?urn:nir:stato:decreto.del.presidente.della.repubblica:2001-06-06;380~art</w:t>
        </w:r>
        <w:r w:rsidR="009274BA" w:rsidRPr="007A4FDD">
          <w:rPr>
            <w:color w:val="0000FF"/>
            <w:u w:val="single" w:color="0000FF"/>
            <w:lang w:val="it-IT"/>
          </w:rPr>
          <w:t>22!vig=</w:t>
        </w:r>
        <w:r w:rsidR="009274BA" w:rsidRPr="007A4FDD">
          <w:rPr>
            <w:lang w:val="it-IT"/>
          </w:rPr>
          <w:t>)</w:t>
        </w:r>
      </w:hyperlink>
    </w:p>
    <w:p w:rsidR="00080C14" w:rsidRPr="007A4FDD" w:rsidRDefault="00080C14">
      <w:pPr>
        <w:pStyle w:val="Corpodeltesto"/>
        <w:spacing w:before="1"/>
        <w:rPr>
          <w:sz w:val="27"/>
          <w:lang w:val="it-IT"/>
        </w:rPr>
      </w:pPr>
    </w:p>
    <w:p w:rsidR="00080C14" w:rsidRPr="007A4FDD" w:rsidRDefault="009274BA">
      <w:pPr>
        <w:pStyle w:val="Corpodeltesto"/>
        <w:spacing w:before="88" w:line="398" w:lineRule="auto"/>
        <w:ind w:left="112" w:right="158"/>
        <w:rPr>
          <w:lang w:val="it-IT"/>
        </w:rPr>
      </w:pPr>
      <w:r w:rsidRPr="007A4FDD">
        <w:rPr>
          <w:position w:val="8"/>
          <w:sz w:val="10"/>
          <w:lang w:val="it-IT"/>
        </w:rPr>
        <w:t xml:space="preserve">12 </w:t>
      </w:r>
      <w:r w:rsidRPr="007A4FDD">
        <w:rPr>
          <w:b/>
          <w:lang w:val="it-IT"/>
        </w:rPr>
        <w:t xml:space="preserve">L.R. 11 Agosto 2009, n. 21 </w:t>
      </w:r>
      <w:r w:rsidRPr="007A4FDD">
        <w:rPr>
          <w:lang w:val="it-IT"/>
        </w:rPr>
        <w:t xml:space="preserve">- Misure straordinarie per il settore edilizio ed interventi per l'edilizia residenziale sociale </w:t>
      </w:r>
      <w:hyperlink r:id="rId64" w:anchor=".VBablPlH6ic">
        <w:r w:rsidRPr="007A4FDD">
          <w:rPr>
            <w:lang w:val="it-IT"/>
          </w:rPr>
          <w:t>(</w:t>
        </w:r>
        <w:r w:rsidRPr="007A4FDD">
          <w:rPr>
            <w:color w:val="0000FF"/>
            <w:u w:val="single" w:color="0000FF"/>
            <w:lang w:val="it-IT"/>
          </w:rPr>
          <w:t>http://www.c</w:t>
        </w:r>
        <w:r w:rsidRPr="007A4FDD">
          <w:rPr>
            <w:color w:val="0000FF"/>
            <w:u w:val="single" w:color="0000FF"/>
            <w:lang w:val="it-IT"/>
          </w:rPr>
          <w:t>onsiglio.regione.lazio.it/consiglioweb/leggi_regionali.php#.VBablPlH6ic</w:t>
        </w:r>
        <w:r w:rsidRPr="007A4FDD">
          <w:rPr>
            <w:lang w:val="it-IT"/>
          </w:rPr>
          <w:t>)</w:t>
        </w:r>
      </w:hyperlink>
    </w:p>
    <w:p w:rsidR="00080C14" w:rsidRPr="007A4FDD" w:rsidRDefault="00080C14">
      <w:pPr>
        <w:pStyle w:val="Corpodeltesto"/>
        <w:spacing w:before="11"/>
        <w:rPr>
          <w:lang w:val="it-IT"/>
        </w:rPr>
      </w:pPr>
    </w:p>
    <w:p w:rsidR="00080C14" w:rsidRPr="007A4FDD" w:rsidRDefault="009274BA">
      <w:pPr>
        <w:pStyle w:val="Corpodeltesto"/>
        <w:spacing w:before="87" w:line="398" w:lineRule="auto"/>
        <w:ind w:left="112" w:right="158"/>
        <w:rPr>
          <w:lang w:val="it-IT"/>
        </w:rPr>
      </w:pPr>
      <w:r w:rsidRPr="007A4FDD">
        <w:rPr>
          <w:position w:val="8"/>
          <w:sz w:val="10"/>
          <w:lang w:val="it-IT"/>
        </w:rPr>
        <w:t xml:space="preserve">13 </w:t>
      </w:r>
      <w:r w:rsidRPr="007A4FDD">
        <w:rPr>
          <w:b/>
          <w:lang w:val="it-IT"/>
        </w:rPr>
        <w:t xml:space="preserve">L.R. 16 Aprile 2009, n. 13 </w:t>
      </w:r>
      <w:r w:rsidRPr="007A4FDD">
        <w:rPr>
          <w:lang w:val="it-IT"/>
        </w:rPr>
        <w:t xml:space="preserve">- Disposizioni per il recupero a fini abitativi dei sottotetti esistenti </w:t>
      </w:r>
      <w:hyperlink r:id="rId65" w:anchor=".VBablPlH6ic">
        <w:r w:rsidRPr="007A4FDD">
          <w:rPr>
            <w:lang w:val="it-IT"/>
          </w:rPr>
          <w:t>(</w:t>
        </w:r>
        <w:r w:rsidRPr="007A4FDD">
          <w:rPr>
            <w:color w:val="0000FF"/>
            <w:u w:val="single" w:color="0000FF"/>
            <w:lang w:val="it-IT"/>
          </w:rPr>
          <w:t>http://www.consiglio.regione.lazio.it/consiglioweb/leggi_regionali.php#.VBablPlH6ic</w:t>
        </w:r>
        <w:r w:rsidRPr="007A4FDD">
          <w:rPr>
            <w:lang w:val="it-IT"/>
          </w:rPr>
          <w:t>)</w:t>
        </w:r>
      </w:hyperlink>
    </w:p>
    <w:p w:rsidR="00080C14" w:rsidRPr="007A4FDD" w:rsidRDefault="00080C14">
      <w:pPr>
        <w:pStyle w:val="Corpodeltesto"/>
        <w:spacing w:before="10"/>
        <w:rPr>
          <w:lang w:val="it-IT"/>
        </w:rPr>
      </w:pPr>
    </w:p>
    <w:p w:rsidR="00080C14" w:rsidRPr="007A4FDD" w:rsidRDefault="009274BA">
      <w:pPr>
        <w:pStyle w:val="Corpodeltesto"/>
        <w:spacing w:before="87" w:line="398" w:lineRule="auto"/>
        <w:ind w:left="112" w:right="158"/>
        <w:rPr>
          <w:lang w:val="it-IT"/>
        </w:rPr>
      </w:pPr>
      <w:r w:rsidRPr="007A4FDD">
        <w:rPr>
          <w:position w:val="8"/>
          <w:sz w:val="10"/>
          <w:lang w:val="it-IT"/>
        </w:rPr>
        <w:t xml:space="preserve">14 </w:t>
      </w:r>
      <w:r w:rsidRPr="007A4FDD">
        <w:rPr>
          <w:b/>
          <w:lang w:val="it-IT"/>
        </w:rPr>
        <w:t xml:space="preserve">L.R. 27 Maggio 2008, n. 6 </w:t>
      </w:r>
      <w:r w:rsidRPr="007A4FDD">
        <w:rPr>
          <w:lang w:val="it-IT"/>
        </w:rPr>
        <w:t xml:space="preserve">- Disposizioni regionali in materia di architettura sostenibile e di bioedilizia </w:t>
      </w:r>
      <w:hyperlink r:id="rId66" w:anchor=".VBablPlH6ic">
        <w:r w:rsidRPr="007A4FDD">
          <w:rPr>
            <w:lang w:val="it-IT"/>
          </w:rPr>
          <w:t>(</w:t>
        </w:r>
        <w:r w:rsidRPr="007A4FDD">
          <w:rPr>
            <w:color w:val="0000FF"/>
            <w:u w:val="single" w:color="0000FF"/>
            <w:lang w:val="it-IT"/>
          </w:rPr>
          <w:t>http://www.consiglio.regione.lazio.it/consiglioweb/leggi_regionali.php#.VBablPlH6ic</w:t>
        </w:r>
        <w:r w:rsidRPr="007A4FDD">
          <w:rPr>
            <w:lang w:val="it-IT"/>
          </w:rPr>
          <w:t>)</w:t>
        </w:r>
      </w:hyperlink>
    </w:p>
    <w:p w:rsidR="00080C14" w:rsidRPr="007A4FDD" w:rsidRDefault="00080C14">
      <w:pPr>
        <w:pStyle w:val="Corpodeltesto"/>
        <w:spacing w:before="10"/>
        <w:rPr>
          <w:lang w:val="it-IT"/>
        </w:rPr>
      </w:pPr>
    </w:p>
    <w:p w:rsidR="00080C14" w:rsidRDefault="009274BA">
      <w:pPr>
        <w:pStyle w:val="Heading6"/>
      </w:pPr>
      <w:proofErr w:type="gramStart"/>
      <w:r>
        <w:rPr>
          <w:b w:val="0"/>
          <w:position w:val="8"/>
          <w:sz w:val="10"/>
        </w:rPr>
        <w:t xml:space="preserve">15  </w:t>
      </w:r>
      <w:r>
        <w:t>Art</w:t>
      </w:r>
      <w:proofErr w:type="gramEnd"/>
      <w:r>
        <w:t>. 76 (L) Norme penali</w:t>
      </w:r>
    </w:p>
    <w:p w:rsidR="00080C14" w:rsidRDefault="00080C14">
      <w:pPr>
        <w:pStyle w:val="Corpodeltesto"/>
        <w:spacing w:before="121"/>
        <w:ind w:left="112" w:right="158"/>
      </w:pPr>
      <w:hyperlink r:id="rId67">
        <w:r w:rsidR="009274BA">
          <w:t>(</w:t>
        </w:r>
        <w:r w:rsidR="009274BA">
          <w:rPr>
            <w:color w:val="0000FF"/>
            <w:u w:val="single" w:color="0000FF"/>
          </w:rPr>
          <w:t>www.normattiva.it/uri-res/N2Ls?urn:nir:stato:decreto.del.presidente.della.repubblica:2000-12-28;445~art76!vig=</w:t>
        </w:r>
        <w:r w:rsidR="009274BA">
          <w:t>)</w:t>
        </w:r>
      </w:hyperlink>
    </w:p>
    <w:p w:rsidR="00080C14" w:rsidRDefault="00080C14">
      <w:pPr>
        <w:sectPr w:rsidR="00080C14">
          <w:headerReference w:type="default" r:id="rId68"/>
          <w:footerReference w:type="default" r:id="rId69"/>
          <w:pgSz w:w="11910" w:h="16840"/>
          <w:pgMar w:top="1340" w:right="1020" w:bottom="1080" w:left="1020" w:header="0" w:footer="896" w:gutter="0"/>
          <w:pgNumType w:start="31"/>
          <w:cols w:space="720"/>
        </w:sectPr>
      </w:pPr>
    </w:p>
    <w:p w:rsidR="00080C14" w:rsidRDefault="00080C14">
      <w:pPr>
        <w:pStyle w:val="Corpodeltesto"/>
        <w:spacing w:before="10"/>
        <w:rPr>
          <w:sz w:val="23"/>
        </w:rPr>
      </w:pPr>
    </w:p>
    <w:p w:rsidR="00080C14" w:rsidRPr="007A4FDD" w:rsidRDefault="009274BA">
      <w:pPr>
        <w:pStyle w:val="Heading6"/>
        <w:rPr>
          <w:b w:val="0"/>
          <w:lang w:val="it-IT"/>
        </w:rPr>
      </w:pPr>
      <w:r w:rsidRPr="007A4FDD">
        <w:rPr>
          <w:b w:val="0"/>
          <w:position w:val="8"/>
          <w:sz w:val="10"/>
          <w:lang w:val="it-IT"/>
        </w:rPr>
        <w:t xml:space="preserve">16  </w:t>
      </w:r>
      <w:r w:rsidRPr="007A4FDD">
        <w:rPr>
          <w:lang w:val="it-IT"/>
        </w:rPr>
        <w:t>Art. 483.- Falsità ideologica commessa dal privato in atto pubblico</w:t>
      </w:r>
      <w:r w:rsidRPr="007A4FDD">
        <w:rPr>
          <w:b w:val="0"/>
          <w:lang w:val="it-IT"/>
        </w:rPr>
        <w:t>.</w:t>
      </w:r>
    </w:p>
    <w:p w:rsidR="00080C14" w:rsidRPr="007A4FDD" w:rsidRDefault="00080C14">
      <w:pPr>
        <w:pStyle w:val="Corpodeltesto"/>
        <w:spacing w:before="121"/>
        <w:ind w:left="112" w:right="158"/>
        <w:rPr>
          <w:lang w:val="it-IT"/>
        </w:rPr>
      </w:pPr>
      <w:hyperlink r:id="rId70">
        <w:r w:rsidR="009274BA" w:rsidRPr="007A4FDD">
          <w:rPr>
            <w:lang w:val="it-IT"/>
          </w:rPr>
          <w:t>(</w:t>
        </w:r>
        <w:r w:rsidR="009274BA" w:rsidRPr="007A4FDD">
          <w:rPr>
            <w:color w:val="0000FF"/>
            <w:u w:val="single" w:color="0000FF"/>
            <w:lang w:val="it-IT"/>
          </w:rPr>
          <w:t>www.normattiva.it/uri-res/N2Ls?urn:nir:</w:t>
        </w:r>
        <w:r w:rsidR="009274BA" w:rsidRPr="007A4FDD">
          <w:rPr>
            <w:color w:val="0000FF"/>
            <w:u w:val="single" w:color="0000FF"/>
            <w:lang w:val="it-IT"/>
          </w:rPr>
          <w:t>stato:decreto.del.presidente.della.repubblica:1988-09-22;447~art483!vig</w:t>
        </w:r>
      </w:hyperlink>
      <w:r w:rsidR="009274BA" w:rsidRPr="007A4FDD">
        <w:rPr>
          <w:lang w:val="it-IT"/>
        </w:rPr>
        <w:t>=</w:t>
      </w:r>
      <w:proofErr w:type="gramStart"/>
      <w:r w:rsidR="009274BA" w:rsidRPr="007A4FDD">
        <w:rPr>
          <w:lang w:val="it-IT"/>
        </w:rPr>
        <w:t xml:space="preserve">  </w:t>
      </w:r>
      <w:proofErr w:type="gramEnd"/>
      <w:r w:rsidR="009274BA" w:rsidRPr="007A4FDD">
        <w:rPr>
          <w:lang w:val="it-IT"/>
        </w:rPr>
        <w:t>)</w:t>
      </w:r>
    </w:p>
    <w:p w:rsidR="00080C14" w:rsidRPr="007A4FDD" w:rsidRDefault="00080C14">
      <w:pPr>
        <w:pStyle w:val="Corpodeltesto"/>
        <w:spacing w:before="1"/>
        <w:rPr>
          <w:sz w:val="27"/>
          <w:lang w:val="it-IT"/>
        </w:rPr>
      </w:pPr>
    </w:p>
    <w:p w:rsidR="00080C14" w:rsidRPr="007A4FDD" w:rsidRDefault="009274BA">
      <w:pPr>
        <w:pStyle w:val="Heading6"/>
        <w:spacing w:before="88"/>
        <w:rPr>
          <w:b w:val="0"/>
          <w:lang w:val="it-IT"/>
        </w:rPr>
      </w:pPr>
      <w:r w:rsidRPr="007A4FDD">
        <w:rPr>
          <w:b w:val="0"/>
          <w:position w:val="8"/>
          <w:sz w:val="10"/>
          <w:lang w:val="it-IT"/>
        </w:rPr>
        <w:t xml:space="preserve">17 </w:t>
      </w:r>
      <w:r w:rsidRPr="007A4FDD">
        <w:rPr>
          <w:lang w:val="it-IT"/>
        </w:rPr>
        <w:t xml:space="preserve">Art. 495. - Falsa attestazione o dichiarazione a un pubblico ufficiale </w:t>
      </w:r>
      <w:proofErr w:type="gramStart"/>
      <w:r w:rsidRPr="007A4FDD">
        <w:rPr>
          <w:lang w:val="it-IT"/>
        </w:rPr>
        <w:t xml:space="preserve">sulla </w:t>
      </w:r>
      <w:proofErr w:type="gramEnd"/>
      <w:r w:rsidRPr="007A4FDD">
        <w:rPr>
          <w:lang w:val="it-IT"/>
        </w:rPr>
        <w:t>identità o su qualità personali proprie o di altri</w:t>
      </w:r>
      <w:r w:rsidRPr="007A4FDD">
        <w:rPr>
          <w:b w:val="0"/>
          <w:lang w:val="it-IT"/>
        </w:rPr>
        <w:t>.</w:t>
      </w:r>
    </w:p>
    <w:p w:rsidR="00080C14" w:rsidRPr="007A4FDD" w:rsidRDefault="00080C14">
      <w:pPr>
        <w:pStyle w:val="Corpodeltesto"/>
        <w:rPr>
          <w:sz w:val="18"/>
          <w:lang w:val="it-IT"/>
        </w:rPr>
      </w:pPr>
    </w:p>
    <w:p w:rsidR="00080C14" w:rsidRPr="007A4FDD" w:rsidRDefault="00080C14">
      <w:pPr>
        <w:pStyle w:val="Corpodeltesto"/>
        <w:spacing w:before="8"/>
        <w:rPr>
          <w:lang w:val="it-IT"/>
        </w:rPr>
      </w:pPr>
    </w:p>
    <w:p w:rsidR="00080C14" w:rsidRPr="007A4FDD" w:rsidRDefault="009274BA">
      <w:pPr>
        <w:ind w:left="112" w:right="158"/>
        <w:rPr>
          <w:sz w:val="16"/>
          <w:lang w:val="it-IT"/>
        </w:rPr>
      </w:pPr>
      <w:r w:rsidRPr="007A4FDD">
        <w:rPr>
          <w:position w:val="8"/>
          <w:sz w:val="10"/>
          <w:lang w:val="it-IT"/>
        </w:rPr>
        <w:t xml:space="preserve">18 </w:t>
      </w:r>
      <w:r w:rsidRPr="007A4FDD">
        <w:rPr>
          <w:b/>
          <w:sz w:val="16"/>
          <w:lang w:val="it-IT"/>
        </w:rPr>
        <w:t>Art. 496. - False dichiarazioni sull'ident</w:t>
      </w:r>
      <w:r w:rsidRPr="007A4FDD">
        <w:rPr>
          <w:b/>
          <w:sz w:val="16"/>
          <w:lang w:val="it-IT"/>
        </w:rPr>
        <w:t>ità o su qualità personali proprie o di altri</w:t>
      </w:r>
      <w:r w:rsidRPr="007A4FDD">
        <w:rPr>
          <w:sz w:val="16"/>
          <w:lang w:val="it-IT"/>
        </w:rPr>
        <w:t>.</w:t>
      </w:r>
    </w:p>
    <w:p w:rsidR="00080C14" w:rsidRPr="007A4FDD" w:rsidRDefault="00080C14">
      <w:pPr>
        <w:pStyle w:val="Corpodeltesto"/>
        <w:spacing w:before="123"/>
        <w:ind w:left="112" w:right="158"/>
        <w:rPr>
          <w:lang w:val="it-IT"/>
        </w:rPr>
      </w:pPr>
      <w:hyperlink r:id="rId71">
        <w:r w:rsidR="009274BA" w:rsidRPr="007A4FDD">
          <w:rPr>
            <w:lang w:val="it-IT"/>
          </w:rPr>
          <w:t>(</w:t>
        </w:r>
        <w:r w:rsidR="009274BA" w:rsidRPr="007A4FDD">
          <w:rPr>
            <w:color w:val="0000FF"/>
            <w:u w:val="single" w:color="0000FF"/>
            <w:lang w:val="it-IT"/>
          </w:rPr>
          <w:t>www.normattiva.it/uri-res/N2Ls?urn:nir:stato:decreto.del.pres</w:t>
        </w:r>
        <w:r w:rsidR="009274BA" w:rsidRPr="007A4FDD">
          <w:rPr>
            <w:color w:val="0000FF"/>
            <w:u w:val="single" w:color="0000FF"/>
            <w:lang w:val="it-IT"/>
          </w:rPr>
          <w:t>idente.della.repubblica:1988-09-22;447~art496!vig</w:t>
        </w:r>
      </w:hyperlink>
      <w:r w:rsidR="009274BA" w:rsidRPr="007A4FDD">
        <w:rPr>
          <w:lang w:val="it-IT"/>
        </w:rPr>
        <w:t>=   )</w:t>
      </w:r>
    </w:p>
    <w:p w:rsidR="00080C14" w:rsidRPr="007A4FDD" w:rsidRDefault="00080C14">
      <w:pPr>
        <w:pStyle w:val="Corpodeltesto"/>
        <w:spacing w:before="11"/>
        <w:rPr>
          <w:sz w:val="26"/>
          <w:lang w:val="it-IT"/>
        </w:rPr>
      </w:pPr>
    </w:p>
    <w:p w:rsidR="00080C14" w:rsidRPr="007A4FDD" w:rsidRDefault="009274BA">
      <w:pPr>
        <w:pStyle w:val="Heading6"/>
        <w:rPr>
          <w:lang w:val="it-IT"/>
        </w:rPr>
      </w:pPr>
      <w:r w:rsidRPr="007A4FDD">
        <w:rPr>
          <w:b w:val="0"/>
          <w:position w:val="8"/>
          <w:sz w:val="10"/>
          <w:lang w:val="it-IT"/>
        </w:rPr>
        <w:t xml:space="preserve">19  </w:t>
      </w:r>
      <w:r w:rsidRPr="007A4FDD">
        <w:rPr>
          <w:lang w:val="it-IT"/>
        </w:rPr>
        <w:t>Art. 75 (R) Decadenza dai benefici</w:t>
      </w:r>
    </w:p>
    <w:p w:rsidR="00080C14" w:rsidRPr="007A4FDD" w:rsidRDefault="00080C14">
      <w:pPr>
        <w:pStyle w:val="Corpodeltesto"/>
        <w:spacing w:before="123"/>
        <w:ind w:left="112" w:right="158"/>
        <w:rPr>
          <w:lang w:val="it-IT"/>
        </w:rPr>
      </w:pPr>
      <w:hyperlink r:id="rId72">
        <w:r w:rsidR="009274BA" w:rsidRPr="007A4FDD">
          <w:rPr>
            <w:lang w:val="it-IT"/>
          </w:rPr>
          <w:t>(</w:t>
        </w:r>
        <w:r w:rsidR="009274BA" w:rsidRPr="007A4FDD">
          <w:rPr>
            <w:color w:val="0000FF"/>
            <w:u w:val="single" w:color="0000FF"/>
            <w:lang w:val="it-IT"/>
          </w:rPr>
          <w:t>www.normattiva.it/uri-res/N2Ls?urn:nir:stato:decreto.del.presidente.della.repubblica:2000-12-28;445~art75!vig=</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pStyle w:val="Heading6"/>
        <w:rPr>
          <w:b w:val="0"/>
          <w:lang w:val="it-IT"/>
        </w:rPr>
      </w:pPr>
      <w:r w:rsidRPr="007A4FDD">
        <w:rPr>
          <w:b w:val="0"/>
          <w:position w:val="8"/>
          <w:sz w:val="10"/>
          <w:lang w:val="it-IT"/>
        </w:rPr>
        <w:t xml:space="preserve">20  </w:t>
      </w:r>
      <w:r w:rsidRPr="007A4FDD">
        <w:rPr>
          <w:lang w:val="it-IT"/>
        </w:rPr>
        <w:t>Art. 1102. -</w:t>
      </w:r>
      <w:proofErr w:type="gramStart"/>
      <w:r w:rsidRPr="007A4FDD">
        <w:rPr>
          <w:lang w:val="it-IT"/>
        </w:rPr>
        <w:t xml:space="preserve">  </w:t>
      </w:r>
      <w:proofErr w:type="gramEnd"/>
      <w:r w:rsidRPr="007A4FDD">
        <w:rPr>
          <w:lang w:val="it-IT"/>
        </w:rPr>
        <w:t>Uso della cosa comune</w:t>
      </w:r>
      <w:r w:rsidRPr="007A4FDD">
        <w:rPr>
          <w:b w:val="0"/>
          <w:lang w:val="it-IT"/>
        </w:rPr>
        <w:t>.</w:t>
      </w:r>
    </w:p>
    <w:p w:rsidR="00080C14" w:rsidRPr="007A4FDD" w:rsidRDefault="00080C14">
      <w:pPr>
        <w:pStyle w:val="Corpodeltesto"/>
        <w:spacing w:before="124"/>
        <w:ind w:left="112" w:right="158"/>
        <w:rPr>
          <w:lang w:val="it-IT"/>
        </w:rPr>
      </w:pPr>
      <w:hyperlink r:id="rId73">
        <w:r w:rsidR="009274BA" w:rsidRPr="007A4FDD">
          <w:rPr>
            <w:lang w:val="it-IT"/>
          </w:rPr>
          <w:t>(</w:t>
        </w:r>
        <w:r w:rsidR="009274BA" w:rsidRPr="007A4FDD">
          <w:rPr>
            <w:color w:val="0000FF"/>
            <w:u w:val="single" w:color="0000FF"/>
            <w:lang w:val="it-IT"/>
          </w:rPr>
          <w:t>www.normattiva.it/uri-res/N2Ls?urn:nir:stato:regio.decreto:1942-03-16;262~art1102!vig=</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spacing w:before="87"/>
        <w:ind w:left="112" w:right="158"/>
        <w:rPr>
          <w:i/>
          <w:sz w:val="16"/>
          <w:lang w:val="it-IT"/>
        </w:rPr>
      </w:pPr>
      <w:r w:rsidRPr="007A4FDD">
        <w:rPr>
          <w:position w:val="8"/>
          <w:sz w:val="10"/>
          <w:lang w:val="it-IT"/>
        </w:rPr>
        <w:t xml:space="preserve">21 </w:t>
      </w:r>
      <w:r w:rsidRPr="007A4FDD">
        <w:rPr>
          <w:b/>
          <w:sz w:val="16"/>
          <w:lang w:val="it-IT"/>
        </w:rPr>
        <w:t xml:space="preserve">Art. 26 – Opere interne </w:t>
      </w:r>
      <w:r w:rsidRPr="007A4FDD">
        <w:rPr>
          <w:i/>
          <w:sz w:val="16"/>
          <w:lang w:val="it-IT"/>
        </w:rPr>
        <w:t xml:space="preserve">– articolo abrogato dall'articolo 136 del d.P.R. n. 380 del </w:t>
      </w:r>
      <w:proofErr w:type="gramStart"/>
      <w:r w:rsidRPr="007A4FDD">
        <w:rPr>
          <w:i/>
          <w:sz w:val="16"/>
          <w:lang w:val="it-IT"/>
        </w:rPr>
        <w:t>2001</w:t>
      </w:r>
      <w:proofErr w:type="gramEnd"/>
    </w:p>
    <w:p w:rsidR="00080C14" w:rsidRPr="007A4FDD" w:rsidRDefault="00080C14">
      <w:pPr>
        <w:pStyle w:val="Corpodeltesto"/>
        <w:spacing w:before="123"/>
        <w:ind w:left="112" w:right="158"/>
        <w:rPr>
          <w:lang w:val="it-IT"/>
        </w:rPr>
      </w:pPr>
      <w:hyperlink r:id="rId74">
        <w:r w:rsidR="009274BA" w:rsidRPr="007A4FDD">
          <w:rPr>
            <w:lang w:val="it-IT"/>
          </w:rPr>
          <w:t>(</w:t>
        </w:r>
        <w:r w:rsidR="009274BA" w:rsidRPr="007A4FDD">
          <w:rPr>
            <w:color w:val="0000FF"/>
            <w:u w:val="single" w:color="0000FF"/>
            <w:lang w:val="it-IT"/>
          </w:rPr>
          <w:t>www.normattiva.it/uri-res/N2Ls?urn:nir:stato:legge:1985-02-28;47~art26!vig=</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pStyle w:val="Heading6"/>
        <w:rPr>
          <w:lang w:val="it-IT"/>
        </w:rPr>
      </w:pPr>
      <w:r w:rsidRPr="007A4FDD">
        <w:rPr>
          <w:b w:val="0"/>
          <w:position w:val="8"/>
          <w:sz w:val="10"/>
          <w:lang w:val="it-IT"/>
        </w:rPr>
        <w:t xml:space="preserve">22  </w:t>
      </w:r>
      <w:r w:rsidRPr="007A4FDD">
        <w:rPr>
          <w:lang w:val="it-IT"/>
        </w:rPr>
        <w:t>Art. 3. Campo di applicazione</w:t>
      </w:r>
    </w:p>
    <w:p w:rsidR="00080C14" w:rsidRPr="007A4FDD" w:rsidRDefault="00080C14">
      <w:pPr>
        <w:pStyle w:val="Corpodeltesto"/>
        <w:spacing w:before="121"/>
        <w:ind w:left="112" w:right="158"/>
        <w:rPr>
          <w:lang w:val="it-IT"/>
        </w:rPr>
      </w:pPr>
      <w:hyperlink r:id="rId75">
        <w:r w:rsidR="009274BA" w:rsidRPr="007A4FDD">
          <w:rPr>
            <w:lang w:val="it-IT"/>
          </w:rPr>
          <w:t>(</w:t>
        </w:r>
        <w:r w:rsidR="009274BA" w:rsidRPr="007A4FDD">
          <w:rPr>
            <w:color w:val="0000FF"/>
            <w:u w:val="single" w:color="0000FF"/>
            <w:lang w:val="it-IT"/>
          </w:rPr>
          <w:t>www.normattiva.it/uri-res/N2Ls?urn:nir:stato:decreto.legislativo:2008-04-09;81~art3!vig=</w:t>
        </w:r>
        <w:r w:rsidR="009274BA" w:rsidRPr="007A4FDD">
          <w:rPr>
            <w:lang w:val="it-IT"/>
          </w:rPr>
          <w:t>)</w:t>
        </w:r>
      </w:hyperlink>
    </w:p>
    <w:p w:rsidR="00080C14" w:rsidRPr="007A4FDD" w:rsidRDefault="00080C14">
      <w:pPr>
        <w:pStyle w:val="Corpodeltesto"/>
        <w:spacing w:before="1"/>
        <w:rPr>
          <w:sz w:val="27"/>
          <w:lang w:val="it-IT"/>
        </w:rPr>
      </w:pPr>
    </w:p>
    <w:p w:rsidR="00080C14" w:rsidRPr="007A4FDD" w:rsidRDefault="009274BA">
      <w:pPr>
        <w:pStyle w:val="Heading6"/>
        <w:spacing w:before="88"/>
        <w:rPr>
          <w:lang w:val="it-IT"/>
        </w:rPr>
      </w:pPr>
      <w:r w:rsidRPr="007A4FDD">
        <w:rPr>
          <w:b w:val="0"/>
          <w:position w:val="8"/>
          <w:sz w:val="10"/>
          <w:lang w:val="it-IT"/>
        </w:rPr>
        <w:t xml:space="preserve">23  </w:t>
      </w:r>
      <w:r w:rsidRPr="007A4FDD">
        <w:rPr>
          <w:lang w:val="it-IT"/>
        </w:rPr>
        <w:t>Art. 3. Campo di applicazione</w:t>
      </w:r>
    </w:p>
    <w:p w:rsidR="00080C14" w:rsidRPr="007A4FDD" w:rsidRDefault="00080C14">
      <w:pPr>
        <w:pStyle w:val="Corpodeltesto"/>
        <w:spacing w:before="121"/>
        <w:ind w:left="112" w:right="158"/>
        <w:rPr>
          <w:lang w:val="it-IT"/>
        </w:rPr>
      </w:pPr>
      <w:hyperlink r:id="rId76">
        <w:r w:rsidR="009274BA" w:rsidRPr="007A4FDD">
          <w:rPr>
            <w:lang w:val="it-IT"/>
          </w:rPr>
          <w:t>(</w:t>
        </w:r>
        <w:r w:rsidR="009274BA" w:rsidRPr="007A4FDD">
          <w:rPr>
            <w:color w:val="0000FF"/>
            <w:u w:val="single" w:color="0000FF"/>
            <w:lang w:val="it-IT"/>
          </w:rPr>
          <w:t>www.normattiva.it/uri-res/N2Ls?urn:nir:stato:decreto.legislativo:2008-04-09;81~art3!vig=</w:t>
        </w:r>
        <w:r w:rsidR="009274BA" w:rsidRPr="007A4FDD">
          <w:rPr>
            <w:lang w:val="it-IT"/>
          </w:rPr>
          <w:t>)</w:t>
        </w:r>
      </w:hyperlink>
    </w:p>
    <w:p w:rsidR="00080C14" w:rsidRPr="007A4FDD" w:rsidRDefault="00080C14">
      <w:pPr>
        <w:pStyle w:val="Corpodeltesto"/>
        <w:spacing w:before="1"/>
        <w:rPr>
          <w:sz w:val="27"/>
          <w:lang w:val="it-IT"/>
        </w:rPr>
      </w:pPr>
    </w:p>
    <w:p w:rsidR="00080C14" w:rsidRPr="007A4FDD" w:rsidRDefault="009274BA">
      <w:pPr>
        <w:pStyle w:val="Heading6"/>
        <w:spacing w:before="88"/>
        <w:rPr>
          <w:lang w:val="it-IT"/>
        </w:rPr>
      </w:pPr>
      <w:r w:rsidRPr="007A4FDD">
        <w:rPr>
          <w:b w:val="0"/>
          <w:position w:val="8"/>
          <w:sz w:val="10"/>
          <w:lang w:val="it-IT"/>
        </w:rPr>
        <w:t xml:space="preserve">24  </w:t>
      </w:r>
      <w:r w:rsidRPr="007A4FDD">
        <w:rPr>
          <w:lang w:val="it-IT"/>
        </w:rPr>
        <w:t>Art. 7. - Obbligo di fornire dati statistici</w:t>
      </w:r>
    </w:p>
    <w:p w:rsidR="00080C14" w:rsidRPr="007A4FDD" w:rsidRDefault="00080C14">
      <w:pPr>
        <w:pStyle w:val="Corpodeltesto"/>
        <w:spacing w:before="121"/>
        <w:ind w:left="112" w:right="158"/>
        <w:rPr>
          <w:lang w:val="it-IT"/>
        </w:rPr>
      </w:pPr>
      <w:hyperlink r:id="rId77">
        <w:r w:rsidR="009274BA" w:rsidRPr="007A4FDD">
          <w:rPr>
            <w:lang w:val="it-IT"/>
          </w:rPr>
          <w:t>(</w:t>
        </w:r>
        <w:r w:rsidR="009274BA" w:rsidRPr="007A4FDD">
          <w:rPr>
            <w:color w:val="0000FF"/>
            <w:u w:val="single" w:color="0000FF"/>
            <w:lang w:val="it-IT"/>
          </w:rPr>
          <w:t>www.normattiva.it/uri-res/N2Ls?urn:nir:stato:decreto.legislativo:1989-09-06;322~art7!vig=</w:t>
        </w:r>
        <w:r w:rsidR="009274BA" w:rsidRPr="007A4FDD">
          <w:rPr>
            <w:lang w:val="it-IT"/>
          </w:rPr>
          <w:t>)</w:t>
        </w:r>
      </w:hyperlink>
    </w:p>
    <w:p w:rsidR="00080C14" w:rsidRPr="007A4FDD" w:rsidRDefault="00080C14">
      <w:pPr>
        <w:pStyle w:val="Corpodeltesto"/>
        <w:spacing w:before="2"/>
        <w:rPr>
          <w:sz w:val="27"/>
          <w:lang w:val="it-IT"/>
        </w:rPr>
      </w:pPr>
    </w:p>
    <w:p w:rsidR="00080C14" w:rsidRPr="007A4FDD" w:rsidRDefault="009274BA">
      <w:pPr>
        <w:pStyle w:val="Heading6"/>
        <w:rPr>
          <w:lang w:val="it-IT"/>
        </w:rPr>
      </w:pPr>
      <w:r w:rsidRPr="007A4FDD">
        <w:rPr>
          <w:b w:val="0"/>
          <w:position w:val="8"/>
          <w:sz w:val="10"/>
          <w:lang w:val="it-IT"/>
        </w:rPr>
        <w:t xml:space="preserve">25 </w:t>
      </w:r>
      <w:r w:rsidRPr="007A4FDD">
        <w:rPr>
          <w:lang w:val="it-IT"/>
        </w:rPr>
        <w:t>Art. 82 (L</w:t>
      </w:r>
      <w:proofErr w:type="gramStart"/>
      <w:r w:rsidRPr="007A4FDD">
        <w:rPr>
          <w:lang w:val="it-IT"/>
        </w:rPr>
        <w:t xml:space="preserve"> )</w:t>
      </w:r>
      <w:proofErr w:type="gramEnd"/>
      <w:r w:rsidRPr="007A4FDD">
        <w:rPr>
          <w:lang w:val="it-IT"/>
        </w:rPr>
        <w:t xml:space="preserve"> - Eliminazione o supe</w:t>
      </w:r>
      <w:r w:rsidRPr="007A4FDD">
        <w:rPr>
          <w:lang w:val="it-IT"/>
        </w:rPr>
        <w:t>ramento delle barriere architettoniche negli edifici pubblici e privati aperti al pubblico</w:t>
      </w:r>
    </w:p>
    <w:p w:rsidR="00080C14" w:rsidRPr="007A4FDD" w:rsidRDefault="00080C14">
      <w:pPr>
        <w:pStyle w:val="Corpodeltesto"/>
        <w:spacing w:before="121"/>
        <w:ind w:left="112" w:right="158"/>
        <w:rPr>
          <w:lang w:val="it-IT"/>
        </w:rPr>
      </w:pPr>
      <w:hyperlink r:id="rId78">
        <w:r w:rsidR="009274BA" w:rsidRPr="007A4FDD">
          <w:rPr>
            <w:lang w:val="it-IT"/>
          </w:rPr>
          <w:t>(</w:t>
        </w:r>
        <w:r w:rsidR="009274BA" w:rsidRPr="007A4FDD">
          <w:rPr>
            <w:color w:val="0000FF"/>
            <w:u w:val="single" w:color="0000FF"/>
            <w:lang w:val="it-IT"/>
          </w:rPr>
          <w:t>www.normattiva.it/</w:t>
        </w:r>
        <w:r w:rsidR="009274BA" w:rsidRPr="007A4FDD">
          <w:rPr>
            <w:color w:val="0000FF"/>
            <w:u w:val="single" w:color="0000FF"/>
            <w:lang w:val="it-IT"/>
          </w:rPr>
          <w:t>uri-res/N2Ls?urn:nir:stato:decreto.del.presidente.della.repubblica:2001-06-06;380~art82!vig=</w:t>
        </w:r>
        <w:r w:rsidR="009274BA" w:rsidRPr="007A4FDD">
          <w:rPr>
            <w:lang w:val="it-IT"/>
          </w:rPr>
          <w:t>)</w:t>
        </w:r>
      </w:hyperlink>
    </w:p>
    <w:p w:rsidR="00080C14" w:rsidRPr="007A4FDD" w:rsidRDefault="00080C14">
      <w:pPr>
        <w:pStyle w:val="Corpodeltesto"/>
        <w:spacing w:before="1"/>
        <w:rPr>
          <w:sz w:val="27"/>
          <w:lang w:val="it-IT"/>
        </w:rPr>
      </w:pPr>
    </w:p>
    <w:p w:rsidR="00080C14" w:rsidRPr="007A4FDD" w:rsidRDefault="009274BA">
      <w:pPr>
        <w:pStyle w:val="Heading6"/>
        <w:spacing w:before="88"/>
        <w:rPr>
          <w:lang w:val="it-IT"/>
        </w:rPr>
      </w:pPr>
      <w:r w:rsidRPr="007A4FDD">
        <w:rPr>
          <w:b w:val="0"/>
          <w:position w:val="8"/>
          <w:sz w:val="10"/>
          <w:lang w:val="it-IT"/>
        </w:rPr>
        <w:t xml:space="preserve">26 </w:t>
      </w:r>
      <w:r w:rsidRPr="007A4FDD">
        <w:rPr>
          <w:lang w:val="it-IT"/>
        </w:rPr>
        <w:t xml:space="preserve">Art. 77 (L) - Progettazione di nuovi edifici e ristrutturazione </w:t>
      </w:r>
      <w:proofErr w:type="gramStart"/>
      <w:r w:rsidRPr="007A4FDD">
        <w:rPr>
          <w:lang w:val="it-IT"/>
        </w:rPr>
        <w:t xml:space="preserve">di </w:t>
      </w:r>
      <w:proofErr w:type="gramEnd"/>
      <w:r w:rsidRPr="007A4FDD">
        <w:rPr>
          <w:lang w:val="it-IT"/>
        </w:rPr>
        <w:t>interi edifici</w:t>
      </w:r>
    </w:p>
    <w:p w:rsidR="00080C14" w:rsidRPr="007A4FDD" w:rsidRDefault="00080C14">
      <w:pPr>
        <w:pStyle w:val="Corpodeltesto"/>
        <w:spacing w:before="121"/>
        <w:ind w:left="112" w:right="158"/>
        <w:rPr>
          <w:lang w:val="it-IT"/>
        </w:rPr>
      </w:pPr>
      <w:hyperlink r:id="rId79">
        <w:r w:rsidR="009274BA" w:rsidRPr="007A4FDD">
          <w:rPr>
            <w:lang w:val="it-IT"/>
          </w:rPr>
          <w:t>(</w:t>
        </w:r>
        <w:r w:rsidR="009274BA" w:rsidRPr="007A4FDD">
          <w:rPr>
            <w:color w:val="0000FF"/>
            <w:u w:val="single" w:color="0000FF"/>
            <w:lang w:val="it-IT"/>
          </w:rPr>
          <w:t>www.normattiva.it/uri-res/N2Ls?urn:nir:stato:decreto.del.presidente.della.repubblica:2001-06-06;380~art77!vig=</w:t>
        </w:r>
        <w:r w:rsidR="009274BA" w:rsidRPr="007A4FDD">
          <w:rPr>
            <w:lang w:val="it-IT"/>
          </w:rPr>
          <w:t>)</w:t>
        </w:r>
      </w:hyperlink>
    </w:p>
    <w:p w:rsidR="00080C14" w:rsidRPr="007A4FDD" w:rsidRDefault="00080C14">
      <w:pPr>
        <w:pStyle w:val="Corpodeltesto"/>
        <w:spacing w:before="1"/>
        <w:rPr>
          <w:sz w:val="27"/>
          <w:lang w:val="it-IT"/>
        </w:rPr>
      </w:pPr>
    </w:p>
    <w:p w:rsidR="00080C14" w:rsidRPr="007A4FDD" w:rsidRDefault="009274BA">
      <w:pPr>
        <w:spacing w:before="88"/>
        <w:ind w:left="112" w:right="158"/>
        <w:rPr>
          <w:sz w:val="16"/>
          <w:lang w:val="it-IT"/>
        </w:rPr>
      </w:pPr>
      <w:r w:rsidRPr="007A4FDD">
        <w:rPr>
          <w:position w:val="8"/>
          <w:sz w:val="10"/>
          <w:lang w:val="it-IT"/>
        </w:rPr>
        <w:t xml:space="preserve">27  </w:t>
      </w:r>
      <w:r w:rsidRPr="007A4FDD">
        <w:rPr>
          <w:b/>
          <w:sz w:val="16"/>
          <w:lang w:val="it-IT"/>
        </w:rPr>
        <w:t xml:space="preserve">d.m. 22 gennaio 2008, n. 37 </w:t>
      </w:r>
      <w:r w:rsidRPr="007A4FDD">
        <w:rPr>
          <w:sz w:val="16"/>
          <w:lang w:val="it-IT"/>
        </w:rPr>
        <w:t xml:space="preserve">- Regolamento concernente l'attuazione dell'articolo 11-quaterdecies, comma </w:t>
      </w:r>
      <w:proofErr w:type="gramStart"/>
      <w:r w:rsidRPr="007A4FDD">
        <w:rPr>
          <w:sz w:val="16"/>
          <w:lang w:val="it-IT"/>
        </w:rPr>
        <w:t>13</w:t>
      </w:r>
      <w:proofErr w:type="gramEnd"/>
      <w:r w:rsidRPr="007A4FDD">
        <w:rPr>
          <w:sz w:val="16"/>
          <w:lang w:val="it-IT"/>
        </w:rPr>
        <w:t>, lettera a) della  legge</w:t>
      </w:r>
    </w:p>
    <w:p w:rsidR="00080C14" w:rsidRPr="007A4FDD" w:rsidRDefault="009274BA">
      <w:pPr>
        <w:pStyle w:val="Corpodeltesto"/>
        <w:spacing w:before="1" w:line="398" w:lineRule="auto"/>
        <w:ind w:left="112" w:right="1136"/>
        <w:rPr>
          <w:lang w:val="it-IT"/>
        </w:rPr>
      </w:pPr>
      <w:r w:rsidRPr="007A4FDD">
        <w:rPr>
          <w:lang w:val="it-IT"/>
        </w:rPr>
        <w:t>n. 248 del 2005, recante riordino delle disposizioni in materia di attività di installazione degli impianti all'intern</w:t>
      </w:r>
      <w:r w:rsidRPr="007A4FDD">
        <w:rPr>
          <w:lang w:val="it-IT"/>
        </w:rPr>
        <w:t xml:space="preserve">o degli edifici </w:t>
      </w:r>
      <w:r w:rsidRPr="007A4FDD">
        <w:rPr>
          <w:color w:val="0000FF"/>
          <w:u w:val="single" w:color="0000FF"/>
          <w:lang w:val="it-IT"/>
        </w:rPr>
        <w:t>(</w:t>
      </w:r>
      <w:hyperlink r:id="rId80">
        <w:r w:rsidRPr="007A4FDD">
          <w:rPr>
            <w:color w:val="0000FF"/>
            <w:u w:val="single" w:color="0000FF"/>
            <w:lang w:val="it-IT"/>
          </w:rPr>
          <w:t>www.normattiva.it/uri-res/N2Ls?urn:nir:ministero.sviluppo.economico:decreto:2008-01-22;37!vig=)</w:t>
        </w:r>
      </w:hyperlink>
    </w:p>
    <w:p w:rsidR="00080C14" w:rsidRPr="007A4FDD" w:rsidRDefault="00080C14">
      <w:pPr>
        <w:pStyle w:val="Corpodeltesto"/>
        <w:spacing w:before="8"/>
        <w:rPr>
          <w:lang w:val="it-IT"/>
        </w:rPr>
      </w:pPr>
    </w:p>
    <w:p w:rsidR="00080C14" w:rsidRPr="007A4FDD" w:rsidRDefault="009274BA">
      <w:pPr>
        <w:pStyle w:val="Corpodeltesto"/>
        <w:spacing w:before="87" w:line="400" w:lineRule="auto"/>
        <w:ind w:left="112" w:right="1485"/>
        <w:rPr>
          <w:lang w:val="it-IT"/>
        </w:rPr>
      </w:pPr>
      <w:r w:rsidRPr="007A4FDD">
        <w:rPr>
          <w:position w:val="8"/>
          <w:sz w:val="10"/>
          <w:lang w:val="it-IT"/>
        </w:rPr>
        <w:t xml:space="preserve">28 </w:t>
      </w:r>
      <w:r w:rsidRPr="007A4FDD">
        <w:rPr>
          <w:b/>
          <w:lang w:val="it-IT"/>
        </w:rPr>
        <w:t>d.lgs. 19</w:t>
      </w:r>
      <w:r w:rsidRPr="007A4FDD">
        <w:rPr>
          <w:b/>
          <w:lang w:val="it-IT"/>
        </w:rPr>
        <w:t xml:space="preserve"> agosto 2005, n. 192 </w:t>
      </w:r>
      <w:r w:rsidRPr="007A4FDD">
        <w:rPr>
          <w:lang w:val="it-IT"/>
        </w:rPr>
        <w:t xml:space="preserve">- Attuazione della direttiva 2002/91/CE relativa al rendimento energetico nell'edilizia </w:t>
      </w:r>
      <w:hyperlink r:id="rId81">
        <w:r w:rsidRPr="007A4FDD">
          <w:rPr>
            <w:lang w:val="it-IT"/>
          </w:rPr>
          <w:t>(</w:t>
        </w:r>
        <w:r w:rsidRPr="007A4FDD">
          <w:rPr>
            <w:color w:val="0000FF"/>
            <w:u w:val="single" w:color="0000FF"/>
            <w:lang w:val="it-IT"/>
          </w:rPr>
          <w:t>www.normattiva.it/uri</w:t>
        </w:r>
        <w:r w:rsidRPr="007A4FDD">
          <w:rPr>
            <w:color w:val="0000FF"/>
            <w:u w:val="single" w:color="0000FF"/>
            <w:lang w:val="it-IT"/>
          </w:rPr>
          <w:t>-res/N2Ls?urn:nir:stato:decreto.legislativo:2005-08-19;192~art3!vig=</w:t>
        </w:r>
        <w:r w:rsidRPr="007A4FDD">
          <w:rPr>
            <w:lang w:val="it-IT"/>
          </w:rPr>
          <w:t>)</w:t>
        </w:r>
      </w:hyperlink>
    </w:p>
    <w:p w:rsidR="00080C14" w:rsidRPr="007A4FDD" w:rsidRDefault="00080C14">
      <w:pPr>
        <w:pStyle w:val="Corpodeltesto"/>
        <w:spacing w:before="6"/>
        <w:rPr>
          <w:lang w:val="it-IT"/>
        </w:rPr>
      </w:pPr>
    </w:p>
    <w:p w:rsidR="00080C14" w:rsidRPr="007A4FDD" w:rsidRDefault="009274BA">
      <w:pPr>
        <w:pStyle w:val="Corpodeltesto"/>
        <w:spacing w:before="87" w:line="244" w:lineRule="auto"/>
        <w:ind w:left="112" w:right="158"/>
        <w:rPr>
          <w:lang w:val="it-IT"/>
        </w:rPr>
      </w:pPr>
      <w:r w:rsidRPr="007A4FDD">
        <w:rPr>
          <w:position w:val="8"/>
          <w:sz w:val="10"/>
          <w:lang w:val="it-IT"/>
        </w:rPr>
        <w:t xml:space="preserve">29 </w:t>
      </w:r>
      <w:r w:rsidRPr="007A4FDD">
        <w:rPr>
          <w:b/>
          <w:lang w:val="it-IT"/>
        </w:rPr>
        <w:t xml:space="preserve">d.lgs. 3 marzo 2011, n. 28 </w:t>
      </w:r>
      <w:r w:rsidRPr="007A4FDD">
        <w:rPr>
          <w:lang w:val="it-IT"/>
        </w:rPr>
        <w:t xml:space="preserve">- Attuazione della direttiva 2009/28/CE sulla </w:t>
      </w:r>
      <w:proofErr w:type="gramStart"/>
      <w:r w:rsidRPr="007A4FDD">
        <w:rPr>
          <w:lang w:val="it-IT"/>
        </w:rPr>
        <w:t>promozione</w:t>
      </w:r>
      <w:proofErr w:type="gramEnd"/>
      <w:r w:rsidRPr="007A4FDD">
        <w:rPr>
          <w:lang w:val="it-IT"/>
        </w:rPr>
        <w:t xml:space="preserve"> dell'uso dell'</w:t>
      </w:r>
      <w:r w:rsidRPr="007A4FDD">
        <w:rPr>
          <w:lang w:val="it-IT"/>
        </w:rPr>
        <w:t>energia da fonti rinnovabili, recante modifica e successiva abrogazione delle direttive 2001/77/CE e 2003/30/CE</w:t>
      </w:r>
    </w:p>
    <w:p w:rsidR="00080C14" w:rsidRPr="007A4FDD" w:rsidRDefault="00080C14">
      <w:pPr>
        <w:pStyle w:val="Corpodeltesto"/>
        <w:spacing w:before="117"/>
        <w:ind w:left="112" w:right="158"/>
        <w:rPr>
          <w:lang w:val="it-IT"/>
        </w:rPr>
      </w:pPr>
      <w:hyperlink r:id="rId82">
        <w:r w:rsidR="009274BA" w:rsidRPr="007A4FDD">
          <w:rPr>
            <w:lang w:val="it-IT"/>
          </w:rPr>
          <w:t>(</w:t>
        </w:r>
        <w:r w:rsidR="009274BA" w:rsidRPr="007A4FDD">
          <w:rPr>
            <w:color w:val="0000FF"/>
            <w:u w:val="single" w:color="0000FF"/>
            <w:lang w:val="it-IT"/>
          </w:rPr>
          <w:t>www.normattiva.it/u</w:t>
        </w:r>
        <w:r w:rsidR="009274BA" w:rsidRPr="007A4FDD">
          <w:rPr>
            <w:color w:val="0000FF"/>
            <w:u w:val="single" w:color="0000FF"/>
            <w:lang w:val="it-IT"/>
          </w:rPr>
          <w:t>ri-res/N2Ls?urn:nir:stato:decreto.legislativo:2011-03-03;28~art4!vig=</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pStyle w:val="Heading6"/>
        <w:rPr>
          <w:lang w:val="it-IT"/>
        </w:rPr>
      </w:pPr>
      <w:r w:rsidRPr="007A4FDD">
        <w:rPr>
          <w:b w:val="0"/>
          <w:position w:val="8"/>
          <w:sz w:val="10"/>
          <w:lang w:val="it-IT"/>
        </w:rPr>
        <w:t xml:space="preserve">30  </w:t>
      </w:r>
      <w:r w:rsidRPr="007A4FDD">
        <w:rPr>
          <w:lang w:val="it-IT"/>
        </w:rPr>
        <w:t xml:space="preserve">Art. 8. Disposizioni in materia </w:t>
      </w:r>
      <w:proofErr w:type="gramStart"/>
      <w:r w:rsidRPr="007A4FDD">
        <w:rPr>
          <w:lang w:val="it-IT"/>
        </w:rPr>
        <w:t xml:space="preserve">di </w:t>
      </w:r>
      <w:proofErr w:type="gramEnd"/>
      <w:r w:rsidRPr="007A4FDD">
        <w:rPr>
          <w:lang w:val="it-IT"/>
        </w:rPr>
        <w:t>impatto acustico</w:t>
      </w:r>
    </w:p>
    <w:p w:rsidR="00080C14" w:rsidRPr="007A4FDD" w:rsidRDefault="00080C14">
      <w:pPr>
        <w:pStyle w:val="Corpodeltesto"/>
        <w:spacing w:before="123"/>
        <w:ind w:left="112" w:right="158"/>
        <w:rPr>
          <w:lang w:val="it-IT"/>
        </w:rPr>
      </w:pPr>
      <w:hyperlink r:id="rId83">
        <w:r w:rsidR="009274BA" w:rsidRPr="007A4FDD">
          <w:rPr>
            <w:lang w:val="it-IT"/>
          </w:rPr>
          <w:t>(</w:t>
        </w:r>
        <w:r w:rsidR="009274BA" w:rsidRPr="007A4FDD">
          <w:rPr>
            <w:color w:val="0000FF"/>
            <w:u w:val="single" w:color="0000FF"/>
            <w:lang w:val="it-IT"/>
          </w:rPr>
          <w:t>www.normattiva.i</w:t>
        </w:r>
        <w:r w:rsidR="009274BA" w:rsidRPr="007A4FDD">
          <w:rPr>
            <w:color w:val="0000FF"/>
            <w:u w:val="single" w:color="0000FF"/>
            <w:lang w:val="it-IT"/>
          </w:rPr>
          <w:t>t/uri-res/N2Ls?urn:nir:stato:legge:1995-10-26;447~art8!vig=</w:t>
        </w:r>
        <w:r w:rsidR="009274BA" w:rsidRPr="007A4FDD">
          <w:rPr>
            <w:lang w:val="it-IT"/>
          </w:rPr>
          <w:t>)</w:t>
        </w:r>
      </w:hyperlink>
    </w:p>
    <w:p w:rsidR="00080C14" w:rsidRPr="007A4FDD" w:rsidRDefault="00080C14">
      <w:pPr>
        <w:rPr>
          <w:lang w:val="it-IT"/>
        </w:rPr>
        <w:sectPr w:rsidR="00080C14" w:rsidRPr="007A4FDD">
          <w:headerReference w:type="default" r:id="rId84"/>
          <w:pgSz w:w="11910" w:h="16840"/>
          <w:pgMar w:top="1540" w:right="1020" w:bottom="1100" w:left="1020" w:header="1348" w:footer="896" w:gutter="0"/>
          <w:cols w:space="720"/>
        </w:sectPr>
      </w:pPr>
    </w:p>
    <w:p w:rsidR="00080C14" w:rsidRPr="007A4FDD" w:rsidRDefault="009274BA">
      <w:pPr>
        <w:pStyle w:val="Heading6"/>
        <w:spacing w:before="56"/>
        <w:rPr>
          <w:lang w:val="it-IT"/>
        </w:rPr>
      </w:pPr>
      <w:r w:rsidRPr="007A4FDD">
        <w:rPr>
          <w:b w:val="0"/>
          <w:position w:val="8"/>
          <w:sz w:val="10"/>
          <w:lang w:val="it-IT"/>
        </w:rPr>
        <w:lastRenderedPageBreak/>
        <w:t xml:space="preserve">31 </w:t>
      </w:r>
      <w:r w:rsidRPr="007A4FDD">
        <w:rPr>
          <w:lang w:val="it-IT"/>
        </w:rPr>
        <w:t xml:space="preserve">Art. 4 - Semplificazione della documentazione </w:t>
      </w:r>
      <w:proofErr w:type="gramStart"/>
      <w:r w:rsidRPr="007A4FDD">
        <w:rPr>
          <w:lang w:val="it-IT"/>
        </w:rPr>
        <w:t xml:space="preserve">di </w:t>
      </w:r>
      <w:proofErr w:type="gramEnd"/>
      <w:r w:rsidRPr="007A4FDD">
        <w:rPr>
          <w:lang w:val="it-IT"/>
        </w:rPr>
        <w:t>impatto acustico</w:t>
      </w:r>
    </w:p>
    <w:p w:rsidR="00080C14" w:rsidRPr="007A4FDD" w:rsidRDefault="00080C14">
      <w:pPr>
        <w:pStyle w:val="Corpodeltesto"/>
        <w:spacing w:before="123"/>
        <w:ind w:left="112" w:right="158"/>
        <w:rPr>
          <w:lang w:val="it-IT"/>
        </w:rPr>
      </w:pPr>
      <w:hyperlink r:id="rId85">
        <w:r w:rsidR="009274BA" w:rsidRPr="007A4FDD">
          <w:rPr>
            <w:lang w:val="it-IT"/>
          </w:rPr>
          <w:t>(</w:t>
        </w:r>
        <w:r w:rsidR="009274BA" w:rsidRPr="007A4FDD">
          <w:rPr>
            <w:color w:val="0000FF"/>
            <w:u w:val="single" w:color="0000FF"/>
            <w:lang w:val="it-IT"/>
          </w:rPr>
          <w:t>www.normattiva.it/uri-res/N2Ls?urn:nir:stato:decreto.del.presidente.della.repubblica:2011-10-19;227~art4!vig=</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pStyle w:val="Heading6"/>
        <w:rPr>
          <w:lang w:val="it-IT"/>
        </w:rPr>
      </w:pPr>
      <w:r w:rsidRPr="007A4FDD">
        <w:rPr>
          <w:b w:val="0"/>
          <w:position w:val="8"/>
          <w:sz w:val="10"/>
          <w:lang w:val="it-IT"/>
        </w:rPr>
        <w:t xml:space="preserve">32  </w:t>
      </w:r>
      <w:r w:rsidRPr="007A4FDD">
        <w:rPr>
          <w:lang w:val="it-IT"/>
        </w:rPr>
        <w:t xml:space="preserve">Art. 8. Disposizioni in materia </w:t>
      </w:r>
      <w:proofErr w:type="gramStart"/>
      <w:r w:rsidRPr="007A4FDD">
        <w:rPr>
          <w:lang w:val="it-IT"/>
        </w:rPr>
        <w:t xml:space="preserve">di </w:t>
      </w:r>
      <w:proofErr w:type="gramEnd"/>
      <w:r w:rsidRPr="007A4FDD">
        <w:rPr>
          <w:lang w:val="it-IT"/>
        </w:rPr>
        <w:t>impatto acustico</w:t>
      </w:r>
    </w:p>
    <w:p w:rsidR="00080C14" w:rsidRPr="007A4FDD" w:rsidRDefault="00080C14">
      <w:pPr>
        <w:pStyle w:val="Corpodeltesto"/>
        <w:spacing w:before="123"/>
        <w:ind w:left="112" w:right="158"/>
        <w:rPr>
          <w:lang w:val="it-IT"/>
        </w:rPr>
      </w:pPr>
      <w:hyperlink r:id="rId86">
        <w:r w:rsidR="009274BA" w:rsidRPr="007A4FDD">
          <w:rPr>
            <w:lang w:val="it-IT"/>
          </w:rPr>
          <w:t>(</w:t>
        </w:r>
        <w:r w:rsidR="009274BA" w:rsidRPr="007A4FDD">
          <w:rPr>
            <w:color w:val="0000FF"/>
            <w:u w:val="single" w:color="0000FF"/>
            <w:lang w:val="it-IT"/>
          </w:rPr>
          <w:t>www.normattiva.it/uri-res/N2Ls?urn:nir:stato:legge:1995-10-26;447~art8!vig=</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pStyle w:val="Heading6"/>
        <w:rPr>
          <w:lang w:val="it-IT"/>
        </w:rPr>
      </w:pPr>
      <w:r w:rsidRPr="007A4FDD">
        <w:rPr>
          <w:b w:val="0"/>
          <w:position w:val="8"/>
          <w:sz w:val="10"/>
          <w:lang w:val="it-IT"/>
        </w:rPr>
        <w:t xml:space="preserve">33  </w:t>
      </w:r>
      <w:r w:rsidRPr="007A4FDD">
        <w:rPr>
          <w:lang w:val="it-IT"/>
        </w:rPr>
        <w:t xml:space="preserve">Art. 8. Disposizioni in materia </w:t>
      </w:r>
      <w:proofErr w:type="gramStart"/>
      <w:r w:rsidRPr="007A4FDD">
        <w:rPr>
          <w:lang w:val="it-IT"/>
        </w:rPr>
        <w:t xml:space="preserve">di </w:t>
      </w:r>
      <w:proofErr w:type="gramEnd"/>
      <w:r w:rsidRPr="007A4FDD">
        <w:rPr>
          <w:lang w:val="it-IT"/>
        </w:rPr>
        <w:t>impatto acustico</w:t>
      </w:r>
    </w:p>
    <w:p w:rsidR="00080C14" w:rsidRPr="007A4FDD" w:rsidRDefault="00080C14">
      <w:pPr>
        <w:pStyle w:val="Corpodeltesto"/>
        <w:spacing w:before="123"/>
        <w:ind w:left="112" w:right="158"/>
        <w:rPr>
          <w:lang w:val="it-IT"/>
        </w:rPr>
      </w:pPr>
      <w:hyperlink r:id="rId87">
        <w:r w:rsidR="009274BA" w:rsidRPr="007A4FDD">
          <w:rPr>
            <w:lang w:val="it-IT"/>
          </w:rPr>
          <w:t>(</w:t>
        </w:r>
        <w:r w:rsidR="009274BA" w:rsidRPr="007A4FDD">
          <w:rPr>
            <w:color w:val="0000FF"/>
            <w:u w:val="single" w:color="0000FF"/>
            <w:lang w:val="it-IT"/>
          </w:rPr>
          <w:t>www.normattiva.it/uri-res/N2Ls?urn:nir:stato:legge:1995-10-26;447~art8!vig=</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pStyle w:val="Heading6"/>
        <w:rPr>
          <w:lang w:val="it-IT"/>
        </w:rPr>
      </w:pPr>
      <w:r w:rsidRPr="007A4FDD">
        <w:rPr>
          <w:b w:val="0"/>
          <w:position w:val="8"/>
          <w:sz w:val="10"/>
          <w:lang w:val="it-IT"/>
        </w:rPr>
        <w:t xml:space="preserve">34  </w:t>
      </w:r>
      <w:r w:rsidRPr="007A4FDD">
        <w:rPr>
          <w:lang w:val="it-IT"/>
        </w:rPr>
        <w:t xml:space="preserve">Art. 8. Disposizioni in materia </w:t>
      </w:r>
      <w:proofErr w:type="gramStart"/>
      <w:r w:rsidRPr="007A4FDD">
        <w:rPr>
          <w:lang w:val="it-IT"/>
        </w:rPr>
        <w:t xml:space="preserve">di </w:t>
      </w:r>
      <w:proofErr w:type="gramEnd"/>
      <w:r w:rsidRPr="007A4FDD">
        <w:rPr>
          <w:lang w:val="it-IT"/>
        </w:rPr>
        <w:t>impatto acustico</w:t>
      </w:r>
    </w:p>
    <w:p w:rsidR="00080C14" w:rsidRPr="007A4FDD" w:rsidRDefault="00080C14">
      <w:pPr>
        <w:pStyle w:val="Corpodeltesto"/>
        <w:spacing w:before="123"/>
        <w:ind w:left="112" w:right="158"/>
        <w:rPr>
          <w:lang w:val="it-IT"/>
        </w:rPr>
      </w:pPr>
      <w:hyperlink r:id="rId88">
        <w:r w:rsidR="009274BA" w:rsidRPr="007A4FDD">
          <w:rPr>
            <w:lang w:val="it-IT"/>
          </w:rPr>
          <w:t>(</w:t>
        </w:r>
        <w:r w:rsidR="009274BA" w:rsidRPr="007A4FDD">
          <w:rPr>
            <w:color w:val="0000FF"/>
            <w:u w:val="single" w:color="0000FF"/>
            <w:lang w:val="it-IT"/>
          </w:rPr>
          <w:t>www.normattiva.it/uri-res/N2Ls?urn:nir:stato:legge:1995-10-26;447~art8!vig=</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pStyle w:val="Corpodeltesto"/>
        <w:spacing w:before="87" w:line="242" w:lineRule="auto"/>
        <w:ind w:left="112" w:right="112"/>
        <w:jc w:val="both"/>
        <w:rPr>
          <w:lang w:val="it-IT"/>
        </w:rPr>
      </w:pPr>
      <w:r w:rsidRPr="007A4FDD">
        <w:rPr>
          <w:position w:val="8"/>
          <w:sz w:val="10"/>
          <w:lang w:val="it-IT"/>
        </w:rPr>
        <w:t xml:space="preserve">35 </w:t>
      </w:r>
      <w:r w:rsidRPr="007A4FDD">
        <w:rPr>
          <w:b/>
          <w:lang w:val="it-IT"/>
        </w:rPr>
        <w:t xml:space="preserve">d.P.R. 19 ottobre 2011, n. 227 - </w:t>
      </w:r>
      <w:r w:rsidRPr="007A4FDD">
        <w:rPr>
          <w:lang w:val="it-IT"/>
        </w:rPr>
        <w:t>Regolamento per la semplificazione di adempimenti am</w:t>
      </w:r>
      <w:r w:rsidRPr="007A4FDD">
        <w:rPr>
          <w:lang w:val="it-IT"/>
        </w:rPr>
        <w:t xml:space="preserve">ministrativi in materia ambientale gravanti sulle imprese, a norma dell'articolo </w:t>
      </w:r>
      <w:proofErr w:type="gramStart"/>
      <w:r w:rsidRPr="007A4FDD">
        <w:rPr>
          <w:lang w:val="it-IT"/>
        </w:rPr>
        <w:t>49</w:t>
      </w:r>
      <w:proofErr w:type="gramEnd"/>
      <w:r w:rsidRPr="007A4FDD">
        <w:rPr>
          <w:lang w:val="it-IT"/>
        </w:rPr>
        <w:t>, comma 4-quater, del decreto-legge 31 maggio 2010, n. 78, convertito, con modificazioni, dalla legge 30 luglio 2010, n. 122.</w:t>
      </w:r>
    </w:p>
    <w:p w:rsidR="00080C14" w:rsidRPr="007A4FDD" w:rsidRDefault="009274BA">
      <w:pPr>
        <w:pStyle w:val="Corpodeltesto"/>
        <w:spacing w:before="119"/>
        <w:ind w:left="112"/>
        <w:jc w:val="both"/>
        <w:rPr>
          <w:lang w:val="it-IT"/>
        </w:rPr>
      </w:pPr>
      <w:r w:rsidRPr="007A4FDD">
        <w:rPr>
          <w:color w:val="0000FF"/>
          <w:u w:val="single" w:color="0000FF"/>
          <w:lang w:val="it-IT"/>
        </w:rPr>
        <w:t>(</w:t>
      </w:r>
      <w:hyperlink r:id="rId89">
        <w:r w:rsidRPr="007A4FDD">
          <w:rPr>
            <w:color w:val="0000FF"/>
            <w:u w:val="single" w:color="0000FF"/>
            <w:lang w:val="it-IT"/>
          </w:rPr>
          <w:t>www.normattiva.it/uri-res/N2Ls?urn:nir:stato:decreto.del.presidente.della.repubblica:2011-10-19;227!vig=)</w:t>
        </w:r>
      </w:hyperlink>
    </w:p>
    <w:p w:rsidR="00080C14" w:rsidRPr="007A4FDD" w:rsidRDefault="00080C14">
      <w:pPr>
        <w:pStyle w:val="Corpodeltesto"/>
        <w:spacing w:before="11"/>
        <w:rPr>
          <w:sz w:val="26"/>
          <w:lang w:val="it-IT"/>
        </w:rPr>
      </w:pPr>
    </w:p>
    <w:p w:rsidR="00080C14" w:rsidRPr="007A4FDD" w:rsidRDefault="009274BA">
      <w:pPr>
        <w:pStyle w:val="Heading6"/>
        <w:rPr>
          <w:lang w:val="it-IT"/>
        </w:rPr>
      </w:pPr>
      <w:r w:rsidRPr="007A4FDD">
        <w:rPr>
          <w:b w:val="0"/>
          <w:position w:val="8"/>
          <w:sz w:val="10"/>
          <w:lang w:val="it-IT"/>
        </w:rPr>
        <w:t xml:space="preserve">36 </w:t>
      </w:r>
      <w:r w:rsidRPr="007A4FDD">
        <w:rPr>
          <w:lang w:val="it-IT"/>
        </w:rPr>
        <w:t>Art. 4 -</w:t>
      </w:r>
      <w:r w:rsidRPr="007A4FDD">
        <w:rPr>
          <w:lang w:val="it-IT"/>
        </w:rPr>
        <w:t xml:space="preserve"> Semplificazione della documentazione </w:t>
      </w:r>
      <w:proofErr w:type="gramStart"/>
      <w:r w:rsidRPr="007A4FDD">
        <w:rPr>
          <w:lang w:val="it-IT"/>
        </w:rPr>
        <w:t xml:space="preserve">di </w:t>
      </w:r>
      <w:proofErr w:type="gramEnd"/>
      <w:r w:rsidRPr="007A4FDD">
        <w:rPr>
          <w:lang w:val="it-IT"/>
        </w:rPr>
        <w:t>impatto acustico</w:t>
      </w:r>
    </w:p>
    <w:p w:rsidR="00080C14" w:rsidRPr="007A4FDD" w:rsidRDefault="00080C14">
      <w:pPr>
        <w:pStyle w:val="Corpodeltesto"/>
        <w:spacing w:before="123"/>
        <w:ind w:left="112" w:right="158"/>
        <w:rPr>
          <w:lang w:val="it-IT"/>
        </w:rPr>
      </w:pPr>
      <w:hyperlink r:id="rId90">
        <w:r w:rsidR="009274BA" w:rsidRPr="007A4FDD">
          <w:rPr>
            <w:lang w:val="it-IT"/>
          </w:rPr>
          <w:t>(</w:t>
        </w:r>
        <w:r w:rsidR="009274BA" w:rsidRPr="007A4FDD">
          <w:rPr>
            <w:color w:val="0000FF"/>
            <w:u w:val="single" w:color="0000FF"/>
            <w:lang w:val="it-IT"/>
          </w:rPr>
          <w:t>www.normattiva.it/uri-res/N2Ls?urn:nir:stato:decreto</w:t>
        </w:r>
        <w:r w:rsidR="009274BA" w:rsidRPr="007A4FDD">
          <w:rPr>
            <w:color w:val="0000FF"/>
            <w:u w:val="single" w:color="0000FF"/>
            <w:lang w:val="it-IT"/>
          </w:rPr>
          <w:t>.del.presidente.della.repubblica:2011-10-19;227~art4!vig=</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pStyle w:val="Corpodeltesto"/>
        <w:spacing w:before="87"/>
        <w:ind w:left="112" w:right="113"/>
        <w:jc w:val="both"/>
        <w:rPr>
          <w:lang w:val="it-IT"/>
        </w:rPr>
      </w:pPr>
      <w:r w:rsidRPr="007A4FDD">
        <w:rPr>
          <w:position w:val="8"/>
          <w:sz w:val="10"/>
          <w:lang w:val="it-IT"/>
        </w:rPr>
        <w:t xml:space="preserve">37 </w:t>
      </w:r>
      <w:r w:rsidRPr="007A4FDD">
        <w:rPr>
          <w:b/>
          <w:lang w:val="it-IT"/>
        </w:rPr>
        <w:t xml:space="preserve">d.P.R. 19 ottobre 2011, n. 227 - </w:t>
      </w:r>
      <w:r w:rsidRPr="007A4FDD">
        <w:rPr>
          <w:lang w:val="it-IT"/>
        </w:rPr>
        <w:t xml:space="preserve">Regolamento per la semplificazione di adempimenti amministrativi in materia ambientale gravanti sulle imprese, a norma dell'articolo </w:t>
      </w:r>
      <w:proofErr w:type="gramStart"/>
      <w:r w:rsidRPr="007A4FDD">
        <w:rPr>
          <w:lang w:val="it-IT"/>
        </w:rPr>
        <w:t>49</w:t>
      </w:r>
      <w:proofErr w:type="gramEnd"/>
      <w:r w:rsidRPr="007A4FDD">
        <w:rPr>
          <w:lang w:val="it-IT"/>
        </w:rPr>
        <w:t>, comma 4-quater, del dec</w:t>
      </w:r>
      <w:r w:rsidRPr="007A4FDD">
        <w:rPr>
          <w:lang w:val="it-IT"/>
        </w:rPr>
        <w:t>reto-legge 31 maggio 2010, n. 78, convertito, con modificazioni, dalla legge 30 luglio 2010, n. 122.</w:t>
      </w:r>
    </w:p>
    <w:p w:rsidR="00080C14" w:rsidRPr="007A4FDD" w:rsidRDefault="009274BA">
      <w:pPr>
        <w:pStyle w:val="Corpodeltesto"/>
        <w:spacing w:before="121"/>
        <w:ind w:left="112"/>
        <w:jc w:val="both"/>
        <w:rPr>
          <w:lang w:val="it-IT"/>
        </w:rPr>
      </w:pPr>
      <w:r w:rsidRPr="007A4FDD">
        <w:rPr>
          <w:color w:val="0000FF"/>
          <w:u w:val="single" w:color="0000FF"/>
          <w:lang w:val="it-IT"/>
        </w:rPr>
        <w:t>(</w:t>
      </w:r>
      <w:hyperlink r:id="rId91">
        <w:r w:rsidRPr="007A4FDD">
          <w:rPr>
            <w:color w:val="0000FF"/>
            <w:u w:val="single" w:color="0000FF"/>
            <w:lang w:val="it-IT"/>
          </w:rPr>
          <w:t>www.normattiva</w:t>
        </w:r>
        <w:r w:rsidRPr="007A4FDD">
          <w:rPr>
            <w:color w:val="0000FF"/>
            <w:u w:val="single" w:color="0000FF"/>
            <w:lang w:val="it-IT"/>
          </w:rPr>
          <w:t>.it/uri-res/N2Ls?urn:nir:stato:decreto.del.presidente.della.repubblica:2011-10-19;227!vig=)</w:t>
        </w:r>
      </w:hyperlink>
    </w:p>
    <w:p w:rsidR="00080C14" w:rsidRPr="007A4FDD" w:rsidRDefault="00080C14">
      <w:pPr>
        <w:pStyle w:val="Corpodeltesto"/>
        <w:spacing w:before="11"/>
        <w:rPr>
          <w:sz w:val="26"/>
          <w:lang w:val="it-IT"/>
        </w:rPr>
      </w:pPr>
    </w:p>
    <w:p w:rsidR="00080C14" w:rsidRPr="007A4FDD" w:rsidRDefault="009274BA">
      <w:pPr>
        <w:pStyle w:val="Heading6"/>
        <w:rPr>
          <w:lang w:val="it-IT"/>
        </w:rPr>
      </w:pPr>
      <w:r w:rsidRPr="007A4FDD">
        <w:rPr>
          <w:b w:val="0"/>
          <w:position w:val="8"/>
          <w:sz w:val="10"/>
          <w:lang w:val="it-IT"/>
        </w:rPr>
        <w:t xml:space="preserve">38 </w:t>
      </w:r>
      <w:r w:rsidRPr="007A4FDD">
        <w:rPr>
          <w:lang w:val="it-IT"/>
        </w:rPr>
        <w:t xml:space="preserve">Art. 4 - Semplificazione della documentazione </w:t>
      </w:r>
      <w:proofErr w:type="gramStart"/>
      <w:r w:rsidRPr="007A4FDD">
        <w:rPr>
          <w:lang w:val="it-IT"/>
        </w:rPr>
        <w:t xml:space="preserve">di </w:t>
      </w:r>
      <w:proofErr w:type="gramEnd"/>
      <w:r w:rsidRPr="007A4FDD">
        <w:rPr>
          <w:lang w:val="it-IT"/>
        </w:rPr>
        <w:t>impatto acustico</w:t>
      </w:r>
    </w:p>
    <w:p w:rsidR="00080C14" w:rsidRPr="007A4FDD" w:rsidRDefault="00080C14">
      <w:pPr>
        <w:pStyle w:val="Corpodeltesto"/>
        <w:spacing w:before="123"/>
        <w:ind w:left="112" w:right="158"/>
        <w:rPr>
          <w:lang w:val="it-IT"/>
        </w:rPr>
      </w:pPr>
      <w:hyperlink r:id="rId92">
        <w:r w:rsidR="009274BA" w:rsidRPr="007A4FDD">
          <w:rPr>
            <w:lang w:val="it-IT"/>
          </w:rPr>
          <w:t>(</w:t>
        </w:r>
        <w:r w:rsidR="009274BA" w:rsidRPr="007A4FDD">
          <w:rPr>
            <w:color w:val="0000FF"/>
            <w:u w:val="single" w:color="0000FF"/>
            <w:lang w:val="it-IT"/>
          </w:rPr>
          <w:t>www.normattiva.it/uri-res/N2Ls?urn:nir:stato:decreto.del.presidente.della.repubblica:2011-10-19;227~art4!vig=</w:t>
        </w:r>
        <w:r w:rsidR="009274BA" w:rsidRPr="007A4FDD">
          <w:rPr>
            <w:lang w:val="it-IT"/>
          </w:rPr>
          <w:t>)</w:t>
        </w:r>
      </w:hyperlink>
    </w:p>
    <w:p w:rsidR="00080C14" w:rsidRPr="007A4FDD" w:rsidRDefault="00080C14">
      <w:pPr>
        <w:pStyle w:val="Corpodeltesto"/>
        <w:spacing w:before="11"/>
        <w:rPr>
          <w:sz w:val="26"/>
          <w:lang w:val="it-IT"/>
        </w:rPr>
      </w:pPr>
    </w:p>
    <w:p w:rsidR="00080C14" w:rsidRDefault="009274BA">
      <w:pPr>
        <w:pStyle w:val="Heading6"/>
      </w:pPr>
      <w:proofErr w:type="gramStart"/>
      <w:r>
        <w:rPr>
          <w:b w:val="0"/>
          <w:position w:val="8"/>
          <w:sz w:val="10"/>
        </w:rPr>
        <w:t xml:space="preserve">39  </w:t>
      </w:r>
      <w:r>
        <w:t>Art</w:t>
      </w:r>
      <w:proofErr w:type="gramEnd"/>
      <w:r>
        <w:t xml:space="preserve">. </w:t>
      </w:r>
      <w:proofErr w:type="gramStart"/>
      <w:r>
        <w:t>184-bis.</w:t>
      </w:r>
      <w:proofErr w:type="gramEnd"/>
      <w:r>
        <w:t xml:space="preserve"> Sottoprodotto</w:t>
      </w:r>
    </w:p>
    <w:p w:rsidR="00080C14" w:rsidRDefault="00080C14">
      <w:pPr>
        <w:pStyle w:val="Corpodeltesto"/>
        <w:spacing w:before="123"/>
        <w:ind w:left="112" w:right="158"/>
      </w:pPr>
      <w:hyperlink r:id="rId93">
        <w:r w:rsidR="009274BA">
          <w:t>(</w:t>
        </w:r>
        <w:r w:rsidR="009274BA">
          <w:rPr>
            <w:color w:val="0000FF"/>
            <w:u w:val="single" w:color="0000FF"/>
          </w:rPr>
          <w:t xml:space="preserve">www.normattiva.it/uri-res/N2Ls?urn:nir:stato:decreto.legislativo:2006-04-03;152~art184bis!vig=  </w:t>
        </w:r>
        <w:r w:rsidR="009274BA">
          <w:t>)</w:t>
        </w:r>
      </w:hyperlink>
    </w:p>
    <w:p w:rsidR="00080C14" w:rsidRDefault="00080C14">
      <w:pPr>
        <w:pStyle w:val="Corpodeltesto"/>
        <w:spacing w:before="11"/>
        <w:rPr>
          <w:sz w:val="26"/>
        </w:rPr>
      </w:pPr>
    </w:p>
    <w:p w:rsidR="00080C14" w:rsidRPr="007A4FDD" w:rsidRDefault="009274BA">
      <w:pPr>
        <w:pStyle w:val="Corpodeltesto"/>
        <w:spacing w:before="87" w:line="400" w:lineRule="auto"/>
        <w:ind w:left="112" w:right="1684"/>
        <w:rPr>
          <w:lang w:val="it-IT"/>
        </w:rPr>
      </w:pPr>
      <w:r w:rsidRPr="007A4FDD">
        <w:rPr>
          <w:position w:val="8"/>
          <w:sz w:val="10"/>
          <w:lang w:val="it-IT"/>
        </w:rPr>
        <w:t xml:space="preserve">40 </w:t>
      </w:r>
      <w:r w:rsidRPr="007A4FDD">
        <w:rPr>
          <w:b/>
          <w:lang w:val="it-IT"/>
        </w:rPr>
        <w:t xml:space="preserve">d.m. 10 agosto 2012, n. 161 - </w:t>
      </w:r>
      <w:r w:rsidRPr="007A4FDD">
        <w:rPr>
          <w:lang w:val="it-IT"/>
        </w:rPr>
        <w:t>Regolamento recante la disciplina dell'</w:t>
      </w:r>
      <w:r w:rsidRPr="007A4FDD">
        <w:rPr>
          <w:lang w:val="it-IT"/>
        </w:rPr>
        <w:t xml:space="preserve">utilizzazione delle terre e rocce da scavo </w:t>
      </w:r>
      <w:hyperlink r:id="rId94">
        <w:r w:rsidRPr="007A4FDD">
          <w:rPr>
            <w:lang w:val="it-IT"/>
          </w:rPr>
          <w:t>(</w:t>
        </w:r>
        <w:r w:rsidRPr="007A4FDD">
          <w:rPr>
            <w:color w:val="0000FF"/>
            <w:u w:val="single" w:color="0000FF"/>
            <w:lang w:val="it-IT"/>
          </w:rPr>
          <w:t>www.normattiva.it/uri-res/N2Ls?urn:nir:ministero.ambiente.e.tutela</w:t>
        </w:r>
        <w:r w:rsidRPr="007A4FDD">
          <w:rPr>
            <w:color w:val="0000FF"/>
            <w:u w:val="single" w:color="0000FF"/>
            <w:lang w:val="it-IT"/>
          </w:rPr>
          <w:t>.territorio.e.mare:decreto:2012-08-10;161!vig=</w:t>
        </w:r>
        <w:r w:rsidRPr="007A4FDD">
          <w:rPr>
            <w:lang w:val="it-IT"/>
          </w:rPr>
          <w:t>)</w:t>
        </w:r>
      </w:hyperlink>
    </w:p>
    <w:p w:rsidR="00080C14" w:rsidRPr="007A4FDD" w:rsidRDefault="00080C14">
      <w:pPr>
        <w:pStyle w:val="Corpodeltesto"/>
        <w:spacing w:before="6"/>
        <w:rPr>
          <w:lang w:val="it-IT"/>
        </w:rPr>
      </w:pPr>
    </w:p>
    <w:p w:rsidR="00080C14" w:rsidRPr="007A4FDD" w:rsidRDefault="009274BA">
      <w:pPr>
        <w:pStyle w:val="Heading6"/>
        <w:rPr>
          <w:lang w:val="it-IT"/>
        </w:rPr>
      </w:pPr>
      <w:r w:rsidRPr="007A4FDD">
        <w:rPr>
          <w:b w:val="0"/>
          <w:position w:val="8"/>
          <w:sz w:val="10"/>
          <w:lang w:val="it-IT"/>
        </w:rPr>
        <w:t xml:space="preserve">41 </w:t>
      </w:r>
      <w:r w:rsidRPr="007A4FDD">
        <w:rPr>
          <w:lang w:val="it-IT"/>
        </w:rPr>
        <w:t>Art. 41-bis - (</w:t>
      </w:r>
      <w:proofErr w:type="gramStart"/>
      <w:r w:rsidRPr="007A4FDD">
        <w:rPr>
          <w:lang w:val="it-IT"/>
        </w:rPr>
        <w:t>Ulteriori</w:t>
      </w:r>
      <w:proofErr w:type="gramEnd"/>
      <w:r w:rsidRPr="007A4FDD">
        <w:rPr>
          <w:lang w:val="it-IT"/>
        </w:rPr>
        <w:t xml:space="preserve"> disposizioni in materia di terre e rocce da scavo).</w:t>
      </w:r>
    </w:p>
    <w:p w:rsidR="00080C14" w:rsidRPr="007A4FDD" w:rsidRDefault="00080C14">
      <w:pPr>
        <w:pStyle w:val="Corpodeltesto"/>
        <w:spacing w:before="123"/>
        <w:ind w:left="112" w:right="158"/>
        <w:rPr>
          <w:lang w:val="it-IT"/>
        </w:rPr>
      </w:pPr>
      <w:hyperlink r:id="rId95">
        <w:r w:rsidR="009274BA" w:rsidRPr="007A4FDD">
          <w:rPr>
            <w:lang w:val="it-IT"/>
          </w:rPr>
          <w:t>(</w:t>
        </w:r>
        <w:r w:rsidR="009274BA" w:rsidRPr="007A4FDD">
          <w:rPr>
            <w:color w:val="0000FF"/>
            <w:u w:val="single" w:color="0000FF"/>
            <w:lang w:val="it-IT"/>
          </w:rPr>
          <w:t>www.</w:t>
        </w:r>
        <w:r w:rsidR="009274BA" w:rsidRPr="007A4FDD">
          <w:rPr>
            <w:color w:val="0000FF"/>
            <w:u w:val="single" w:color="0000FF"/>
            <w:lang w:val="it-IT"/>
          </w:rPr>
          <w:t>normattiva.it/uri-res/N2Ls?urn:nir:stato:decreto.legge:2013-06-21;69~art41bis!vig=</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pStyle w:val="Heading6"/>
        <w:rPr>
          <w:lang w:val="it-IT"/>
        </w:rPr>
      </w:pPr>
      <w:r w:rsidRPr="007A4FDD">
        <w:rPr>
          <w:b w:val="0"/>
          <w:position w:val="8"/>
          <w:sz w:val="10"/>
          <w:lang w:val="it-IT"/>
        </w:rPr>
        <w:t xml:space="preserve">42 </w:t>
      </w:r>
      <w:r w:rsidRPr="007A4FDD">
        <w:rPr>
          <w:lang w:val="it-IT"/>
        </w:rPr>
        <w:t>Art. 41-bis - (</w:t>
      </w:r>
      <w:proofErr w:type="gramStart"/>
      <w:r w:rsidRPr="007A4FDD">
        <w:rPr>
          <w:lang w:val="it-IT"/>
        </w:rPr>
        <w:t>Ulteriori</w:t>
      </w:r>
      <w:proofErr w:type="gramEnd"/>
      <w:r w:rsidRPr="007A4FDD">
        <w:rPr>
          <w:lang w:val="it-IT"/>
        </w:rPr>
        <w:t xml:space="preserve"> disposizioni in materia di terre e rocce da scavo).</w:t>
      </w:r>
    </w:p>
    <w:p w:rsidR="00080C14" w:rsidRPr="007A4FDD" w:rsidRDefault="00080C14">
      <w:pPr>
        <w:pStyle w:val="Corpodeltesto"/>
        <w:spacing w:before="123"/>
        <w:ind w:left="112" w:right="158"/>
        <w:rPr>
          <w:lang w:val="it-IT"/>
        </w:rPr>
      </w:pPr>
      <w:hyperlink r:id="rId96">
        <w:r w:rsidR="009274BA" w:rsidRPr="007A4FDD">
          <w:rPr>
            <w:lang w:val="it-IT"/>
          </w:rPr>
          <w:t>(</w:t>
        </w:r>
        <w:r w:rsidR="009274BA" w:rsidRPr="007A4FDD">
          <w:rPr>
            <w:color w:val="0000FF"/>
            <w:u w:val="single" w:color="0000FF"/>
            <w:lang w:val="it-IT"/>
          </w:rPr>
          <w:t>www.normattiva.it/uri-res/N2Ls?urn:nir:stato:decreto.legge:2013-06-21;69~art41bis!vig=</w:t>
        </w:r>
        <w:r w:rsidR="009274BA" w:rsidRPr="007A4FDD">
          <w:rPr>
            <w:lang w:val="it-IT"/>
          </w:rPr>
          <w:t>)</w:t>
        </w:r>
      </w:hyperlink>
    </w:p>
    <w:p w:rsidR="00080C14" w:rsidRPr="007A4FDD" w:rsidRDefault="00080C14">
      <w:pPr>
        <w:pStyle w:val="Corpodeltesto"/>
        <w:rPr>
          <w:sz w:val="27"/>
          <w:lang w:val="it-IT"/>
        </w:rPr>
      </w:pPr>
    </w:p>
    <w:p w:rsidR="00080C14" w:rsidRPr="007A4FDD" w:rsidRDefault="009274BA">
      <w:pPr>
        <w:pStyle w:val="Heading6"/>
        <w:rPr>
          <w:lang w:val="it-IT"/>
        </w:rPr>
      </w:pPr>
      <w:r w:rsidRPr="007A4FDD">
        <w:rPr>
          <w:b w:val="0"/>
          <w:position w:val="8"/>
          <w:sz w:val="10"/>
          <w:lang w:val="it-IT"/>
        </w:rPr>
        <w:t xml:space="preserve">43  </w:t>
      </w:r>
      <w:r w:rsidRPr="007A4FDD">
        <w:rPr>
          <w:lang w:val="it-IT"/>
        </w:rPr>
        <w:t>Art. 185. Esclusioni dall’ambito di applicazione</w:t>
      </w:r>
    </w:p>
    <w:p w:rsidR="00080C14" w:rsidRPr="007A4FDD" w:rsidRDefault="00080C14">
      <w:pPr>
        <w:pStyle w:val="Corpodeltesto"/>
        <w:spacing w:before="123"/>
        <w:ind w:left="112" w:right="158"/>
        <w:rPr>
          <w:lang w:val="it-IT"/>
        </w:rPr>
      </w:pPr>
      <w:hyperlink r:id="rId97">
        <w:r w:rsidR="009274BA" w:rsidRPr="007A4FDD">
          <w:rPr>
            <w:lang w:val="it-IT"/>
          </w:rPr>
          <w:t>(</w:t>
        </w:r>
        <w:r w:rsidR="009274BA" w:rsidRPr="007A4FDD">
          <w:rPr>
            <w:color w:val="0000FF"/>
            <w:u w:val="single" w:color="0000FF"/>
            <w:lang w:val="it-IT"/>
          </w:rPr>
          <w:t xml:space="preserve">www.normattiva.it/uri-res/N2Ls?urn:nir:stato:decreto.legislativo:2006-04-03;152~art185!vig=  </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pStyle w:val="Heading6"/>
        <w:rPr>
          <w:lang w:val="it-IT"/>
        </w:rPr>
      </w:pPr>
      <w:r w:rsidRPr="007A4FDD">
        <w:rPr>
          <w:b w:val="0"/>
          <w:position w:val="8"/>
          <w:sz w:val="10"/>
          <w:lang w:val="it-IT"/>
        </w:rPr>
        <w:t xml:space="preserve">44  </w:t>
      </w:r>
      <w:r w:rsidRPr="007A4FDD">
        <w:rPr>
          <w:lang w:val="it-IT"/>
        </w:rPr>
        <w:t>Art. 3. Valutazione dei pr</w:t>
      </w:r>
      <w:r w:rsidRPr="007A4FDD">
        <w:rPr>
          <w:lang w:val="it-IT"/>
        </w:rPr>
        <w:t>ogetti</w:t>
      </w:r>
    </w:p>
    <w:p w:rsidR="00080C14" w:rsidRPr="007A4FDD" w:rsidRDefault="00080C14">
      <w:pPr>
        <w:pStyle w:val="Corpodeltesto"/>
        <w:spacing w:before="123"/>
        <w:ind w:left="112" w:right="158"/>
        <w:rPr>
          <w:lang w:val="it-IT"/>
        </w:rPr>
      </w:pPr>
      <w:hyperlink r:id="rId98">
        <w:r w:rsidR="009274BA" w:rsidRPr="007A4FDD">
          <w:rPr>
            <w:lang w:val="it-IT"/>
          </w:rPr>
          <w:t>(</w:t>
        </w:r>
        <w:r w:rsidR="009274BA" w:rsidRPr="007A4FDD">
          <w:rPr>
            <w:color w:val="0000FF"/>
            <w:u w:val="single" w:color="0000FF"/>
            <w:lang w:val="it-IT"/>
          </w:rPr>
          <w:t>www.normattiva.it/uri-res/N2Ls?urn:nir:stato:decreto.del.presidente.della.repubblica:2011-08-01;151~art</w:t>
        </w:r>
        <w:r w:rsidR="009274BA" w:rsidRPr="007A4FDD">
          <w:rPr>
            <w:color w:val="0000FF"/>
            <w:u w:val="single" w:color="0000FF"/>
            <w:lang w:val="it-IT"/>
          </w:rPr>
          <w:t>3!vig=</w:t>
        </w:r>
        <w:r w:rsidR="009274BA" w:rsidRPr="007A4FDD">
          <w:rPr>
            <w:lang w:val="it-IT"/>
          </w:rPr>
          <w:t>)</w:t>
        </w:r>
      </w:hyperlink>
    </w:p>
    <w:p w:rsidR="00080C14" w:rsidRPr="007A4FDD" w:rsidRDefault="00080C14">
      <w:pPr>
        <w:pStyle w:val="Corpodeltesto"/>
        <w:spacing w:before="10"/>
        <w:rPr>
          <w:sz w:val="26"/>
          <w:lang w:val="it-IT"/>
        </w:rPr>
      </w:pPr>
    </w:p>
    <w:p w:rsidR="00080C14" w:rsidRPr="007A4FDD" w:rsidRDefault="009274BA">
      <w:pPr>
        <w:pStyle w:val="Heading6"/>
        <w:spacing w:before="88"/>
        <w:rPr>
          <w:lang w:val="it-IT"/>
        </w:rPr>
      </w:pPr>
      <w:r w:rsidRPr="007A4FDD">
        <w:rPr>
          <w:b w:val="0"/>
          <w:position w:val="8"/>
          <w:sz w:val="10"/>
          <w:lang w:val="it-IT"/>
        </w:rPr>
        <w:t xml:space="preserve">45 </w:t>
      </w:r>
      <w:r w:rsidRPr="007A4FDD">
        <w:rPr>
          <w:lang w:val="it-IT"/>
        </w:rPr>
        <w:t xml:space="preserve">Art. 65 (R) - Denuncia dei lavori di realizzazione e relazione a struttura ultimata di opere di conglomerato cementizio armato, normale e precompresso </w:t>
      </w:r>
      <w:proofErr w:type="gramStart"/>
      <w:r w:rsidRPr="007A4FDD">
        <w:rPr>
          <w:lang w:val="it-IT"/>
        </w:rPr>
        <w:t>ed</w:t>
      </w:r>
      <w:proofErr w:type="gramEnd"/>
      <w:r w:rsidRPr="007A4FDD">
        <w:rPr>
          <w:lang w:val="it-IT"/>
        </w:rPr>
        <w:t xml:space="preserve"> a struttura metallica</w:t>
      </w:r>
    </w:p>
    <w:p w:rsidR="00080C14" w:rsidRPr="007A4FDD" w:rsidRDefault="00080C14">
      <w:pPr>
        <w:rPr>
          <w:lang w:val="it-IT"/>
        </w:rPr>
        <w:sectPr w:rsidR="00080C14" w:rsidRPr="007A4FDD">
          <w:pgSz w:w="11910" w:h="16840"/>
          <w:pgMar w:top="1540" w:right="1020" w:bottom="1100" w:left="1020" w:header="1348" w:footer="896" w:gutter="0"/>
          <w:cols w:space="720"/>
        </w:sectPr>
      </w:pPr>
    </w:p>
    <w:p w:rsidR="00080C14" w:rsidRPr="007A4FDD" w:rsidRDefault="00080C14">
      <w:pPr>
        <w:pStyle w:val="Corpodeltesto"/>
        <w:spacing w:before="82"/>
        <w:ind w:left="112" w:right="158"/>
        <w:rPr>
          <w:lang w:val="it-IT"/>
        </w:rPr>
      </w:pPr>
      <w:hyperlink r:id="rId99">
        <w:r w:rsidR="009274BA" w:rsidRPr="007A4FDD">
          <w:rPr>
            <w:lang w:val="it-IT"/>
          </w:rPr>
          <w:t>(</w:t>
        </w:r>
        <w:r w:rsidR="009274BA" w:rsidRPr="007A4FDD">
          <w:rPr>
            <w:color w:val="0000FF"/>
            <w:u w:val="single" w:color="0000FF"/>
            <w:lang w:val="it-IT"/>
          </w:rPr>
          <w:t>www.normattiva.it/uri-res/N2Ls?urn:nir:stato:decreto.del.presidente.della.repubblica:2001-06-06;380~art65!vig=</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spacing w:before="87" w:line="244" w:lineRule="auto"/>
        <w:ind w:left="112" w:right="158"/>
        <w:rPr>
          <w:sz w:val="16"/>
          <w:lang w:val="it-IT"/>
        </w:rPr>
      </w:pPr>
      <w:r w:rsidRPr="007A4FDD">
        <w:rPr>
          <w:position w:val="8"/>
          <w:sz w:val="10"/>
          <w:lang w:val="it-IT"/>
        </w:rPr>
        <w:t xml:space="preserve">46 </w:t>
      </w:r>
      <w:r w:rsidRPr="007A4FDD">
        <w:rPr>
          <w:b/>
          <w:sz w:val="16"/>
          <w:lang w:val="it-IT"/>
        </w:rPr>
        <w:t>Art. 93 (R) - Denuncia dei lavori e present</w:t>
      </w:r>
      <w:r w:rsidRPr="007A4FDD">
        <w:rPr>
          <w:b/>
          <w:sz w:val="16"/>
          <w:lang w:val="it-IT"/>
        </w:rPr>
        <w:t xml:space="preserve">azione dei progetti di costruzioni in zone sismiche </w:t>
      </w:r>
      <w:r w:rsidRPr="007A4FDD">
        <w:rPr>
          <w:sz w:val="16"/>
          <w:lang w:val="it-IT"/>
        </w:rPr>
        <w:t xml:space="preserve">(Legge n. 64 del 1974, art. </w:t>
      </w:r>
      <w:proofErr w:type="gramStart"/>
      <w:r w:rsidRPr="007A4FDD">
        <w:rPr>
          <w:sz w:val="16"/>
          <w:lang w:val="it-IT"/>
        </w:rPr>
        <w:t>17</w:t>
      </w:r>
      <w:proofErr w:type="gramEnd"/>
      <w:r w:rsidRPr="007A4FDD">
        <w:rPr>
          <w:sz w:val="16"/>
          <w:lang w:val="it-IT"/>
        </w:rPr>
        <w:t xml:space="preserve"> e  19)</w:t>
      </w:r>
    </w:p>
    <w:p w:rsidR="00080C14" w:rsidRPr="007A4FDD" w:rsidRDefault="00080C14">
      <w:pPr>
        <w:pStyle w:val="Corpodeltesto"/>
        <w:spacing w:before="117"/>
        <w:ind w:left="112" w:right="158"/>
        <w:rPr>
          <w:lang w:val="it-IT"/>
        </w:rPr>
      </w:pPr>
      <w:hyperlink r:id="rId100">
        <w:r w:rsidR="009274BA" w:rsidRPr="007A4FDD">
          <w:rPr>
            <w:lang w:val="it-IT"/>
          </w:rPr>
          <w:t>(</w:t>
        </w:r>
        <w:r w:rsidR="009274BA" w:rsidRPr="007A4FDD">
          <w:rPr>
            <w:color w:val="0000FF"/>
            <w:u w:val="single" w:color="0000FF"/>
            <w:lang w:val="it-IT"/>
          </w:rPr>
          <w:t>www.normattiva.it/uri-res/N2Ls?urn:nir:stato:decreto.del.presidente.della.repubblica:2001-06-06;380~art93!vig=</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spacing w:before="87" w:line="400" w:lineRule="auto"/>
        <w:ind w:left="112" w:right="1759"/>
        <w:rPr>
          <w:sz w:val="16"/>
          <w:lang w:val="it-IT"/>
        </w:rPr>
      </w:pPr>
      <w:r w:rsidRPr="007A4FDD">
        <w:rPr>
          <w:position w:val="8"/>
          <w:sz w:val="10"/>
          <w:lang w:val="it-IT"/>
        </w:rPr>
        <w:t xml:space="preserve">47 </w:t>
      </w:r>
      <w:r w:rsidRPr="007A4FDD">
        <w:rPr>
          <w:b/>
          <w:sz w:val="16"/>
          <w:lang w:val="it-IT"/>
        </w:rPr>
        <w:t xml:space="preserve">Art. 94 (L) - Autorizzazione per l'inizio dei lavori </w:t>
      </w:r>
      <w:r w:rsidRPr="007A4FDD">
        <w:rPr>
          <w:sz w:val="16"/>
          <w:lang w:val="it-IT"/>
        </w:rPr>
        <w:t xml:space="preserve">(Legge 3 febbraio 1974, n. 64, art. 18) </w:t>
      </w:r>
      <w:hyperlink r:id="rId101">
        <w:r w:rsidRPr="007A4FDD">
          <w:rPr>
            <w:sz w:val="16"/>
            <w:lang w:val="it-IT"/>
          </w:rPr>
          <w:t>(</w:t>
        </w:r>
        <w:r w:rsidRPr="007A4FDD">
          <w:rPr>
            <w:color w:val="0000FF"/>
            <w:sz w:val="16"/>
            <w:u w:val="single" w:color="0000FF"/>
            <w:lang w:val="it-IT"/>
          </w:rPr>
          <w:t>www.normattiva.it/uri-res/N2Ls?urn:nir:stato:decreto.del.presidente.della.repubblica:2001-06-06;380~art94!vig=</w:t>
        </w:r>
        <w:r w:rsidRPr="007A4FDD">
          <w:rPr>
            <w:sz w:val="16"/>
            <w:lang w:val="it-IT"/>
          </w:rPr>
          <w:t>)</w:t>
        </w:r>
      </w:hyperlink>
    </w:p>
    <w:p w:rsidR="00080C14" w:rsidRPr="007A4FDD" w:rsidRDefault="00080C14">
      <w:pPr>
        <w:pStyle w:val="Corpodeltesto"/>
        <w:spacing w:before="6"/>
        <w:rPr>
          <w:lang w:val="it-IT"/>
        </w:rPr>
      </w:pPr>
    </w:p>
    <w:p w:rsidR="00080C14" w:rsidRPr="007A4FDD" w:rsidRDefault="009274BA">
      <w:pPr>
        <w:pStyle w:val="Corpodeltesto"/>
        <w:spacing w:before="87" w:line="400" w:lineRule="auto"/>
        <w:ind w:left="112" w:right="432"/>
        <w:rPr>
          <w:lang w:val="it-IT"/>
        </w:rPr>
      </w:pPr>
      <w:r w:rsidRPr="007A4FDD">
        <w:rPr>
          <w:position w:val="8"/>
          <w:sz w:val="10"/>
          <w:lang w:val="it-IT"/>
        </w:rPr>
        <w:t xml:space="preserve">48 </w:t>
      </w:r>
      <w:r w:rsidRPr="007A4FDD">
        <w:rPr>
          <w:b/>
          <w:lang w:val="it-IT"/>
        </w:rPr>
        <w:t xml:space="preserve">d.lgs. 22 gennaio 2004, n. 42 </w:t>
      </w:r>
      <w:r w:rsidRPr="007A4FDD">
        <w:rPr>
          <w:lang w:val="it-IT"/>
        </w:rPr>
        <w:t>- Codice d</w:t>
      </w:r>
      <w:r w:rsidRPr="007A4FDD">
        <w:rPr>
          <w:lang w:val="it-IT"/>
        </w:rPr>
        <w:t xml:space="preserve">ei beni culturali e del paesaggio, ai sensi dell'articolo 10 della legge 6 luglio 2002, n. 137 </w:t>
      </w:r>
      <w:r w:rsidRPr="007A4FDD">
        <w:rPr>
          <w:color w:val="0000FF"/>
          <w:u w:val="single" w:color="0000FF"/>
          <w:lang w:val="it-IT"/>
        </w:rPr>
        <w:t>(</w:t>
      </w:r>
      <w:hyperlink r:id="rId102">
        <w:r w:rsidRPr="007A4FDD">
          <w:rPr>
            <w:color w:val="0000FF"/>
            <w:u w:val="single" w:color="0000FF"/>
            <w:lang w:val="it-IT"/>
          </w:rPr>
          <w:t>www.normattiva.it/uri-res/N2Ls?urn:nir:st</w:t>
        </w:r>
        <w:r w:rsidRPr="007A4FDD">
          <w:rPr>
            <w:color w:val="0000FF"/>
            <w:u w:val="single" w:color="0000FF"/>
            <w:lang w:val="it-IT"/>
          </w:rPr>
          <w:t>ato:decreto.legislativo:2004-01-22;42!vig=)</w:t>
        </w:r>
      </w:hyperlink>
    </w:p>
    <w:p w:rsidR="00080C14" w:rsidRPr="007A4FDD" w:rsidRDefault="00080C14">
      <w:pPr>
        <w:pStyle w:val="Corpodeltesto"/>
        <w:spacing w:before="6"/>
        <w:rPr>
          <w:lang w:val="it-IT"/>
        </w:rPr>
      </w:pPr>
    </w:p>
    <w:p w:rsidR="00080C14" w:rsidRPr="007A4FDD" w:rsidRDefault="009274BA">
      <w:pPr>
        <w:spacing w:before="87" w:line="400" w:lineRule="auto"/>
        <w:ind w:left="112" w:right="4580"/>
        <w:rPr>
          <w:sz w:val="16"/>
          <w:lang w:val="it-IT"/>
        </w:rPr>
      </w:pPr>
      <w:r w:rsidRPr="007A4FDD">
        <w:rPr>
          <w:position w:val="8"/>
          <w:sz w:val="10"/>
          <w:lang w:val="it-IT"/>
        </w:rPr>
        <w:t xml:space="preserve">49 </w:t>
      </w:r>
      <w:r w:rsidRPr="007A4FDD">
        <w:rPr>
          <w:b/>
          <w:sz w:val="16"/>
          <w:lang w:val="it-IT"/>
        </w:rPr>
        <w:t xml:space="preserve">l. 6 dicembre 1991, n. 394 </w:t>
      </w:r>
      <w:r w:rsidRPr="007A4FDD">
        <w:rPr>
          <w:sz w:val="16"/>
          <w:lang w:val="it-IT"/>
        </w:rPr>
        <w:t xml:space="preserve">- Legge quadro sulle aree protette </w:t>
      </w:r>
      <w:hyperlink r:id="rId103">
        <w:r w:rsidRPr="007A4FDD">
          <w:rPr>
            <w:sz w:val="16"/>
            <w:lang w:val="it-IT"/>
          </w:rPr>
          <w:t>(</w:t>
        </w:r>
        <w:r w:rsidRPr="007A4FDD">
          <w:rPr>
            <w:color w:val="0000FF"/>
            <w:sz w:val="16"/>
            <w:u w:val="single" w:color="0000FF"/>
            <w:lang w:val="it-IT"/>
          </w:rPr>
          <w:t>www.normattiva.it/uri-res/N2Ls?urn:nir:stato:legge:1991-12-06;394!vig=</w:t>
        </w:r>
        <w:r w:rsidRPr="007A4FDD">
          <w:rPr>
            <w:sz w:val="16"/>
            <w:lang w:val="it-IT"/>
          </w:rPr>
          <w:t>)</w:t>
        </w:r>
      </w:hyperlink>
    </w:p>
    <w:p w:rsidR="00080C14" w:rsidRPr="007A4FDD" w:rsidRDefault="00080C14">
      <w:pPr>
        <w:pStyle w:val="Corpodeltesto"/>
        <w:spacing w:before="6"/>
        <w:rPr>
          <w:lang w:val="it-IT"/>
        </w:rPr>
      </w:pPr>
    </w:p>
    <w:p w:rsidR="00080C14" w:rsidRPr="007A4FDD" w:rsidRDefault="009274BA">
      <w:pPr>
        <w:pStyle w:val="Heading6"/>
        <w:spacing w:before="88"/>
        <w:rPr>
          <w:lang w:val="it-IT"/>
        </w:rPr>
      </w:pPr>
      <w:r w:rsidRPr="007A4FDD">
        <w:rPr>
          <w:b w:val="0"/>
          <w:position w:val="8"/>
          <w:sz w:val="10"/>
          <w:lang w:val="it-IT"/>
        </w:rPr>
        <w:t xml:space="preserve">50  </w:t>
      </w:r>
      <w:r w:rsidRPr="007A4FDD">
        <w:rPr>
          <w:lang w:val="it-IT"/>
        </w:rPr>
        <w:t>Art. 61. Competenze delle regioni</w:t>
      </w:r>
    </w:p>
    <w:p w:rsidR="00080C14" w:rsidRPr="007A4FDD" w:rsidRDefault="00080C14">
      <w:pPr>
        <w:pStyle w:val="Corpodeltesto"/>
        <w:spacing w:before="123"/>
        <w:ind w:left="112" w:right="158"/>
        <w:rPr>
          <w:lang w:val="it-IT"/>
        </w:rPr>
      </w:pPr>
      <w:hyperlink r:id="rId104">
        <w:r w:rsidR="009274BA" w:rsidRPr="007A4FDD">
          <w:rPr>
            <w:lang w:val="it-IT"/>
          </w:rPr>
          <w:t>(</w:t>
        </w:r>
        <w:r w:rsidR="009274BA" w:rsidRPr="007A4FDD">
          <w:rPr>
            <w:color w:val="0000FF"/>
            <w:u w:val="single" w:color="0000FF"/>
            <w:lang w:val="it-IT"/>
          </w:rPr>
          <w:t>www.normattiva</w:t>
        </w:r>
        <w:r w:rsidR="009274BA" w:rsidRPr="007A4FDD">
          <w:rPr>
            <w:color w:val="0000FF"/>
            <w:u w:val="single" w:color="0000FF"/>
            <w:lang w:val="it-IT"/>
          </w:rPr>
          <w:t xml:space="preserve">.it/uri-res/N2Ls?urn:nir:stato:decreto.legislativo:2006-04-03;152~art61!vig=  </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pStyle w:val="Heading6"/>
        <w:rPr>
          <w:lang w:val="it-IT"/>
        </w:rPr>
      </w:pPr>
      <w:r w:rsidRPr="007A4FDD">
        <w:rPr>
          <w:b w:val="0"/>
          <w:position w:val="8"/>
          <w:sz w:val="10"/>
          <w:lang w:val="it-IT"/>
        </w:rPr>
        <w:t xml:space="preserve">51  </w:t>
      </w:r>
      <w:r w:rsidRPr="007A4FDD">
        <w:rPr>
          <w:lang w:val="it-IT"/>
        </w:rPr>
        <w:t xml:space="preserve">Art. 115. Tutela delle aree di pertinenza </w:t>
      </w:r>
      <w:proofErr w:type="gramStart"/>
      <w:r w:rsidRPr="007A4FDD">
        <w:rPr>
          <w:lang w:val="it-IT"/>
        </w:rPr>
        <w:t>dei</w:t>
      </w:r>
      <w:proofErr w:type="gramEnd"/>
      <w:r w:rsidRPr="007A4FDD">
        <w:rPr>
          <w:lang w:val="it-IT"/>
        </w:rPr>
        <w:t xml:space="preserve"> corpi idrici</w:t>
      </w:r>
    </w:p>
    <w:p w:rsidR="00080C14" w:rsidRPr="007A4FDD" w:rsidRDefault="00080C14">
      <w:pPr>
        <w:pStyle w:val="Corpodeltesto"/>
        <w:spacing w:before="121"/>
        <w:ind w:left="112" w:right="158"/>
        <w:rPr>
          <w:lang w:val="it-IT"/>
        </w:rPr>
      </w:pPr>
      <w:hyperlink r:id="rId105">
        <w:r w:rsidR="009274BA" w:rsidRPr="007A4FDD">
          <w:rPr>
            <w:lang w:val="it-IT"/>
          </w:rPr>
          <w:t>(</w:t>
        </w:r>
        <w:r w:rsidR="009274BA" w:rsidRPr="007A4FDD">
          <w:rPr>
            <w:color w:val="0000FF"/>
            <w:u w:val="single" w:color="0000FF"/>
            <w:lang w:val="it-IT"/>
          </w:rPr>
          <w:t xml:space="preserve">www.normattiva.it/uri-res/N2Ls?urn:nir:stato:decreto.legislativo:2006-04-03;152~art115!vig=  </w:t>
        </w:r>
        <w:r w:rsidR="009274BA" w:rsidRPr="007A4FDD">
          <w:rPr>
            <w:lang w:val="it-IT"/>
          </w:rPr>
          <w:t>)</w:t>
        </w:r>
      </w:hyperlink>
    </w:p>
    <w:p w:rsidR="00080C14" w:rsidRPr="007A4FDD" w:rsidRDefault="00080C14">
      <w:pPr>
        <w:pStyle w:val="Corpodeltesto"/>
        <w:spacing w:before="1"/>
        <w:rPr>
          <w:sz w:val="27"/>
          <w:lang w:val="it-IT"/>
        </w:rPr>
      </w:pPr>
    </w:p>
    <w:p w:rsidR="00080C14" w:rsidRPr="007A4FDD" w:rsidRDefault="009274BA">
      <w:pPr>
        <w:spacing w:before="88"/>
        <w:ind w:left="112"/>
        <w:jc w:val="both"/>
        <w:rPr>
          <w:b/>
          <w:sz w:val="16"/>
          <w:lang w:val="it-IT"/>
        </w:rPr>
      </w:pPr>
      <w:r w:rsidRPr="007A4FDD">
        <w:rPr>
          <w:position w:val="8"/>
          <w:sz w:val="10"/>
          <w:lang w:val="it-IT"/>
        </w:rPr>
        <w:t xml:space="preserve">52  </w:t>
      </w:r>
      <w:r w:rsidRPr="007A4FDD">
        <w:rPr>
          <w:b/>
          <w:sz w:val="16"/>
          <w:lang w:val="it-IT"/>
        </w:rPr>
        <w:t>Art. 338</w:t>
      </w:r>
    </w:p>
    <w:p w:rsidR="00080C14" w:rsidRPr="007A4FDD" w:rsidRDefault="009274BA">
      <w:pPr>
        <w:pStyle w:val="Corpodeltesto"/>
        <w:spacing w:before="121"/>
        <w:ind w:left="112" w:right="109"/>
        <w:jc w:val="both"/>
        <w:rPr>
          <w:lang w:val="it-IT"/>
        </w:rPr>
      </w:pPr>
      <w:r w:rsidRPr="007A4FDD">
        <w:rPr>
          <w:lang w:val="it-IT"/>
        </w:rPr>
        <w:t>I cimiteri devono essere collocati alla distanza di almeno 200 metri dal centro abitato. È vietato costruire intorno ai cimiter</w:t>
      </w:r>
      <w:r w:rsidRPr="007A4FDD">
        <w:rPr>
          <w:lang w:val="it-IT"/>
        </w:rPr>
        <w:t>i nuovi edifici entro il raggio di 200 metri dal perimetro dell'impianto cimiteriale, quale risultante dagli strumenti urbanistici vigenti nel comune o, in difetto di essi, comunque quale esistente in fatto, salve le deroghe ed eccezioni previste dalla leg</w:t>
      </w:r>
      <w:r w:rsidRPr="007A4FDD">
        <w:rPr>
          <w:lang w:val="it-IT"/>
        </w:rPr>
        <w:t>ge.</w:t>
      </w:r>
    </w:p>
    <w:p w:rsidR="00080C14" w:rsidRPr="007A4FDD" w:rsidRDefault="009274BA">
      <w:pPr>
        <w:pStyle w:val="Corpodeltesto"/>
        <w:spacing w:before="118"/>
        <w:ind w:left="112" w:right="125"/>
        <w:jc w:val="both"/>
        <w:rPr>
          <w:lang w:val="it-IT"/>
        </w:rPr>
      </w:pPr>
      <w:r w:rsidRPr="007A4FDD">
        <w:rPr>
          <w:lang w:val="it-IT"/>
        </w:rPr>
        <w:t xml:space="preserve">Le disposizioni di cui al comma precedente non si applicano ai cimiteri militari di guerra quando siano trascorsi </w:t>
      </w:r>
      <w:proofErr w:type="gramStart"/>
      <w:r w:rsidRPr="007A4FDD">
        <w:rPr>
          <w:lang w:val="it-IT"/>
        </w:rPr>
        <w:t>10</w:t>
      </w:r>
      <w:proofErr w:type="gramEnd"/>
      <w:r w:rsidRPr="007A4FDD">
        <w:rPr>
          <w:lang w:val="it-IT"/>
        </w:rPr>
        <w:t xml:space="preserve"> anni dal  seppellimento dell'ultima</w:t>
      </w:r>
      <w:r w:rsidRPr="007A4FDD">
        <w:rPr>
          <w:spacing w:val="-16"/>
          <w:lang w:val="it-IT"/>
        </w:rPr>
        <w:t xml:space="preserve"> </w:t>
      </w:r>
      <w:r w:rsidRPr="007A4FDD">
        <w:rPr>
          <w:lang w:val="it-IT"/>
        </w:rPr>
        <w:t>salma.</w:t>
      </w:r>
    </w:p>
    <w:p w:rsidR="00080C14" w:rsidRPr="007A4FDD" w:rsidRDefault="009274BA">
      <w:pPr>
        <w:pStyle w:val="Corpodeltesto"/>
        <w:spacing w:before="121"/>
        <w:ind w:left="112" w:right="113"/>
        <w:jc w:val="both"/>
        <w:rPr>
          <w:lang w:val="it-IT"/>
        </w:rPr>
      </w:pPr>
      <w:r w:rsidRPr="007A4FDD">
        <w:rPr>
          <w:lang w:val="it-IT"/>
        </w:rPr>
        <w:t>Il contravventore è punito con la sanzione amministrativa fino a lire 200.000 e deve inoltre</w:t>
      </w:r>
      <w:r w:rsidRPr="007A4FDD">
        <w:rPr>
          <w:lang w:val="it-IT"/>
        </w:rPr>
        <w:t xml:space="preserve">, a sue spese, demolire l'edificio o la parte di nuova costruzione, salvi i provvedimenti di ufficio in caso </w:t>
      </w:r>
      <w:proofErr w:type="gramStart"/>
      <w:r w:rsidRPr="007A4FDD">
        <w:rPr>
          <w:lang w:val="it-IT"/>
        </w:rPr>
        <w:t xml:space="preserve">di </w:t>
      </w:r>
      <w:proofErr w:type="gramEnd"/>
      <w:r w:rsidRPr="007A4FDD">
        <w:rPr>
          <w:lang w:val="it-IT"/>
        </w:rPr>
        <w:t>inadempienza.</w:t>
      </w:r>
    </w:p>
    <w:p w:rsidR="00080C14" w:rsidRPr="007A4FDD" w:rsidRDefault="009274BA">
      <w:pPr>
        <w:pStyle w:val="Corpodeltesto"/>
        <w:spacing w:before="121"/>
        <w:ind w:left="112" w:right="110"/>
        <w:jc w:val="both"/>
        <w:rPr>
          <w:lang w:val="it-IT"/>
        </w:rPr>
      </w:pPr>
      <w:r w:rsidRPr="007A4FDD">
        <w:rPr>
          <w:lang w:val="it-IT"/>
        </w:rPr>
        <w:t xml:space="preserve">Il consiglio comunale può approvare, previo parere favorevole della competente azienda sanitaria locale, la costruzione di nuovi cimiteri o l'ampliamento di quelli già esistenti </w:t>
      </w:r>
      <w:proofErr w:type="gramStart"/>
      <w:r w:rsidRPr="007A4FDD">
        <w:rPr>
          <w:lang w:val="it-IT"/>
        </w:rPr>
        <w:t>ad</w:t>
      </w:r>
      <w:proofErr w:type="gramEnd"/>
      <w:r w:rsidRPr="007A4FDD">
        <w:rPr>
          <w:lang w:val="it-IT"/>
        </w:rPr>
        <w:t xml:space="preserve"> una distanza inferiore a 200 metri dal centro abitato, purché non oltre il </w:t>
      </w:r>
      <w:r w:rsidRPr="007A4FDD">
        <w:rPr>
          <w:lang w:val="it-IT"/>
        </w:rPr>
        <w:t>limite di 50 metri, quando ricorrano, anche alternativamente, le seguenti condizioni:</w:t>
      </w:r>
    </w:p>
    <w:p w:rsidR="00080C14" w:rsidRPr="007A4FDD" w:rsidRDefault="009274BA">
      <w:pPr>
        <w:pStyle w:val="Paragrafoelenco"/>
        <w:numPr>
          <w:ilvl w:val="0"/>
          <w:numId w:val="4"/>
        </w:numPr>
        <w:tabs>
          <w:tab w:val="left" w:pos="300"/>
        </w:tabs>
        <w:spacing w:before="121"/>
        <w:ind w:firstLine="0"/>
        <w:jc w:val="both"/>
        <w:rPr>
          <w:sz w:val="16"/>
          <w:lang w:val="it-IT"/>
        </w:rPr>
      </w:pPr>
      <w:proofErr w:type="gramStart"/>
      <w:r w:rsidRPr="007A4FDD">
        <w:rPr>
          <w:sz w:val="16"/>
          <w:lang w:val="it-IT"/>
        </w:rPr>
        <w:t>risulti</w:t>
      </w:r>
      <w:proofErr w:type="gramEnd"/>
      <w:r w:rsidRPr="007A4FDD">
        <w:rPr>
          <w:spacing w:val="-2"/>
          <w:sz w:val="16"/>
          <w:lang w:val="it-IT"/>
        </w:rPr>
        <w:t xml:space="preserve"> </w:t>
      </w:r>
      <w:r w:rsidRPr="007A4FDD">
        <w:rPr>
          <w:sz w:val="16"/>
          <w:lang w:val="it-IT"/>
        </w:rPr>
        <w:t>accertato</w:t>
      </w:r>
      <w:r w:rsidRPr="007A4FDD">
        <w:rPr>
          <w:spacing w:val="-3"/>
          <w:sz w:val="16"/>
          <w:lang w:val="it-IT"/>
        </w:rPr>
        <w:t xml:space="preserve"> </w:t>
      </w:r>
      <w:r w:rsidRPr="007A4FDD">
        <w:rPr>
          <w:sz w:val="16"/>
          <w:lang w:val="it-IT"/>
        </w:rPr>
        <w:t>dal</w:t>
      </w:r>
      <w:r w:rsidRPr="007A4FDD">
        <w:rPr>
          <w:spacing w:val="-7"/>
          <w:sz w:val="16"/>
          <w:lang w:val="it-IT"/>
        </w:rPr>
        <w:t xml:space="preserve"> </w:t>
      </w:r>
      <w:r w:rsidRPr="007A4FDD">
        <w:rPr>
          <w:sz w:val="16"/>
          <w:lang w:val="it-IT"/>
        </w:rPr>
        <w:t>medesimo</w:t>
      </w:r>
      <w:r w:rsidRPr="007A4FDD">
        <w:rPr>
          <w:spacing w:val="-5"/>
          <w:sz w:val="16"/>
          <w:lang w:val="it-IT"/>
        </w:rPr>
        <w:t xml:space="preserve"> </w:t>
      </w:r>
      <w:r w:rsidRPr="007A4FDD">
        <w:rPr>
          <w:sz w:val="16"/>
          <w:lang w:val="it-IT"/>
        </w:rPr>
        <w:t>consiglio</w:t>
      </w:r>
      <w:r w:rsidRPr="007A4FDD">
        <w:rPr>
          <w:spacing w:val="-5"/>
          <w:sz w:val="16"/>
          <w:lang w:val="it-IT"/>
        </w:rPr>
        <w:t xml:space="preserve"> </w:t>
      </w:r>
      <w:r w:rsidRPr="007A4FDD">
        <w:rPr>
          <w:sz w:val="16"/>
          <w:lang w:val="it-IT"/>
        </w:rPr>
        <w:t>comunale</w:t>
      </w:r>
      <w:r w:rsidRPr="007A4FDD">
        <w:rPr>
          <w:spacing w:val="-5"/>
          <w:sz w:val="16"/>
          <w:lang w:val="it-IT"/>
        </w:rPr>
        <w:t xml:space="preserve"> </w:t>
      </w:r>
      <w:r w:rsidRPr="007A4FDD">
        <w:rPr>
          <w:sz w:val="16"/>
          <w:lang w:val="it-IT"/>
        </w:rPr>
        <w:t>che,</w:t>
      </w:r>
      <w:r w:rsidRPr="007A4FDD">
        <w:rPr>
          <w:spacing w:val="-2"/>
          <w:sz w:val="16"/>
          <w:lang w:val="it-IT"/>
        </w:rPr>
        <w:t xml:space="preserve"> </w:t>
      </w:r>
      <w:r w:rsidRPr="007A4FDD">
        <w:rPr>
          <w:sz w:val="16"/>
          <w:lang w:val="it-IT"/>
        </w:rPr>
        <w:t>per</w:t>
      </w:r>
      <w:r w:rsidRPr="007A4FDD">
        <w:rPr>
          <w:spacing w:val="-3"/>
          <w:sz w:val="16"/>
          <w:lang w:val="it-IT"/>
        </w:rPr>
        <w:t xml:space="preserve"> </w:t>
      </w:r>
      <w:r w:rsidRPr="007A4FDD">
        <w:rPr>
          <w:sz w:val="16"/>
          <w:lang w:val="it-IT"/>
        </w:rPr>
        <w:t>particolari</w:t>
      </w:r>
      <w:r w:rsidRPr="007A4FDD">
        <w:rPr>
          <w:spacing w:val="-2"/>
          <w:sz w:val="16"/>
          <w:lang w:val="it-IT"/>
        </w:rPr>
        <w:t xml:space="preserve"> </w:t>
      </w:r>
      <w:r w:rsidRPr="007A4FDD">
        <w:rPr>
          <w:sz w:val="16"/>
          <w:lang w:val="it-IT"/>
        </w:rPr>
        <w:t>condizioni</w:t>
      </w:r>
      <w:r w:rsidRPr="007A4FDD">
        <w:rPr>
          <w:spacing w:val="-5"/>
          <w:sz w:val="16"/>
          <w:lang w:val="it-IT"/>
        </w:rPr>
        <w:t xml:space="preserve"> </w:t>
      </w:r>
      <w:r w:rsidRPr="007A4FDD">
        <w:rPr>
          <w:sz w:val="16"/>
          <w:lang w:val="it-IT"/>
        </w:rPr>
        <w:t>locali,</w:t>
      </w:r>
      <w:r w:rsidRPr="007A4FDD">
        <w:rPr>
          <w:spacing w:val="-4"/>
          <w:sz w:val="16"/>
          <w:lang w:val="it-IT"/>
        </w:rPr>
        <w:t xml:space="preserve"> </w:t>
      </w:r>
      <w:r w:rsidRPr="007A4FDD">
        <w:rPr>
          <w:sz w:val="16"/>
          <w:lang w:val="it-IT"/>
        </w:rPr>
        <w:t>non</w:t>
      </w:r>
      <w:r w:rsidRPr="007A4FDD">
        <w:rPr>
          <w:spacing w:val="-3"/>
          <w:sz w:val="16"/>
          <w:lang w:val="it-IT"/>
        </w:rPr>
        <w:t xml:space="preserve"> </w:t>
      </w:r>
      <w:r w:rsidRPr="007A4FDD">
        <w:rPr>
          <w:sz w:val="16"/>
          <w:lang w:val="it-IT"/>
        </w:rPr>
        <w:t>sia</w:t>
      </w:r>
      <w:r w:rsidRPr="007A4FDD">
        <w:rPr>
          <w:spacing w:val="-3"/>
          <w:sz w:val="16"/>
          <w:lang w:val="it-IT"/>
        </w:rPr>
        <w:t xml:space="preserve"> </w:t>
      </w:r>
      <w:r w:rsidRPr="007A4FDD">
        <w:rPr>
          <w:sz w:val="16"/>
          <w:lang w:val="it-IT"/>
        </w:rPr>
        <w:t>possibile</w:t>
      </w:r>
      <w:r w:rsidRPr="007A4FDD">
        <w:rPr>
          <w:spacing w:val="-3"/>
          <w:sz w:val="16"/>
          <w:lang w:val="it-IT"/>
        </w:rPr>
        <w:t xml:space="preserve"> </w:t>
      </w:r>
      <w:r w:rsidRPr="007A4FDD">
        <w:rPr>
          <w:sz w:val="16"/>
          <w:lang w:val="it-IT"/>
        </w:rPr>
        <w:t>provvedere</w:t>
      </w:r>
      <w:r w:rsidRPr="007A4FDD">
        <w:rPr>
          <w:spacing w:val="-3"/>
          <w:sz w:val="16"/>
          <w:lang w:val="it-IT"/>
        </w:rPr>
        <w:t xml:space="preserve"> </w:t>
      </w:r>
      <w:r w:rsidRPr="007A4FDD">
        <w:rPr>
          <w:sz w:val="16"/>
          <w:lang w:val="it-IT"/>
        </w:rPr>
        <w:t>altrimenti;</w:t>
      </w:r>
    </w:p>
    <w:p w:rsidR="00080C14" w:rsidRPr="007A4FDD" w:rsidRDefault="009274BA">
      <w:pPr>
        <w:pStyle w:val="Paragrafoelenco"/>
        <w:numPr>
          <w:ilvl w:val="0"/>
          <w:numId w:val="4"/>
        </w:numPr>
        <w:tabs>
          <w:tab w:val="left" w:pos="310"/>
        </w:tabs>
        <w:spacing w:before="121"/>
        <w:ind w:right="111" w:firstLine="0"/>
        <w:jc w:val="both"/>
        <w:rPr>
          <w:sz w:val="16"/>
          <w:lang w:val="it-IT"/>
        </w:rPr>
      </w:pPr>
      <w:proofErr w:type="gramStart"/>
      <w:r w:rsidRPr="007A4FDD">
        <w:rPr>
          <w:sz w:val="16"/>
          <w:lang w:val="it-IT"/>
        </w:rPr>
        <w:t>l'</w:t>
      </w:r>
      <w:proofErr w:type="gramEnd"/>
      <w:r w:rsidRPr="007A4FDD">
        <w:rPr>
          <w:sz w:val="16"/>
          <w:lang w:val="it-IT"/>
        </w:rPr>
        <w:t>impianto cimiteriale sia separato dal centro urbano da strade pubbliche almeno di livello comunale, sulla base della classificazione prevista</w:t>
      </w:r>
      <w:r w:rsidRPr="007A4FDD">
        <w:rPr>
          <w:spacing w:val="-3"/>
          <w:sz w:val="16"/>
          <w:lang w:val="it-IT"/>
        </w:rPr>
        <w:t xml:space="preserve"> </w:t>
      </w:r>
      <w:r w:rsidRPr="007A4FDD">
        <w:rPr>
          <w:sz w:val="16"/>
          <w:lang w:val="it-IT"/>
        </w:rPr>
        <w:t>ai</w:t>
      </w:r>
      <w:r w:rsidRPr="007A4FDD">
        <w:rPr>
          <w:spacing w:val="-4"/>
          <w:sz w:val="16"/>
          <w:lang w:val="it-IT"/>
        </w:rPr>
        <w:t xml:space="preserve"> </w:t>
      </w:r>
      <w:r w:rsidRPr="007A4FDD">
        <w:rPr>
          <w:sz w:val="16"/>
          <w:lang w:val="it-IT"/>
        </w:rPr>
        <w:t>sensi</w:t>
      </w:r>
      <w:r w:rsidRPr="007A4FDD">
        <w:rPr>
          <w:spacing w:val="-2"/>
          <w:sz w:val="16"/>
          <w:lang w:val="it-IT"/>
        </w:rPr>
        <w:t xml:space="preserve"> </w:t>
      </w:r>
      <w:r w:rsidRPr="007A4FDD">
        <w:rPr>
          <w:sz w:val="16"/>
          <w:lang w:val="it-IT"/>
        </w:rPr>
        <w:t>della</w:t>
      </w:r>
      <w:r w:rsidRPr="007A4FDD">
        <w:rPr>
          <w:spacing w:val="-3"/>
          <w:sz w:val="16"/>
          <w:lang w:val="it-IT"/>
        </w:rPr>
        <w:t xml:space="preserve"> </w:t>
      </w:r>
      <w:r w:rsidRPr="007A4FDD">
        <w:rPr>
          <w:sz w:val="16"/>
          <w:lang w:val="it-IT"/>
        </w:rPr>
        <w:t>legislazione</w:t>
      </w:r>
      <w:r w:rsidRPr="007A4FDD">
        <w:rPr>
          <w:spacing w:val="-4"/>
          <w:sz w:val="16"/>
          <w:lang w:val="it-IT"/>
        </w:rPr>
        <w:t xml:space="preserve"> </w:t>
      </w:r>
      <w:r w:rsidRPr="007A4FDD">
        <w:rPr>
          <w:sz w:val="16"/>
          <w:lang w:val="it-IT"/>
        </w:rPr>
        <w:t>vigente,</w:t>
      </w:r>
      <w:r w:rsidRPr="007A4FDD">
        <w:rPr>
          <w:spacing w:val="-2"/>
          <w:sz w:val="16"/>
          <w:lang w:val="it-IT"/>
        </w:rPr>
        <w:t xml:space="preserve"> </w:t>
      </w:r>
      <w:r w:rsidRPr="007A4FDD">
        <w:rPr>
          <w:sz w:val="16"/>
          <w:lang w:val="it-IT"/>
        </w:rPr>
        <w:t>o</w:t>
      </w:r>
      <w:r w:rsidRPr="007A4FDD">
        <w:rPr>
          <w:spacing w:val="-3"/>
          <w:sz w:val="16"/>
          <w:lang w:val="it-IT"/>
        </w:rPr>
        <w:t xml:space="preserve"> </w:t>
      </w:r>
      <w:r w:rsidRPr="007A4FDD">
        <w:rPr>
          <w:sz w:val="16"/>
          <w:lang w:val="it-IT"/>
        </w:rPr>
        <w:t>da</w:t>
      </w:r>
      <w:r w:rsidRPr="007A4FDD">
        <w:rPr>
          <w:spacing w:val="-4"/>
          <w:sz w:val="16"/>
          <w:lang w:val="it-IT"/>
        </w:rPr>
        <w:t xml:space="preserve"> </w:t>
      </w:r>
      <w:r w:rsidRPr="007A4FDD">
        <w:rPr>
          <w:sz w:val="16"/>
          <w:lang w:val="it-IT"/>
        </w:rPr>
        <w:t>fiumi,</w:t>
      </w:r>
      <w:r w:rsidRPr="007A4FDD">
        <w:rPr>
          <w:spacing w:val="-4"/>
          <w:sz w:val="16"/>
          <w:lang w:val="it-IT"/>
        </w:rPr>
        <w:t xml:space="preserve"> </w:t>
      </w:r>
      <w:r w:rsidRPr="007A4FDD">
        <w:rPr>
          <w:sz w:val="16"/>
          <w:lang w:val="it-IT"/>
        </w:rPr>
        <w:t>laghi</w:t>
      </w:r>
      <w:r w:rsidRPr="007A4FDD">
        <w:rPr>
          <w:spacing w:val="-2"/>
          <w:sz w:val="16"/>
          <w:lang w:val="it-IT"/>
        </w:rPr>
        <w:t xml:space="preserve"> </w:t>
      </w:r>
      <w:r w:rsidRPr="007A4FDD">
        <w:rPr>
          <w:sz w:val="16"/>
          <w:lang w:val="it-IT"/>
        </w:rPr>
        <w:t>o</w:t>
      </w:r>
      <w:r w:rsidRPr="007A4FDD">
        <w:rPr>
          <w:spacing w:val="-4"/>
          <w:sz w:val="16"/>
          <w:lang w:val="it-IT"/>
        </w:rPr>
        <w:t xml:space="preserve"> </w:t>
      </w:r>
      <w:r w:rsidRPr="007A4FDD">
        <w:rPr>
          <w:sz w:val="16"/>
          <w:lang w:val="it-IT"/>
        </w:rPr>
        <w:t>dislivelli</w:t>
      </w:r>
      <w:r w:rsidRPr="007A4FDD">
        <w:rPr>
          <w:spacing w:val="-4"/>
          <w:sz w:val="16"/>
          <w:lang w:val="it-IT"/>
        </w:rPr>
        <w:t xml:space="preserve"> </w:t>
      </w:r>
      <w:r w:rsidRPr="007A4FDD">
        <w:rPr>
          <w:sz w:val="16"/>
          <w:lang w:val="it-IT"/>
        </w:rPr>
        <w:t>naturali</w:t>
      </w:r>
      <w:r w:rsidRPr="007A4FDD">
        <w:rPr>
          <w:spacing w:val="-2"/>
          <w:sz w:val="16"/>
          <w:lang w:val="it-IT"/>
        </w:rPr>
        <w:t xml:space="preserve"> </w:t>
      </w:r>
      <w:r w:rsidRPr="007A4FDD">
        <w:rPr>
          <w:sz w:val="16"/>
          <w:lang w:val="it-IT"/>
        </w:rPr>
        <w:t>rilevanti,</w:t>
      </w:r>
      <w:r w:rsidRPr="007A4FDD">
        <w:rPr>
          <w:spacing w:val="-1"/>
          <w:sz w:val="16"/>
          <w:lang w:val="it-IT"/>
        </w:rPr>
        <w:t xml:space="preserve"> </w:t>
      </w:r>
      <w:r w:rsidRPr="007A4FDD">
        <w:rPr>
          <w:sz w:val="16"/>
          <w:lang w:val="it-IT"/>
        </w:rPr>
        <w:t>ovvero</w:t>
      </w:r>
      <w:r w:rsidRPr="007A4FDD">
        <w:rPr>
          <w:spacing w:val="-3"/>
          <w:sz w:val="16"/>
          <w:lang w:val="it-IT"/>
        </w:rPr>
        <w:t xml:space="preserve"> </w:t>
      </w:r>
      <w:r w:rsidRPr="007A4FDD">
        <w:rPr>
          <w:sz w:val="16"/>
          <w:lang w:val="it-IT"/>
        </w:rPr>
        <w:t>da</w:t>
      </w:r>
      <w:r w:rsidRPr="007A4FDD">
        <w:rPr>
          <w:spacing w:val="-3"/>
          <w:sz w:val="16"/>
          <w:lang w:val="it-IT"/>
        </w:rPr>
        <w:t xml:space="preserve"> </w:t>
      </w:r>
      <w:r w:rsidRPr="007A4FDD">
        <w:rPr>
          <w:sz w:val="16"/>
          <w:lang w:val="it-IT"/>
        </w:rPr>
        <w:t>ponti</w:t>
      </w:r>
      <w:r w:rsidRPr="007A4FDD">
        <w:rPr>
          <w:spacing w:val="-4"/>
          <w:sz w:val="16"/>
          <w:lang w:val="it-IT"/>
        </w:rPr>
        <w:t xml:space="preserve"> </w:t>
      </w:r>
      <w:r w:rsidRPr="007A4FDD">
        <w:rPr>
          <w:sz w:val="16"/>
          <w:lang w:val="it-IT"/>
        </w:rPr>
        <w:t>o</w:t>
      </w:r>
      <w:r w:rsidRPr="007A4FDD">
        <w:rPr>
          <w:spacing w:val="-3"/>
          <w:sz w:val="16"/>
          <w:lang w:val="it-IT"/>
        </w:rPr>
        <w:t xml:space="preserve"> </w:t>
      </w:r>
      <w:r w:rsidRPr="007A4FDD">
        <w:rPr>
          <w:sz w:val="16"/>
          <w:lang w:val="it-IT"/>
        </w:rPr>
        <w:t>da</w:t>
      </w:r>
      <w:r w:rsidRPr="007A4FDD">
        <w:rPr>
          <w:spacing w:val="-3"/>
          <w:sz w:val="16"/>
          <w:lang w:val="it-IT"/>
        </w:rPr>
        <w:t xml:space="preserve"> </w:t>
      </w:r>
      <w:r w:rsidRPr="007A4FDD">
        <w:rPr>
          <w:sz w:val="16"/>
          <w:lang w:val="it-IT"/>
        </w:rPr>
        <w:t>impia</w:t>
      </w:r>
      <w:r w:rsidRPr="007A4FDD">
        <w:rPr>
          <w:sz w:val="16"/>
          <w:lang w:val="it-IT"/>
        </w:rPr>
        <w:t>nti</w:t>
      </w:r>
      <w:r w:rsidRPr="007A4FDD">
        <w:rPr>
          <w:spacing w:val="-4"/>
          <w:sz w:val="16"/>
          <w:lang w:val="it-IT"/>
        </w:rPr>
        <w:t xml:space="preserve"> </w:t>
      </w:r>
      <w:r w:rsidRPr="007A4FDD">
        <w:rPr>
          <w:sz w:val="16"/>
          <w:lang w:val="it-IT"/>
        </w:rPr>
        <w:t>ferroviari.</w:t>
      </w:r>
    </w:p>
    <w:p w:rsidR="00080C14" w:rsidRPr="007A4FDD" w:rsidRDefault="009274BA">
      <w:pPr>
        <w:pStyle w:val="Corpodeltesto"/>
        <w:spacing w:before="121"/>
        <w:ind w:left="112" w:right="109"/>
        <w:jc w:val="both"/>
        <w:rPr>
          <w:lang w:val="it-IT"/>
        </w:rPr>
      </w:pPr>
      <w:r w:rsidRPr="007A4FDD">
        <w:rPr>
          <w:lang w:val="it-IT"/>
        </w:rPr>
        <w:t xml:space="preserve">Per dare esecuzione </w:t>
      </w:r>
      <w:proofErr w:type="gramStart"/>
      <w:r w:rsidRPr="007A4FDD">
        <w:rPr>
          <w:lang w:val="it-IT"/>
        </w:rPr>
        <w:t>ad</w:t>
      </w:r>
      <w:proofErr w:type="gramEnd"/>
      <w:r w:rsidRPr="007A4FDD">
        <w:rPr>
          <w:lang w:val="it-IT"/>
        </w:rPr>
        <w:t xml:space="preserve"> un'opera pubblica o all'attuazione di un intervento urbanistico, purché non vi ostino ragioni igienico-sanitarie, il consiglio comunale può consentire, previo parere favorevole della competente azienda sanitaria local</w:t>
      </w:r>
      <w:r w:rsidRPr="007A4FDD">
        <w:rPr>
          <w:lang w:val="it-IT"/>
        </w:rPr>
        <w:t>e, la riduzione della zona di  rispetto tenendo conto degli elementi ambientali di pregio dell'area, autorizzando l'ampliamento di edifici preesistenti o la costruzione di nuovi edifici. La riduzione di cui al periodo precedente si applica con identica pro</w:t>
      </w:r>
      <w:r w:rsidRPr="007A4FDD">
        <w:rPr>
          <w:lang w:val="it-IT"/>
        </w:rPr>
        <w:t>cedura anche per la realizzazione di parchi, giardini e annessi,</w:t>
      </w:r>
      <w:r w:rsidRPr="007A4FDD">
        <w:rPr>
          <w:spacing w:val="-2"/>
          <w:lang w:val="it-IT"/>
        </w:rPr>
        <w:t xml:space="preserve"> </w:t>
      </w:r>
      <w:proofErr w:type="gramStart"/>
      <w:r w:rsidRPr="007A4FDD">
        <w:rPr>
          <w:lang w:val="it-IT"/>
        </w:rPr>
        <w:t>parcheggi</w:t>
      </w:r>
      <w:r w:rsidRPr="007A4FDD">
        <w:rPr>
          <w:spacing w:val="-5"/>
          <w:lang w:val="it-IT"/>
        </w:rPr>
        <w:t xml:space="preserve"> </w:t>
      </w:r>
      <w:r w:rsidRPr="007A4FDD">
        <w:rPr>
          <w:lang w:val="it-IT"/>
        </w:rPr>
        <w:t>pubblici</w:t>
      </w:r>
      <w:r w:rsidRPr="007A4FDD">
        <w:rPr>
          <w:spacing w:val="-2"/>
          <w:lang w:val="it-IT"/>
        </w:rPr>
        <w:t xml:space="preserve"> </w:t>
      </w:r>
      <w:r w:rsidRPr="007A4FDD">
        <w:rPr>
          <w:lang w:val="it-IT"/>
        </w:rPr>
        <w:t>e</w:t>
      </w:r>
      <w:r w:rsidRPr="007A4FDD">
        <w:rPr>
          <w:spacing w:val="-5"/>
          <w:lang w:val="it-IT"/>
        </w:rPr>
        <w:t xml:space="preserve"> </w:t>
      </w:r>
      <w:r w:rsidRPr="007A4FDD">
        <w:rPr>
          <w:lang w:val="it-IT"/>
        </w:rPr>
        <w:t>privati,</w:t>
      </w:r>
      <w:r w:rsidRPr="007A4FDD">
        <w:rPr>
          <w:spacing w:val="-4"/>
          <w:lang w:val="it-IT"/>
        </w:rPr>
        <w:t xml:space="preserve"> </w:t>
      </w:r>
      <w:r w:rsidRPr="007A4FDD">
        <w:rPr>
          <w:lang w:val="it-IT"/>
        </w:rPr>
        <w:t>attrezzature</w:t>
      </w:r>
      <w:r w:rsidRPr="007A4FDD">
        <w:rPr>
          <w:spacing w:val="-5"/>
          <w:lang w:val="it-IT"/>
        </w:rPr>
        <w:t xml:space="preserve"> </w:t>
      </w:r>
      <w:r w:rsidRPr="007A4FDD">
        <w:rPr>
          <w:lang w:val="it-IT"/>
        </w:rPr>
        <w:t>sportive,</w:t>
      </w:r>
      <w:r w:rsidRPr="007A4FDD">
        <w:rPr>
          <w:spacing w:val="-4"/>
          <w:lang w:val="it-IT"/>
        </w:rPr>
        <w:t xml:space="preserve"> </w:t>
      </w:r>
      <w:r w:rsidRPr="007A4FDD">
        <w:rPr>
          <w:lang w:val="it-IT"/>
        </w:rPr>
        <w:t>locali</w:t>
      </w:r>
      <w:r w:rsidRPr="007A4FDD">
        <w:rPr>
          <w:spacing w:val="-4"/>
          <w:lang w:val="it-IT"/>
        </w:rPr>
        <w:t xml:space="preserve"> </w:t>
      </w:r>
      <w:r w:rsidRPr="007A4FDD">
        <w:rPr>
          <w:lang w:val="it-IT"/>
        </w:rPr>
        <w:t>tecnici</w:t>
      </w:r>
      <w:r w:rsidRPr="007A4FDD">
        <w:rPr>
          <w:spacing w:val="-2"/>
          <w:lang w:val="it-IT"/>
        </w:rPr>
        <w:t xml:space="preserve"> </w:t>
      </w:r>
      <w:r w:rsidRPr="007A4FDD">
        <w:rPr>
          <w:lang w:val="it-IT"/>
        </w:rPr>
        <w:t>e</w:t>
      </w:r>
      <w:r w:rsidRPr="007A4FDD">
        <w:rPr>
          <w:spacing w:val="-5"/>
          <w:lang w:val="it-IT"/>
        </w:rPr>
        <w:t xml:space="preserve"> </w:t>
      </w:r>
      <w:r w:rsidRPr="007A4FDD">
        <w:rPr>
          <w:lang w:val="it-IT"/>
        </w:rPr>
        <w:t>serre</w:t>
      </w:r>
      <w:proofErr w:type="gramEnd"/>
      <w:r w:rsidRPr="007A4FDD">
        <w:rPr>
          <w:lang w:val="it-IT"/>
        </w:rPr>
        <w:t>.</w:t>
      </w:r>
    </w:p>
    <w:p w:rsidR="00080C14" w:rsidRPr="007A4FDD" w:rsidRDefault="009274BA">
      <w:pPr>
        <w:pStyle w:val="Corpodeltesto"/>
        <w:spacing w:before="118"/>
        <w:ind w:left="112" w:right="116"/>
        <w:jc w:val="both"/>
        <w:rPr>
          <w:lang w:val="it-IT"/>
        </w:rPr>
      </w:pPr>
      <w:r w:rsidRPr="007A4FDD">
        <w:rPr>
          <w:lang w:val="it-IT"/>
        </w:rPr>
        <w:t>Al fine dell'</w:t>
      </w:r>
      <w:r w:rsidRPr="007A4FDD">
        <w:rPr>
          <w:lang w:val="it-IT"/>
        </w:rPr>
        <w:t>acquisizione del parere della competente azienda sanitaria locale, previsto dal presente articolo, decorsi inutilmente due</w:t>
      </w:r>
      <w:proofErr w:type="gramStart"/>
      <w:r w:rsidRPr="007A4FDD">
        <w:rPr>
          <w:lang w:val="it-IT"/>
        </w:rPr>
        <w:t xml:space="preserve">  </w:t>
      </w:r>
      <w:proofErr w:type="gramEnd"/>
      <w:r w:rsidRPr="007A4FDD">
        <w:rPr>
          <w:lang w:val="it-IT"/>
        </w:rPr>
        <w:t>mesi</w:t>
      </w:r>
      <w:r w:rsidRPr="007A4FDD">
        <w:rPr>
          <w:spacing w:val="-6"/>
          <w:lang w:val="it-IT"/>
        </w:rPr>
        <w:t xml:space="preserve"> </w:t>
      </w:r>
      <w:r w:rsidRPr="007A4FDD">
        <w:rPr>
          <w:lang w:val="it-IT"/>
        </w:rPr>
        <w:t>dalla</w:t>
      </w:r>
      <w:r w:rsidRPr="007A4FDD">
        <w:rPr>
          <w:spacing w:val="-4"/>
          <w:lang w:val="it-IT"/>
        </w:rPr>
        <w:t xml:space="preserve"> </w:t>
      </w:r>
      <w:r w:rsidRPr="007A4FDD">
        <w:rPr>
          <w:lang w:val="it-IT"/>
        </w:rPr>
        <w:t>richiesta,</w:t>
      </w:r>
      <w:r w:rsidRPr="007A4FDD">
        <w:rPr>
          <w:spacing w:val="-3"/>
          <w:lang w:val="it-IT"/>
        </w:rPr>
        <w:t xml:space="preserve"> </w:t>
      </w:r>
      <w:r w:rsidRPr="007A4FDD">
        <w:rPr>
          <w:lang w:val="it-IT"/>
        </w:rPr>
        <w:t>il</w:t>
      </w:r>
      <w:r w:rsidRPr="007A4FDD">
        <w:rPr>
          <w:spacing w:val="-5"/>
          <w:lang w:val="it-IT"/>
        </w:rPr>
        <w:t xml:space="preserve"> </w:t>
      </w:r>
      <w:r w:rsidRPr="007A4FDD">
        <w:rPr>
          <w:lang w:val="it-IT"/>
        </w:rPr>
        <w:t>parere</w:t>
      </w:r>
      <w:r w:rsidRPr="007A4FDD">
        <w:rPr>
          <w:spacing w:val="-4"/>
          <w:lang w:val="it-IT"/>
        </w:rPr>
        <w:t xml:space="preserve"> </w:t>
      </w:r>
      <w:r w:rsidRPr="007A4FDD">
        <w:rPr>
          <w:lang w:val="it-IT"/>
        </w:rPr>
        <w:t>si</w:t>
      </w:r>
      <w:r w:rsidRPr="007A4FDD">
        <w:rPr>
          <w:spacing w:val="-6"/>
          <w:lang w:val="it-IT"/>
        </w:rPr>
        <w:t xml:space="preserve"> </w:t>
      </w:r>
      <w:r w:rsidRPr="007A4FDD">
        <w:rPr>
          <w:lang w:val="it-IT"/>
        </w:rPr>
        <w:t>ritiene</w:t>
      </w:r>
      <w:r w:rsidRPr="007A4FDD">
        <w:rPr>
          <w:spacing w:val="-4"/>
          <w:lang w:val="it-IT"/>
        </w:rPr>
        <w:t xml:space="preserve"> </w:t>
      </w:r>
      <w:r w:rsidRPr="007A4FDD">
        <w:rPr>
          <w:lang w:val="it-IT"/>
        </w:rPr>
        <w:t>espresso</w:t>
      </w:r>
      <w:r w:rsidRPr="007A4FDD">
        <w:rPr>
          <w:spacing w:val="-6"/>
          <w:lang w:val="it-IT"/>
        </w:rPr>
        <w:t xml:space="preserve"> </w:t>
      </w:r>
      <w:r w:rsidRPr="007A4FDD">
        <w:rPr>
          <w:lang w:val="it-IT"/>
        </w:rPr>
        <w:t>favorevolmente.</w:t>
      </w:r>
    </w:p>
    <w:p w:rsidR="00080C14" w:rsidRPr="007A4FDD" w:rsidRDefault="009274BA">
      <w:pPr>
        <w:pStyle w:val="Corpodeltesto"/>
        <w:spacing w:before="121"/>
        <w:ind w:left="112" w:right="111"/>
        <w:jc w:val="both"/>
        <w:rPr>
          <w:lang w:val="it-IT"/>
        </w:rPr>
      </w:pPr>
      <w:r w:rsidRPr="007A4FDD">
        <w:rPr>
          <w:lang w:val="it-IT"/>
        </w:rPr>
        <w:t>All'interno della zona di rispetto per gli edifici esistenti son</w:t>
      </w:r>
      <w:r w:rsidRPr="007A4FDD">
        <w:rPr>
          <w:lang w:val="it-IT"/>
        </w:rPr>
        <w:t xml:space="preserve">o consentiti interventi di recupero ovvero interventi funzionali all'utilizzo dell'edificio stesso, tra cui l'ampliamento nella percentuale massima del 10 per cento e i cambi di destinazione d'uso, oltre a quelli previsti dalle lettere a), b), c) e d) del </w:t>
      </w:r>
      <w:r w:rsidRPr="007A4FDD">
        <w:rPr>
          <w:lang w:val="it-IT"/>
        </w:rPr>
        <w:t xml:space="preserve">primo comma dell'articolo </w:t>
      </w:r>
      <w:proofErr w:type="gramStart"/>
      <w:r w:rsidRPr="007A4FDD">
        <w:rPr>
          <w:lang w:val="it-IT"/>
        </w:rPr>
        <w:t>31</w:t>
      </w:r>
      <w:proofErr w:type="gramEnd"/>
      <w:r w:rsidRPr="007A4FDD">
        <w:rPr>
          <w:lang w:val="it-IT"/>
        </w:rPr>
        <w:t xml:space="preserve"> della legge 5 agosto 1978, n. 457.</w:t>
      </w:r>
    </w:p>
    <w:p w:rsidR="00080C14" w:rsidRPr="007A4FDD" w:rsidRDefault="00080C14">
      <w:pPr>
        <w:pStyle w:val="Corpodeltesto"/>
        <w:rPr>
          <w:lang w:val="it-IT"/>
        </w:rPr>
      </w:pPr>
    </w:p>
    <w:p w:rsidR="00080C14" w:rsidRPr="007A4FDD" w:rsidRDefault="00080C14">
      <w:pPr>
        <w:pStyle w:val="Corpodeltesto"/>
        <w:spacing w:before="6"/>
        <w:rPr>
          <w:sz w:val="20"/>
          <w:lang w:val="it-IT"/>
        </w:rPr>
      </w:pPr>
    </w:p>
    <w:p w:rsidR="00080C14" w:rsidRPr="007A4FDD" w:rsidRDefault="009274BA">
      <w:pPr>
        <w:pStyle w:val="Heading6"/>
        <w:spacing w:before="1"/>
        <w:ind w:right="0"/>
        <w:jc w:val="both"/>
        <w:rPr>
          <w:lang w:val="it-IT"/>
        </w:rPr>
      </w:pPr>
      <w:proofErr w:type="gramStart"/>
      <w:r w:rsidRPr="007A4FDD">
        <w:rPr>
          <w:lang w:val="it-IT"/>
        </w:rPr>
        <w:t>d.P.R.</w:t>
      </w:r>
      <w:proofErr w:type="gramEnd"/>
      <w:r w:rsidRPr="007A4FDD">
        <w:rPr>
          <w:lang w:val="it-IT"/>
        </w:rPr>
        <w:t xml:space="preserve"> 10 settembre 1990, n. 285 – Approvazione regolamento di Polizia Mortuaria</w:t>
      </w:r>
    </w:p>
    <w:p w:rsidR="00080C14" w:rsidRPr="007A4FDD" w:rsidRDefault="00080C14">
      <w:pPr>
        <w:pStyle w:val="Corpodeltesto"/>
        <w:spacing w:before="123"/>
        <w:ind w:left="112"/>
        <w:jc w:val="both"/>
        <w:rPr>
          <w:lang w:val="it-IT"/>
        </w:rPr>
      </w:pPr>
      <w:hyperlink r:id="rId106">
        <w:r w:rsidR="009274BA" w:rsidRPr="007A4FDD">
          <w:rPr>
            <w:color w:val="0000FF"/>
            <w:u w:val="single" w:color="0000FF"/>
            <w:lang w:val="it-IT"/>
          </w:rPr>
          <w:t>(www.normattiva.it/uri-res/N2Ls?urn:nir:stato:decreto.del.presidente.della.repubblica:1990-09-10;285~art57!vig</w:t>
        </w:r>
      </w:hyperlink>
      <w:r w:rsidR="009274BA" w:rsidRPr="007A4FDD">
        <w:rPr>
          <w:color w:val="0000FF"/>
          <w:u w:val="single" w:color="0000FF"/>
          <w:lang w:val="it-IT"/>
        </w:rPr>
        <w:t>=</w:t>
      </w:r>
      <w:proofErr w:type="gramStart"/>
      <w:r w:rsidR="009274BA" w:rsidRPr="007A4FDD">
        <w:rPr>
          <w:color w:val="0000FF"/>
          <w:u w:val="single" w:color="0000FF"/>
          <w:lang w:val="it-IT"/>
        </w:rPr>
        <w:t xml:space="preserve">  </w:t>
      </w:r>
      <w:proofErr w:type="gramEnd"/>
      <w:r w:rsidR="009274BA" w:rsidRPr="007A4FDD">
        <w:rPr>
          <w:color w:val="0000FF"/>
          <w:u w:val="single" w:color="0000FF"/>
          <w:lang w:val="it-IT"/>
        </w:rPr>
        <w:t>)</w:t>
      </w:r>
    </w:p>
    <w:p w:rsidR="00080C14" w:rsidRPr="007A4FDD" w:rsidRDefault="00080C14">
      <w:pPr>
        <w:pStyle w:val="Corpodeltesto"/>
        <w:spacing w:before="11"/>
        <w:rPr>
          <w:sz w:val="26"/>
          <w:lang w:val="it-IT"/>
        </w:rPr>
      </w:pPr>
    </w:p>
    <w:p w:rsidR="00080C14" w:rsidRDefault="009274BA">
      <w:pPr>
        <w:pStyle w:val="Heading6"/>
      </w:pPr>
      <w:r>
        <w:rPr>
          <w:b w:val="0"/>
          <w:position w:val="8"/>
          <w:sz w:val="10"/>
        </w:rPr>
        <w:t>53</w:t>
      </w:r>
      <w:r>
        <w:t>Art. 13 – Informativa</w:t>
      </w:r>
    </w:p>
    <w:p w:rsidR="00080C14" w:rsidRDefault="00080C14">
      <w:pPr>
        <w:pStyle w:val="Corpodeltesto"/>
        <w:spacing w:before="123"/>
        <w:ind w:left="112" w:right="158"/>
      </w:pPr>
      <w:hyperlink r:id="rId107">
        <w:r w:rsidR="009274BA">
          <w:t>(</w:t>
        </w:r>
        <w:r w:rsidR="009274BA">
          <w:rPr>
            <w:color w:val="0000FF"/>
            <w:u w:val="single" w:color="0000FF"/>
          </w:rPr>
          <w:t>www.normattiva.it/uri-res/N2Ls?urn:nir:stato:decreto.legislativo:2003-06-30;196~art13!vig=</w:t>
        </w:r>
        <w:r w:rsidR="009274BA">
          <w:t>)</w:t>
        </w:r>
      </w:hyperlink>
    </w:p>
    <w:p w:rsidR="00080C14" w:rsidRDefault="00080C14">
      <w:pPr>
        <w:sectPr w:rsidR="00080C14">
          <w:pgSz w:w="11910" w:h="16840"/>
          <w:pgMar w:top="1540" w:right="1020" w:bottom="1100" w:left="1020" w:header="1348" w:footer="896" w:gutter="0"/>
          <w:cols w:space="720"/>
        </w:sectPr>
      </w:pPr>
    </w:p>
    <w:p w:rsidR="00080C14" w:rsidRPr="007A4FDD" w:rsidRDefault="009274BA">
      <w:pPr>
        <w:pStyle w:val="Heading6"/>
        <w:spacing w:before="56"/>
        <w:rPr>
          <w:lang w:val="it-IT"/>
        </w:rPr>
      </w:pPr>
      <w:proofErr w:type="gramStart"/>
      <w:r w:rsidRPr="007A4FDD">
        <w:rPr>
          <w:b w:val="0"/>
          <w:position w:val="8"/>
          <w:sz w:val="10"/>
          <w:lang w:val="it-IT"/>
        </w:rPr>
        <w:lastRenderedPageBreak/>
        <w:t>54</w:t>
      </w:r>
      <w:r w:rsidRPr="007A4FDD">
        <w:rPr>
          <w:lang w:val="it-IT"/>
        </w:rPr>
        <w:t>Art</w:t>
      </w:r>
      <w:proofErr w:type="gramEnd"/>
      <w:r w:rsidRPr="007A4FDD">
        <w:rPr>
          <w:lang w:val="it-IT"/>
        </w:rPr>
        <w:t xml:space="preserve">. 71 (R) </w:t>
      </w:r>
      <w:proofErr w:type="gramStart"/>
      <w:r w:rsidRPr="007A4FDD">
        <w:rPr>
          <w:lang w:val="it-IT"/>
        </w:rPr>
        <w:t>Modalità</w:t>
      </w:r>
      <w:proofErr w:type="gramEnd"/>
      <w:r w:rsidRPr="007A4FDD">
        <w:rPr>
          <w:lang w:val="it-IT"/>
        </w:rPr>
        <w:t xml:space="preserve"> dei controlli</w:t>
      </w:r>
    </w:p>
    <w:p w:rsidR="00080C14" w:rsidRPr="007A4FDD" w:rsidRDefault="00080C14">
      <w:pPr>
        <w:pStyle w:val="Corpodeltesto"/>
        <w:spacing w:before="123"/>
        <w:ind w:left="112" w:right="158"/>
        <w:rPr>
          <w:lang w:val="it-IT"/>
        </w:rPr>
      </w:pPr>
      <w:hyperlink r:id="rId108">
        <w:r w:rsidR="009274BA" w:rsidRPr="007A4FDD">
          <w:rPr>
            <w:lang w:val="it-IT"/>
          </w:rPr>
          <w:t>(</w:t>
        </w:r>
        <w:r w:rsidR="009274BA" w:rsidRPr="007A4FDD">
          <w:rPr>
            <w:color w:val="0000FF"/>
            <w:u w:val="single" w:color="0000FF"/>
            <w:lang w:val="it-IT"/>
          </w:rPr>
          <w:t>www.normattiva.it/uri-res/N2Ls?urn:nir:stato:decreto.del.presidente.della.repubblica:2000-12-28;445~art71!vig=</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pStyle w:val="Heading6"/>
        <w:rPr>
          <w:lang w:val="it-IT"/>
        </w:rPr>
      </w:pPr>
      <w:r w:rsidRPr="007A4FDD">
        <w:rPr>
          <w:b w:val="0"/>
          <w:position w:val="8"/>
          <w:sz w:val="10"/>
          <w:lang w:val="it-IT"/>
        </w:rPr>
        <w:t xml:space="preserve">55  </w:t>
      </w:r>
      <w:r w:rsidRPr="007A4FDD">
        <w:rPr>
          <w:lang w:val="it-IT"/>
        </w:rPr>
        <w:t xml:space="preserve">Art. 7. Diritto di accesso ai dati personali </w:t>
      </w:r>
      <w:proofErr w:type="gramStart"/>
      <w:r w:rsidRPr="007A4FDD">
        <w:rPr>
          <w:lang w:val="it-IT"/>
        </w:rPr>
        <w:t>ed</w:t>
      </w:r>
      <w:proofErr w:type="gramEnd"/>
      <w:r w:rsidRPr="007A4FDD">
        <w:rPr>
          <w:lang w:val="it-IT"/>
        </w:rPr>
        <w:t xml:space="preserve"> altri diritti</w:t>
      </w:r>
    </w:p>
    <w:p w:rsidR="00080C14" w:rsidRPr="007A4FDD" w:rsidRDefault="00080C14">
      <w:pPr>
        <w:pStyle w:val="Corpodeltesto"/>
        <w:spacing w:before="123"/>
        <w:ind w:left="112" w:right="158"/>
        <w:rPr>
          <w:lang w:val="it-IT"/>
        </w:rPr>
      </w:pPr>
      <w:hyperlink r:id="rId109">
        <w:r w:rsidR="009274BA" w:rsidRPr="007A4FDD">
          <w:rPr>
            <w:lang w:val="it-IT"/>
          </w:rPr>
          <w:t>(</w:t>
        </w:r>
        <w:r w:rsidR="009274BA" w:rsidRPr="007A4FDD">
          <w:rPr>
            <w:color w:val="0000FF"/>
            <w:u w:val="single" w:color="0000FF"/>
            <w:lang w:val="it-IT"/>
          </w:rPr>
          <w:t>www.normattiva.it/uri-res/N2Ls?urn:nir:stato:decreto.legislati</w:t>
        </w:r>
        <w:r w:rsidR="009274BA" w:rsidRPr="007A4FDD">
          <w:rPr>
            <w:color w:val="0000FF"/>
            <w:u w:val="single" w:color="0000FF"/>
            <w:lang w:val="it-IT"/>
          </w:rPr>
          <w:t>vo:2003-06-30;196~art7!vig=</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pStyle w:val="Heading6"/>
        <w:rPr>
          <w:lang w:val="it-IT"/>
        </w:rPr>
      </w:pPr>
      <w:r w:rsidRPr="007A4FDD">
        <w:rPr>
          <w:b w:val="0"/>
          <w:position w:val="8"/>
          <w:sz w:val="10"/>
          <w:lang w:val="it-IT"/>
        </w:rPr>
        <w:t xml:space="preserve">56  </w:t>
      </w:r>
      <w:r w:rsidRPr="007A4FDD">
        <w:rPr>
          <w:lang w:val="it-IT"/>
        </w:rPr>
        <w:t>Art. 68 - Analisi comparativa delle soluzioni</w:t>
      </w:r>
    </w:p>
    <w:p w:rsidR="00080C14" w:rsidRPr="007A4FDD" w:rsidRDefault="00080C14">
      <w:pPr>
        <w:pStyle w:val="Corpodeltesto"/>
        <w:spacing w:before="123"/>
        <w:ind w:left="112" w:right="158"/>
        <w:rPr>
          <w:lang w:val="it-IT"/>
        </w:rPr>
      </w:pPr>
      <w:hyperlink r:id="rId110">
        <w:r w:rsidR="009274BA" w:rsidRPr="007A4FDD">
          <w:rPr>
            <w:color w:val="0000FF"/>
            <w:u w:val="single" w:color="0000FF"/>
            <w:lang w:val="it-IT"/>
          </w:rPr>
          <w:t>www.normattiva.it/uri-res/N2Ls?urn:nir:stato:decreto.legislativo:2005-03-07;82~art68!vig=</w:t>
        </w:r>
      </w:hyperlink>
    </w:p>
    <w:p w:rsidR="00080C14" w:rsidRPr="007A4FDD" w:rsidRDefault="00080C14">
      <w:pPr>
        <w:pStyle w:val="Corpodeltesto"/>
        <w:spacing w:before="11"/>
        <w:rPr>
          <w:sz w:val="26"/>
          <w:lang w:val="it-IT"/>
        </w:rPr>
      </w:pPr>
    </w:p>
    <w:p w:rsidR="00080C14" w:rsidRPr="007A4FDD" w:rsidRDefault="009274BA">
      <w:pPr>
        <w:pStyle w:val="Heading6"/>
        <w:rPr>
          <w:lang w:val="it-IT"/>
        </w:rPr>
      </w:pPr>
      <w:r w:rsidRPr="007A4FDD">
        <w:rPr>
          <w:b w:val="0"/>
          <w:position w:val="8"/>
          <w:sz w:val="10"/>
          <w:lang w:val="it-IT"/>
        </w:rPr>
        <w:t xml:space="preserve">57 </w:t>
      </w:r>
      <w:r w:rsidRPr="007A4FDD">
        <w:rPr>
          <w:lang w:val="it-IT"/>
        </w:rPr>
        <w:t xml:space="preserve">Art. 20 (R) - Procedimento per il rilascio del permesso di </w:t>
      </w:r>
      <w:proofErr w:type="gramStart"/>
      <w:r w:rsidRPr="007A4FDD">
        <w:rPr>
          <w:lang w:val="it-IT"/>
        </w:rPr>
        <w:t>costruire</w:t>
      </w:r>
      <w:proofErr w:type="gramEnd"/>
    </w:p>
    <w:p w:rsidR="00080C14" w:rsidRPr="007A4FDD" w:rsidRDefault="00080C14">
      <w:pPr>
        <w:pStyle w:val="Corpodeltesto"/>
        <w:spacing w:before="123"/>
        <w:ind w:left="112" w:right="158"/>
        <w:rPr>
          <w:lang w:val="it-IT"/>
        </w:rPr>
      </w:pPr>
      <w:hyperlink r:id="rId111">
        <w:r w:rsidR="009274BA" w:rsidRPr="007A4FDD">
          <w:rPr>
            <w:lang w:val="it-IT"/>
          </w:rPr>
          <w:t>(</w:t>
        </w:r>
        <w:r w:rsidR="009274BA" w:rsidRPr="007A4FDD">
          <w:rPr>
            <w:color w:val="0000FF"/>
            <w:u w:val="single" w:color="0000FF"/>
            <w:lang w:val="it-IT"/>
          </w:rPr>
          <w:t>www.normattiva.it/uri-res/N2Ls?urn:nir:stato:decreto.del.presidente.della.repubblica:2001-06-06;380~art20!vig=</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pStyle w:val="Heading6"/>
        <w:ind w:right="0"/>
        <w:jc w:val="both"/>
        <w:rPr>
          <w:b w:val="0"/>
          <w:lang w:val="it-IT"/>
        </w:rPr>
      </w:pPr>
      <w:r w:rsidRPr="007A4FDD">
        <w:rPr>
          <w:b w:val="0"/>
          <w:position w:val="8"/>
          <w:sz w:val="10"/>
          <w:lang w:val="it-IT"/>
        </w:rPr>
        <w:t xml:space="preserve">58 </w:t>
      </w:r>
      <w:r w:rsidRPr="007A4FDD">
        <w:rPr>
          <w:lang w:val="it-IT"/>
        </w:rPr>
        <w:t>Art. 359. - Persone esercenti un servizio di pubblica necessità</w:t>
      </w:r>
      <w:r w:rsidRPr="007A4FDD">
        <w:rPr>
          <w:b w:val="0"/>
          <w:lang w:val="it-IT"/>
        </w:rPr>
        <w:t>.</w:t>
      </w:r>
    </w:p>
    <w:p w:rsidR="00080C14" w:rsidRPr="007A4FDD" w:rsidRDefault="009274BA">
      <w:pPr>
        <w:pStyle w:val="Corpodeltesto"/>
        <w:spacing w:before="124"/>
        <w:ind w:left="112"/>
        <w:jc w:val="both"/>
        <w:rPr>
          <w:lang w:val="it-IT"/>
        </w:rPr>
      </w:pPr>
      <w:r w:rsidRPr="007A4FDD">
        <w:rPr>
          <w:lang w:val="it-IT"/>
        </w:rPr>
        <w:t>Agli effetti della le</w:t>
      </w:r>
      <w:r w:rsidRPr="007A4FDD">
        <w:rPr>
          <w:lang w:val="it-IT"/>
        </w:rPr>
        <w:t>gge penale, sono persone che esercitano un servizio di pubblica necessità:</w:t>
      </w:r>
    </w:p>
    <w:p w:rsidR="00080C14" w:rsidRPr="007A4FDD" w:rsidRDefault="009274BA">
      <w:pPr>
        <w:pStyle w:val="Paragrafoelenco"/>
        <w:numPr>
          <w:ilvl w:val="0"/>
          <w:numId w:val="3"/>
        </w:numPr>
        <w:tabs>
          <w:tab w:val="left" w:pos="319"/>
        </w:tabs>
        <w:spacing w:before="118"/>
        <w:ind w:right="119" w:firstLine="0"/>
        <w:rPr>
          <w:sz w:val="16"/>
          <w:lang w:val="it-IT"/>
        </w:rPr>
      </w:pPr>
      <w:proofErr w:type="gramStart"/>
      <w:r w:rsidRPr="007A4FDD">
        <w:rPr>
          <w:sz w:val="16"/>
          <w:lang w:val="it-IT"/>
        </w:rPr>
        <w:t>i</w:t>
      </w:r>
      <w:proofErr w:type="gramEnd"/>
      <w:r w:rsidRPr="007A4FDD">
        <w:rPr>
          <w:sz w:val="16"/>
          <w:lang w:val="it-IT"/>
        </w:rPr>
        <w:t xml:space="preserve"> privati che esercitano professioni forensi o sanitarie, o altre professioni il cui esercizio sia per legge vietato senza una speciale abilitazione</w:t>
      </w:r>
      <w:r w:rsidRPr="007A4FDD">
        <w:rPr>
          <w:spacing w:val="-3"/>
          <w:sz w:val="16"/>
          <w:lang w:val="it-IT"/>
        </w:rPr>
        <w:t xml:space="preserve"> </w:t>
      </w:r>
      <w:r w:rsidRPr="007A4FDD">
        <w:rPr>
          <w:sz w:val="16"/>
          <w:lang w:val="it-IT"/>
        </w:rPr>
        <w:t>dello</w:t>
      </w:r>
      <w:r w:rsidRPr="007A4FDD">
        <w:rPr>
          <w:spacing w:val="-5"/>
          <w:sz w:val="16"/>
          <w:lang w:val="it-IT"/>
        </w:rPr>
        <w:t xml:space="preserve"> </w:t>
      </w:r>
      <w:r w:rsidRPr="007A4FDD">
        <w:rPr>
          <w:sz w:val="16"/>
          <w:lang w:val="it-IT"/>
        </w:rPr>
        <w:t>Stato,</w:t>
      </w:r>
      <w:r w:rsidRPr="007A4FDD">
        <w:rPr>
          <w:spacing w:val="-4"/>
          <w:sz w:val="16"/>
          <w:lang w:val="it-IT"/>
        </w:rPr>
        <w:t xml:space="preserve"> </w:t>
      </w:r>
      <w:r w:rsidRPr="007A4FDD">
        <w:rPr>
          <w:sz w:val="16"/>
          <w:lang w:val="it-IT"/>
        </w:rPr>
        <w:t>quando</w:t>
      </w:r>
      <w:r w:rsidRPr="007A4FDD">
        <w:rPr>
          <w:spacing w:val="-3"/>
          <w:sz w:val="16"/>
          <w:lang w:val="it-IT"/>
        </w:rPr>
        <w:t xml:space="preserve"> </w:t>
      </w:r>
      <w:r w:rsidRPr="007A4FDD">
        <w:rPr>
          <w:sz w:val="16"/>
          <w:lang w:val="it-IT"/>
        </w:rPr>
        <w:t>dell'opera</w:t>
      </w:r>
      <w:r w:rsidRPr="007A4FDD">
        <w:rPr>
          <w:spacing w:val="-3"/>
          <w:sz w:val="16"/>
          <w:lang w:val="it-IT"/>
        </w:rPr>
        <w:t xml:space="preserve"> </w:t>
      </w:r>
      <w:r w:rsidRPr="007A4FDD">
        <w:rPr>
          <w:sz w:val="16"/>
          <w:lang w:val="it-IT"/>
        </w:rPr>
        <w:t>d</w:t>
      </w:r>
      <w:r w:rsidRPr="007A4FDD">
        <w:rPr>
          <w:sz w:val="16"/>
          <w:lang w:val="it-IT"/>
        </w:rPr>
        <w:t>i</w:t>
      </w:r>
      <w:r w:rsidRPr="007A4FDD">
        <w:rPr>
          <w:spacing w:val="-2"/>
          <w:sz w:val="16"/>
          <w:lang w:val="it-IT"/>
        </w:rPr>
        <w:t xml:space="preserve"> </w:t>
      </w:r>
      <w:r w:rsidRPr="007A4FDD">
        <w:rPr>
          <w:sz w:val="16"/>
          <w:lang w:val="it-IT"/>
        </w:rPr>
        <w:t>essi</w:t>
      </w:r>
      <w:r w:rsidRPr="007A4FDD">
        <w:rPr>
          <w:spacing w:val="-2"/>
          <w:sz w:val="16"/>
          <w:lang w:val="it-IT"/>
        </w:rPr>
        <w:t xml:space="preserve"> </w:t>
      </w:r>
      <w:r w:rsidRPr="007A4FDD">
        <w:rPr>
          <w:sz w:val="16"/>
          <w:lang w:val="it-IT"/>
        </w:rPr>
        <w:t>il</w:t>
      </w:r>
      <w:r w:rsidRPr="007A4FDD">
        <w:rPr>
          <w:spacing w:val="-4"/>
          <w:sz w:val="16"/>
          <w:lang w:val="it-IT"/>
        </w:rPr>
        <w:t xml:space="preserve"> </w:t>
      </w:r>
      <w:r w:rsidRPr="007A4FDD">
        <w:rPr>
          <w:sz w:val="16"/>
          <w:lang w:val="it-IT"/>
        </w:rPr>
        <w:t>pubblico</w:t>
      </w:r>
      <w:r w:rsidRPr="007A4FDD">
        <w:rPr>
          <w:spacing w:val="-5"/>
          <w:sz w:val="16"/>
          <w:lang w:val="it-IT"/>
        </w:rPr>
        <w:t xml:space="preserve"> </w:t>
      </w:r>
      <w:r w:rsidRPr="007A4FDD">
        <w:rPr>
          <w:sz w:val="16"/>
          <w:lang w:val="it-IT"/>
        </w:rPr>
        <w:t>sia</w:t>
      </w:r>
      <w:r w:rsidRPr="007A4FDD">
        <w:rPr>
          <w:spacing w:val="-3"/>
          <w:sz w:val="16"/>
          <w:lang w:val="it-IT"/>
        </w:rPr>
        <w:t xml:space="preserve"> </w:t>
      </w:r>
      <w:r w:rsidRPr="007A4FDD">
        <w:rPr>
          <w:sz w:val="16"/>
          <w:lang w:val="it-IT"/>
        </w:rPr>
        <w:t>per</w:t>
      </w:r>
      <w:r w:rsidRPr="007A4FDD">
        <w:rPr>
          <w:spacing w:val="-5"/>
          <w:sz w:val="16"/>
          <w:lang w:val="it-IT"/>
        </w:rPr>
        <w:t xml:space="preserve"> </w:t>
      </w:r>
      <w:r w:rsidRPr="007A4FDD">
        <w:rPr>
          <w:sz w:val="16"/>
          <w:lang w:val="it-IT"/>
        </w:rPr>
        <w:t>legge</w:t>
      </w:r>
      <w:r w:rsidRPr="007A4FDD">
        <w:rPr>
          <w:spacing w:val="-3"/>
          <w:sz w:val="16"/>
          <w:lang w:val="it-IT"/>
        </w:rPr>
        <w:t xml:space="preserve"> </w:t>
      </w:r>
      <w:r w:rsidRPr="007A4FDD">
        <w:rPr>
          <w:sz w:val="16"/>
          <w:lang w:val="it-IT"/>
        </w:rPr>
        <w:t>obbligato</w:t>
      </w:r>
      <w:r w:rsidRPr="007A4FDD">
        <w:rPr>
          <w:spacing w:val="-3"/>
          <w:sz w:val="16"/>
          <w:lang w:val="it-IT"/>
        </w:rPr>
        <w:t xml:space="preserve"> </w:t>
      </w:r>
      <w:r w:rsidRPr="007A4FDD">
        <w:rPr>
          <w:sz w:val="16"/>
          <w:lang w:val="it-IT"/>
        </w:rPr>
        <w:t>a</w:t>
      </w:r>
      <w:r w:rsidRPr="007A4FDD">
        <w:rPr>
          <w:spacing w:val="-3"/>
          <w:sz w:val="16"/>
          <w:lang w:val="it-IT"/>
        </w:rPr>
        <w:t xml:space="preserve"> </w:t>
      </w:r>
      <w:r w:rsidRPr="007A4FDD">
        <w:rPr>
          <w:sz w:val="16"/>
          <w:lang w:val="it-IT"/>
        </w:rPr>
        <w:t>valersi;</w:t>
      </w:r>
    </w:p>
    <w:p w:rsidR="00080C14" w:rsidRPr="007A4FDD" w:rsidRDefault="009274BA">
      <w:pPr>
        <w:pStyle w:val="Paragrafoelenco"/>
        <w:numPr>
          <w:ilvl w:val="0"/>
          <w:numId w:val="3"/>
        </w:numPr>
        <w:tabs>
          <w:tab w:val="left" w:pos="305"/>
        </w:tabs>
        <w:spacing w:before="121"/>
        <w:ind w:right="115" w:firstLine="0"/>
        <w:rPr>
          <w:sz w:val="16"/>
          <w:lang w:val="it-IT"/>
        </w:rPr>
      </w:pPr>
      <w:proofErr w:type="gramStart"/>
      <w:r w:rsidRPr="007A4FDD">
        <w:rPr>
          <w:sz w:val="16"/>
          <w:lang w:val="it-IT"/>
        </w:rPr>
        <w:t>i</w:t>
      </w:r>
      <w:proofErr w:type="gramEnd"/>
      <w:r w:rsidRPr="007A4FDD">
        <w:rPr>
          <w:sz w:val="16"/>
          <w:lang w:val="it-IT"/>
        </w:rPr>
        <w:t xml:space="preserve"> privati che, non esercitando una pubblica funzione, né prestando un pubblico servizio, adempiono un servizio dichiarato di pubblica necessità mediante un atto della pubblica</w:t>
      </w:r>
      <w:r w:rsidRPr="007A4FDD">
        <w:rPr>
          <w:spacing w:val="-24"/>
          <w:sz w:val="16"/>
          <w:lang w:val="it-IT"/>
        </w:rPr>
        <w:t xml:space="preserve"> </w:t>
      </w:r>
      <w:r w:rsidRPr="007A4FDD">
        <w:rPr>
          <w:sz w:val="16"/>
          <w:lang w:val="it-IT"/>
        </w:rPr>
        <w:t>amministrazione.</w:t>
      </w:r>
    </w:p>
    <w:p w:rsidR="00080C14" w:rsidRPr="007A4FDD" w:rsidRDefault="00080C14">
      <w:pPr>
        <w:pStyle w:val="Corpodeltesto"/>
        <w:rPr>
          <w:lang w:val="it-IT"/>
        </w:rPr>
      </w:pPr>
    </w:p>
    <w:p w:rsidR="00080C14" w:rsidRPr="007A4FDD" w:rsidRDefault="00080C14">
      <w:pPr>
        <w:pStyle w:val="Corpodeltesto"/>
        <w:spacing w:before="6"/>
        <w:rPr>
          <w:sz w:val="18"/>
          <w:lang w:val="it-IT"/>
        </w:rPr>
      </w:pPr>
    </w:p>
    <w:p w:rsidR="00080C14" w:rsidRPr="007A4FDD" w:rsidRDefault="009274BA">
      <w:pPr>
        <w:pStyle w:val="Heading6"/>
        <w:spacing w:before="0"/>
        <w:ind w:right="0"/>
        <w:jc w:val="both"/>
        <w:rPr>
          <w:b w:val="0"/>
          <w:lang w:val="it-IT"/>
        </w:rPr>
      </w:pPr>
      <w:r w:rsidRPr="007A4FDD">
        <w:rPr>
          <w:b w:val="0"/>
          <w:position w:val="8"/>
          <w:sz w:val="10"/>
          <w:lang w:val="it-IT"/>
        </w:rPr>
        <w:t xml:space="preserve">59 </w:t>
      </w:r>
      <w:r w:rsidRPr="007A4FDD">
        <w:rPr>
          <w:lang w:val="it-IT"/>
        </w:rPr>
        <w:t>Art. 481. - Falsità ideologica in certificati commessa da persone esercenti un servizio di pubblica necessità</w:t>
      </w:r>
      <w:r w:rsidRPr="007A4FDD">
        <w:rPr>
          <w:b w:val="0"/>
          <w:lang w:val="it-IT"/>
        </w:rPr>
        <w:t>.</w:t>
      </w:r>
    </w:p>
    <w:p w:rsidR="00080C14" w:rsidRPr="007A4FDD" w:rsidRDefault="009274BA">
      <w:pPr>
        <w:pStyle w:val="Corpodeltesto"/>
        <w:spacing w:before="123"/>
        <w:ind w:left="112" w:right="108"/>
        <w:jc w:val="both"/>
        <w:rPr>
          <w:lang w:val="it-IT"/>
        </w:rPr>
      </w:pPr>
      <w:r w:rsidRPr="007A4FDD">
        <w:rPr>
          <w:lang w:val="it-IT"/>
        </w:rPr>
        <w:t>Chiunque, nell'esercizio di una professione sanitaria o forense, o di un altro servizio di pubblica necessità, attesta falsamente, in un certific</w:t>
      </w:r>
      <w:r w:rsidRPr="007A4FDD">
        <w:rPr>
          <w:lang w:val="it-IT"/>
        </w:rPr>
        <w:t xml:space="preserve">ato, fatti dei quali l'atto è destinato a provare la verità, </w:t>
      </w:r>
      <w:proofErr w:type="gramStart"/>
      <w:r w:rsidRPr="007A4FDD">
        <w:rPr>
          <w:lang w:val="it-IT"/>
        </w:rPr>
        <w:t>è</w:t>
      </w:r>
      <w:proofErr w:type="gramEnd"/>
      <w:r w:rsidRPr="007A4FDD">
        <w:rPr>
          <w:lang w:val="it-IT"/>
        </w:rPr>
        <w:t xml:space="preserve"> punito con la reclusione fino a un anno o con la multa da euro 51 a euro 516.</w:t>
      </w:r>
    </w:p>
    <w:p w:rsidR="00080C14" w:rsidRPr="007A4FDD" w:rsidRDefault="009274BA">
      <w:pPr>
        <w:pStyle w:val="Corpodeltesto"/>
        <w:spacing w:before="121"/>
        <w:ind w:left="112"/>
        <w:jc w:val="both"/>
        <w:rPr>
          <w:lang w:val="it-IT"/>
        </w:rPr>
      </w:pPr>
      <w:r w:rsidRPr="007A4FDD">
        <w:rPr>
          <w:lang w:val="it-IT"/>
        </w:rPr>
        <w:t>Tali pene si applicano congiuntamente se il fatto è commesso a scopo di lucro.</w:t>
      </w:r>
    </w:p>
    <w:p w:rsidR="00080C14" w:rsidRPr="007A4FDD" w:rsidRDefault="00080C14">
      <w:pPr>
        <w:pStyle w:val="Corpodeltesto"/>
        <w:rPr>
          <w:lang w:val="it-IT"/>
        </w:rPr>
      </w:pPr>
    </w:p>
    <w:p w:rsidR="00080C14" w:rsidRPr="007A4FDD" w:rsidRDefault="00080C14">
      <w:pPr>
        <w:pStyle w:val="Corpodeltesto"/>
        <w:spacing w:before="6"/>
        <w:rPr>
          <w:sz w:val="18"/>
          <w:lang w:val="it-IT"/>
        </w:rPr>
      </w:pPr>
    </w:p>
    <w:p w:rsidR="00080C14" w:rsidRPr="007A4FDD" w:rsidRDefault="009274BA">
      <w:pPr>
        <w:ind w:left="112"/>
        <w:jc w:val="both"/>
        <w:rPr>
          <w:sz w:val="16"/>
          <w:lang w:val="it-IT"/>
        </w:rPr>
      </w:pPr>
      <w:proofErr w:type="gramStart"/>
      <w:r w:rsidRPr="007A4FDD">
        <w:rPr>
          <w:position w:val="8"/>
          <w:sz w:val="10"/>
          <w:lang w:val="it-IT"/>
        </w:rPr>
        <w:t xml:space="preserve">60 </w:t>
      </w:r>
      <w:r w:rsidRPr="007A4FDD">
        <w:rPr>
          <w:b/>
          <w:sz w:val="16"/>
          <w:lang w:val="it-IT"/>
        </w:rPr>
        <w:t xml:space="preserve">Art. 3 (L) - Definizioni degli interventi edilizi </w:t>
      </w:r>
      <w:r w:rsidRPr="007A4FDD">
        <w:rPr>
          <w:sz w:val="16"/>
          <w:lang w:val="it-IT"/>
        </w:rPr>
        <w:t>(legge 5 agosto 1978, n. 457, art. 31)</w:t>
      </w:r>
      <w:proofErr w:type="gramEnd"/>
    </w:p>
    <w:p w:rsidR="00080C14" w:rsidRPr="007A4FDD" w:rsidRDefault="00080C14">
      <w:pPr>
        <w:pStyle w:val="Corpodeltesto"/>
        <w:spacing w:before="123"/>
        <w:ind w:left="112"/>
        <w:jc w:val="both"/>
        <w:rPr>
          <w:lang w:val="it-IT"/>
        </w:rPr>
      </w:pPr>
      <w:hyperlink r:id="rId112">
        <w:r w:rsidR="009274BA" w:rsidRPr="007A4FDD">
          <w:rPr>
            <w:lang w:val="it-IT"/>
          </w:rPr>
          <w:t>(</w:t>
        </w:r>
        <w:r w:rsidR="009274BA" w:rsidRPr="007A4FDD">
          <w:rPr>
            <w:color w:val="0000FF"/>
            <w:u w:val="single" w:color="0000FF"/>
            <w:lang w:val="it-IT"/>
          </w:rPr>
          <w:t>www.normattiva.it/uri</w:t>
        </w:r>
        <w:r w:rsidR="009274BA" w:rsidRPr="007A4FDD">
          <w:rPr>
            <w:color w:val="0000FF"/>
            <w:u w:val="single" w:color="0000FF"/>
            <w:lang w:val="it-IT"/>
          </w:rPr>
          <w:t>-res/N2Ls?urn:nir:stato:decreto.del.presidente.della.repubblica:2001-06-06;380~art3!vig=</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spacing w:before="87"/>
        <w:ind w:left="112" w:right="158"/>
        <w:rPr>
          <w:sz w:val="16"/>
          <w:lang w:val="it-IT"/>
        </w:rPr>
      </w:pPr>
      <w:proofErr w:type="gramStart"/>
      <w:r w:rsidRPr="007A4FDD">
        <w:rPr>
          <w:position w:val="8"/>
          <w:sz w:val="10"/>
          <w:lang w:val="it-IT"/>
        </w:rPr>
        <w:t xml:space="preserve">61 </w:t>
      </w:r>
      <w:r w:rsidRPr="007A4FDD">
        <w:rPr>
          <w:b/>
          <w:sz w:val="16"/>
          <w:lang w:val="it-IT"/>
        </w:rPr>
        <w:t xml:space="preserve">Art. 3 (L) - Definizioni degli interventi edilizi </w:t>
      </w:r>
      <w:r w:rsidRPr="007A4FDD">
        <w:rPr>
          <w:sz w:val="16"/>
          <w:lang w:val="it-IT"/>
        </w:rPr>
        <w:t>(legge 5 agosto 1978, n. 457, art. 31)</w:t>
      </w:r>
      <w:proofErr w:type="gramEnd"/>
    </w:p>
    <w:p w:rsidR="00080C14" w:rsidRPr="007A4FDD" w:rsidRDefault="00080C14">
      <w:pPr>
        <w:pStyle w:val="Corpodeltesto"/>
        <w:spacing w:before="123"/>
        <w:ind w:left="112" w:right="158"/>
        <w:rPr>
          <w:lang w:val="it-IT"/>
        </w:rPr>
      </w:pPr>
      <w:hyperlink r:id="rId113">
        <w:r w:rsidR="009274BA" w:rsidRPr="007A4FDD">
          <w:rPr>
            <w:lang w:val="it-IT"/>
          </w:rPr>
          <w:t>(</w:t>
        </w:r>
        <w:r w:rsidR="009274BA" w:rsidRPr="007A4FDD">
          <w:rPr>
            <w:color w:val="0000FF"/>
            <w:u w:val="single" w:color="0000FF"/>
            <w:lang w:val="it-IT"/>
          </w:rPr>
          <w:t>www.normattiva.it/uri-res/N2Ls?urn:nir:stato:decreto.del.presidente.della.repubblica:2001-06-06;380~art3!vig=</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pStyle w:val="Heading6"/>
        <w:ind w:right="0"/>
        <w:jc w:val="both"/>
        <w:rPr>
          <w:lang w:val="it-IT"/>
        </w:rPr>
      </w:pPr>
      <w:proofErr w:type="gramStart"/>
      <w:r w:rsidRPr="007A4FDD">
        <w:rPr>
          <w:b w:val="0"/>
          <w:position w:val="8"/>
          <w:sz w:val="10"/>
          <w:lang w:val="it-IT"/>
        </w:rPr>
        <w:t>62</w:t>
      </w:r>
      <w:r w:rsidRPr="007A4FDD">
        <w:rPr>
          <w:lang w:val="it-IT"/>
        </w:rPr>
        <w:t>Art</w:t>
      </w:r>
      <w:proofErr w:type="gramEnd"/>
      <w:r w:rsidRPr="007A4FDD">
        <w:rPr>
          <w:lang w:val="it-IT"/>
        </w:rPr>
        <w:t>. 2. Zone territoriali omogenee</w:t>
      </w:r>
    </w:p>
    <w:p w:rsidR="00080C14" w:rsidRDefault="009274BA">
      <w:pPr>
        <w:pStyle w:val="Corpodeltesto"/>
        <w:spacing w:before="123"/>
        <w:ind w:left="112"/>
        <w:jc w:val="both"/>
      </w:pPr>
      <w:r w:rsidRPr="007A4FDD">
        <w:rPr>
          <w:lang w:val="it-IT"/>
        </w:rPr>
        <w:t>Sono considerate zone territoriali</w:t>
      </w:r>
      <w:r w:rsidRPr="007A4FDD">
        <w:rPr>
          <w:lang w:val="it-IT"/>
        </w:rPr>
        <w:t xml:space="preserve"> omogenee, ai sensi e per gli effetti dell'art. </w:t>
      </w:r>
      <w:proofErr w:type="gramStart"/>
      <w:r>
        <w:t>17</w:t>
      </w:r>
      <w:proofErr w:type="gramEnd"/>
      <w:r>
        <w:t xml:space="preserve"> della legge 6 agosto 1967, n. 765:</w:t>
      </w:r>
    </w:p>
    <w:p w:rsidR="00080C14" w:rsidRPr="007A4FDD" w:rsidRDefault="009274BA">
      <w:pPr>
        <w:pStyle w:val="Paragrafoelenco"/>
        <w:numPr>
          <w:ilvl w:val="1"/>
          <w:numId w:val="3"/>
        </w:numPr>
        <w:tabs>
          <w:tab w:val="left" w:pos="322"/>
        </w:tabs>
        <w:spacing w:before="121"/>
        <w:ind w:right="112" w:firstLine="0"/>
        <w:rPr>
          <w:sz w:val="16"/>
          <w:lang w:val="it-IT"/>
        </w:rPr>
      </w:pPr>
      <w:proofErr w:type="gramStart"/>
      <w:r w:rsidRPr="007A4FDD">
        <w:rPr>
          <w:sz w:val="16"/>
          <w:lang w:val="it-IT"/>
        </w:rPr>
        <w:t>le</w:t>
      </w:r>
      <w:proofErr w:type="gramEnd"/>
      <w:r w:rsidRPr="007A4FDD">
        <w:rPr>
          <w:sz w:val="16"/>
          <w:lang w:val="it-IT"/>
        </w:rPr>
        <w:t xml:space="preserve"> parti del territorio interessate da agglomerati urbani che rivestano carattere storico, artistico e di particolare pregio ambientale o da porzioni</w:t>
      </w:r>
      <w:r w:rsidRPr="007A4FDD">
        <w:rPr>
          <w:spacing w:val="-2"/>
          <w:sz w:val="16"/>
          <w:lang w:val="it-IT"/>
        </w:rPr>
        <w:t xml:space="preserve"> </w:t>
      </w:r>
      <w:r w:rsidRPr="007A4FDD">
        <w:rPr>
          <w:sz w:val="16"/>
          <w:lang w:val="it-IT"/>
        </w:rPr>
        <w:t>di</w:t>
      </w:r>
      <w:r w:rsidRPr="007A4FDD">
        <w:rPr>
          <w:spacing w:val="-2"/>
          <w:sz w:val="16"/>
          <w:lang w:val="it-IT"/>
        </w:rPr>
        <w:t xml:space="preserve"> </w:t>
      </w:r>
      <w:r w:rsidRPr="007A4FDD">
        <w:rPr>
          <w:sz w:val="16"/>
          <w:lang w:val="it-IT"/>
        </w:rPr>
        <w:t>essi,</w:t>
      </w:r>
      <w:r w:rsidRPr="007A4FDD">
        <w:rPr>
          <w:spacing w:val="-6"/>
          <w:sz w:val="16"/>
          <w:lang w:val="it-IT"/>
        </w:rPr>
        <w:t xml:space="preserve"> </w:t>
      </w:r>
      <w:r w:rsidRPr="007A4FDD">
        <w:rPr>
          <w:sz w:val="16"/>
          <w:lang w:val="it-IT"/>
        </w:rPr>
        <w:t>comprese</w:t>
      </w:r>
      <w:r w:rsidRPr="007A4FDD">
        <w:rPr>
          <w:spacing w:val="-5"/>
          <w:sz w:val="16"/>
          <w:lang w:val="it-IT"/>
        </w:rPr>
        <w:t xml:space="preserve"> </w:t>
      </w:r>
      <w:r w:rsidRPr="007A4FDD">
        <w:rPr>
          <w:sz w:val="16"/>
          <w:lang w:val="it-IT"/>
        </w:rPr>
        <w:t>le</w:t>
      </w:r>
      <w:r w:rsidRPr="007A4FDD">
        <w:rPr>
          <w:spacing w:val="-3"/>
          <w:sz w:val="16"/>
          <w:lang w:val="it-IT"/>
        </w:rPr>
        <w:t xml:space="preserve"> </w:t>
      </w:r>
      <w:r w:rsidRPr="007A4FDD">
        <w:rPr>
          <w:sz w:val="16"/>
          <w:lang w:val="it-IT"/>
        </w:rPr>
        <w:t>aree</w:t>
      </w:r>
      <w:r w:rsidRPr="007A4FDD">
        <w:rPr>
          <w:spacing w:val="-5"/>
          <w:sz w:val="16"/>
          <w:lang w:val="it-IT"/>
        </w:rPr>
        <w:t xml:space="preserve"> </w:t>
      </w:r>
      <w:r w:rsidRPr="007A4FDD">
        <w:rPr>
          <w:sz w:val="16"/>
          <w:lang w:val="it-IT"/>
        </w:rPr>
        <w:t>circostanti,</w:t>
      </w:r>
      <w:r w:rsidRPr="007A4FDD">
        <w:rPr>
          <w:spacing w:val="-4"/>
          <w:sz w:val="16"/>
          <w:lang w:val="it-IT"/>
        </w:rPr>
        <w:t xml:space="preserve"> </w:t>
      </w:r>
      <w:r w:rsidRPr="007A4FDD">
        <w:rPr>
          <w:sz w:val="16"/>
          <w:lang w:val="it-IT"/>
        </w:rPr>
        <w:t>che</w:t>
      </w:r>
      <w:r w:rsidRPr="007A4FDD">
        <w:rPr>
          <w:spacing w:val="-5"/>
          <w:sz w:val="16"/>
          <w:lang w:val="it-IT"/>
        </w:rPr>
        <w:t xml:space="preserve"> </w:t>
      </w:r>
      <w:r w:rsidRPr="007A4FDD">
        <w:rPr>
          <w:sz w:val="16"/>
          <w:lang w:val="it-IT"/>
        </w:rPr>
        <w:t>possono</w:t>
      </w:r>
      <w:r w:rsidRPr="007A4FDD">
        <w:rPr>
          <w:spacing w:val="-5"/>
          <w:sz w:val="16"/>
          <w:lang w:val="it-IT"/>
        </w:rPr>
        <w:t xml:space="preserve"> </w:t>
      </w:r>
      <w:r w:rsidRPr="007A4FDD">
        <w:rPr>
          <w:sz w:val="16"/>
          <w:lang w:val="it-IT"/>
        </w:rPr>
        <w:t>considerarsi</w:t>
      </w:r>
      <w:r w:rsidRPr="007A4FDD">
        <w:rPr>
          <w:spacing w:val="-2"/>
          <w:sz w:val="16"/>
          <w:lang w:val="it-IT"/>
        </w:rPr>
        <w:t xml:space="preserve"> </w:t>
      </w:r>
      <w:r w:rsidRPr="007A4FDD">
        <w:rPr>
          <w:sz w:val="16"/>
          <w:lang w:val="it-IT"/>
        </w:rPr>
        <w:t>parte</w:t>
      </w:r>
      <w:r w:rsidRPr="007A4FDD">
        <w:rPr>
          <w:spacing w:val="-5"/>
          <w:sz w:val="16"/>
          <w:lang w:val="it-IT"/>
        </w:rPr>
        <w:t xml:space="preserve"> </w:t>
      </w:r>
      <w:r w:rsidRPr="007A4FDD">
        <w:rPr>
          <w:sz w:val="16"/>
          <w:lang w:val="it-IT"/>
        </w:rPr>
        <w:t>integrante,</w:t>
      </w:r>
      <w:r w:rsidRPr="007A4FDD">
        <w:rPr>
          <w:spacing w:val="-2"/>
          <w:sz w:val="16"/>
          <w:lang w:val="it-IT"/>
        </w:rPr>
        <w:t xml:space="preserve"> </w:t>
      </w:r>
      <w:r w:rsidRPr="007A4FDD">
        <w:rPr>
          <w:sz w:val="16"/>
          <w:lang w:val="it-IT"/>
        </w:rPr>
        <w:t>per</w:t>
      </w:r>
      <w:r w:rsidRPr="007A4FDD">
        <w:rPr>
          <w:spacing w:val="-5"/>
          <w:sz w:val="16"/>
          <w:lang w:val="it-IT"/>
        </w:rPr>
        <w:t xml:space="preserve"> </w:t>
      </w:r>
      <w:r w:rsidRPr="007A4FDD">
        <w:rPr>
          <w:sz w:val="16"/>
          <w:lang w:val="it-IT"/>
        </w:rPr>
        <w:t>tali</w:t>
      </w:r>
      <w:r w:rsidRPr="007A4FDD">
        <w:rPr>
          <w:spacing w:val="-4"/>
          <w:sz w:val="16"/>
          <w:lang w:val="it-IT"/>
        </w:rPr>
        <w:t xml:space="preserve"> </w:t>
      </w:r>
      <w:r w:rsidRPr="007A4FDD">
        <w:rPr>
          <w:sz w:val="16"/>
          <w:lang w:val="it-IT"/>
        </w:rPr>
        <w:t>caratteristiche,</w:t>
      </w:r>
      <w:r w:rsidRPr="007A4FDD">
        <w:rPr>
          <w:spacing w:val="-4"/>
          <w:sz w:val="16"/>
          <w:lang w:val="it-IT"/>
        </w:rPr>
        <w:t xml:space="preserve"> </w:t>
      </w:r>
      <w:r w:rsidRPr="007A4FDD">
        <w:rPr>
          <w:sz w:val="16"/>
          <w:lang w:val="it-IT"/>
        </w:rPr>
        <w:t>degli</w:t>
      </w:r>
      <w:r w:rsidRPr="007A4FDD">
        <w:rPr>
          <w:spacing w:val="-2"/>
          <w:sz w:val="16"/>
          <w:lang w:val="it-IT"/>
        </w:rPr>
        <w:t xml:space="preserve"> </w:t>
      </w:r>
      <w:r w:rsidRPr="007A4FDD">
        <w:rPr>
          <w:sz w:val="16"/>
          <w:lang w:val="it-IT"/>
        </w:rPr>
        <w:t>agglomerati</w:t>
      </w:r>
      <w:r w:rsidRPr="007A4FDD">
        <w:rPr>
          <w:spacing w:val="-4"/>
          <w:sz w:val="16"/>
          <w:lang w:val="it-IT"/>
        </w:rPr>
        <w:t xml:space="preserve"> </w:t>
      </w:r>
      <w:r w:rsidRPr="007A4FDD">
        <w:rPr>
          <w:sz w:val="16"/>
          <w:lang w:val="it-IT"/>
        </w:rPr>
        <w:t>stessi;</w:t>
      </w:r>
    </w:p>
    <w:p w:rsidR="00080C14" w:rsidRPr="007A4FDD" w:rsidRDefault="009274BA">
      <w:pPr>
        <w:pStyle w:val="Paragrafoelenco"/>
        <w:numPr>
          <w:ilvl w:val="1"/>
          <w:numId w:val="3"/>
        </w:numPr>
        <w:tabs>
          <w:tab w:val="left" w:pos="322"/>
        </w:tabs>
        <w:spacing w:before="121"/>
        <w:ind w:right="109" w:firstLine="0"/>
        <w:jc w:val="both"/>
        <w:rPr>
          <w:sz w:val="16"/>
          <w:lang w:val="it-IT"/>
        </w:rPr>
      </w:pPr>
      <w:proofErr w:type="gramStart"/>
      <w:r w:rsidRPr="007A4FDD">
        <w:rPr>
          <w:sz w:val="16"/>
          <w:lang w:val="it-IT"/>
        </w:rPr>
        <w:t>le</w:t>
      </w:r>
      <w:proofErr w:type="gramEnd"/>
      <w:r w:rsidRPr="007A4FDD">
        <w:rPr>
          <w:sz w:val="16"/>
          <w:lang w:val="it-IT"/>
        </w:rPr>
        <w:t xml:space="preserve"> parti del territorio totalmente o parzialmente edificate, diverse dalle zone A): si considerano parzialmente edificate le zone in cui la superficie coperta degli edifici esistenti non sia inferiore al 12,5% (un ottavo) della superficie fondiaria della z</w:t>
      </w:r>
      <w:r w:rsidRPr="007A4FDD">
        <w:rPr>
          <w:sz w:val="16"/>
          <w:lang w:val="it-IT"/>
        </w:rPr>
        <w:t>ona e nelle quali la densità territoriale sia superiore ad 1,5</w:t>
      </w:r>
      <w:r w:rsidRPr="007A4FDD">
        <w:rPr>
          <w:spacing w:val="-11"/>
          <w:sz w:val="16"/>
          <w:lang w:val="it-IT"/>
        </w:rPr>
        <w:t xml:space="preserve"> </w:t>
      </w:r>
      <w:r w:rsidRPr="007A4FDD">
        <w:rPr>
          <w:sz w:val="16"/>
          <w:lang w:val="it-IT"/>
        </w:rPr>
        <w:t>mc/mq;</w:t>
      </w:r>
    </w:p>
    <w:p w:rsidR="00080C14" w:rsidRPr="007A4FDD" w:rsidRDefault="009274BA">
      <w:pPr>
        <w:pStyle w:val="Paragrafoelenco"/>
        <w:numPr>
          <w:ilvl w:val="1"/>
          <w:numId w:val="3"/>
        </w:numPr>
        <w:tabs>
          <w:tab w:val="left" w:pos="353"/>
        </w:tabs>
        <w:spacing w:before="121"/>
        <w:ind w:right="109" w:firstLine="0"/>
        <w:rPr>
          <w:sz w:val="16"/>
          <w:lang w:val="it-IT"/>
        </w:rPr>
      </w:pPr>
      <w:proofErr w:type="gramStart"/>
      <w:r w:rsidRPr="007A4FDD">
        <w:rPr>
          <w:sz w:val="16"/>
          <w:lang w:val="it-IT"/>
        </w:rPr>
        <w:t>le</w:t>
      </w:r>
      <w:proofErr w:type="gramEnd"/>
      <w:r w:rsidRPr="007A4FDD">
        <w:rPr>
          <w:sz w:val="16"/>
          <w:lang w:val="it-IT"/>
        </w:rPr>
        <w:t xml:space="preserve"> parti del territorio destinate a nuovi complessi insediativi, che risultino inedificate o nelle quali l'edificazione preesistente non raggiunga i limiti di superficie e densità di cui</w:t>
      </w:r>
      <w:r w:rsidRPr="007A4FDD">
        <w:rPr>
          <w:sz w:val="16"/>
          <w:lang w:val="it-IT"/>
        </w:rPr>
        <w:t xml:space="preserve"> alla precedente lettera</w:t>
      </w:r>
      <w:r w:rsidRPr="007A4FDD">
        <w:rPr>
          <w:spacing w:val="-31"/>
          <w:sz w:val="16"/>
          <w:lang w:val="it-IT"/>
        </w:rPr>
        <w:t xml:space="preserve"> </w:t>
      </w:r>
      <w:r w:rsidRPr="007A4FDD">
        <w:rPr>
          <w:sz w:val="16"/>
          <w:lang w:val="it-IT"/>
        </w:rPr>
        <w:t>B);</w:t>
      </w:r>
    </w:p>
    <w:p w:rsidR="00080C14" w:rsidRPr="007A4FDD" w:rsidRDefault="009274BA">
      <w:pPr>
        <w:pStyle w:val="Paragrafoelenco"/>
        <w:numPr>
          <w:ilvl w:val="1"/>
          <w:numId w:val="3"/>
        </w:numPr>
        <w:tabs>
          <w:tab w:val="left" w:pos="327"/>
        </w:tabs>
        <w:spacing w:before="118"/>
        <w:ind w:left="326" w:hanging="214"/>
        <w:jc w:val="both"/>
        <w:rPr>
          <w:sz w:val="16"/>
          <w:lang w:val="it-IT"/>
        </w:rPr>
      </w:pPr>
      <w:proofErr w:type="gramStart"/>
      <w:r w:rsidRPr="007A4FDD">
        <w:rPr>
          <w:sz w:val="16"/>
          <w:lang w:val="it-IT"/>
        </w:rPr>
        <w:t>le</w:t>
      </w:r>
      <w:proofErr w:type="gramEnd"/>
      <w:r w:rsidRPr="007A4FDD">
        <w:rPr>
          <w:spacing w:val="-3"/>
          <w:sz w:val="16"/>
          <w:lang w:val="it-IT"/>
        </w:rPr>
        <w:t xml:space="preserve"> </w:t>
      </w:r>
      <w:r w:rsidRPr="007A4FDD">
        <w:rPr>
          <w:sz w:val="16"/>
          <w:lang w:val="it-IT"/>
        </w:rPr>
        <w:t>parti</w:t>
      </w:r>
      <w:r w:rsidRPr="007A4FDD">
        <w:rPr>
          <w:spacing w:val="-2"/>
          <w:sz w:val="16"/>
          <w:lang w:val="it-IT"/>
        </w:rPr>
        <w:t xml:space="preserve"> </w:t>
      </w:r>
      <w:r w:rsidRPr="007A4FDD">
        <w:rPr>
          <w:sz w:val="16"/>
          <w:lang w:val="it-IT"/>
        </w:rPr>
        <w:t>del</w:t>
      </w:r>
      <w:r w:rsidRPr="007A4FDD">
        <w:rPr>
          <w:spacing w:val="-2"/>
          <w:sz w:val="16"/>
          <w:lang w:val="it-IT"/>
        </w:rPr>
        <w:t xml:space="preserve"> </w:t>
      </w:r>
      <w:r w:rsidRPr="007A4FDD">
        <w:rPr>
          <w:sz w:val="16"/>
          <w:lang w:val="it-IT"/>
        </w:rPr>
        <w:t>territorio</w:t>
      </w:r>
      <w:r w:rsidRPr="007A4FDD">
        <w:rPr>
          <w:spacing w:val="-3"/>
          <w:sz w:val="16"/>
          <w:lang w:val="it-IT"/>
        </w:rPr>
        <w:t xml:space="preserve"> </w:t>
      </w:r>
      <w:r w:rsidRPr="007A4FDD">
        <w:rPr>
          <w:sz w:val="16"/>
          <w:lang w:val="it-IT"/>
        </w:rPr>
        <w:t>destinate</w:t>
      </w:r>
      <w:r w:rsidRPr="007A4FDD">
        <w:rPr>
          <w:spacing w:val="-5"/>
          <w:sz w:val="16"/>
          <w:lang w:val="it-IT"/>
        </w:rPr>
        <w:t xml:space="preserve"> </w:t>
      </w:r>
      <w:r w:rsidRPr="007A4FDD">
        <w:rPr>
          <w:sz w:val="16"/>
          <w:lang w:val="it-IT"/>
        </w:rPr>
        <w:t>a</w:t>
      </w:r>
      <w:r w:rsidRPr="007A4FDD">
        <w:rPr>
          <w:spacing w:val="-5"/>
          <w:sz w:val="16"/>
          <w:lang w:val="it-IT"/>
        </w:rPr>
        <w:t xml:space="preserve"> </w:t>
      </w:r>
      <w:r w:rsidRPr="007A4FDD">
        <w:rPr>
          <w:sz w:val="16"/>
          <w:lang w:val="it-IT"/>
        </w:rPr>
        <w:t>nuovi</w:t>
      </w:r>
      <w:r w:rsidRPr="007A4FDD">
        <w:rPr>
          <w:spacing w:val="-2"/>
          <w:sz w:val="16"/>
          <w:lang w:val="it-IT"/>
        </w:rPr>
        <w:t xml:space="preserve"> </w:t>
      </w:r>
      <w:r w:rsidRPr="007A4FDD">
        <w:rPr>
          <w:sz w:val="16"/>
          <w:lang w:val="it-IT"/>
        </w:rPr>
        <w:t>insediamenti</w:t>
      </w:r>
      <w:r w:rsidRPr="007A4FDD">
        <w:rPr>
          <w:spacing w:val="-2"/>
          <w:sz w:val="16"/>
          <w:lang w:val="it-IT"/>
        </w:rPr>
        <w:t xml:space="preserve"> </w:t>
      </w:r>
      <w:r w:rsidRPr="007A4FDD">
        <w:rPr>
          <w:sz w:val="16"/>
          <w:lang w:val="it-IT"/>
        </w:rPr>
        <w:t>per</w:t>
      </w:r>
      <w:r w:rsidRPr="007A4FDD">
        <w:rPr>
          <w:spacing w:val="-5"/>
          <w:sz w:val="16"/>
          <w:lang w:val="it-IT"/>
        </w:rPr>
        <w:t xml:space="preserve"> </w:t>
      </w:r>
      <w:r w:rsidRPr="007A4FDD">
        <w:rPr>
          <w:sz w:val="16"/>
          <w:lang w:val="it-IT"/>
        </w:rPr>
        <w:t>impianti</w:t>
      </w:r>
      <w:r w:rsidRPr="007A4FDD">
        <w:rPr>
          <w:spacing w:val="-2"/>
          <w:sz w:val="16"/>
          <w:lang w:val="it-IT"/>
        </w:rPr>
        <w:t xml:space="preserve"> </w:t>
      </w:r>
      <w:r w:rsidRPr="007A4FDD">
        <w:rPr>
          <w:sz w:val="16"/>
          <w:lang w:val="it-IT"/>
        </w:rPr>
        <w:t>industriali</w:t>
      </w:r>
      <w:r w:rsidRPr="007A4FDD">
        <w:rPr>
          <w:spacing w:val="-5"/>
          <w:sz w:val="16"/>
          <w:lang w:val="it-IT"/>
        </w:rPr>
        <w:t xml:space="preserve"> </w:t>
      </w:r>
      <w:r w:rsidRPr="007A4FDD">
        <w:rPr>
          <w:sz w:val="16"/>
          <w:lang w:val="it-IT"/>
        </w:rPr>
        <w:t>o</w:t>
      </w:r>
      <w:r w:rsidRPr="007A4FDD">
        <w:rPr>
          <w:spacing w:val="-3"/>
          <w:sz w:val="16"/>
          <w:lang w:val="it-IT"/>
        </w:rPr>
        <w:t xml:space="preserve"> </w:t>
      </w:r>
      <w:r w:rsidRPr="007A4FDD">
        <w:rPr>
          <w:sz w:val="16"/>
          <w:lang w:val="it-IT"/>
        </w:rPr>
        <w:t>ad</w:t>
      </w:r>
      <w:r w:rsidRPr="007A4FDD">
        <w:rPr>
          <w:spacing w:val="-5"/>
          <w:sz w:val="16"/>
          <w:lang w:val="it-IT"/>
        </w:rPr>
        <w:t xml:space="preserve"> </w:t>
      </w:r>
      <w:r w:rsidRPr="007A4FDD">
        <w:rPr>
          <w:sz w:val="16"/>
          <w:lang w:val="it-IT"/>
        </w:rPr>
        <w:t>essi</w:t>
      </w:r>
      <w:r w:rsidRPr="007A4FDD">
        <w:rPr>
          <w:spacing w:val="-2"/>
          <w:sz w:val="16"/>
          <w:lang w:val="it-IT"/>
        </w:rPr>
        <w:t xml:space="preserve"> </w:t>
      </w:r>
      <w:r w:rsidRPr="007A4FDD">
        <w:rPr>
          <w:sz w:val="16"/>
          <w:lang w:val="it-IT"/>
        </w:rPr>
        <w:t>assimilati;</w:t>
      </w:r>
    </w:p>
    <w:p w:rsidR="00080C14" w:rsidRPr="007A4FDD" w:rsidRDefault="009274BA">
      <w:pPr>
        <w:pStyle w:val="Paragrafoelenco"/>
        <w:numPr>
          <w:ilvl w:val="1"/>
          <w:numId w:val="3"/>
        </w:numPr>
        <w:tabs>
          <w:tab w:val="left" w:pos="319"/>
        </w:tabs>
        <w:spacing w:before="121"/>
        <w:ind w:right="108" w:firstLine="0"/>
        <w:rPr>
          <w:sz w:val="16"/>
          <w:lang w:val="it-IT"/>
        </w:rPr>
      </w:pPr>
      <w:proofErr w:type="gramStart"/>
      <w:r w:rsidRPr="007A4FDD">
        <w:rPr>
          <w:sz w:val="16"/>
          <w:lang w:val="it-IT"/>
        </w:rPr>
        <w:t>le</w:t>
      </w:r>
      <w:proofErr w:type="gramEnd"/>
      <w:r w:rsidRPr="007A4FDD">
        <w:rPr>
          <w:sz w:val="16"/>
          <w:lang w:val="it-IT"/>
        </w:rPr>
        <w:t xml:space="preserve"> parti del territorio destinate ad usi agricoli, escluse quelle in cui - fermo restando il carattere agricolo delle stesse </w:t>
      </w:r>
      <w:r w:rsidRPr="007A4FDD">
        <w:rPr>
          <w:sz w:val="16"/>
          <w:lang w:val="it-IT"/>
        </w:rPr>
        <w:t>- il frazionamento delle proprietà richieda insediamenti da considerare come zone</w:t>
      </w:r>
      <w:r w:rsidRPr="007A4FDD">
        <w:rPr>
          <w:spacing w:val="-23"/>
          <w:sz w:val="16"/>
          <w:lang w:val="it-IT"/>
        </w:rPr>
        <w:t xml:space="preserve"> </w:t>
      </w:r>
      <w:r w:rsidRPr="007A4FDD">
        <w:rPr>
          <w:sz w:val="16"/>
          <w:lang w:val="it-IT"/>
        </w:rPr>
        <w:t>C);</w:t>
      </w:r>
    </w:p>
    <w:p w:rsidR="00080C14" w:rsidRPr="007A4FDD" w:rsidRDefault="009274BA">
      <w:pPr>
        <w:pStyle w:val="Paragrafoelenco"/>
        <w:numPr>
          <w:ilvl w:val="1"/>
          <w:numId w:val="3"/>
        </w:numPr>
        <w:tabs>
          <w:tab w:val="left" w:pos="310"/>
        </w:tabs>
        <w:spacing w:before="118"/>
        <w:ind w:left="309" w:hanging="197"/>
        <w:jc w:val="both"/>
        <w:rPr>
          <w:sz w:val="16"/>
          <w:lang w:val="it-IT"/>
        </w:rPr>
      </w:pPr>
      <w:proofErr w:type="gramStart"/>
      <w:r w:rsidRPr="007A4FDD">
        <w:rPr>
          <w:sz w:val="16"/>
          <w:lang w:val="it-IT"/>
        </w:rPr>
        <w:t>le</w:t>
      </w:r>
      <w:proofErr w:type="gramEnd"/>
      <w:r w:rsidRPr="007A4FDD">
        <w:rPr>
          <w:spacing w:val="-3"/>
          <w:sz w:val="16"/>
          <w:lang w:val="it-IT"/>
        </w:rPr>
        <w:t xml:space="preserve"> </w:t>
      </w:r>
      <w:r w:rsidRPr="007A4FDD">
        <w:rPr>
          <w:sz w:val="16"/>
          <w:lang w:val="it-IT"/>
        </w:rPr>
        <w:t>parti</w:t>
      </w:r>
      <w:r w:rsidRPr="007A4FDD">
        <w:rPr>
          <w:spacing w:val="-5"/>
          <w:sz w:val="16"/>
          <w:lang w:val="it-IT"/>
        </w:rPr>
        <w:t xml:space="preserve"> </w:t>
      </w:r>
      <w:r w:rsidRPr="007A4FDD">
        <w:rPr>
          <w:sz w:val="16"/>
          <w:lang w:val="it-IT"/>
        </w:rPr>
        <w:t>del</w:t>
      </w:r>
      <w:r w:rsidRPr="007A4FDD">
        <w:rPr>
          <w:spacing w:val="-4"/>
          <w:sz w:val="16"/>
          <w:lang w:val="it-IT"/>
        </w:rPr>
        <w:t xml:space="preserve"> </w:t>
      </w:r>
      <w:r w:rsidRPr="007A4FDD">
        <w:rPr>
          <w:sz w:val="16"/>
          <w:lang w:val="it-IT"/>
        </w:rPr>
        <w:t>territorio</w:t>
      </w:r>
      <w:r w:rsidRPr="007A4FDD">
        <w:rPr>
          <w:spacing w:val="-3"/>
          <w:sz w:val="16"/>
          <w:lang w:val="it-IT"/>
        </w:rPr>
        <w:t xml:space="preserve"> </w:t>
      </w:r>
      <w:r w:rsidRPr="007A4FDD">
        <w:rPr>
          <w:sz w:val="16"/>
          <w:lang w:val="it-IT"/>
        </w:rPr>
        <w:t>destinate</w:t>
      </w:r>
      <w:r w:rsidRPr="007A4FDD">
        <w:rPr>
          <w:spacing w:val="-3"/>
          <w:sz w:val="16"/>
          <w:lang w:val="it-IT"/>
        </w:rPr>
        <w:t xml:space="preserve"> </w:t>
      </w:r>
      <w:r w:rsidRPr="007A4FDD">
        <w:rPr>
          <w:sz w:val="16"/>
          <w:lang w:val="it-IT"/>
        </w:rPr>
        <w:t>ad</w:t>
      </w:r>
      <w:r w:rsidRPr="007A4FDD">
        <w:rPr>
          <w:spacing w:val="-3"/>
          <w:sz w:val="16"/>
          <w:lang w:val="it-IT"/>
        </w:rPr>
        <w:t xml:space="preserve"> </w:t>
      </w:r>
      <w:r w:rsidRPr="007A4FDD">
        <w:rPr>
          <w:sz w:val="16"/>
          <w:lang w:val="it-IT"/>
        </w:rPr>
        <w:t>attrezzature</w:t>
      </w:r>
      <w:r w:rsidRPr="007A4FDD">
        <w:rPr>
          <w:spacing w:val="-3"/>
          <w:sz w:val="16"/>
          <w:lang w:val="it-IT"/>
        </w:rPr>
        <w:t xml:space="preserve"> </w:t>
      </w:r>
      <w:r w:rsidRPr="007A4FDD">
        <w:rPr>
          <w:sz w:val="16"/>
          <w:lang w:val="it-IT"/>
        </w:rPr>
        <w:t>ed</w:t>
      </w:r>
      <w:r w:rsidRPr="007A4FDD">
        <w:rPr>
          <w:spacing w:val="-3"/>
          <w:sz w:val="16"/>
          <w:lang w:val="it-IT"/>
        </w:rPr>
        <w:t xml:space="preserve"> </w:t>
      </w:r>
      <w:r w:rsidRPr="007A4FDD">
        <w:rPr>
          <w:sz w:val="16"/>
          <w:lang w:val="it-IT"/>
        </w:rPr>
        <w:t>impianti</w:t>
      </w:r>
      <w:r w:rsidRPr="007A4FDD">
        <w:rPr>
          <w:spacing w:val="-5"/>
          <w:sz w:val="16"/>
          <w:lang w:val="it-IT"/>
        </w:rPr>
        <w:t xml:space="preserve"> </w:t>
      </w:r>
      <w:r w:rsidRPr="007A4FDD">
        <w:rPr>
          <w:sz w:val="16"/>
          <w:lang w:val="it-IT"/>
        </w:rPr>
        <w:t>di</w:t>
      </w:r>
      <w:r w:rsidRPr="007A4FDD">
        <w:rPr>
          <w:spacing w:val="-4"/>
          <w:sz w:val="16"/>
          <w:lang w:val="it-IT"/>
        </w:rPr>
        <w:t xml:space="preserve"> </w:t>
      </w:r>
      <w:r w:rsidRPr="007A4FDD">
        <w:rPr>
          <w:sz w:val="16"/>
          <w:lang w:val="it-IT"/>
        </w:rPr>
        <w:t>interesse</w:t>
      </w:r>
      <w:r w:rsidRPr="007A4FDD">
        <w:rPr>
          <w:spacing w:val="-5"/>
          <w:sz w:val="16"/>
          <w:lang w:val="it-IT"/>
        </w:rPr>
        <w:t xml:space="preserve"> </w:t>
      </w:r>
      <w:r w:rsidRPr="007A4FDD">
        <w:rPr>
          <w:sz w:val="16"/>
          <w:lang w:val="it-IT"/>
        </w:rPr>
        <w:t>generale.</w:t>
      </w:r>
    </w:p>
    <w:p w:rsidR="00080C14" w:rsidRPr="007A4FDD" w:rsidRDefault="00080C14">
      <w:pPr>
        <w:pStyle w:val="Corpodeltesto"/>
        <w:rPr>
          <w:lang w:val="it-IT"/>
        </w:rPr>
      </w:pPr>
    </w:p>
    <w:p w:rsidR="00080C14" w:rsidRPr="007A4FDD" w:rsidRDefault="00080C14">
      <w:pPr>
        <w:pStyle w:val="Corpodeltesto"/>
        <w:spacing w:before="8"/>
        <w:rPr>
          <w:sz w:val="18"/>
          <w:lang w:val="it-IT"/>
        </w:rPr>
      </w:pPr>
    </w:p>
    <w:p w:rsidR="00080C14" w:rsidRPr="007A4FDD" w:rsidRDefault="009274BA">
      <w:pPr>
        <w:ind w:left="112" w:right="158"/>
        <w:rPr>
          <w:sz w:val="16"/>
          <w:lang w:val="it-IT"/>
        </w:rPr>
      </w:pPr>
      <w:r w:rsidRPr="007A4FDD">
        <w:rPr>
          <w:position w:val="8"/>
          <w:sz w:val="10"/>
          <w:lang w:val="it-IT"/>
        </w:rPr>
        <w:t xml:space="preserve">63 </w:t>
      </w:r>
      <w:r w:rsidRPr="007A4FDD">
        <w:rPr>
          <w:b/>
          <w:sz w:val="16"/>
          <w:lang w:val="it-IT"/>
        </w:rPr>
        <w:t xml:space="preserve">Art. 10 (L) - Interventi subordinati a permesso di costruire </w:t>
      </w:r>
      <w:r w:rsidRPr="007A4FDD">
        <w:rPr>
          <w:sz w:val="16"/>
          <w:lang w:val="it-IT"/>
        </w:rPr>
        <w:t>(legge n. 10 del 19</w:t>
      </w:r>
      <w:r w:rsidRPr="007A4FDD">
        <w:rPr>
          <w:sz w:val="16"/>
          <w:lang w:val="it-IT"/>
        </w:rPr>
        <w:t xml:space="preserve">77, art. 1; legge 28 febbraio 1985, n. 47, art. 25, comma </w:t>
      </w:r>
      <w:proofErr w:type="gramStart"/>
      <w:r w:rsidRPr="007A4FDD">
        <w:rPr>
          <w:sz w:val="16"/>
          <w:lang w:val="it-IT"/>
        </w:rPr>
        <w:t>4</w:t>
      </w:r>
      <w:proofErr w:type="gramEnd"/>
      <w:r w:rsidRPr="007A4FDD">
        <w:rPr>
          <w:sz w:val="16"/>
          <w:lang w:val="it-IT"/>
        </w:rPr>
        <w:t>)</w:t>
      </w:r>
    </w:p>
    <w:p w:rsidR="00080C14" w:rsidRPr="007A4FDD" w:rsidRDefault="00080C14">
      <w:pPr>
        <w:pStyle w:val="Corpodeltesto"/>
        <w:spacing w:before="120"/>
        <w:ind w:left="112"/>
        <w:jc w:val="both"/>
        <w:rPr>
          <w:lang w:val="it-IT"/>
        </w:rPr>
      </w:pPr>
      <w:hyperlink r:id="rId114">
        <w:r w:rsidR="009274BA" w:rsidRPr="007A4FDD">
          <w:rPr>
            <w:lang w:val="it-IT"/>
          </w:rPr>
          <w:t>(</w:t>
        </w:r>
        <w:r w:rsidR="009274BA" w:rsidRPr="007A4FDD">
          <w:rPr>
            <w:color w:val="0000FF"/>
            <w:u w:val="single" w:color="0000FF"/>
            <w:lang w:val="it-IT"/>
          </w:rPr>
          <w:t>www.normattiva.it/uri-res/N2Ls?urn:nir:stato:decreto.del.presidente.della.repubblica:2001-06-06;380~art10!vig=</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pStyle w:val="Heading6"/>
        <w:rPr>
          <w:lang w:val="it-IT"/>
        </w:rPr>
      </w:pPr>
      <w:r w:rsidRPr="007A4FDD">
        <w:rPr>
          <w:b w:val="0"/>
          <w:position w:val="8"/>
          <w:sz w:val="10"/>
          <w:lang w:val="it-IT"/>
        </w:rPr>
        <w:t xml:space="preserve">64  </w:t>
      </w:r>
      <w:r w:rsidRPr="007A4FDD">
        <w:rPr>
          <w:lang w:val="it-IT"/>
        </w:rPr>
        <w:t>Art. 68 - Analisi comparativa delle soluzioni</w:t>
      </w:r>
    </w:p>
    <w:p w:rsidR="00080C14" w:rsidRPr="007A4FDD" w:rsidRDefault="00080C14">
      <w:pPr>
        <w:rPr>
          <w:lang w:val="it-IT"/>
        </w:rPr>
        <w:sectPr w:rsidR="00080C14" w:rsidRPr="007A4FDD">
          <w:pgSz w:w="11910" w:h="16840"/>
          <w:pgMar w:top="1540" w:right="1020" w:bottom="1100" w:left="1020" w:header="1348" w:footer="896" w:gutter="0"/>
          <w:cols w:space="720"/>
        </w:sectPr>
      </w:pPr>
    </w:p>
    <w:p w:rsidR="00080C14" w:rsidRPr="007A4FDD" w:rsidRDefault="00080C14">
      <w:pPr>
        <w:pStyle w:val="Corpodeltesto"/>
        <w:spacing w:before="82"/>
        <w:ind w:left="112" w:right="158"/>
        <w:rPr>
          <w:lang w:val="it-IT"/>
        </w:rPr>
      </w:pPr>
      <w:hyperlink r:id="rId115">
        <w:r w:rsidR="009274BA" w:rsidRPr="007A4FDD">
          <w:rPr>
            <w:color w:val="0000FF"/>
            <w:u w:val="single" w:color="0000FF"/>
            <w:lang w:val="it-IT"/>
          </w:rPr>
          <w:t>www.normattiva.it/uri-res/N2Ls?urn:nir:stato:decreto.legislativo:2005-03-07;82~art68!vig=</w:t>
        </w:r>
      </w:hyperlink>
    </w:p>
    <w:p w:rsidR="00080C14" w:rsidRPr="007A4FDD" w:rsidRDefault="00080C14">
      <w:pPr>
        <w:pStyle w:val="Corpodeltesto"/>
        <w:rPr>
          <w:sz w:val="20"/>
          <w:lang w:val="it-IT"/>
        </w:rPr>
      </w:pPr>
    </w:p>
    <w:p w:rsidR="00080C14" w:rsidRPr="007A4FDD" w:rsidRDefault="00080C14">
      <w:pPr>
        <w:pStyle w:val="Corpodeltesto"/>
        <w:rPr>
          <w:sz w:val="20"/>
          <w:lang w:val="it-IT"/>
        </w:rPr>
      </w:pPr>
    </w:p>
    <w:p w:rsidR="00080C14" w:rsidRPr="007A4FDD" w:rsidRDefault="00080C14">
      <w:pPr>
        <w:pStyle w:val="Corpodeltesto"/>
        <w:rPr>
          <w:sz w:val="21"/>
          <w:lang w:val="it-IT"/>
        </w:rPr>
      </w:pPr>
    </w:p>
    <w:p w:rsidR="00080C14" w:rsidRPr="007A4FDD" w:rsidRDefault="009274BA">
      <w:pPr>
        <w:pStyle w:val="Heading6"/>
        <w:spacing w:before="1"/>
        <w:rPr>
          <w:b w:val="0"/>
          <w:lang w:val="it-IT"/>
        </w:rPr>
      </w:pPr>
      <w:proofErr w:type="gramStart"/>
      <w:r w:rsidRPr="007A4FDD">
        <w:rPr>
          <w:b w:val="0"/>
          <w:position w:val="8"/>
          <w:sz w:val="10"/>
          <w:lang w:val="it-IT"/>
        </w:rPr>
        <w:t>65</w:t>
      </w:r>
      <w:r w:rsidRPr="007A4FDD">
        <w:rPr>
          <w:lang w:val="it-IT"/>
        </w:rPr>
        <w:t>Art</w:t>
      </w:r>
      <w:proofErr w:type="gramEnd"/>
      <w:r w:rsidRPr="007A4FDD">
        <w:rPr>
          <w:lang w:val="it-IT"/>
        </w:rPr>
        <w:t>. 16. - Approvazione dei piani part</w:t>
      </w:r>
      <w:r w:rsidRPr="007A4FDD">
        <w:rPr>
          <w:lang w:val="it-IT"/>
        </w:rPr>
        <w:t>icolareggiati</w:t>
      </w:r>
      <w:r w:rsidRPr="007A4FDD">
        <w:rPr>
          <w:b w:val="0"/>
          <w:lang w:val="it-IT"/>
        </w:rPr>
        <w:t>.</w:t>
      </w:r>
    </w:p>
    <w:p w:rsidR="00080C14" w:rsidRPr="007A4FDD" w:rsidRDefault="00080C14">
      <w:pPr>
        <w:pStyle w:val="Corpodeltesto"/>
        <w:spacing w:before="123"/>
        <w:ind w:left="112" w:right="158"/>
        <w:rPr>
          <w:lang w:val="it-IT"/>
        </w:rPr>
      </w:pPr>
      <w:hyperlink r:id="rId116">
        <w:r w:rsidR="009274BA" w:rsidRPr="007A4FDD">
          <w:rPr>
            <w:color w:val="0000FF"/>
            <w:u w:val="single" w:color="0000FF"/>
            <w:lang w:val="it-IT"/>
          </w:rPr>
          <w:t>(www.normattiva.it/uri-res/N2Ls?urn:nir:stato:legge:1942-08-17;1150~art16!vig</w:t>
        </w:r>
      </w:hyperlink>
      <w:r w:rsidR="009274BA" w:rsidRPr="007A4FDD">
        <w:rPr>
          <w:color w:val="0000FF"/>
          <w:u w:val="single" w:color="0000FF"/>
          <w:lang w:val="it-IT"/>
        </w:rPr>
        <w:t>=</w:t>
      </w:r>
      <w:proofErr w:type="gramStart"/>
      <w:r w:rsidR="009274BA" w:rsidRPr="007A4FDD">
        <w:rPr>
          <w:color w:val="0000FF"/>
          <w:u w:val="single" w:color="0000FF"/>
          <w:lang w:val="it-IT"/>
        </w:rPr>
        <w:t xml:space="preserve">  </w:t>
      </w:r>
      <w:proofErr w:type="gramEnd"/>
      <w:r w:rsidR="009274BA" w:rsidRPr="007A4FDD">
        <w:rPr>
          <w:color w:val="0000FF"/>
          <w:u w:val="single" w:color="0000FF"/>
          <w:lang w:val="it-IT"/>
        </w:rPr>
        <w:t>)</w:t>
      </w:r>
    </w:p>
    <w:p w:rsidR="00080C14" w:rsidRPr="007A4FDD" w:rsidRDefault="00080C14">
      <w:pPr>
        <w:pStyle w:val="Corpodeltesto"/>
        <w:spacing w:before="11"/>
        <w:rPr>
          <w:sz w:val="26"/>
          <w:lang w:val="it-IT"/>
        </w:rPr>
      </w:pPr>
    </w:p>
    <w:p w:rsidR="00080C14" w:rsidRPr="007A4FDD" w:rsidRDefault="009274BA">
      <w:pPr>
        <w:pStyle w:val="Heading6"/>
        <w:rPr>
          <w:lang w:val="it-IT"/>
        </w:rPr>
      </w:pPr>
      <w:r w:rsidRPr="007A4FDD">
        <w:rPr>
          <w:b w:val="0"/>
          <w:position w:val="8"/>
          <w:sz w:val="10"/>
          <w:lang w:val="it-IT"/>
        </w:rPr>
        <w:t xml:space="preserve">66 </w:t>
      </w:r>
      <w:r w:rsidRPr="007A4FDD">
        <w:rPr>
          <w:lang w:val="it-IT"/>
        </w:rPr>
        <w:t>Art. 77 (L) - Progettazione di nuovi edifi</w:t>
      </w:r>
      <w:r w:rsidRPr="007A4FDD">
        <w:rPr>
          <w:lang w:val="it-IT"/>
        </w:rPr>
        <w:t xml:space="preserve">ci e ristrutturazione </w:t>
      </w:r>
      <w:proofErr w:type="gramStart"/>
      <w:r w:rsidRPr="007A4FDD">
        <w:rPr>
          <w:lang w:val="it-IT"/>
        </w:rPr>
        <w:t xml:space="preserve">di </w:t>
      </w:r>
      <w:proofErr w:type="gramEnd"/>
      <w:r w:rsidRPr="007A4FDD">
        <w:rPr>
          <w:lang w:val="it-IT"/>
        </w:rPr>
        <w:t>interi edifici</w:t>
      </w:r>
    </w:p>
    <w:p w:rsidR="00080C14" w:rsidRPr="007A4FDD" w:rsidRDefault="00080C14">
      <w:pPr>
        <w:pStyle w:val="Corpodeltesto"/>
        <w:spacing w:before="123"/>
        <w:ind w:left="112" w:right="158"/>
        <w:rPr>
          <w:lang w:val="it-IT"/>
        </w:rPr>
      </w:pPr>
      <w:hyperlink r:id="rId117">
        <w:r w:rsidR="009274BA" w:rsidRPr="007A4FDD">
          <w:rPr>
            <w:lang w:val="it-IT"/>
          </w:rPr>
          <w:t>(</w:t>
        </w:r>
        <w:r w:rsidR="009274BA" w:rsidRPr="007A4FDD">
          <w:rPr>
            <w:color w:val="0000FF"/>
            <w:u w:val="single" w:color="0000FF"/>
            <w:lang w:val="it-IT"/>
          </w:rPr>
          <w:t>www.normattiva.it/uri-res/N2Ls?urn:nir:stato:decreto.del.presidente.d</w:t>
        </w:r>
        <w:r w:rsidR="009274BA" w:rsidRPr="007A4FDD">
          <w:rPr>
            <w:color w:val="0000FF"/>
            <w:u w:val="single" w:color="0000FF"/>
            <w:lang w:val="it-IT"/>
          </w:rPr>
          <w:t>ella.repubblica:2001-06-06;380~art77!vig=</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pStyle w:val="Corpodeltesto"/>
        <w:spacing w:before="87"/>
        <w:ind w:left="112" w:right="110"/>
        <w:jc w:val="both"/>
        <w:rPr>
          <w:lang w:val="it-IT"/>
        </w:rPr>
      </w:pPr>
      <w:proofErr w:type="gramStart"/>
      <w:r w:rsidRPr="007A4FDD">
        <w:rPr>
          <w:position w:val="8"/>
          <w:sz w:val="10"/>
          <w:lang w:val="it-IT"/>
        </w:rPr>
        <w:t xml:space="preserve">67 </w:t>
      </w:r>
      <w:r w:rsidRPr="007A4FDD">
        <w:rPr>
          <w:b/>
          <w:lang w:val="it-IT"/>
        </w:rPr>
        <w:t xml:space="preserve">d.m. 14 giugno 1989, n. 236 </w:t>
      </w:r>
      <w:r w:rsidRPr="007A4FDD">
        <w:rPr>
          <w:lang w:val="it-IT"/>
        </w:rPr>
        <w:t>- Prescrizioni tecniche necessarie a garantire l’accessibilità, l’adattabilità e la visitabilità degli edific</w:t>
      </w:r>
      <w:proofErr w:type="gramEnd"/>
      <w:r w:rsidRPr="007A4FDD">
        <w:rPr>
          <w:lang w:val="it-IT"/>
        </w:rPr>
        <w:t>i privati e di edilizia residenziale pubblica sovvenzionata e agevolata,</w:t>
      </w:r>
      <w:r w:rsidRPr="007A4FDD">
        <w:rPr>
          <w:lang w:val="it-IT"/>
        </w:rPr>
        <w:t xml:space="preserve"> ai fini del superamento e dell'eliminazione delle barriere architettoniche.</w:t>
      </w:r>
    </w:p>
    <w:p w:rsidR="00080C14" w:rsidRPr="007A4FDD" w:rsidRDefault="00080C14">
      <w:pPr>
        <w:pStyle w:val="Corpodeltesto"/>
        <w:spacing w:before="121"/>
        <w:ind w:left="112"/>
        <w:jc w:val="both"/>
        <w:rPr>
          <w:lang w:val="it-IT"/>
        </w:rPr>
      </w:pPr>
      <w:hyperlink r:id="rId118">
        <w:r w:rsidR="009274BA" w:rsidRPr="007A4FDD">
          <w:rPr>
            <w:lang w:val="it-IT"/>
          </w:rPr>
          <w:t>(</w:t>
        </w:r>
        <w:r w:rsidR="009274BA" w:rsidRPr="007A4FDD">
          <w:rPr>
            <w:color w:val="0000FF"/>
            <w:u w:val="single" w:color="0000FF"/>
            <w:lang w:val="it-IT"/>
          </w:rPr>
          <w:t>www.normattiva.it/uri-res/N2Ls?urn:nir:</w:t>
        </w:r>
        <w:r w:rsidR="009274BA" w:rsidRPr="007A4FDD">
          <w:rPr>
            <w:color w:val="0000FF"/>
            <w:u w:val="single" w:color="0000FF"/>
            <w:lang w:val="it-IT"/>
          </w:rPr>
          <w:t>ministero.lavori.pubblici:decreto.ministeriale:1989-06-14;236!vig</w:t>
        </w:r>
      </w:hyperlink>
      <w:r w:rsidR="009274BA" w:rsidRPr="007A4FDD">
        <w:rPr>
          <w:lang w:val="it-IT"/>
        </w:rPr>
        <w:t>=)</w:t>
      </w:r>
    </w:p>
    <w:p w:rsidR="00080C14" w:rsidRPr="007A4FDD" w:rsidRDefault="00080C14">
      <w:pPr>
        <w:pStyle w:val="Corpodeltesto"/>
        <w:rPr>
          <w:sz w:val="27"/>
          <w:lang w:val="it-IT"/>
        </w:rPr>
      </w:pPr>
    </w:p>
    <w:p w:rsidR="00080C14" w:rsidRPr="007A4FDD" w:rsidRDefault="009274BA">
      <w:pPr>
        <w:pStyle w:val="Heading6"/>
        <w:rPr>
          <w:lang w:val="it-IT"/>
        </w:rPr>
      </w:pPr>
      <w:r w:rsidRPr="007A4FDD">
        <w:rPr>
          <w:b w:val="0"/>
          <w:position w:val="8"/>
          <w:sz w:val="10"/>
          <w:lang w:val="it-IT"/>
        </w:rPr>
        <w:t xml:space="preserve">68 </w:t>
      </w:r>
      <w:r w:rsidRPr="007A4FDD">
        <w:rPr>
          <w:lang w:val="it-IT"/>
        </w:rPr>
        <w:t>Art. 82 (L</w:t>
      </w:r>
      <w:proofErr w:type="gramStart"/>
      <w:r w:rsidRPr="007A4FDD">
        <w:rPr>
          <w:lang w:val="it-IT"/>
        </w:rPr>
        <w:t xml:space="preserve"> )</w:t>
      </w:r>
      <w:proofErr w:type="gramEnd"/>
      <w:r w:rsidRPr="007A4FDD">
        <w:rPr>
          <w:lang w:val="it-IT"/>
        </w:rPr>
        <w:t xml:space="preserve"> - Eliminazione o superamento delle barriere architettoniche negli edifici pubblici e privati aperti al pubblico</w:t>
      </w:r>
    </w:p>
    <w:p w:rsidR="00080C14" w:rsidRPr="007A4FDD" w:rsidRDefault="00080C14">
      <w:pPr>
        <w:pStyle w:val="Corpodeltesto"/>
        <w:spacing w:before="123"/>
        <w:ind w:left="112" w:right="158"/>
        <w:rPr>
          <w:lang w:val="it-IT"/>
        </w:rPr>
      </w:pPr>
      <w:hyperlink r:id="rId119">
        <w:r w:rsidR="009274BA" w:rsidRPr="007A4FDD">
          <w:rPr>
            <w:lang w:val="it-IT"/>
          </w:rPr>
          <w:t>(</w:t>
        </w:r>
        <w:r w:rsidR="009274BA" w:rsidRPr="007A4FDD">
          <w:rPr>
            <w:color w:val="0000FF"/>
            <w:u w:val="single" w:color="0000FF"/>
            <w:lang w:val="it-IT"/>
          </w:rPr>
          <w:t>www.normattiva.it/uri-res/N2Ls?urn:nir:stato:decreto.del.presidente.della.repubblica:2001-06-06;380~art82!vig=</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pStyle w:val="Heading6"/>
        <w:rPr>
          <w:lang w:val="it-IT"/>
        </w:rPr>
      </w:pPr>
      <w:r w:rsidRPr="007A4FDD">
        <w:rPr>
          <w:b w:val="0"/>
          <w:position w:val="8"/>
          <w:sz w:val="10"/>
          <w:lang w:val="it-IT"/>
        </w:rPr>
        <w:t xml:space="preserve">69 </w:t>
      </w:r>
      <w:r w:rsidRPr="007A4FDD">
        <w:rPr>
          <w:lang w:val="it-IT"/>
        </w:rPr>
        <w:t>Art. 77 (L) - Progettazione di nuovi edifici e ristr</w:t>
      </w:r>
      <w:r w:rsidRPr="007A4FDD">
        <w:rPr>
          <w:lang w:val="it-IT"/>
        </w:rPr>
        <w:t xml:space="preserve">utturazione </w:t>
      </w:r>
      <w:proofErr w:type="gramStart"/>
      <w:r w:rsidRPr="007A4FDD">
        <w:rPr>
          <w:lang w:val="it-IT"/>
        </w:rPr>
        <w:t xml:space="preserve">di </w:t>
      </w:r>
      <w:proofErr w:type="gramEnd"/>
      <w:r w:rsidRPr="007A4FDD">
        <w:rPr>
          <w:lang w:val="it-IT"/>
        </w:rPr>
        <w:t>interi edifici</w:t>
      </w:r>
    </w:p>
    <w:p w:rsidR="00080C14" w:rsidRPr="007A4FDD" w:rsidRDefault="00080C14">
      <w:pPr>
        <w:pStyle w:val="Corpodeltesto"/>
        <w:spacing w:before="123"/>
        <w:ind w:left="112" w:right="158"/>
        <w:rPr>
          <w:lang w:val="it-IT"/>
        </w:rPr>
      </w:pPr>
      <w:hyperlink r:id="rId120">
        <w:r w:rsidR="009274BA" w:rsidRPr="007A4FDD">
          <w:rPr>
            <w:lang w:val="it-IT"/>
          </w:rPr>
          <w:t>(</w:t>
        </w:r>
        <w:r w:rsidR="009274BA" w:rsidRPr="007A4FDD">
          <w:rPr>
            <w:color w:val="0000FF"/>
            <w:u w:val="single" w:color="0000FF"/>
            <w:lang w:val="it-IT"/>
          </w:rPr>
          <w:t>www.normattiva.it/uri-res/N2Ls?urn:nir:stato:decreto.del.presidente.della.repub</w:t>
        </w:r>
        <w:r w:rsidR="009274BA" w:rsidRPr="007A4FDD">
          <w:rPr>
            <w:color w:val="0000FF"/>
            <w:u w:val="single" w:color="0000FF"/>
            <w:lang w:val="it-IT"/>
          </w:rPr>
          <w:t>blica:2001-06-06;380~art77!vig=</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pStyle w:val="Corpodeltesto"/>
        <w:spacing w:before="87"/>
        <w:ind w:left="112" w:right="110"/>
        <w:jc w:val="both"/>
        <w:rPr>
          <w:lang w:val="it-IT"/>
        </w:rPr>
      </w:pPr>
      <w:proofErr w:type="gramStart"/>
      <w:r w:rsidRPr="007A4FDD">
        <w:rPr>
          <w:position w:val="8"/>
          <w:sz w:val="10"/>
          <w:lang w:val="it-IT"/>
        </w:rPr>
        <w:t xml:space="preserve">70 </w:t>
      </w:r>
      <w:r w:rsidRPr="007A4FDD">
        <w:rPr>
          <w:b/>
          <w:lang w:val="it-IT"/>
        </w:rPr>
        <w:t xml:space="preserve">d.m. 14 giugno 1989, n. 236 </w:t>
      </w:r>
      <w:r w:rsidRPr="007A4FDD">
        <w:rPr>
          <w:lang w:val="it-IT"/>
        </w:rPr>
        <w:t>- Prescrizioni tecniche necessarie a garantire l’accessibilità, l’adattabilità e la visitabilità degli edific</w:t>
      </w:r>
      <w:proofErr w:type="gramEnd"/>
      <w:r w:rsidRPr="007A4FDD">
        <w:rPr>
          <w:lang w:val="it-IT"/>
        </w:rPr>
        <w:t>i privati e di edilizia residenziale pubblica sovvenzionata e agevolata, ai fini del superamento e dell'eliminazione delle barriere architettoniche</w:t>
      </w:r>
      <w:r w:rsidRPr="007A4FDD">
        <w:rPr>
          <w:lang w:val="it-IT"/>
        </w:rPr>
        <w:t>.</w:t>
      </w:r>
    </w:p>
    <w:p w:rsidR="00080C14" w:rsidRPr="007A4FDD" w:rsidRDefault="00080C14">
      <w:pPr>
        <w:pStyle w:val="Corpodeltesto"/>
        <w:spacing w:before="121"/>
        <w:ind w:left="112"/>
        <w:jc w:val="both"/>
        <w:rPr>
          <w:lang w:val="it-IT"/>
        </w:rPr>
      </w:pPr>
      <w:hyperlink r:id="rId121">
        <w:r w:rsidR="009274BA" w:rsidRPr="007A4FDD">
          <w:rPr>
            <w:lang w:val="it-IT"/>
          </w:rPr>
          <w:t>(</w:t>
        </w:r>
        <w:r w:rsidR="009274BA" w:rsidRPr="007A4FDD">
          <w:rPr>
            <w:color w:val="0000FF"/>
            <w:u w:val="single" w:color="0000FF"/>
            <w:lang w:val="it-IT"/>
          </w:rPr>
          <w:t>www.normattiva.it/uri-res/N2Ls?urn:nir:ministero.lavori.pubblici:decreto.ministeriale:1989-06-14;236!vig</w:t>
        </w:r>
      </w:hyperlink>
      <w:r w:rsidR="009274BA" w:rsidRPr="007A4FDD">
        <w:rPr>
          <w:lang w:val="it-IT"/>
        </w:rPr>
        <w:t>=)</w:t>
      </w:r>
    </w:p>
    <w:p w:rsidR="00080C14" w:rsidRPr="007A4FDD" w:rsidRDefault="00080C14">
      <w:pPr>
        <w:pStyle w:val="Corpodeltesto"/>
        <w:spacing w:before="11"/>
        <w:rPr>
          <w:sz w:val="26"/>
          <w:lang w:val="it-IT"/>
        </w:rPr>
      </w:pPr>
    </w:p>
    <w:p w:rsidR="00080C14" w:rsidRPr="007A4FDD" w:rsidRDefault="009274BA">
      <w:pPr>
        <w:pStyle w:val="Heading6"/>
        <w:rPr>
          <w:lang w:val="it-IT"/>
        </w:rPr>
      </w:pPr>
      <w:r w:rsidRPr="007A4FDD">
        <w:rPr>
          <w:b w:val="0"/>
          <w:position w:val="8"/>
          <w:sz w:val="10"/>
          <w:lang w:val="it-IT"/>
        </w:rPr>
        <w:t xml:space="preserve">71 </w:t>
      </w:r>
      <w:r w:rsidRPr="007A4FDD">
        <w:rPr>
          <w:lang w:val="it-IT"/>
        </w:rPr>
        <w:t xml:space="preserve">Art. 77 (L) - Progettazione di nuovi edifici e ristrutturazione </w:t>
      </w:r>
      <w:proofErr w:type="gramStart"/>
      <w:r w:rsidRPr="007A4FDD">
        <w:rPr>
          <w:lang w:val="it-IT"/>
        </w:rPr>
        <w:t xml:space="preserve">di </w:t>
      </w:r>
      <w:proofErr w:type="gramEnd"/>
      <w:r w:rsidRPr="007A4FDD">
        <w:rPr>
          <w:lang w:val="it-IT"/>
        </w:rPr>
        <w:t>interi edifici</w:t>
      </w:r>
    </w:p>
    <w:p w:rsidR="00080C14" w:rsidRPr="007A4FDD" w:rsidRDefault="00080C14">
      <w:pPr>
        <w:pStyle w:val="Corpodeltesto"/>
        <w:spacing w:before="123"/>
        <w:ind w:left="112" w:right="158"/>
        <w:rPr>
          <w:lang w:val="it-IT"/>
        </w:rPr>
      </w:pPr>
      <w:hyperlink r:id="rId122">
        <w:r w:rsidR="009274BA" w:rsidRPr="007A4FDD">
          <w:rPr>
            <w:lang w:val="it-IT"/>
          </w:rPr>
          <w:t>(</w:t>
        </w:r>
        <w:r w:rsidR="009274BA" w:rsidRPr="007A4FDD">
          <w:rPr>
            <w:color w:val="0000FF"/>
            <w:u w:val="single" w:color="0000FF"/>
            <w:lang w:val="it-IT"/>
          </w:rPr>
          <w:t>www.normattiva.it/uri-res/N</w:t>
        </w:r>
        <w:r w:rsidR="009274BA" w:rsidRPr="007A4FDD">
          <w:rPr>
            <w:color w:val="0000FF"/>
            <w:u w:val="single" w:color="0000FF"/>
            <w:lang w:val="it-IT"/>
          </w:rPr>
          <w:t>2Ls?urn:nir:stato:decreto.del.presidente.della.repubblica:2001-06-06;380~art77!vig=</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pStyle w:val="Corpodeltesto"/>
        <w:spacing w:before="87" w:line="242" w:lineRule="auto"/>
        <w:ind w:left="112" w:right="110"/>
        <w:jc w:val="both"/>
        <w:rPr>
          <w:lang w:val="it-IT"/>
        </w:rPr>
      </w:pPr>
      <w:proofErr w:type="gramStart"/>
      <w:r w:rsidRPr="007A4FDD">
        <w:rPr>
          <w:position w:val="8"/>
          <w:sz w:val="10"/>
          <w:lang w:val="it-IT"/>
        </w:rPr>
        <w:t xml:space="preserve">72 </w:t>
      </w:r>
      <w:r w:rsidRPr="007A4FDD">
        <w:rPr>
          <w:b/>
          <w:lang w:val="it-IT"/>
        </w:rPr>
        <w:t xml:space="preserve">d.m. 14 giugno 1989, n. 236 </w:t>
      </w:r>
      <w:r w:rsidRPr="007A4FDD">
        <w:rPr>
          <w:lang w:val="it-IT"/>
        </w:rPr>
        <w:t>- Prescrizioni tecniche necessarie a garantire l’accessibilità, l’adattabilità e la visitabilità degli edific</w:t>
      </w:r>
      <w:proofErr w:type="gramEnd"/>
      <w:r w:rsidRPr="007A4FDD">
        <w:rPr>
          <w:lang w:val="it-IT"/>
        </w:rPr>
        <w:t>i privati e di edilizia reside</w:t>
      </w:r>
      <w:r w:rsidRPr="007A4FDD">
        <w:rPr>
          <w:lang w:val="it-IT"/>
        </w:rPr>
        <w:t>nziale pubblica sovvenzionata e agevolata, ai fini del superamento e dell'eliminazione delle barriere architettoniche.</w:t>
      </w:r>
    </w:p>
    <w:p w:rsidR="00080C14" w:rsidRPr="007A4FDD" w:rsidRDefault="00080C14">
      <w:pPr>
        <w:pStyle w:val="Corpodeltesto"/>
        <w:spacing w:before="116"/>
        <w:ind w:left="112"/>
        <w:jc w:val="both"/>
        <w:rPr>
          <w:lang w:val="it-IT"/>
        </w:rPr>
      </w:pPr>
      <w:hyperlink r:id="rId123">
        <w:r w:rsidR="009274BA" w:rsidRPr="007A4FDD">
          <w:rPr>
            <w:lang w:val="it-IT"/>
          </w:rPr>
          <w:t>(</w:t>
        </w:r>
        <w:r w:rsidR="009274BA" w:rsidRPr="007A4FDD">
          <w:rPr>
            <w:color w:val="0000FF"/>
            <w:u w:val="single" w:color="0000FF"/>
            <w:lang w:val="it-IT"/>
          </w:rPr>
          <w:t>www.normattiva.it/uri-res/N2Ls?urn:nir:ministero.lavori.pubblici:decreto.ministeriale:1989-06-14;236!vig</w:t>
        </w:r>
      </w:hyperlink>
      <w:r w:rsidR="009274BA" w:rsidRPr="007A4FDD">
        <w:rPr>
          <w:lang w:val="it-IT"/>
        </w:rPr>
        <w:t>=)</w:t>
      </w:r>
    </w:p>
    <w:p w:rsidR="00080C14" w:rsidRPr="007A4FDD" w:rsidRDefault="00080C14">
      <w:pPr>
        <w:pStyle w:val="Corpodeltesto"/>
        <w:spacing w:before="1"/>
        <w:rPr>
          <w:sz w:val="27"/>
          <w:lang w:val="it-IT"/>
        </w:rPr>
      </w:pPr>
    </w:p>
    <w:p w:rsidR="00080C14" w:rsidRPr="007A4FDD" w:rsidRDefault="009274BA">
      <w:pPr>
        <w:spacing w:before="88"/>
        <w:ind w:left="112" w:right="158"/>
        <w:rPr>
          <w:sz w:val="16"/>
          <w:lang w:val="it-IT"/>
        </w:rPr>
      </w:pPr>
      <w:r w:rsidRPr="007A4FDD">
        <w:rPr>
          <w:position w:val="8"/>
          <w:sz w:val="10"/>
          <w:lang w:val="it-IT"/>
        </w:rPr>
        <w:t xml:space="preserve">73  </w:t>
      </w:r>
      <w:r w:rsidRPr="007A4FDD">
        <w:rPr>
          <w:b/>
          <w:sz w:val="16"/>
          <w:lang w:val="it-IT"/>
        </w:rPr>
        <w:t xml:space="preserve">d.m. 22 gennaio 2008, n. 37 </w:t>
      </w:r>
      <w:r w:rsidRPr="007A4FDD">
        <w:rPr>
          <w:sz w:val="16"/>
          <w:lang w:val="it-IT"/>
        </w:rPr>
        <w:t xml:space="preserve">- Regolamento concernente l'attuazione dell'articolo 11-quaterdecies, comma </w:t>
      </w:r>
      <w:proofErr w:type="gramStart"/>
      <w:r w:rsidRPr="007A4FDD">
        <w:rPr>
          <w:sz w:val="16"/>
          <w:lang w:val="it-IT"/>
        </w:rPr>
        <w:t>13</w:t>
      </w:r>
      <w:proofErr w:type="gramEnd"/>
      <w:r w:rsidRPr="007A4FDD">
        <w:rPr>
          <w:sz w:val="16"/>
          <w:lang w:val="it-IT"/>
        </w:rPr>
        <w:t>, lettera a) della  legge</w:t>
      </w:r>
    </w:p>
    <w:p w:rsidR="00080C14" w:rsidRPr="007A4FDD" w:rsidRDefault="009274BA">
      <w:pPr>
        <w:pStyle w:val="Corpodeltesto"/>
        <w:spacing w:before="1" w:line="398" w:lineRule="auto"/>
        <w:ind w:left="112" w:right="1134"/>
        <w:rPr>
          <w:lang w:val="it-IT"/>
        </w:rPr>
      </w:pPr>
      <w:r w:rsidRPr="007A4FDD">
        <w:rPr>
          <w:lang w:val="it-IT"/>
        </w:rPr>
        <w:t>n. 248 de</w:t>
      </w:r>
      <w:r w:rsidRPr="007A4FDD">
        <w:rPr>
          <w:lang w:val="it-IT"/>
        </w:rPr>
        <w:t xml:space="preserve">l 2005, recante riordino delle disposizioni in materia di attività di installazione degli impianti all'interno degli edifici </w:t>
      </w:r>
      <w:r w:rsidRPr="007A4FDD">
        <w:rPr>
          <w:color w:val="0000FF"/>
          <w:u w:val="single" w:color="0000FF"/>
          <w:lang w:val="it-IT"/>
        </w:rPr>
        <w:t>(</w:t>
      </w:r>
      <w:hyperlink r:id="rId124">
        <w:r w:rsidRPr="007A4FDD">
          <w:rPr>
            <w:color w:val="0000FF"/>
            <w:u w:val="single" w:color="0000FF"/>
            <w:lang w:val="it-IT"/>
          </w:rPr>
          <w:t>www.normattiva.it/uri-res/N2Ls?urn:nir:ministero.sviluppo.economico:decreto:2008-01-22;37!vig=)</w:t>
        </w:r>
      </w:hyperlink>
    </w:p>
    <w:p w:rsidR="00080C14" w:rsidRPr="007A4FDD" w:rsidRDefault="00080C14">
      <w:pPr>
        <w:pStyle w:val="Corpodeltesto"/>
        <w:spacing w:before="8"/>
        <w:rPr>
          <w:lang w:val="it-IT"/>
        </w:rPr>
      </w:pPr>
    </w:p>
    <w:p w:rsidR="00080C14" w:rsidRPr="007A4FDD" w:rsidRDefault="009274BA">
      <w:pPr>
        <w:pStyle w:val="Heading6"/>
        <w:rPr>
          <w:b w:val="0"/>
          <w:lang w:val="it-IT"/>
        </w:rPr>
      </w:pPr>
      <w:r w:rsidRPr="007A4FDD">
        <w:rPr>
          <w:b w:val="0"/>
          <w:position w:val="8"/>
          <w:sz w:val="10"/>
          <w:lang w:val="it-IT"/>
        </w:rPr>
        <w:t xml:space="preserve">74 </w:t>
      </w:r>
      <w:r w:rsidRPr="007A4FDD">
        <w:rPr>
          <w:lang w:val="it-IT"/>
        </w:rPr>
        <w:t xml:space="preserve">Art. 125 (L - R, commi 1 e 3) - Denuncia dei lavori, relazione tecnica e progettazione degli impianti e delle opere </w:t>
      </w:r>
      <w:proofErr w:type="gramStart"/>
      <w:r w:rsidRPr="007A4FDD">
        <w:rPr>
          <w:lang w:val="it-IT"/>
        </w:rPr>
        <w:t>relativi alle</w:t>
      </w:r>
      <w:proofErr w:type="gramEnd"/>
      <w:r w:rsidRPr="007A4FDD">
        <w:rPr>
          <w:lang w:val="it-IT"/>
        </w:rPr>
        <w:t xml:space="preserve"> fonti rinnovabili di energ</w:t>
      </w:r>
      <w:r w:rsidRPr="007A4FDD">
        <w:rPr>
          <w:lang w:val="it-IT"/>
        </w:rPr>
        <w:t xml:space="preserve">ia, al risparmio e all’uso razionale dell’energia </w:t>
      </w:r>
      <w:r w:rsidRPr="007A4FDD">
        <w:rPr>
          <w:b w:val="0"/>
          <w:lang w:val="it-IT"/>
        </w:rPr>
        <w:t>(Legge 9 gennaio 1991, n. 10, art. 28)</w:t>
      </w:r>
    </w:p>
    <w:p w:rsidR="00080C14" w:rsidRPr="007A4FDD" w:rsidRDefault="00080C14">
      <w:pPr>
        <w:pStyle w:val="Corpodeltesto"/>
        <w:spacing w:before="123"/>
        <w:ind w:left="112" w:right="158"/>
        <w:rPr>
          <w:lang w:val="it-IT"/>
        </w:rPr>
      </w:pPr>
      <w:hyperlink r:id="rId125">
        <w:r w:rsidR="009274BA" w:rsidRPr="007A4FDD">
          <w:rPr>
            <w:lang w:val="it-IT"/>
          </w:rPr>
          <w:t>(</w:t>
        </w:r>
        <w:r w:rsidR="009274BA" w:rsidRPr="007A4FDD">
          <w:rPr>
            <w:color w:val="0000FF"/>
            <w:u w:val="single" w:color="0000FF"/>
            <w:lang w:val="it-IT"/>
          </w:rPr>
          <w:t>www.normattiva.it/u</w:t>
        </w:r>
        <w:r w:rsidR="009274BA" w:rsidRPr="007A4FDD">
          <w:rPr>
            <w:color w:val="0000FF"/>
            <w:u w:val="single" w:color="0000FF"/>
            <w:lang w:val="it-IT"/>
          </w:rPr>
          <w:t>ri-res/N2Ls?urn:nir:stato:decreto.del.presidente.della.repubblica:2001-06-06;380~art125!vig=</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pStyle w:val="Corpodeltesto"/>
        <w:spacing w:before="87" w:line="400" w:lineRule="auto"/>
        <w:ind w:left="112" w:right="1491"/>
        <w:rPr>
          <w:lang w:val="it-IT"/>
        </w:rPr>
      </w:pPr>
      <w:r w:rsidRPr="007A4FDD">
        <w:rPr>
          <w:position w:val="8"/>
          <w:sz w:val="10"/>
          <w:lang w:val="it-IT"/>
        </w:rPr>
        <w:t xml:space="preserve">75 </w:t>
      </w:r>
      <w:r w:rsidRPr="007A4FDD">
        <w:rPr>
          <w:b/>
          <w:lang w:val="it-IT"/>
        </w:rPr>
        <w:t xml:space="preserve">d.lgs. 19 agosto 2005, n. 192 </w:t>
      </w:r>
      <w:r w:rsidRPr="007A4FDD">
        <w:rPr>
          <w:lang w:val="it-IT"/>
        </w:rPr>
        <w:t xml:space="preserve">- Attuazione della direttiva 2002/91/CE relativa al rendimento energetico nell'edilizia </w:t>
      </w:r>
      <w:hyperlink r:id="rId126">
        <w:r w:rsidRPr="007A4FDD">
          <w:rPr>
            <w:lang w:val="it-IT"/>
          </w:rPr>
          <w:t>(</w:t>
        </w:r>
        <w:r w:rsidRPr="007A4FDD">
          <w:rPr>
            <w:color w:val="0000FF"/>
            <w:u w:val="single" w:color="0000FF"/>
            <w:lang w:val="it-IT"/>
          </w:rPr>
          <w:t>www.normattiva.it/uri-res/N2Ls?urn:nir:stato:decreto.legislativo:2005-08-19;192~art3!vig=</w:t>
        </w:r>
        <w:r w:rsidRPr="007A4FDD">
          <w:rPr>
            <w:lang w:val="it-IT"/>
          </w:rPr>
          <w:t>)</w:t>
        </w:r>
      </w:hyperlink>
    </w:p>
    <w:p w:rsidR="00080C14" w:rsidRPr="007A4FDD" w:rsidRDefault="00080C14">
      <w:pPr>
        <w:pStyle w:val="Corpodeltesto"/>
        <w:spacing w:before="6"/>
        <w:rPr>
          <w:lang w:val="it-IT"/>
        </w:rPr>
      </w:pPr>
    </w:p>
    <w:p w:rsidR="00080C14" w:rsidRPr="007A4FDD" w:rsidRDefault="009274BA">
      <w:pPr>
        <w:pStyle w:val="Heading6"/>
        <w:rPr>
          <w:b w:val="0"/>
          <w:lang w:val="it-IT"/>
        </w:rPr>
      </w:pPr>
      <w:r w:rsidRPr="007A4FDD">
        <w:rPr>
          <w:b w:val="0"/>
          <w:position w:val="8"/>
          <w:sz w:val="10"/>
          <w:lang w:val="it-IT"/>
        </w:rPr>
        <w:t xml:space="preserve">76 </w:t>
      </w:r>
      <w:r w:rsidRPr="007A4FDD">
        <w:rPr>
          <w:lang w:val="it-IT"/>
        </w:rPr>
        <w:t>Art. 125 (L - R, commi 1 e 3) - Denuncia dei lavori, relazione tecnica e pr</w:t>
      </w:r>
      <w:r w:rsidRPr="007A4FDD">
        <w:rPr>
          <w:lang w:val="it-IT"/>
        </w:rPr>
        <w:t xml:space="preserve">ogettazione degli impianti e delle opere </w:t>
      </w:r>
      <w:proofErr w:type="gramStart"/>
      <w:r w:rsidRPr="007A4FDD">
        <w:rPr>
          <w:lang w:val="it-IT"/>
        </w:rPr>
        <w:t>relativi alle</w:t>
      </w:r>
      <w:proofErr w:type="gramEnd"/>
      <w:r w:rsidRPr="007A4FDD">
        <w:rPr>
          <w:lang w:val="it-IT"/>
        </w:rPr>
        <w:t xml:space="preserve"> fonti rinnovabili di energia, al risparmio e all’uso razionale dell’energia </w:t>
      </w:r>
      <w:r w:rsidRPr="007A4FDD">
        <w:rPr>
          <w:b w:val="0"/>
          <w:lang w:val="it-IT"/>
        </w:rPr>
        <w:t>(Legge 9 gennaio 1991, n. 10, art. 28)</w:t>
      </w:r>
    </w:p>
    <w:p w:rsidR="00080C14" w:rsidRPr="007A4FDD" w:rsidRDefault="00080C14">
      <w:pPr>
        <w:pStyle w:val="Corpodeltesto"/>
        <w:spacing w:before="121"/>
        <w:ind w:left="112" w:right="158"/>
        <w:rPr>
          <w:lang w:val="it-IT"/>
        </w:rPr>
      </w:pPr>
      <w:hyperlink r:id="rId127">
        <w:r w:rsidR="009274BA" w:rsidRPr="007A4FDD">
          <w:rPr>
            <w:lang w:val="it-IT"/>
          </w:rPr>
          <w:t>(</w:t>
        </w:r>
        <w:r w:rsidR="009274BA" w:rsidRPr="007A4FDD">
          <w:rPr>
            <w:color w:val="0000FF"/>
            <w:u w:val="single" w:color="0000FF"/>
            <w:lang w:val="it-IT"/>
          </w:rPr>
          <w:t>www.normattiva.it/uri-res/N2Ls?urn:nir:stato:decreto.del.presidente.della.repubblica:2001-06-06;380~art125!vig=</w:t>
        </w:r>
        <w:r w:rsidR="009274BA" w:rsidRPr="007A4FDD">
          <w:rPr>
            <w:lang w:val="it-IT"/>
          </w:rPr>
          <w:t>)</w:t>
        </w:r>
      </w:hyperlink>
    </w:p>
    <w:p w:rsidR="00080C14" w:rsidRPr="007A4FDD" w:rsidRDefault="00080C14">
      <w:pPr>
        <w:pStyle w:val="Corpodeltesto"/>
        <w:spacing w:before="7"/>
        <w:rPr>
          <w:sz w:val="28"/>
          <w:lang w:val="it-IT"/>
        </w:rPr>
      </w:pPr>
    </w:p>
    <w:p w:rsidR="00080C14" w:rsidRPr="007A4FDD" w:rsidRDefault="009274BA">
      <w:pPr>
        <w:pStyle w:val="Corpodeltesto"/>
        <w:spacing w:before="33" w:line="300" w:lineRule="atLeast"/>
        <w:ind w:left="112" w:right="1444"/>
        <w:rPr>
          <w:lang w:val="it-IT"/>
        </w:rPr>
      </w:pPr>
      <w:r w:rsidRPr="007A4FDD">
        <w:rPr>
          <w:rFonts w:ascii="Tahoma"/>
          <w:position w:val="9"/>
          <w:sz w:val="13"/>
          <w:lang w:val="it-IT"/>
        </w:rPr>
        <w:t xml:space="preserve">77 </w:t>
      </w:r>
      <w:r w:rsidRPr="007A4FDD">
        <w:rPr>
          <w:b/>
          <w:lang w:val="it-IT"/>
        </w:rPr>
        <w:t xml:space="preserve">d.lgs. 19 agosto 2005, n. 192 </w:t>
      </w:r>
      <w:r w:rsidRPr="007A4FDD">
        <w:rPr>
          <w:lang w:val="it-IT"/>
        </w:rPr>
        <w:t xml:space="preserve">- Attuazione della direttiva 2002/91/CE relativa al rendimento energetico nell'edilizia </w:t>
      </w:r>
      <w:hyperlink r:id="rId128">
        <w:r w:rsidRPr="007A4FDD">
          <w:rPr>
            <w:lang w:val="it-IT"/>
          </w:rPr>
          <w:t>(</w:t>
        </w:r>
        <w:r w:rsidRPr="007A4FDD">
          <w:rPr>
            <w:color w:val="0000FF"/>
            <w:u w:val="single" w:color="0000FF"/>
            <w:lang w:val="it-IT"/>
          </w:rPr>
          <w:t>www.normattiva.it/uri-res/N2Ls?urn:nir:sta</w:t>
        </w:r>
        <w:r w:rsidRPr="007A4FDD">
          <w:rPr>
            <w:color w:val="0000FF"/>
            <w:u w:val="single" w:color="0000FF"/>
            <w:lang w:val="it-IT"/>
          </w:rPr>
          <w:t>to:decreto.legislativo:2005-08-19;192~art3!vig=</w:t>
        </w:r>
        <w:r w:rsidRPr="007A4FDD">
          <w:rPr>
            <w:lang w:val="it-IT"/>
          </w:rPr>
          <w:t>)</w:t>
        </w:r>
      </w:hyperlink>
    </w:p>
    <w:p w:rsidR="00080C14" w:rsidRPr="007A4FDD" w:rsidRDefault="00080C14">
      <w:pPr>
        <w:spacing w:line="300" w:lineRule="atLeast"/>
        <w:rPr>
          <w:lang w:val="it-IT"/>
        </w:rPr>
        <w:sectPr w:rsidR="00080C14" w:rsidRPr="007A4FDD">
          <w:pgSz w:w="11910" w:h="16840"/>
          <w:pgMar w:top="1540" w:right="1020" w:bottom="1080" w:left="1020" w:header="1348" w:footer="896" w:gutter="0"/>
          <w:cols w:space="720"/>
        </w:sectPr>
      </w:pPr>
    </w:p>
    <w:p w:rsidR="00080C14" w:rsidRPr="007A4FDD" w:rsidRDefault="00080C14">
      <w:pPr>
        <w:pStyle w:val="Corpodeltesto"/>
        <w:spacing w:before="4"/>
        <w:rPr>
          <w:sz w:val="13"/>
          <w:lang w:val="it-IT"/>
        </w:rPr>
      </w:pPr>
    </w:p>
    <w:p w:rsidR="00080C14" w:rsidRPr="007A4FDD" w:rsidRDefault="009274BA">
      <w:pPr>
        <w:pStyle w:val="Corpodeltesto"/>
        <w:spacing w:before="88"/>
        <w:ind w:left="112" w:right="158"/>
        <w:rPr>
          <w:lang w:val="it-IT"/>
        </w:rPr>
      </w:pPr>
      <w:r w:rsidRPr="007A4FDD">
        <w:rPr>
          <w:position w:val="8"/>
          <w:sz w:val="10"/>
          <w:lang w:val="it-IT"/>
        </w:rPr>
        <w:t xml:space="preserve">78 </w:t>
      </w:r>
      <w:r w:rsidRPr="007A4FDD">
        <w:rPr>
          <w:b/>
          <w:lang w:val="it-IT"/>
        </w:rPr>
        <w:t xml:space="preserve">d.lgs. 3 marzo 2011, n. 28 </w:t>
      </w:r>
      <w:r w:rsidRPr="007A4FDD">
        <w:rPr>
          <w:lang w:val="it-IT"/>
        </w:rPr>
        <w:t xml:space="preserve">- Attuazione della direttiva 2009/28/CE sulla </w:t>
      </w:r>
      <w:proofErr w:type="gramStart"/>
      <w:r w:rsidRPr="007A4FDD">
        <w:rPr>
          <w:lang w:val="it-IT"/>
        </w:rPr>
        <w:t>promozione</w:t>
      </w:r>
      <w:proofErr w:type="gramEnd"/>
      <w:r w:rsidRPr="007A4FDD">
        <w:rPr>
          <w:lang w:val="it-IT"/>
        </w:rPr>
        <w:t xml:space="preserve"> dell'uso dell'energia da fonti rinnovabili, recante modifica e successiva abrogazione delle direttive</w:t>
      </w:r>
      <w:r w:rsidRPr="007A4FDD">
        <w:rPr>
          <w:lang w:val="it-IT"/>
        </w:rPr>
        <w:t xml:space="preserve"> 2001/77/CE e 2003/30/CE</w:t>
      </w:r>
    </w:p>
    <w:p w:rsidR="00080C14" w:rsidRPr="007A4FDD" w:rsidRDefault="00080C14">
      <w:pPr>
        <w:pStyle w:val="Corpodeltesto"/>
        <w:spacing w:before="121"/>
        <w:ind w:left="112" w:right="158"/>
        <w:rPr>
          <w:lang w:val="it-IT"/>
        </w:rPr>
      </w:pPr>
      <w:hyperlink r:id="rId129">
        <w:r w:rsidR="009274BA" w:rsidRPr="007A4FDD">
          <w:rPr>
            <w:lang w:val="it-IT"/>
          </w:rPr>
          <w:t>(</w:t>
        </w:r>
        <w:r w:rsidR="009274BA" w:rsidRPr="007A4FDD">
          <w:rPr>
            <w:color w:val="0000FF"/>
            <w:u w:val="single" w:color="0000FF"/>
            <w:lang w:val="it-IT"/>
          </w:rPr>
          <w:t>www.normattiva.it/uri-res/N2Ls?urn:nir:stato:decreto.legislativo:2011-03-03;28~art4!vig=</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pStyle w:val="Corpodeltesto"/>
        <w:spacing w:before="87" w:line="244" w:lineRule="auto"/>
        <w:ind w:left="112" w:right="158"/>
        <w:rPr>
          <w:lang w:val="it-IT"/>
        </w:rPr>
      </w:pPr>
      <w:r w:rsidRPr="007A4FDD">
        <w:rPr>
          <w:position w:val="8"/>
          <w:sz w:val="10"/>
          <w:lang w:val="it-IT"/>
        </w:rPr>
        <w:t xml:space="preserve">79 </w:t>
      </w:r>
      <w:r w:rsidRPr="007A4FDD">
        <w:rPr>
          <w:b/>
          <w:lang w:val="it-IT"/>
        </w:rPr>
        <w:t>d.lgs. 3 mar</w:t>
      </w:r>
      <w:r w:rsidRPr="007A4FDD">
        <w:rPr>
          <w:b/>
          <w:lang w:val="it-IT"/>
        </w:rPr>
        <w:t xml:space="preserve">zo 2011, n. 28 </w:t>
      </w:r>
      <w:r w:rsidRPr="007A4FDD">
        <w:rPr>
          <w:lang w:val="it-IT"/>
        </w:rPr>
        <w:t xml:space="preserve">- Attuazione della direttiva 2009/28/CE sulla </w:t>
      </w:r>
      <w:proofErr w:type="gramStart"/>
      <w:r w:rsidRPr="007A4FDD">
        <w:rPr>
          <w:lang w:val="it-IT"/>
        </w:rPr>
        <w:t>promozione</w:t>
      </w:r>
      <w:proofErr w:type="gramEnd"/>
      <w:r w:rsidRPr="007A4FDD">
        <w:rPr>
          <w:lang w:val="it-IT"/>
        </w:rPr>
        <w:t xml:space="preserve"> dell'uso dell'energia da fonti rinnovabili, recante modifica e successiva abrogazione delle direttive 2001/77/CE e 2003/30/CE</w:t>
      </w:r>
    </w:p>
    <w:p w:rsidR="00080C14" w:rsidRPr="007A4FDD" w:rsidRDefault="00080C14">
      <w:pPr>
        <w:pStyle w:val="Corpodeltesto"/>
        <w:spacing w:before="117"/>
        <w:ind w:left="112" w:right="158"/>
        <w:rPr>
          <w:lang w:val="it-IT"/>
        </w:rPr>
      </w:pPr>
      <w:hyperlink r:id="rId130">
        <w:r w:rsidR="009274BA" w:rsidRPr="007A4FDD">
          <w:rPr>
            <w:lang w:val="it-IT"/>
          </w:rPr>
          <w:t>(</w:t>
        </w:r>
        <w:r w:rsidR="009274BA" w:rsidRPr="007A4FDD">
          <w:rPr>
            <w:color w:val="0000FF"/>
            <w:u w:val="single" w:color="0000FF"/>
            <w:lang w:val="it-IT"/>
          </w:rPr>
          <w:t>www.normattiva.it/uri-res/N2Ls?urn:nir:stato:decreto.legislativo:2011-03-03;28~art4!vig=</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pStyle w:val="Heading6"/>
        <w:rPr>
          <w:b w:val="0"/>
          <w:lang w:val="it-IT"/>
        </w:rPr>
      </w:pPr>
      <w:r w:rsidRPr="007A4FDD">
        <w:rPr>
          <w:b w:val="0"/>
          <w:position w:val="8"/>
          <w:sz w:val="10"/>
          <w:lang w:val="it-IT"/>
        </w:rPr>
        <w:t xml:space="preserve">80 </w:t>
      </w:r>
      <w:r w:rsidRPr="007A4FDD">
        <w:rPr>
          <w:lang w:val="it-IT"/>
        </w:rPr>
        <w:t>Art. 125 (L - R, commi 1 e 3) - Denuncia dei lavori, relazione tecnica e progettazione degli im</w:t>
      </w:r>
      <w:r w:rsidRPr="007A4FDD">
        <w:rPr>
          <w:lang w:val="it-IT"/>
        </w:rPr>
        <w:t xml:space="preserve">pianti e delle opere </w:t>
      </w:r>
      <w:proofErr w:type="gramStart"/>
      <w:r w:rsidRPr="007A4FDD">
        <w:rPr>
          <w:lang w:val="it-IT"/>
        </w:rPr>
        <w:t>relativi alle</w:t>
      </w:r>
      <w:proofErr w:type="gramEnd"/>
      <w:r w:rsidRPr="007A4FDD">
        <w:rPr>
          <w:lang w:val="it-IT"/>
        </w:rPr>
        <w:t xml:space="preserve"> fonti rinnovabili di energia, al risparmio e all’uso razionale dell’energia </w:t>
      </w:r>
      <w:r w:rsidRPr="007A4FDD">
        <w:rPr>
          <w:b w:val="0"/>
          <w:lang w:val="it-IT"/>
        </w:rPr>
        <w:t>(Legge 9 gennaio 1991, n. 10, art. 28)</w:t>
      </w:r>
    </w:p>
    <w:p w:rsidR="00080C14" w:rsidRPr="007A4FDD" w:rsidRDefault="00080C14">
      <w:pPr>
        <w:pStyle w:val="Corpodeltesto"/>
        <w:spacing w:before="121"/>
        <w:ind w:left="112" w:right="158"/>
        <w:rPr>
          <w:lang w:val="it-IT"/>
        </w:rPr>
      </w:pPr>
      <w:hyperlink r:id="rId131">
        <w:r w:rsidR="009274BA" w:rsidRPr="007A4FDD">
          <w:rPr>
            <w:lang w:val="it-IT"/>
          </w:rPr>
          <w:t>(</w:t>
        </w:r>
        <w:r w:rsidR="009274BA" w:rsidRPr="007A4FDD">
          <w:rPr>
            <w:color w:val="0000FF"/>
            <w:u w:val="single" w:color="0000FF"/>
            <w:lang w:val="it-IT"/>
          </w:rPr>
          <w:t>www.normattiva.it/uri-res/N2Ls?urn:nir:stato:decreto.del.presidente.della.repubblica:2001-06-06;380~art125!vig=</w:t>
        </w:r>
        <w:r w:rsidR="009274BA" w:rsidRPr="007A4FDD">
          <w:rPr>
            <w:lang w:val="it-IT"/>
          </w:rPr>
          <w:t>)</w:t>
        </w:r>
      </w:hyperlink>
    </w:p>
    <w:p w:rsidR="00080C14" w:rsidRPr="007A4FDD" w:rsidRDefault="00080C14">
      <w:pPr>
        <w:pStyle w:val="Corpodeltesto"/>
        <w:spacing w:before="1"/>
        <w:rPr>
          <w:sz w:val="27"/>
          <w:lang w:val="it-IT"/>
        </w:rPr>
      </w:pPr>
    </w:p>
    <w:p w:rsidR="00080C14" w:rsidRPr="007A4FDD" w:rsidRDefault="009274BA">
      <w:pPr>
        <w:pStyle w:val="Corpodeltesto"/>
        <w:spacing w:before="88" w:line="398" w:lineRule="auto"/>
        <w:ind w:left="112" w:right="1491"/>
        <w:rPr>
          <w:lang w:val="it-IT"/>
        </w:rPr>
      </w:pPr>
      <w:r w:rsidRPr="007A4FDD">
        <w:rPr>
          <w:position w:val="8"/>
          <w:sz w:val="10"/>
          <w:lang w:val="it-IT"/>
        </w:rPr>
        <w:t xml:space="preserve">81 </w:t>
      </w:r>
      <w:r w:rsidRPr="007A4FDD">
        <w:rPr>
          <w:b/>
          <w:lang w:val="it-IT"/>
        </w:rPr>
        <w:t xml:space="preserve">d.lgs. 19 agosto 2005, n. 192 </w:t>
      </w:r>
      <w:r w:rsidRPr="007A4FDD">
        <w:rPr>
          <w:lang w:val="it-IT"/>
        </w:rPr>
        <w:t>- Attuazione della direttiva 2002/91/CE relativa al rendimento ener</w:t>
      </w:r>
      <w:r w:rsidRPr="007A4FDD">
        <w:rPr>
          <w:lang w:val="it-IT"/>
        </w:rPr>
        <w:t xml:space="preserve">getico nell'edilizia </w:t>
      </w:r>
      <w:hyperlink r:id="rId132">
        <w:r w:rsidRPr="007A4FDD">
          <w:rPr>
            <w:lang w:val="it-IT"/>
          </w:rPr>
          <w:t>(</w:t>
        </w:r>
        <w:r w:rsidRPr="007A4FDD">
          <w:rPr>
            <w:color w:val="0000FF"/>
            <w:u w:val="single" w:color="0000FF"/>
            <w:lang w:val="it-IT"/>
          </w:rPr>
          <w:t>www.normattiva.it/uri-res/N2Ls?urn:nir:stato:decreto.legislativo:2005-08-19;192~art3!vig=</w:t>
        </w:r>
        <w:r w:rsidRPr="007A4FDD">
          <w:rPr>
            <w:lang w:val="it-IT"/>
          </w:rPr>
          <w:t>)</w:t>
        </w:r>
      </w:hyperlink>
    </w:p>
    <w:p w:rsidR="00080C14" w:rsidRPr="007A4FDD" w:rsidRDefault="00080C14">
      <w:pPr>
        <w:pStyle w:val="Corpodeltesto"/>
        <w:spacing w:before="11"/>
        <w:rPr>
          <w:lang w:val="it-IT"/>
        </w:rPr>
      </w:pPr>
    </w:p>
    <w:p w:rsidR="00080C14" w:rsidRPr="007A4FDD" w:rsidRDefault="009274BA">
      <w:pPr>
        <w:pStyle w:val="Heading6"/>
        <w:rPr>
          <w:b w:val="0"/>
          <w:lang w:val="it-IT"/>
        </w:rPr>
      </w:pPr>
      <w:r w:rsidRPr="007A4FDD">
        <w:rPr>
          <w:b w:val="0"/>
          <w:position w:val="8"/>
          <w:sz w:val="10"/>
          <w:lang w:val="it-IT"/>
        </w:rPr>
        <w:t xml:space="preserve">82 </w:t>
      </w:r>
      <w:r w:rsidRPr="007A4FDD">
        <w:rPr>
          <w:lang w:val="it-IT"/>
        </w:rPr>
        <w:t xml:space="preserve">Art. 125 (L - </w:t>
      </w:r>
      <w:r w:rsidRPr="007A4FDD">
        <w:rPr>
          <w:lang w:val="it-IT"/>
        </w:rPr>
        <w:t xml:space="preserve">R, commi 1 e 3) - Denuncia dei lavori, relazione tecnica e progettazione degli impianti e delle opere </w:t>
      </w:r>
      <w:proofErr w:type="gramStart"/>
      <w:r w:rsidRPr="007A4FDD">
        <w:rPr>
          <w:lang w:val="it-IT"/>
        </w:rPr>
        <w:t>relativi alle</w:t>
      </w:r>
      <w:proofErr w:type="gramEnd"/>
      <w:r w:rsidRPr="007A4FDD">
        <w:rPr>
          <w:lang w:val="it-IT"/>
        </w:rPr>
        <w:t xml:space="preserve"> fonti rinnovabili di energia, al risparmio e all’uso razionale dell’energia </w:t>
      </w:r>
      <w:r w:rsidRPr="007A4FDD">
        <w:rPr>
          <w:b w:val="0"/>
          <w:lang w:val="it-IT"/>
        </w:rPr>
        <w:t>(Legge 9 gennaio 1991, n. 10, art. 28)</w:t>
      </w:r>
    </w:p>
    <w:p w:rsidR="00080C14" w:rsidRPr="007A4FDD" w:rsidRDefault="00080C14">
      <w:pPr>
        <w:pStyle w:val="Corpodeltesto"/>
        <w:spacing w:before="123"/>
        <w:ind w:left="112" w:right="158"/>
        <w:rPr>
          <w:lang w:val="it-IT"/>
        </w:rPr>
      </w:pPr>
      <w:hyperlink r:id="rId133">
        <w:r w:rsidR="009274BA" w:rsidRPr="007A4FDD">
          <w:rPr>
            <w:lang w:val="it-IT"/>
          </w:rPr>
          <w:t>(</w:t>
        </w:r>
        <w:r w:rsidR="009274BA" w:rsidRPr="007A4FDD">
          <w:rPr>
            <w:color w:val="0000FF"/>
            <w:u w:val="single" w:color="0000FF"/>
            <w:lang w:val="it-IT"/>
          </w:rPr>
          <w:t>www.normattiva.it/uri-res/N2Ls?urn:nir:stato:decreto.del.presidente.della.repubblica:2001-06-06;380~art125!vig=</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pStyle w:val="Corpodeltesto"/>
        <w:spacing w:before="87" w:line="400" w:lineRule="auto"/>
        <w:ind w:left="112" w:right="1491"/>
        <w:rPr>
          <w:lang w:val="it-IT"/>
        </w:rPr>
      </w:pPr>
      <w:r w:rsidRPr="007A4FDD">
        <w:rPr>
          <w:position w:val="8"/>
          <w:sz w:val="10"/>
          <w:lang w:val="it-IT"/>
        </w:rPr>
        <w:t xml:space="preserve">83 </w:t>
      </w:r>
      <w:r w:rsidRPr="007A4FDD">
        <w:rPr>
          <w:b/>
          <w:lang w:val="it-IT"/>
        </w:rPr>
        <w:t xml:space="preserve">d.lgs. 19 agosto 2005, n. 192 </w:t>
      </w:r>
      <w:r w:rsidRPr="007A4FDD">
        <w:rPr>
          <w:lang w:val="it-IT"/>
        </w:rPr>
        <w:t xml:space="preserve">- Attuazione della direttiva 2002/91/CE relativa al rendimento energetico nell'edilizia </w:t>
      </w:r>
      <w:hyperlink r:id="rId134">
        <w:r w:rsidRPr="007A4FDD">
          <w:rPr>
            <w:lang w:val="it-IT"/>
          </w:rPr>
          <w:t>(</w:t>
        </w:r>
        <w:r w:rsidRPr="007A4FDD">
          <w:rPr>
            <w:color w:val="0000FF"/>
            <w:u w:val="single" w:color="0000FF"/>
            <w:lang w:val="it-IT"/>
          </w:rPr>
          <w:t>www.normattiva.it/uri-res/N2Ls?urn:nir:stato:decreto.legislativo:2005-08-19;192~art3!vig=</w:t>
        </w:r>
        <w:r w:rsidRPr="007A4FDD">
          <w:rPr>
            <w:lang w:val="it-IT"/>
          </w:rPr>
          <w:t>)</w:t>
        </w:r>
      </w:hyperlink>
    </w:p>
    <w:p w:rsidR="00080C14" w:rsidRPr="007A4FDD" w:rsidRDefault="00080C14">
      <w:pPr>
        <w:pStyle w:val="Corpodeltesto"/>
        <w:spacing w:before="6"/>
        <w:rPr>
          <w:lang w:val="it-IT"/>
        </w:rPr>
      </w:pPr>
    </w:p>
    <w:p w:rsidR="00080C14" w:rsidRPr="007A4FDD" w:rsidRDefault="009274BA">
      <w:pPr>
        <w:pStyle w:val="Heading6"/>
        <w:rPr>
          <w:lang w:val="it-IT"/>
        </w:rPr>
      </w:pPr>
      <w:r w:rsidRPr="007A4FDD">
        <w:rPr>
          <w:b w:val="0"/>
          <w:position w:val="8"/>
          <w:sz w:val="10"/>
          <w:lang w:val="it-IT"/>
        </w:rPr>
        <w:t xml:space="preserve">84  </w:t>
      </w:r>
      <w:r w:rsidRPr="007A4FDD">
        <w:rPr>
          <w:lang w:val="it-IT"/>
        </w:rPr>
        <w:t xml:space="preserve">Art. 8. Disposizioni in materia </w:t>
      </w:r>
      <w:proofErr w:type="gramStart"/>
      <w:r w:rsidRPr="007A4FDD">
        <w:rPr>
          <w:lang w:val="it-IT"/>
        </w:rPr>
        <w:t xml:space="preserve">di </w:t>
      </w:r>
      <w:proofErr w:type="gramEnd"/>
      <w:r w:rsidRPr="007A4FDD">
        <w:rPr>
          <w:lang w:val="it-IT"/>
        </w:rPr>
        <w:t>impatto acustico</w:t>
      </w:r>
    </w:p>
    <w:p w:rsidR="00080C14" w:rsidRPr="007A4FDD" w:rsidRDefault="00080C14">
      <w:pPr>
        <w:pStyle w:val="Corpodeltesto"/>
        <w:spacing w:before="123"/>
        <w:ind w:left="112" w:right="158"/>
        <w:rPr>
          <w:lang w:val="it-IT"/>
        </w:rPr>
      </w:pPr>
      <w:hyperlink r:id="rId135">
        <w:r w:rsidR="009274BA" w:rsidRPr="007A4FDD">
          <w:rPr>
            <w:lang w:val="it-IT"/>
          </w:rPr>
          <w:t>(</w:t>
        </w:r>
        <w:r w:rsidR="009274BA" w:rsidRPr="007A4FDD">
          <w:rPr>
            <w:color w:val="0000FF"/>
            <w:u w:val="single" w:color="0000FF"/>
            <w:lang w:val="it-IT"/>
          </w:rPr>
          <w:t>www.normattiva.it/uri-res/N2Ls?urn:nir:stato:legge:1995-10-26;447~art8!vig=</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pStyle w:val="Heading6"/>
        <w:rPr>
          <w:lang w:val="it-IT"/>
        </w:rPr>
      </w:pPr>
      <w:r w:rsidRPr="007A4FDD">
        <w:rPr>
          <w:b w:val="0"/>
          <w:position w:val="8"/>
          <w:sz w:val="10"/>
          <w:lang w:val="it-IT"/>
        </w:rPr>
        <w:t xml:space="preserve">85  </w:t>
      </w:r>
      <w:r w:rsidRPr="007A4FDD">
        <w:rPr>
          <w:lang w:val="it-IT"/>
        </w:rPr>
        <w:t xml:space="preserve">Art. 8. Disposizioni in materia </w:t>
      </w:r>
      <w:proofErr w:type="gramStart"/>
      <w:r w:rsidRPr="007A4FDD">
        <w:rPr>
          <w:lang w:val="it-IT"/>
        </w:rPr>
        <w:t xml:space="preserve">di </w:t>
      </w:r>
      <w:proofErr w:type="gramEnd"/>
      <w:r w:rsidRPr="007A4FDD">
        <w:rPr>
          <w:lang w:val="it-IT"/>
        </w:rPr>
        <w:t>impatto acustico</w:t>
      </w:r>
    </w:p>
    <w:p w:rsidR="00080C14" w:rsidRPr="007A4FDD" w:rsidRDefault="00080C14">
      <w:pPr>
        <w:pStyle w:val="Corpodeltesto"/>
        <w:spacing w:before="123"/>
        <w:ind w:left="112" w:right="158"/>
        <w:rPr>
          <w:lang w:val="it-IT"/>
        </w:rPr>
      </w:pPr>
      <w:hyperlink r:id="rId136">
        <w:r w:rsidR="009274BA" w:rsidRPr="007A4FDD">
          <w:rPr>
            <w:lang w:val="it-IT"/>
          </w:rPr>
          <w:t>(</w:t>
        </w:r>
        <w:r w:rsidR="009274BA" w:rsidRPr="007A4FDD">
          <w:rPr>
            <w:color w:val="0000FF"/>
            <w:u w:val="single" w:color="0000FF"/>
            <w:lang w:val="it-IT"/>
          </w:rPr>
          <w:t>www.normattiva.it/uri-res/N2Ls?urn:nir:stato:legge:1995-10-26;447~art8!vig=</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pStyle w:val="Heading6"/>
        <w:rPr>
          <w:lang w:val="it-IT"/>
        </w:rPr>
      </w:pPr>
      <w:r w:rsidRPr="007A4FDD">
        <w:rPr>
          <w:b w:val="0"/>
          <w:position w:val="8"/>
          <w:sz w:val="10"/>
          <w:lang w:val="it-IT"/>
        </w:rPr>
        <w:t xml:space="preserve">86 </w:t>
      </w:r>
      <w:r w:rsidRPr="007A4FDD">
        <w:rPr>
          <w:lang w:val="it-IT"/>
        </w:rPr>
        <w:t xml:space="preserve">Art. 4 - Semplificazione della documentazione </w:t>
      </w:r>
      <w:proofErr w:type="gramStart"/>
      <w:r w:rsidRPr="007A4FDD">
        <w:rPr>
          <w:lang w:val="it-IT"/>
        </w:rPr>
        <w:t xml:space="preserve">di </w:t>
      </w:r>
      <w:proofErr w:type="gramEnd"/>
      <w:r w:rsidRPr="007A4FDD">
        <w:rPr>
          <w:lang w:val="it-IT"/>
        </w:rPr>
        <w:t>impatto acustico</w:t>
      </w:r>
    </w:p>
    <w:p w:rsidR="00080C14" w:rsidRPr="007A4FDD" w:rsidRDefault="00080C14">
      <w:pPr>
        <w:pStyle w:val="Corpodeltesto"/>
        <w:spacing w:before="123"/>
        <w:ind w:left="112" w:right="158"/>
        <w:rPr>
          <w:lang w:val="it-IT"/>
        </w:rPr>
      </w:pPr>
      <w:hyperlink r:id="rId137">
        <w:r w:rsidR="009274BA" w:rsidRPr="007A4FDD">
          <w:rPr>
            <w:lang w:val="it-IT"/>
          </w:rPr>
          <w:t>(</w:t>
        </w:r>
        <w:r w:rsidR="009274BA" w:rsidRPr="007A4FDD">
          <w:rPr>
            <w:color w:val="0000FF"/>
            <w:u w:val="single" w:color="0000FF"/>
            <w:lang w:val="it-IT"/>
          </w:rPr>
          <w:t>www.normattiva.it/uri-res/N2Ls?urn:nir:stato:decreto.del.presidente.della.repubblica:2011-10-19;227~art4!vig=</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pStyle w:val="Heading6"/>
        <w:rPr>
          <w:lang w:val="it-IT"/>
        </w:rPr>
      </w:pPr>
      <w:r w:rsidRPr="007A4FDD">
        <w:rPr>
          <w:b w:val="0"/>
          <w:position w:val="8"/>
          <w:sz w:val="10"/>
          <w:lang w:val="it-IT"/>
        </w:rPr>
        <w:t xml:space="preserve">87  </w:t>
      </w:r>
      <w:r w:rsidRPr="007A4FDD">
        <w:rPr>
          <w:lang w:val="it-IT"/>
        </w:rPr>
        <w:t>Art.</w:t>
      </w:r>
      <w:r w:rsidRPr="007A4FDD">
        <w:rPr>
          <w:lang w:val="it-IT"/>
        </w:rPr>
        <w:t xml:space="preserve"> 8. Disposizioni in materia </w:t>
      </w:r>
      <w:proofErr w:type="gramStart"/>
      <w:r w:rsidRPr="007A4FDD">
        <w:rPr>
          <w:lang w:val="it-IT"/>
        </w:rPr>
        <w:t xml:space="preserve">di </w:t>
      </w:r>
      <w:proofErr w:type="gramEnd"/>
      <w:r w:rsidRPr="007A4FDD">
        <w:rPr>
          <w:lang w:val="it-IT"/>
        </w:rPr>
        <w:t>impatto acustico</w:t>
      </w:r>
    </w:p>
    <w:p w:rsidR="00080C14" w:rsidRPr="007A4FDD" w:rsidRDefault="00080C14">
      <w:pPr>
        <w:pStyle w:val="Corpodeltesto"/>
        <w:spacing w:before="123"/>
        <w:ind w:left="112" w:right="158"/>
        <w:rPr>
          <w:lang w:val="it-IT"/>
        </w:rPr>
      </w:pPr>
      <w:hyperlink r:id="rId138">
        <w:r w:rsidR="009274BA" w:rsidRPr="007A4FDD">
          <w:rPr>
            <w:lang w:val="it-IT"/>
          </w:rPr>
          <w:t>(</w:t>
        </w:r>
        <w:r w:rsidR="009274BA" w:rsidRPr="007A4FDD">
          <w:rPr>
            <w:color w:val="0000FF"/>
            <w:u w:val="single" w:color="0000FF"/>
            <w:lang w:val="it-IT"/>
          </w:rPr>
          <w:t>www.normattiva.it/uri-res/N2Ls?urn:nir:stato:legge:1995-10-26;447~art8!vig=</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pStyle w:val="Heading6"/>
        <w:rPr>
          <w:lang w:val="it-IT"/>
        </w:rPr>
      </w:pPr>
      <w:r w:rsidRPr="007A4FDD">
        <w:rPr>
          <w:b w:val="0"/>
          <w:position w:val="8"/>
          <w:sz w:val="10"/>
          <w:lang w:val="it-IT"/>
        </w:rPr>
        <w:t xml:space="preserve">88  </w:t>
      </w:r>
      <w:r w:rsidRPr="007A4FDD">
        <w:rPr>
          <w:lang w:val="it-IT"/>
        </w:rPr>
        <w:t>Art. 8. Dispos</w:t>
      </w:r>
      <w:r w:rsidRPr="007A4FDD">
        <w:rPr>
          <w:lang w:val="it-IT"/>
        </w:rPr>
        <w:t xml:space="preserve">izioni in materia </w:t>
      </w:r>
      <w:proofErr w:type="gramStart"/>
      <w:r w:rsidRPr="007A4FDD">
        <w:rPr>
          <w:lang w:val="it-IT"/>
        </w:rPr>
        <w:t xml:space="preserve">di </w:t>
      </w:r>
      <w:proofErr w:type="gramEnd"/>
      <w:r w:rsidRPr="007A4FDD">
        <w:rPr>
          <w:lang w:val="it-IT"/>
        </w:rPr>
        <w:t>impatto acustico</w:t>
      </w:r>
    </w:p>
    <w:p w:rsidR="00080C14" w:rsidRPr="007A4FDD" w:rsidRDefault="00080C14">
      <w:pPr>
        <w:pStyle w:val="Corpodeltesto"/>
        <w:spacing w:before="123"/>
        <w:ind w:left="112" w:right="158"/>
        <w:rPr>
          <w:lang w:val="it-IT"/>
        </w:rPr>
      </w:pPr>
      <w:hyperlink r:id="rId139">
        <w:r w:rsidR="009274BA" w:rsidRPr="007A4FDD">
          <w:rPr>
            <w:lang w:val="it-IT"/>
          </w:rPr>
          <w:t>(</w:t>
        </w:r>
        <w:r w:rsidR="009274BA" w:rsidRPr="007A4FDD">
          <w:rPr>
            <w:color w:val="0000FF"/>
            <w:u w:val="single" w:color="0000FF"/>
            <w:lang w:val="it-IT"/>
          </w:rPr>
          <w:t>www.normattiva.it/uri-res/N2Ls?urn:nir:stato:legge:1995-10-26;447~art8!vig=</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pStyle w:val="Heading6"/>
        <w:rPr>
          <w:lang w:val="it-IT"/>
        </w:rPr>
      </w:pPr>
      <w:r w:rsidRPr="007A4FDD">
        <w:rPr>
          <w:b w:val="0"/>
          <w:position w:val="8"/>
          <w:sz w:val="10"/>
          <w:lang w:val="it-IT"/>
        </w:rPr>
        <w:t xml:space="preserve">89  </w:t>
      </w:r>
      <w:r w:rsidRPr="007A4FDD">
        <w:rPr>
          <w:lang w:val="it-IT"/>
        </w:rPr>
        <w:t xml:space="preserve">Art. 8. Disposizioni in </w:t>
      </w:r>
      <w:r w:rsidRPr="007A4FDD">
        <w:rPr>
          <w:lang w:val="it-IT"/>
        </w:rPr>
        <w:t xml:space="preserve">materia </w:t>
      </w:r>
      <w:proofErr w:type="gramStart"/>
      <w:r w:rsidRPr="007A4FDD">
        <w:rPr>
          <w:lang w:val="it-IT"/>
        </w:rPr>
        <w:t xml:space="preserve">di </w:t>
      </w:r>
      <w:proofErr w:type="gramEnd"/>
      <w:r w:rsidRPr="007A4FDD">
        <w:rPr>
          <w:lang w:val="it-IT"/>
        </w:rPr>
        <w:t>impatto acustico</w:t>
      </w:r>
    </w:p>
    <w:p w:rsidR="00080C14" w:rsidRPr="007A4FDD" w:rsidRDefault="00080C14">
      <w:pPr>
        <w:pStyle w:val="Corpodeltesto"/>
        <w:spacing w:before="123"/>
        <w:ind w:left="112" w:right="158"/>
        <w:rPr>
          <w:lang w:val="it-IT"/>
        </w:rPr>
      </w:pPr>
      <w:hyperlink r:id="rId140">
        <w:r w:rsidR="009274BA" w:rsidRPr="007A4FDD">
          <w:rPr>
            <w:lang w:val="it-IT"/>
          </w:rPr>
          <w:t>(</w:t>
        </w:r>
        <w:r w:rsidR="009274BA" w:rsidRPr="007A4FDD">
          <w:rPr>
            <w:color w:val="0000FF"/>
            <w:u w:val="single" w:color="0000FF"/>
            <w:lang w:val="it-IT"/>
          </w:rPr>
          <w:t>www.normattiva.it/uri-res/N2Ls?urn:nir:stato:legge:1995-10-26;447~art8!vig=</w:t>
        </w:r>
        <w:r w:rsidR="009274BA" w:rsidRPr="007A4FDD">
          <w:rPr>
            <w:lang w:val="it-IT"/>
          </w:rPr>
          <w:t>)</w:t>
        </w:r>
      </w:hyperlink>
    </w:p>
    <w:p w:rsidR="00080C14" w:rsidRPr="007A4FDD" w:rsidRDefault="00080C14">
      <w:pPr>
        <w:pStyle w:val="Corpodeltesto"/>
        <w:rPr>
          <w:sz w:val="27"/>
          <w:lang w:val="it-IT"/>
        </w:rPr>
      </w:pPr>
    </w:p>
    <w:p w:rsidR="00080C14" w:rsidRPr="007A4FDD" w:rsidRDefault="009274BA">
      <w:pPr>
        <w:pStyle w:val="Heading6"/>
        <w:rPr>
          <w:lang w:val="it-IT"/>
        </w:rPr>
      </w:pPr>
      <w:r w:rsidRPr="007A4FDD">
        <w:rPr>
          <w:b w:val="0"/>
          <w:position w:val="8"/>
          <w:sz w:val="10"/>
          <w:lang w:val="it-IT"/>
        </w:rPr>
        <w:t xml:space="preserve">90 </w:t>
      </w:r>
      <w:r w:rsidRPr="007A4FDD">
        <w:rPr>
          <w:lang w:val="it-IT"/>
        </w:rPr>
        <w:t xml:space="preserve">Art. 4 - Semplificazione della documentazione </w:t>
      </w:r>
      <w:proofErr w:type="gramStart"/>
      <w:r w:rsidRPr="007A4FDD">
        <w:rPr>
          <w:lang w:val="it-IT"/>
        </w:rPr>
        <w:t xml:space="preserve">di </w:t>
      </w:r>
      <w:proofErr w:type="gramEnd"/>
      <w:r w:rsidRPr="007A4FDD">
        <w:rPr>
          <w:lang w:val="it-IT"/>
        </w:rPr>
        <w:t>impatto acustico</w:t>
      </w:r>
    </w:p>
    <w:p w:rsidR="00080C14" w:rsidRPr="007A4FDD" w:rsidRDefault="00080C14">
      <w:pPr>
        <w:pStyle w:val="Corpodeltesto"/>
        <w:spacing w:before="123"/>
        <w:ind w:left="112" w:right="158"/>
        <w:rPr>
          <w:lang w:val="it-IT"/>
        </w:rPr>
      </w:pPr>
      <w:hyperlink r:id="rId141">
        <w:r w:rsidR="009274BA" w:rsidRPr="007A4FDD">
          <w:rPr>
            <w:lang w:val="it-IT"/>
          </w:rPr>
          <w:t>(</w:t>
        </w:r>
        <w:r w:rsidR="009274BA" w:rsidRPr="007A4FDD">
          <w:rPr>
            <w:color w:val="0000FF"/>
            <w:u w:val="single" w:color="0000FF"/>
            <w:lang w:val="it-IT"/>
          </w:rPr>
          <w:t>www.normattiva.it/uri-res/N2Ls?urn:nir:stato</w:t>
        </w:r>
        <w:r w:rsidR="009274BA" w:rsidRPr="007A4FDD">
          <w:rPr>
            <w:color w:val="0000FF"/>
            <w:u w:val="single" w:color="0000FF"/>
            <w:lang w:val="it-IT"/>
          </w:rPr>
          <w:t>:decreto.del.presidente.della.repubblica:2011-10-19;227~art4!vig=</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pStyle w:val="Heading6"/>
        <w:rPr>
          <w:lang w:val="it-IT"/>
        </w:rPr>
      </w:pPr>
      <w:r w:rsidRPr="007A4FDD">
        <w:rPr>
          <w:b w:val="0"/>
          <w:position w:val="8"/>
          <w:sz w:val="10"/>
          <w:lang w:val="it-IT"/>
        </w:rPr>
        <w:t xml:space="preserve">91 </w:t>
      </w:r>
      <w:r w:rsidRPr="007A4FDD">
        <w:rPr>
          <w:lang w:val="it-IT"/>
        </w:rPr>
        <w:t>Art. 41-bis - (</w:t>
      </w:r>
      <w:proofErr w:type="gramStart"/>
      <w:r w:rsidRPr="007A4FDD">
        <w:rPr>
          <w:lang w:val="it-IT"/>
        </w:rPr>
        <w:t>Ulteriori</w:t>
      </w:r>
      <w:proofErr w:type="gramEnd"/>
      <w:r w:rsidRPr="007A4FDD">
        <w:rPr>
          <w:lang w:val="it-IT"/>
        </w:rPr>
        <w:t xml:space="preserve"> disposizioni in materia di terre e rocce da scavo).</w:t>
      </w:r>
    </w:p>
    <w:p w:rsidR="00080C14" w:rsidRPr="007A4FDD" w:rsidRDefault="00080C14">
      <w:pPr>
        <w:pStyle w:val="Corpodeltesto"/>
        <w:spacing w:before="123"/>
        <w:ind w:left="112" w:right="158"/>
        <w:rPr>
          <w:lang w:val="it-IT"/>
        </w:rPr>
      </w:pPr>
      <w:hyperlink r:id="rId142">
        <w:r w:rsidR="009274BA" w:rsidRPr="007A4FDD">
          <w:rPr>
            <w:lang w:val="it-IT"/>
          </w:rPr>
          <w:t>(</w:t>
        </w:r>
        <w:r w:rsidR="009274BA" w:rsidRPr="007A4FDD">
          <w:rPr>
            <w:color w:val="0000FF"/>
            <w:u w:val="single" w:color="0000FF"/>
            <w:lang w:val="it-IT"/>
          </w:rPr>
          <w:t>www.normattiva.it/uri-res/N2Ls?urn:nir:stato:decreto.legge:2013-06-21;69~art41bis!vig=</w:t>
        </w:r>
        <w:r w:rsidR="009274BA" w:rsidRPr="007A4FDD">
          <w:rPr>
            <w:lang w:val="it-IT"/>
          </w:rPr>
          <w:t>)</w:t>
        </w:r>
      </w:hyperlink>
    </w:p>
    <w:p w:rsidR="00080C14" w:rsidRPr="007A4FDD" w:rsidRDefault="00080C14">
      <w:pPr>
        <w:pStyle w:val="Corpodeltesto"/>
        <w:spacing w:before="11"/>
        <w:rPr>
          <w:sz w:val="26"/>
          <w:lang w:val="it-IT"/>
        </w:rPr>
      </w:pPr>
    </w:p>
    <w:p w:rsidR="00080C14" w:rsidRDefault="009274BA">
      <w:pPr>
        <w:pStyle w:val="Heading6"/>
      </w:pPr>
      <w:proofErr w:type="gramStart"/>
      <w:r>
        <w:rPr>
          <w:b w:val="0"/>
          <w:position w:val="8"/>
          <w:sz w:val="10"/>
        </w:rPr>
        <w:t xml:space="preserve">92  </w:t>
      </w:r>
      <w:r>
        <w:t>Art</w:t>
      </w:r>
      <w:proofErr w:type="gramEnd"/>
      <w:r>
        <w:t xml:space="preserve">. </w:t>
      </w:r>
      <w:proofErr w:type="gramStart"/>
      <w:r>
        <w:t>184-bis.</w:t>
      </w:r>
      <w:proofErr w:type="gramEnd"/>
      <w:r>
        <w:t xml:space="preserve"> Sottoprodotto</w:t>
      </w:r>
    </w:p>
    <w:p w:rsidR="00080C14" w:rsidRDefault="00080C14">
      <w:pPr>
        <w:sectPr w:rsidR="00080C14">
          <w:pgSz w:w="11910" w:h="16840"/>
          <w:pgMar w:top="1540" w:right="1020" w:bottom="1100" w:left="1020" w:header="1348" w:footer="896" w:gutter="0"/>
          <w:cols w:space="720"/>
        </w:sectPr>
      </w:pPr>
    </w:p>
    <w:p w:rsidR="00080C14" w:rsidRDefault="00080C14">
      <w:pPr>
        <w:pStyle w:val="Corpodeltesto"/>
        <w:spacing w:before="82"/>
        <w:ind w:left="112" w:right="158"/>
      </w:pPr>
      <w:hyperlink r:id="rId143">
        <w:r w:rsidR="009274BA">
          <w:t>(</w:t>
        </w:r>
        <w:r w:rsidR="009274BA">
          <w:rPr>
            <w:color w:val="0000FF"/>
            <w:u w:val="single" w:color="0000FF"/>
          </w:rPr>
          <w:t xml:space="preserve">www.normattiva.it/uri-res/N2Ls?urn:nir:stato:decreto.legislativo:2006-04-03;152~art184bis!vig=  </w:t>
        </w:r>
        <w:r w:rsidR="009274BA">
          <w:t>)</w:t>
        </w:r>
      </w:hyperlink>
    </w:p>
    <w:p w:rsidR="00080C14" w:rsidRDefault="00080C14">
      <w:pPr>
        <w:pStyle w:val="Corpodeltesto"/>
        <w:spacing w:before="11"/>
        <w:rPr>
          <w:sz w:val="26"/>
        </w:rPr>
      </w:pPr>
    </w:p>
    <w:p w:rsidR="00080C14" w:rsidRDefault="009274BA">
      <w:pPr>
        <w:pStyle w:val="Heading6"/>
      </w:pPr>
      <w:proofErr w:type="gramStart"/>
      <w:r>
        <w:rPr>
          <w:b w:val="0"/>
          <w:position w:val="8"/>
          <w:sz w:val="10"/>
        </w:rPr>
        <w:t xml:space="preserve">93 </w:t>
      </w:r>
      <w:r>
        <w:rPr>
          <w:b w:val="0"/>
          <w:position w:val="8"/>
          <w:sz w:val="10"/>
        </w:rPr>
        <w:t xml:space="preserve"> </w:t>
      </w:r>
      <w:r>
        <w:t>Art</w:t>
      </w:r>
      <w:proofErr w:type="gramEnd"/>
      <w:r>
        <w:t xml:space="preserve">. </w:t>
      </w:r>
      <w:proofErr w:type="gramStart"/>
      <w:r>
        <w:t>184-bis.</w:t>
      </w:r>
      <w:proofErr w:type="gramEnd"/>
      <w:r>
        <w:t xml:space="preserve"> Sottoprodotto</w:t>
      </w:r>
    </w:p>
    <w:p w:rsidR="00080C14" w:rsidRDefault="00080C14">
      <w:pPr>
        <w:pStyle w:val="Corpodeltesto"/>
        <w:spacing w:before="123"/>
        <w:ind w:left="112" w:right="158"/>
      </w:pPr>
      <w:hyperlink r:id="rId144">
        <w:r w:rsidR="009274BA">
          <w:t>(</w:t>
        </w:r>
        <w:r w:rsidR="009274BA">
          <w:rPr>
            <w:color w:val="0000FF"/>
            <w:u w:val="single" w:color="0000FF"/>
          </w:rPr>
          <w:t>www.normattiva.it/uri-res/N2Ls?urn:nir:stato:decreto.legislativo:2006-04-03;152~art184bis!vi</w:t>
        </w:r>
        <w:r w:rsidR="009274BA">
          <w:rPr>
            <w:color w:val="0000FF"/>
            <w:u w:val="single" w:color="0000FF"/>
          </w:rPr>
          <w:t xml:space="preserve">g=  </w:t>
        </w:r>
        <w:r w:rsidR="009274BA">
          <w:t>)</w:t>
        </w:r>
      </w:hyperlink>
    </w:p>
    <w:p w:rsidR="00080C14" w:rsidRDefault="00080C14">
      <w:pPr>
        <w:pStyle w:val="Corpodeltesto"/>
        <w:spacing w:before="11"/>
        <w:rPr>
          <w:sz w:val="26"/>
        </w:rPr>
      </w:pPr>
    </w:p>
    <w:p w:rsidR="00080C14" w:rsidRPr="007A4FDD" w:rsidRDefault="009274BA">
      <w:pPr>
        <w:pStyle w:val="Heading6"/>
        <w:rPr>
          <w:lang w:val="it-IT"/>
        </w:rPr>
      </w:pPr>
      <w:r w:rsidRPr="007A4FDD">
        <w:rPr>
          <w:b w:val="0"/>
          <w:position w:val="8"/>
          <w:sz w:val="10"/>
          <w:lang w:val="it-IT"/>
        </w:rPr>
        <w:t xml:space="preserve">94 </w:t>
      </w:r>
      <w:r w:rsidRPr="007A4FDD">
        <w:rPr>
          <w:lang w:val="it-IT"/>
        </w:rPr>
        <w:t xml:space="preserve">Art. 41-bis - </w:t>
      </w:r>
      <w:proofErr w:type="gramStart"/>
      <w:r w:rsidRPr="007A4FDD">
        <w:rPr>
          <w:lang w:val="it-IT"/>
        </w:rPr>
        <w:t>Ulteriori</w:t>
      </w:r>
      <w:proofErr w:type="gramEnd"/>
      <w:r w:rsidRPr="007A4FDD">
        <w:rPr>
          <w:lang w:val="it-IT"/>
        </w:rPr>
        <w:t xml:space="preserve"> disposizioni in materia di terre e rocce da scavo</w:t>
      </w:r>
    </w:p>
    <w:p w:rsidR="00080C14" w:rsidRPr="007A4FDD" w:rsidRDefault="00080C14">
      <w:pPr>
        <w:pStyle w:val="Corpodeltesto"/>
        <w:spacing w:before="123"/>
        <w:ind w:left="112" w:right="158"/>
        <w:rPr>
          <w:lang w:val="it-IT"/>
        </w:rPr>
      </w:pPr>
      <w:hyperlink r:id="rId145">
        <w:r w:rsidR="009274BA" w:rsidRPr="007A4FDD">
          <w:rPr>
            <w:lang w:val="it-IT"/>
          </w:rPr>
          <w:t>(</w:t>
        </w:r>
        <w:r w:rsidR="009274BA" w:rsidRPr="007A4FDD">
          <w:rPr>
            <w:color w:val="0000FF"/>
            <w:u w:val="single" w:color="0000FF"/>
            <w:lang w:val="it-IT"/>
          </w:rPr>
          <w:t>www.normattiva.it/uri-res/N2Ls?urn:nir:stato:decr</w:t>
        </w:r>
        <w:r w:rsidR="009274BA" w:rsidRPr="007A4FDD">
          <w:rPr>
            <w:color w:val="0000FF"/>
            <w:u w:val="single" w:color="0000FF"/>
            <w:lang w:val="it-IT"/>
          </w:rPr>
          <w:t>eto.legge:2013-06-21;69~art41bis!vig=</w:t>
        </w:r>
        <w:r w:rsidR="009274BA" w:rsidRPr="007A4FDD">
          <w:rPr>
            <w:lang w:val="it-IT"/>
          </w:rPr>
          <w:t>)</w:t>
        </w:r>
      </w:hyperlink>
    </w:p>
    <w:p w:rsidR="00080C14" w:rsidRPr="007A4FDD" w:rsidRDefault="00080C14">
      <w:pPr>
        <w:pStyle w:val="Corpodeltesto"/>
        <w:spacing w:before="11"/>
        <w:rPr>
          <w:sz w:val="26"/>
          <w:lang w:val="it-IT"/>
        </w:rPr>
      </w:pPr>
    </w:p>
    <w:p w:rsidR="00080C14" w:rsidRDefault="009274BA">
      <w:pPr>
        <w:pStyle w:val="Heading6"/>
      </w:pPr>
      <w:proofErr w:type="gramStart"/>
      <w:r>
        <w:rPr>
          <w:b w:val="0"/>
          <w:position w:val="8"/>
          <w:sz w:val="10"/>
        </w:rPr>
        <w:t xml:space="preserve">95  </w:t>
      </w:r>
      <w:r>
        <w:t>Art</w:t>
      </w:r>
      <w:proofErr w:type="gramEnd"/>
      <w:r>
        <w:t xml:space="preserve">. </w:t>
      </w:r>
      <w:proofErr w:type="gramStart"/>
      <w:r>
        <w:t>184-bis.</w:t>
      </w:r>
      <w:proofErr w:type="gramEnd"/>
      <w:r>
        <w:t xml:space="preserve"> Sottoprodotto</w:t>
      </w:r>
    </w:p>
    <w:p w:rsidR="00080C14" w:rsidRDefault="00080C14">
      <w:pPr>
        <w:pStyle w:val="Corpodeltesto"/>
        <w:spacing w:before="123"/>
        <w:ind w:left="112" w:right="158"/>
      </w:pPr>
      <w:hyperlink r:id="rId146">
        <w:r w:rsidR="009274BA">
          <w:t>(</w:t>
        </w:r>
        <w:r w:rsidR="009274BA">
          <w:rPr>
            <w:color w:val="0000FF"/>
            <w:u w:val="single" w:color="0000FF"/>
          </w:rPr>
          <w:t>www.normattiva.it/uri-res/N2Ls?urn:nir:stato:decr</w:t>
        </w:r>
        <w:r w:rsidR="009274BA">
          <w:rPr>
            <w:color w:val="0000FF"/>
            <w:u w:val="single" w:color="0000FF"/>
          </w:rPr>
          <w:t xml:space="preserve">eto.legislativo:2006-04-03;152~art184bis!vig=  </w:t>
        </w:r>
        <w:r w:rsidR="009274BA">
          <w:t>)</w:t>
        </w:r>
      </w:hyperlink>
    </w:p>
    <w:p w:rsidR="00080C14" w:rsidRDefault="00080C14">
      <w:pPr>
        <w:pStyle w:val="Corpodeltesto"/>
        <w:spacing w:before="11"/>
        <w:rPr>
          <w:sz w:val="26"/>
        </w:rPr>
      </w:pPr>
    </w:p>
    <w:p w:rsidR="00080C14" w:rsidRPr="007A4FDD" w:rsidRDefault="009274BA">
      <w:pPr>
        <w:pStyle w:val="Heading6"/>
        <w:rPr>
          <w:lang w:val="it-IT"/>
        </w:rPr>
      </w:pPr>
      <w:r w:rsidRPr="007A4FDD">
        <w:rPr>
          <w:b w:val="0"/>
          <w:position w:val="8"/>
          <w:sz w:val="10"/>
          <w:lang w:val="it-IT"/>
        </w:rPr>
        <w:t xml:space="preserve">96 </w:t>
      </w:r>
      <w:r w:rsidRPr="007A4FDD">
        <w:rPr>
          <w:lang w:val="it-IT"/>
        </w:rPr>
        <w:t xml:space="preserve">Art. 41-bis - </w:t>
      </w:r>
      <w:proofErr w:type="gramStart"/>
      <w:r w:rsidRPr="007A4FDD">
        <w:rPr>
          <w:lang w:val="it-IT"/>
        </w:rPr>
        <w:t>Ulteriori</w:t>
      </w:r>
      <w:proofErr w:type="gramEnd"/>
      <w:r w:rsidRPr="007A4FDD">
        <w:rPr>
          <w:lang w:val="it-IT"/>
        </w:rPr>
        <w:t xml:space="preserve"> disposizioni in materia di terre e rocce da scavo</w:t>
      </w:r>
    </w:p>
    <w:p w:rsidR="00080C14" w:rsidRPr="007A4FDD" w:rsidRDefault="00080C14">
      <w:pPr>
        <w:pStyle w:val="Corpodeltesto"/>
        <w:spacing w:before="123"/>
        <w:ind w:left="112" w:right="158"/>
        <w:rPr>
          <w:lang w:val="it-IT"/>
        </w:rPr>
      </w:pPr>
      <w:hyperlink r:id="rId147">
        <w:r w:rsidR="009274BA" w:rsidRPr="007A4FDD">
          <w:rPr>
            <w:lang w:val="it-IT"/>
          </w:rPr>
          <w:t>(</w:t>
        </w:r>
        <w:r w:rsidR="009274BA" w:rsidRPr="007A4FDD">
          <w:rPr>
            <w:color w:val="0000FF"/>
            <w:u w:val="single" w:color="0000FF"/>
            <w:lang w:val="it-IT"/>
          </w:rPr>
          <w:t>www.no</w:t>
        </w:r>
        <w:r w:rsidR="009274BA" w:rsidRPr="007A4FDD">
          <w:rPr>
            <w:color w:val="0000FF"/>
            <w:u w:val="single" w:color="0000FF"/>
            <w:lang w:val="it-IT"/>
          </w:rPr>
          <w:t>rmattiva.it/uri-res/N2Ls?urn:nir:stato:decreto.legge:2013-06-21;69~art41bis!vig=</w:t>
        </w:r>
        <w:r w:rsidR="009274BA" w:rsidRPr="007A4FDD">
          <w:rPr>
            <w:lang w:val="it-IT"/>
          </w:rPr>
          <w:t>)</w:t>
        </w:r>
      </w:hyperlink>
    </w:p>
    <w:p w:rsidR="00080C14" w:rsidRPr="007A4FDD" w:rsidRDefault="00080C14">
      <w:pPr>
        <w:pStyle w:val="Corpodeltesto"/>
        <w:spacing w:before="6"/>
        <w:rPr>
          <w:sz w:val="28"/>
          <w:lang w:val="it-IT"/>
        </w:rPr>
      </w:pPr>
    </w:p>
    <w:p w:rsidR="00080C14" w:rsidRPr="007A4FDD" w:rsidRDefault="009274BA">
      <w:pPr>
        <w:pStyle w:val="Corpodeltesto"/>
        <w:spacing w:before="78" w:line="242" w:lineRule="auto"/>
        <w:ind w:left="112" w:right="113"/>
        <w:jc w:val="both"/>
        <w:rPr>
          <w:lang w:val="it-IT"/>
        </w:rPr>
      </w:pPr>
      <w:r w:rsidRPr="007A4FDD">
        <w:rPr>
          <w:rFonts w:ascii="Tahoma"/>
          <w:position w:val="9"/>
          <w:sz w:val="13"/>
          <w:lang w:val="it-IT"/>
        </w:rPr>
        <w:t xml:space="preserve">97 </w:t>
      </w:r>
      <w:r w:rsidRPr="007A4FDD">
        <w:rPr>
          <w:b/>
          <w:lang w:val="it-IT"/>
        </w:rPr>
        <w:t xml:space="preserve">d.m. 1 agosto 2011, n. 151 - </w:t>
      </w:r>
      <w:r w:rsidRPr="007A4FDD">
        <w:rPr>
          <w:lang w:val="it-IT"/>
        </w:rPr>
        <w:t xml:space="preserve">Regolamento recante semplificazione della disciplina dei procedimenti </w:t>
      </w:r>
      <w:proofErr w:type="gramStart"/>
      <w:r w:rsidRPr="007A4FDD">
        <w:rPr>
          <w:lang w:val="it-IT"/>
        </w:rPr>
        <w:t>relativi alla</w:t>
      </w:r>
      <w:proofErr w:type="gramEnd"/>
      <w:r w:rsidRPr="007A4FDD">
        <w:rPr>
          <w:lang w:val="it-IT"/>
        </w:rPr>
        <w:t xml:space="preserve"> prevenzione degli incendi, a norma dell'articolo 49, comm</w:t>
      </w:r>
      <w:r w:rsidRPr="007A4FDD">
        <w:rPr>
          <w:lang w:val="it-IT"/>
        </w:rPr>
        <w:t>a 4-quater, del decreto-legge 31 maggio 2010, n. 78, convertito, con modificazioni, dalla legge  30 luglio 2010, n.</w:t>
      </w:r>
      <w:r w:rsidRPr="007A4FDD">
        <w:rPr>
          <w:spacing w:val="-5"/>
          <w:lang w:val="it-IT"/>
        </w:rPr>
        <w:t xml:space="preserve"> </w:t>
      </w:r>
      <w:r w:rsidRPr="007A4FDD">
        <w:rPr>
          <w:lang w:val="it-IT"/>
        </w:rPr>
        <w:t>122</w:t>
      </w:r>
    </w:p>
    <w:p w:rsidR="00080C14" w:rsidRPr="007A4FDD" w:rsidRDefault="00080C14">
      <w:pPr>
        <w:pStyle w:val="Corpodeltesto"/>
        <w:spacing w:before="119"/>
        <w:ind w:left="112"/>
        <w:jc w:val="both"/>
        <w:rPr>
          <w:lang w:val="it-IT"/>
        </w:rPr>
      </w:pPr>
      <w:hyperlink r:id="rId148">
        <w:r w:rsidR="009274BA" w:rsidRPr="007A4FDD">
          <w:rPr>
            <w:lang w:val="it-IT"/>
          </w:rPr>
          <w:t>(</w:t>
        </w:r>
        <w:r w:rsidR="009274BA" w:rsidRPr="007A4FDD">
          <w:rPr>
            <w:color w:val="0000FF"/>
            <w:u w:val="single" w:color="0000FF"/>
            <w:lang w:val="it-IT"/>
          </w:rPr>
          <w:t>www.normattiva.it/uri-res/N2Ls?urn:nir:stato:decreto.del.presidente.della.repubblica:2011-08-01;151!vig=</w:t>
        </w:r>
        <w:r w:rsidR="009274BA" w:rsidRPr="007A4FDD">
          <w:rPr>
            <w:lang w:val="it-IT"/>
          </w:rPr>
          <w:t>)</w:t>
        </w:r>
      </w:hyperlink>
    </w:p>
    <w:p w:rsidR="00080C14" w:rsidRPr="007A4FDD" w:rsidRDefault="00080C14">
      <w:pPr>
        <w:pStyle w:val="Corpodeltesto"/>
        <w:spacing w:before="6"/>
        <w:rPr>
          <w:lang w:val="it-IT"/>
        </w:rPr>
      </w:pPr>
    </w:p>
    <w:p w:rsidR="00080C14" w:rsidRPr="007A4FDD" w:rsidRDefault="009274BA">
      <w:pPr>
        <w:pStyle w:val="Heading6"/>
        <w:rPr>
          <w:lang w:val="it-IT"/>
        </w:rPr>
      </w:pPr>
      <w:r w:rsidRPr="007A4FDD">
        <w:rPr>
          <w:b w:val="0"/>
          <w:position w:val="8"/>
          <w:sz w:val="10"/>
          <w:lang w:val="it-IT"/>
        </w:rPr>
        <w:t xml:space="preserve">98  </w:t>
      </w:r>
      <w:r w:rsidRPr="007A4FDD">
        <w:rPr>
          <w:lang w:val="it-IT"/>
        </w:rPr>
        <w:t>Art. 3. Valutazione dei progetti</w:t>
      </w:r>
    </w:p>
    <w:p w:rsidR="00080C14" w:rsidRPr="007A4FDD" w:rsidRDefault="00080C14">
      <w:pPr>
        <w:pStyle w:val="Corpodeltesto"/>
        <w:spacing w:before="123"/>
        <w:ind w:left="112" w:right="158"/>
        <w:rPr>
          <w:lang w:val="it-IT"/>
        </w:rPr>
      </w:pPr>
      <w:hyperlink r:id="rId149">
        <w:r w:rsidR="009274BA" w:rsidRPr="007A4FDD">
          <w:rPr>
            <w:lang w:val="it-IT"/>
          </w:rPr>
          <w:t>(</w:t>
        </w:r>
        <w:r w:rsidR="009274BA" w:rsidRPr="007A4FDD">
          <w:rPr>
            <w:color w:val="0000FF"/>
            <w:u w:val="single" w:color="0000FF"/>
            <w:lang w:val="it-IT"/>
          </w:rPr>
          <w:t>www.normattiva.it/uri-res/N2Ls?urn:nir:stato:decreto.del.presidente.della.rep</w:t>
        </w:r>
        <w:r w:rsidR="009274BA" w:rsidRPr="007A4FDD">
          <w:rPr>
            <w:color w:val="0000FF"/>
            <w:u w:val="single" w:color="0000FF"/>
            <w:lang w:val="it-IT"/>
          </w:rPr>
          <w:t>ubblica:2011-08-01;151~art3!vig=</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pStyle w:val="Heading6"/>
        <w:rPr>
          <w:lang w:val="it-IT"/>
        </w:rPr>
      </w:pPr>
      <w:r w:rsidRPr="007A4FDD">
        <w:rPr>
          <w:b w:val="0"/>
          <w:position w:val="8"/>
          <w:sz w:val="10"/>
          <w:lang w:val="it-IT"/>
        </w:rPr>
        <w:t xml:space="preserve">99  </w:t>
      </w:r>
      <w:r w:rsidRPr="007A4FDD">
        <w:rPr>
          <w:lang w:val="it-IT"/>
        </w:rPr>
        <w:t xml:space="preserve">Art. 256. </w:t>
      </w:r>
      <w:proofErr w:type="gramStart"/>
      <w:r w:rsidRPr="007A4FDD">
        <w:rPr>
          <w:lang w:val="it-IT"/>
        </w:rPr>
        <w:t>Lavori di demolizione o rimozione dell'amianto</w:t>
      </w:r>
      <w:proofErr w:type="gramEnd"/>
    </w:p>
    <w:p w:rsidR="00080C14" w:rsidRPr="007A4FDD" w:rsidRDefault="00080C14">
      <w:pPr>
        <w:pStyle w:val="Corpodeltesto"/>
        <w:spacing w:before="123"/>
        <w:ind w:left="112" w:right="158"/>
        <w:rPr>
          <w:lang w:val="it-IT"/>
        </w:rPr>
      </w:pPr>
      <w:hyperlink r:id="rId150">
        <w:r w:rsidR="009274BA" w:rsidRPr="007A4FDD">
          <w:rPr>
            <w:lang w:val="it-IT"/>
          </w:rPr>
          <w:t>(</w:t>
        </w:r>
        <w:r w:rsidR="009274BA" w:rsidRPr="007A4FDD">
          <w:rPr>
            <w:color w:val="0000FF"/>
            <w:u w:val="single" w:color="0000FF"/>
            <w:lang w:val="it-IT"/>
          </w:rPr>
          <w:t>www.normattiva.it/uri-res/N2Ls?ur</w:t>
        </w:r>
        <w:r w:rsidR="009274BA" w:rsidRPr="007A4FDD">
          <w:rPr>
            <w:color w:val="0000FF"/>
            <w:u w:val="single" w:color="0000FF"/>
            <w:lang w:val="it-IT"/>
          </w:rPr>
          <w:t>n:nir:stato:decreto.legislativo:2008-04-09;81~art256!vig=</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spacing w:before="87" w:line="244" w:lineRule="auto"/>
        <w:ind w:left="112" w:right="158"/>
        <w:rPr>
          <w:sz w:val="16"/>
          <w:lang w:val="it-IT"/>
        </w:rPr>
      </w:pPr>
      <w:proofErr w:type="gramStart"/>
      <w:r w:rsidRPr="007A4FDD">
        <w:rPr>
          <w:position w:val="8"/>
          <w:sz w:val="10"/>
          <w:lang w:val="it-IT"/>
        </w:rPr>
        <w:t xml:space="preserve">100 </w:t>
      </w:r>
      <w:r w:rsidRPr="007A4FDD">
        <w:rPr>
          <w:b/>
          <w:sz w:val="16"/>
          <w:lang w:val="it-IT"/>
        </w:rPr>
        <w:t xml:space="preserve">d.P.R. 6 giugno 2001, n. 380 </w:t>
      </w:r>
      <w:r w:rsidRPr="007A4FDD">
        <w:rPr>
          <w:sz w:val="16"/>
          <w:lang w:val="it-IT"/>
        </w:rPr>
        <w:t>- Testo unico delle disposizioni legislative e regolamentari in materia edilizia - (G.U. n. 245 del 20 otto</w:t>
      </w:r>
      <w:proofErr w:type="gramEnd"/>
      <w:r w:rsidRPr="007A4FDD">
        <w:rPr>
          <w:sz w:val="16"/>
          <w:lang w:val="it-IT"/>
        </w:rPr>
        <w:t>bre 2001)</w:t>
      </w:r>
    </w:p>
    <w:p w:rsidR="00080C14" w:rsidRPr="007A4FDD" w:rsidRDefault="00080C14">
      <w:pPr>
        <w:pStyle w:val="Corpodeltesto"/>
        <w:spacing w:before="117"/>
        <w:ind w:left="112" w:right="158"/>
        <w:rPr>
          <w:lang w:val="it-IT"/>
        </w:rPr>
      </w:pPr>
      <w:hyperlink r:id="rId151">
        <w:r w:rsidR="009274BA" w:rsidRPr="007A4FDD">
          <w:rPr>
            <w:lang w:val="it-IT"/>
          </w:rPr>
          <w:t>(</w:t>
        </w:r>
        <w:r w:rsidR="009274BA" w:rsidRPr="007A4FDD">
          <w:rPr>
            <w:color w:val="0000FF"/>
            <w:u w:val="single" w:color="0000FF"/>
            <w:lang w:val="it-IT"/>
          </w:rPr>
          <w:t>www.normattiva.it/uri-res/N2Ls?urn:nir:stato:decreto.del.presidente.della.repubblica:2001-06-06;380~art83!vig=</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spacing w:before="87" w:line="244" w:lineRule="auto"/>
        <w:ind w:left="112" w:right="158"/>
        <w:rPr>
          <w:sz w:val="16"/>
          <w:lang w:val="it-IT"/>
        </w:rPr>
      </w:pPr>
      <w:r w:rsidRPr="007A4FDD">
        <w:rPr>
          <w:position w:val="8"/>
          <w:sz w:val="10"/>
          <w:lang w:val="it-IT"/>
        </w:rPr>
        <w:t xml:space="preserve">101 </w:t>
      </w:r>
      <w:r w:rsidRPr="007A4FDD">
        <w:rPr>
          <w:b/>
          <w:sz w:val="16"/>
          <w:lang w:val="it-IT"/>
        </w:rPr>
        <w:t>Art. 93 (R) - Denuncia dei lavori e pr</w:t>
      </w:r>
      <w:r w:rsidRPr="007A4FDD">
        <w:rPr>
          <w:b/>
          <w:sz w:val="16"/>
          <w:lang w:val="it-IT"/>
        </w:rPr>
        <w:t xml:space="preserve">esentazione dei progetti di costruzioni in zone sismiche </w:t>
      </w:r>
      <w:r w:rsidRPr="007A4FDD">
        <w:rPr>
          <w:sz w:val="16"/>
          <w:lang w:val="it-IT"/>
        </w:rPr>
        <w:t xml:space="preserve">(Legge n. 64 del 1974, art. </w:t>
      </w:r>
      <w:proofErr w:type="gramStart"/>
      <w:r w:rsidRPr="007A4FDD">
        <w:rPr>
          <w:sz w:val="16"/>
          <w:lang w:val="it-IT"/>
        </w:rPr>
        <w:t>17</w:t>
      </w:r>
      <w:proofErr w:type="gramEnd"/>
      <w:r w:rsidRPr="007A4FDD">
        <w:rPr>
          <w:sz w:val="16"/>
          <w:lang w:val="it-IT"/>
        </w:rPr>
        <w:t xml:space="preserve"> e 19)</w:t>
      </w:r>
    </w:p>
    <w:p w:rsidR="00080C14" w:rsidRPr="007A4FDD" w:rsidRDefault="00080C14">
      <w:pPr>
        <w:pStyle w:val="Corpodeltesto"/>
        <w:spacing w:before="115"/>
        <w:ind w:left="112" w:right="158"/>
        <w:rPr>
          <w:lang w:val="it-IT"/>
        </w:rPr>
      </w:pPr>
      <w:hyperlink r:id="rId152">
        <w:r w:rsidR="009274BA" w:rsidRPr="007A4FDD">
          <w:rPr>
            <w:lang w:val="it-IT"/>
          </w:rPr>
          <w:t>(</w:t>
        </w:r>
        <w:r w:rsidR="009274BA" w:rsidRPr="007A4FDD">
          <w:rPr>
            <w:color w:val="0000FF"/>
            <w:u w:val="single" w:color="0000FF"/>
            <w:lang w:val="it-IT"/>
          </w:rPr>
          <w:t>www.normattiva.</w:t>
        </w:r>
        <w:r w:rsidR="009274BA" w:rsidRPr="007A4FDD">
          <w:rPr>
            <w:color w:val="0000FF"/>
            <w:u w:val="single" w:color="0000FF"/>
            <w:lang w:val="it-IT"/>
          </w:rPr>
          <w:t>it/uri-res/N2Ls?urn:nir:stato:decreto.del.presidente.della.repubblica:2001-06-06;380~art93!vig=</w:t>
        </w:r>
        <w:r w:rsidR="009274BA" w:rsidRPr="007A4FDD">
          <w:rPr>
            <w:lang w:val="it-IT"/>
          </w:rPr>
          <w:t>)</w:t>
        </w:r>
      </w:hyperlink>
    </w:p>
    <w:p w:rsidR="00080C14" w:rsidRPr="007A4FDD" w:rsidRDefault="00080C14">
      <w:pPr>
        <w:pStyle w:val="Corpodeltesto"/>
        <w:spacing w:before="1"/>
        <w:rPr>
          <w:sz w:val="27"/>
          <w:lang w:val="it-IT"/>
        </w:rPr>
      </w:pPr>
    </w:p>
    <w:p w:rsidR="00080C14" w:rsidRPr="007A4FDD" w:rsidRDefault="009274BA">
      <w:pPr>
        <w:spacing w:before="88" w:line="398" w:lineRule="auto"/>
        <w:ind w:left="112" w:right="1759"/>
        <w:rPr>
          <w:sz w:val="16"/>
          <w:lang w:val="it-IT"/>
        </w:rPr>
      </w:pPr>
      <w:r w:rsidRPr="007A4FDD">
        <w:rPr>
          <w:position w:val="8"/>
          <w:sz w:val="10"/>
          <w:lang w:val="it-IT"/>
        </w:rPr>
        <w:t xml:space="preserve">102 </w:t>
      </w:r>
      <w:r w:rsidRPr="007A4FDD">
        <w:rPr>
          <w:b/>
          <w:sz w:val="16"/>
          <w:lang w:val="it-IT"/>
        </w:rPr>
        <w:t xml:space="preserve">Art. 94 (L) - Autorizzazione per l'inizio dei lavori </w:t>
      </w:r>
      <w:r w:rsidRPr="007A4FDD">
        <w:rPr>
          <w:sz w:val="16"/>
          <w:lang w:val="it-IT"/>
        </w:rPr>
        <w:t xml:space="preserve">(Legge 3 febbraio 1974, n. 64, art. 18) </w:t>
      </w:r>
      <w:hyperlink r:id="rId153">
        <w:r w:rsidRPr="007A4FDD">
          <w:rPr>
            <w:sz w:val="16"/>
            <w:lang w:val="it-IT"/>
          </w:rPr>
          <w:t>(</w:t>
        </w:r>
        <w:r w:rsidRPr="007A4FDD">
          <w:rPr>
            <w:color w:val="0000FF"/>
            <w:sz w:val="16"/>
            <w:u w:val="single" w:color="0000FF"/>
            <w:lang w:val="it-IT"/>
          </w:rPr>
          <w:t>www.normattiva.it/uri-res/N2Ls?urn:nir:stato:decreto.del.presidente.della.repubblica:2001-06-06;380~art94!vig=</w:t>
        </w:r>
        <w:r w:rsidRPr="007A4FDD">
          <w:rPr>
            <w:sz w:val="16"/>
            <w:lang w:val="it-IT"/>
          </w:rPr>
          <w:t>)</w:t>
        </w:r>
      </w:hyperlink>
    </w:p>
    <w:p w:rsidR="00080C14" w:rsidRPr="007A4FDD" w:rsidRDefault="00080C14">
      <w:pPr>
        <w:pStyle w:val="Corpodeltesto"/>
        <w:spacing w:before="10"/>
        <w:rPr>
          <w:lang w:val="it-IT"/>
        </w:rPr>
      </w:pPr>
    </w:p>
    <w:p w:rsidR="00080C14" w:rsidRPr="007A4FDD" w:rsidRDefault="009274BA">
      <w:pPr>
        <w:spacing w:before="87"/>
        <w:ind w:left="112" w:right="158"/>
        <w:rPr>
          <w:sz w:val="16"/>
          <w:lang w:val="it-IT"/>
        </w:rPr>
      </w:pPr>
      <w:r w:rsidRPr="007A4FDD">
        <w:rPr>
          <w:position w:val="8"/>
          <w:sz w:val="10"/>
          <w:lang w:val="it-IT"/>
        </w:rPr>
        <w:t xml:space="preserve">103 </w:t>
      </w:r>
      <w:r w:rsidRPr="007A4FDD">
        <w:rPr>
          <w:b/>
          <w:sz w:val="16"/>
          <w:lang w:val="it-IT"/>
        </w:rPr>
        <w:t>Art. 93 (R) - Denuncia dei lavori e presentazione dei</w:t>
      </w:r>
      <w:r w:rsidRPr="007A4FDD">
        <w:rPr>
          <w:b/>
          <w:sz w:val="16"/>
          <w:lang w:val="it-IT"/>
        </w:rPr>
        <w:t xml:space="preserve"> progetti di costruzioni in zone sismiche </w:t>
      </w:r>
      <w:r w:rsidRPr="007A4FDD">
        <w:rPr>
          <w:sz w:val="16"/>
          <w:lang w:val="it-IT"/>
        </w:rPr>
        <w:t xml:space="preserve">(Legge n. 64 del 1974, art. </w:t>
      </w:r>
      <w:proofErr w:type="gramStart"/>
      <w:r w:rsidRPr="007A4FDD">
        <w:rPr>
          <w:sz w:val="16"/>
          <w:lang w:val="it-IT"/>
        </w:rPr>
        <w:t>17</w:t>
      </w:r>
      <w:proofErr w:type="gramEnd"/>
      <w:r w:rsidRPr="007A4FDD">
        <w:rPr>
          <w:sz w:val="16"/>
          <w:lang w:val="it-IT"/>
        </w:rPr>
        <w:t xml:space="preserve"> e 19)</w:t>
      </w:r>
    </w:p>
    <w:p w:rsidR="00080C14" w:rsidRPr="007A4FDD" w:rsidRDefault="00080C14">
      <w:pPr>
        <w:pStyle w:val="Corpodeltesto"/>
        <w:spacing w:before="121"/>
        <w:ind w:left="112" w:right="158"/>
        <w:rPr>
          <w:lang w:val="it-IT"/>
        </w:rPr>
      </w:pPr>
      <w:hyperlink r:id="rId154">
        <w:r w:rsidR="009274BA" w:rsidRPr="007A4FDD">
          <w:rPr>
            <w:lang w:val="it-IT"/>
          </w:rPr>
          <w:t>(</w:t>
        </w:r>
        <w:r w:rsidR="009274BA" w:rsidRPr="007A4FDD">
          <w:rPr>
            <w:color w:val="0000FF"/>
            <w:u w:val="single" w:color="0000FF"/>
            <w:lang w:val="it-IT"/>
          </w:rPr>
          <w:t>www.normattiva.it/uri-res/N2Ls?urn:nir:stato:decreto.del.presidente.della.repubblica:2001-06-06;380~art93!vig=</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spacing w:before="87" w:line="400" w:lineRule="auto"/>
        <w:ind w:left="112" w:right="1759"/>
        <w:rPr>
          <w:sz w:val="16"/>
          <w:lang w:val="it-IT"/>
        </w:rPr>
      </w:pPr>
      <w:r w:rsidRPr="007A4FDD">
        <w:rPr>
          <w:position w:val="8"/>
          <w:sz w:val="10"/>
          <w:lang w:val="it-IT"/>
        </w:rPr>
        <w:t xml:space="preserve">104 </w:t>
      </w:r>
      <w:r w:rsidRPr="007A4FDD">
        <w:rPr>
          <w:b/>
          <w:sz w:val="16"/>
          <w:lang w:val="it-IT"/>
        </w:rPr>
        <w:t xml:space="preserve">Art. 94 (L) - Autorizzazione per l'inizio dei lavori </w:t>
      </w:r>
      <w:r w:rsidRPr="007A4FDD">
        <w:rPr>
          <w:sz w:val="16"/>
          <w:lang w:val="it-IT"/>
        </w:rPr>
        <w:t xml:space="preserve">(Legge 3 febbraio 1974, n. 64, art. 18) </w:t>
      </w:r>
      <w:hyperlink r:id="rId155">
        <w:r w:rsidRPr="007A4FDD">
          <w:rPr>
            <w:sz w:val="16"/>
            <w:lang w:val="it-IT"/>
          </w:rPr>
          <w:t>(</w:t>
        </w:r>
        <w:r w:rsidRPr="007A4FDD">
          <w:rPr>
            <w:color w:val="0000FF"/>
            <w:sz w:val="16"/>
            <w:u w:val="single" w:color="0000FF"/>
            <w:lang w:val="it-IT"/>
          </w:rPr>
          <w:t>www.normattiva.it/uri-res/N2Ls?urn:nir:stato:decreto.del.presidente.della.repubblica:2001-06-06;380~art94!vig=</w:t>
        </w:r>
        <w:r w:rsidRPr="007A4FDD">
          <w:rPr>
            <w:sz w:val="16"/>
            <w:lang w:val="it-IT"/>
          </w:rPr>
          <w:t>)</w:t>
        </w:r>
      </w:hyperlink>
    </w:p>
    <w:p w:rsidR="00080C14" w:rsidRPr="007A4FDD" w:rsidRDefault="00080C14">
      <w:pPr>
        <w:pStyle w:val="Corpodeltesto"/>
        <w:spacing w:before="6"/>
        <w:rPr>
          <w:lang w:val="it-IT"/>
        </w:rPr>
      </w:pPr>
    </w:p>
    <w:p w:rsidR="00080C14" w:rsidRPr="007A4FDD" w:rsidRDefault="009274BA">
      <w:pPr>
        <w:pStyle w:val="Heading6"/>
        <w:rPr>
          <w:lang w:val="it-IT"/>
        </w:rPr>
      </w:pPr>
      <w:r w:rsidRPr="007A4FDD">
        <w:rPr>
          <w:b w:val="0"/>
          <w:position w:val="8"/>
          <w:sz w:val="10"/>
          <w:lang w:val="it-IT"/>
        </w:rPr>
        <w:t xml:space="preserve">105  </w:t>
      </w:r>
      <w:r w:rsidRPr="007A4FDD">
        <w:rPr>
          <w:lang w:val="it-IT"/>
        </w:rPr>
        <w:t>Art. 4 - Progetti non sottoposti a controllo</w:t>
      </w:r>
    </w:p>
    <w:p w:rsidR="00080C14" w:rsidRPr="007A4FDD" w:rsidRDefault="00080C14">
      <w:pPr>
        <w:pStyle w:val="Corpodeltesto"/>
        <w:spacing w:before="123"/>
        <w:ind w:left="112" w:right="158"/>
        <w:rPr>
          <w:lang w:val="it-IT"/>
        </w:rPr>
      </w:pPr>
      <w:hyperlink r:id="rId156" w:anchor=".VBablPlH6ic">
        <w:r w:rsidR="009274BA" w:rsidRPr="007A4FDD">
          <w:rPr>
            <w:lang w:val="it-IT"/>
          </w:rPr>
          <w:t>(</w:t>
        </w:r>
        <w:r w:rsidR="009274BA" w:rsidRPr="007A4FDD">
          <w:rPr>
            <w:color w:val="0000FF"/>
            <w:u w:val="single" w:color="0000FF"/>
            <w:lang w:val="it-IT"/>
          </w:rPr>
          <w:t>http://www.consiglio.regione.lazio.it/consiglioweb/leggi_regionali.php#.VBablPlH6ic</w:t>
        </w:r>
        <w:r w:rsidR="009274BA" w:rsidRPr="007A4FDD">
          <w:rPr>
            <w:lang w:val="it-IT"/>
          </w:rPr>
          <w:t>)</w:t>
        </w:r>
      </w:hyperlink>
    </w:p>
    <w:p w:rsidR="00080C14" w:rsidRPr="007A4FDD" w:rsidRDefault="00080C14">
      <w:pPr>
        <w:pStyle w:val="Corpodeltesto"/>
        <w:spacing w:before="10"/>
        <w:rPr>
          <w:sz w:val="26"/>
          <w:lang w:val="it-IT"/>
        </w:rPr>
      </w:pPr>
    </w:p>
    <w:p w:rsidR="00080C14" w:rsidRPr="007A4FDD" w:rsidRDefault="009274BA">
      <w:pPr>
        <w:spacing w:before="88" w:line="244" w:lineRule="auto"/>
        <w:ind w:left="112" w:right="158"/>
        <w:rPr>
          <w:sz w:val="16"/>
          <w:lang w:val="it-IT"/>
        </w:rPr>
      </w:pPr>
      <w:proofErr w:type="gramStart"/>
      <w:r w:rsidRPr="007A4FDD">
        <w:rPr>
          <w:i/>
          <w:position w:val="8"/>
          <w:sz w:val="10"/>
          <w:lang w:val="it-IT"/>
        </w:rPr>
        <w:t xml:space="preserve">106 </w:t>
      </w:r>
      <w:r w:rsidRPr="007A4FDD">
        <w:rPr>
          <w:b/>
          <w:sz w:val="16"/>
          <w:lang w:val="it-IT"/>
        </w:rPr>
        <w:t xml:space="preserve">R.R. 7 </w:t>
      </w:r>
      <w:r w:rsidRPr="007A4FDD">
        <w:rPr>
          <w:b/>
          <w:sz w:val="16"/>
          <w:lang w:val="it-IT"/>
        </w:rPr>
        <w:t xml:space="preserve">febbraio 2012 n. 2 </w:t>
      </w:r>
      <w:r w:rsidRPr="007A4FDD">
        <w:rPr>
          <w:sz w:val="16"/>
          <w:lang w:val="it-IT"/>
        </w:rPr>
        <w:t>- Snellimento delle procedure per l'esercizio delle funzioni regionali in materia di prevenzione del rischio s</w:t>
      </w:r>
      <w:proofErr w:type="gramEnd"/>
      <w:r w:rsidRPr="007A4FDD">
        <w:rPr>
          <w:sz w:val="16"/>
          <w:lang w:val="it-IT"/>
        </w:rPr>
        <w:t>ismico</w:t>
      </w:r>
    </w:p>
    <w:p w:rsidR="00080C14" w:rsidRPr="007A4FDD" w:rsidRDefault="00080C14">
      <w:pPr>
        <w:pStyle w:val="Corpodeltesto"/>
        <w:spacing w:before="117"/>
        <w:ind w:left="112" w:right="158"/>
        <w:rPr>
          <w:lang w:val="it-IT"/>
        </w:rPr>
      </w:pPr>
      <w:hyperlink r:id="rId157" w:anchor=".VBablPlH6ic">
        <w:r w:rsidR="009274BA" w:rsidRPr="007A4FDD">
          <w:rPr>
            <w:lang w:val="it-IT"/>
          </w:rPr>
          <w:t>(</w:t>
        </w:r>
        <w:r w:rsidR="009274BA" w:rsidRPr="007A4FDD">
          <w:rPr>
            <w:color w:val="0000FF"/>
            <w:u w:val="single" w:color="0000FF"/>
            <w:lang w:val="it-IT"/>
          </w:rPr>
          <w:t>http://www.co</w:t>
        </w:r>
        <w:r w:rsidR="009274BA" w:rsidRPr="007A4FDD">
          <w:rPr>
            <w:color w:val="0000FF"/>
            <w:u w:val="single" w:color="0000FF"/>
            <w:lang w:val="it-IT"/>
          </w:rPr>
          <w:t>nsiglio.regione.lazio.it/consiglioweb/leggi_regionali.php#.VBablPlH6ic</w:t>
        </w:r>
        <w:r w:rsidR="009274BA" w:rsidRPr="007A4FDD">
          <w:rPr>
            <w:lang w:val="it-IT"/>
          </w:rPr>
          <w:t>)</w:t>
        </w:r>
      </w:hyperlink>
    </w:p>
    <w:p w:rsidR="00080C14" w:rsidRPr="007A4FDD" w:rsidRDefault="00080C14">
      <w:pPr>
        <w:rPr>
          <w:lang w:val="it-IT"/>
        </w:rPr>
        <w:sectPr w:rsidR="00080C14" w:rsidRPr="007A4FDD">
          <w:pgSz w:w="11910" w:h="16840"/>
          <w:pgMar w:top="1540" w:right="1020" w:bottom="1100" w:left="1020" w:header="1348" w:footer="896" w:gutter="0"/>
          <w:cols w:space="720"/>
        </w:sectPr>
      </w:pPr>
    </w:p>
    <w:p w:rsidR="00080C14" w:rsidRPr="007A4FDD" w:rsidRDefault="00080C14">
      <w:pPr>
        <w:pStyle w:val="Corpodeltesto"/>
        <w:spacing w:before="10"/>
        <w:rPr>
          <w:sz w:val="23"/>
          <w:lang w:val="it-IT"/>
        </w:rPr>
      </w:pPr>
    </w:p>
    <w:p w:rsidR="00080C14" w:rsidRPr="007A4FDD" w:rsidRDefault="009274BA">
      <w:pPr>
        <w:pStyle w:val="Corpodeltesto"/>
        <w:spacing w:before="87" w:line="398" w:lineRule="auto"/>
        <w:ind w:left="112" w:right="980"/>
        <w:rPr>
          <w:lang w:val="it-IT"/>
        </w:rPr>
      </w:pPr>
      <w:proofErr w:type="gramStart"/>
      <w:r w:rsidRPr="007A4FDD">
        <w:rPr>
          <w:position w:val="8"/>
          <w:sz w:val="10"/>
          <w:lang w:val="it-IT"/>
        </w:rPr>
        <w:t xml:space="preserve">107 </w:t>
      </w:r>
      <w:r w:rsidRPr="007A4FDD">
        <w:rPr>
          <w:b/>
          <w:lang w:val="it-IT"/>
        </w:rPr>
        <w:t xml:space="preserve">l. 28 febbraio 1985, n. 47 </w:t>
      </w:r>
      <w:r w:rsidRPr="007A4FDD">
        <w:rPr>
          <w:lang w:val="it-IT"/>
        </w:rPr>
        <w:t>- Norme in materia di controllo dell'attività urbanistico-edilizia</w:t>
      </w:r>
      <w:proofErr w:type="gramEnd"/>
      <w:r w:rsidRPr="007A4FDD">
        <w:rPr>
          <w:lang w:val="it-IT"/>
        </w:rPr>
        <w:t xml:space="preserve">. Sanzioni amministrative e penali </w:t>
      </w:r>
      <w:r w:rsidRPr="007A4FDD">
        <w:rPr>
          <w:color w:val="0000FF"/>
          <w:u w:val="single" w:color="0000FF"/>
          <w:lang w:val="it-IT"/>
        </w:rPr>
        <w:t>(</w:t>
      </w:r>
      <w:hyperlink r:id="rId158">
        <w:r w:rsidRPr="007A4FDD">
          <w:rPr>
            <w:color w:val="0000FF"/>
            <w:u w:val="single" w:color="0000FF"/>
            <w:lang w:val="it-IT"/>
          </w:rPr>
          <w:t>www.normattiva.it/uri-res/N2Ls?urn:nir:stato:legge:1985-02-28;47!vig=)</w:t>
        </w:r>
      </w:hyperlink>
    </w:p>
    <w:p w:rsidR="00080C14" w:rsidRPr="007A4FDD" w:rsidRDefault="00080C14">
      <w:pPr>
        <w:pStyle w:val="Corpodeltesto"/>
        <w:spacing w:before="10"/>
        <w:rPr>
          <w:lang w:val="it-IT"/>
        </w:rPr>
      </w:pPr>
    </w:p>
    <w:p w:rsidR="00080C14" w:rsidRPr="007A4FDD" w:rsidRDefault="009274BA">
      <w:pPr>
        <w:pStyle w:val="Heading6"/>
        <w:rPr>
          <w:lang w:val="it-IT"/>
        </w:rPr>
      </w:pPr>
      <w:r w:rsidRPr="007A4FDD">
        <w:rPr>
          <w:b w:val="0"/>
          <w:position w:val="8"/>
          <w:sz w:val="10"/>
          <w:lang w:val="it-IT"/>
        </w:rPr>
        <w:t xml:space="preserve">108 </w:t>
      </w:r>
      <w:r w:rsidRPr="007A4FDD">
        <w:rPr>
          <w:lang w:val="it-IT"/>
        </w:rPr>
        <w:t>Art. 78 (L) - Deliberazioni sull’eliminazione delle barriere architettoniche;</w:t>
      </w:r>
    </w:p>
    <w:p w:rsidR="00080C14" w:rsidRPr="007A4FDD" w:rsidRDefault="00080C14">
      <w:pPr>
        <w:pStyle w:val="Corpodeltesto"/>
        <w:spacing w:before="121"/>
        <w:ind w:left="112" w:right="158"/>
        <w:rPr>
          <w:lang w:val="it-IT"/>
        </w:rPr>
      </w:pPr>
      <w:hyperlink r:id="rId159">
        <w:r w:rsidR="009274BA" w:rsidRPr="007A4FDD">
          <w:rPr>
            <w:lang w:val="it-IT"/>
          </w:rPr>
          <w:t>(</w:t>
        </w:r>
        <w:r w:rsidR="009274BA" w:rsidRPr="007A4FDD">
          <w:rPr>
            <w:color w:val="0000FF"/>
            <w:u w:val="single" w:color="0000FF"/>
            <w:lang w:val="it-IT"/>
          </w:rPr>
          <w:t>www.normattiva.it/uri-res/N2Ls?urn:nir:stato:decreto.del.presidente.della.repubblica:2001-06-06;380~art78!vig=</w:t>
        </w:r>
        <w:r w:rsidR="009274BA" w:rsidRPr="007A4FDD">
          <w:rPr>
            <w:lang w:val="it-IT"/>
          </w:rPr>
          <w:t>)</w:t>
        </w:r>
      </w:hyperlink>
    </w:p>
    <w:p w:rsidR="00080C14" w:rsidRPr="007A4FDD" w:rsidRDefault="00080C14">
      <w:pPr>
        <w:pStyle w:val="Corpodeltesto"/>
        <w:spacing w:before="9"/>
        <w:rPr>
          <w:sz w:val="29"/>
          <w:lang w:val="it-IT"/>
        </w:rPr>
      </w:pPr>
    </w:p>
    <w:p w:rsidR="00080C14" w:rsidRPr="007A4FDD" w:rsidRDefault="009274BA">
      <w:pPr>
        <w:pStyle w:val="Heading6"/>
        <w:spacing w:before="80"/>
        <w:rPr>
          <w:lang w:val="it-IT"/>
        </w:rPr>
      </w:pPr>
      <w:proofErr w:type="gramStart"/>
      <w:r w:rsidRPr="007A4FDD">
        <w:rPr>
          <w:lang w:val="it-IT"/>
        </w:rPr>
        <w:t>Art. 79 (L) - Opere final</w:t>
      </w:r>
      <w:r w:rsidRPr="007A4FDD">
        <w:rPr>
          <w:lang w:val="it-IT"/>
        </w:rPr>
        <w:t>izzate all’eliminazione delle barriere architettoniche realizzate in deroga ai regolamenti edilizi;</w:t>
      </w:r>
      <w:proofErr w:type="gramEnd"/>
    </w:p>
    <w:p w:rsidR="00080C14" w:rsidRPr="007A4FDD" w:rsidRDefault="00080C14">
      <w:pPr>
        <w:pStyle w:val="Corpodeltesto"/>
        <w:spacing w:before="121"/>
        <w:ind w:left="112" w:right="158"/>
        <w:rPr>
          <w:lang w:val="it-IT"/>
        </w:rPr>
      </w:pPr>
      <w:hyperlink r:id="rId160">
        <w:r w:rsidR="009274BA" w:rsidRPr="007A4FDD">
          <w:rPr>
            <w:lang w:val="it-IT"/>
          </w:rPr>
          <w:t>(</w:t>
        </w:r>
        <w:r w:rsidR="009274BA" w:rsidRPr="007A4FDD">
          <w:rPr>
            <w:color w:val="0000FF"/>
            <w:u w:val="single" w:color="0000FF"/>
            <w:lang w:val="it-IT"/>
          </w:rPr>
          <w:t>www.norma</w:t>
        </w:r>
        <w:r w:rsidR="009274BA" w:rsidRPr="007A4FDD">
          <w:rPr>
            <w:color w:val="0000FF"/>
            <w:u w:val="single" w:color="0000FF"/>
            <w:lang w:val="it-IT"/>
          </w:rPr>
          <w:t>ttiva.it/uri-res/N2Ls?urn:nir:stato:decreto.del.presidente.della.repubblica:2001-06-06;380~art79!vig=</w:t>
        </w:r>
        <w:r w:rsidR="009274BA" w:rsidRPr="007A4FDD">
          <w:rPr>
            <w:lang w:val="it-IT"/>
          </w:rPr>
          <w:t>)</w:t>
        </w:r>
      </w:hyperlink>
    </w:p>
    <w:p w:rsidR="00080C14" w:rsidRPr="007A4FDD" w:rsidRDefault="00080C14">
      <w:pPr>
        <w:pStyle w:val="Corpodeltesto"/>
        <w:spacing w:before="9"/>
        <w:rPr>
          <w:sz w:val="29"/>
          <w:lang w:val="it-IT"/>
        </w:rPr>
      </w:pPr>
    </w:p>
    <w:p w:rsidR="00080C14" w:rsidRPr="007A4FDD" w:rsidRDefault="009274BA">
      <w:pPr>
        <w:pStyle w:val="Heading6"/>
        <w:spacing w:before="80"/>
        <w:rPr>
          <w:lang w:val="it-IT"/>
        </w:rPr>
      </w:pPr>
      <w:proofErr w:type="gramStart"/>
      <w:r w:rsidRPr="007A4FDD">
        <w:rPr>
          <w:lang w:val="it-IT"/>
        </w:rPr>
        <w:t>Art. 80 (L) - Rispetto delle norme antisismiche, antincendio e di prevenzione degli infortuni</w:t>
      </w:r>
      <w:proofErr w:type="gramEnd"/>
    </w:p>
    <w:p w:rsidR="00080C14" w:rsidRPr="007A4FDD" w:rsidRDefault="00080C14">
      <w:pPr>
        <w:pStyle w:val="Corpodeltesto"/>
        <w:spacing w:before="121"/>
        <w:ind w:left="112" w:right="158"/>
        <w:rPr>
          <w:lang w:val="it-IT"/>
        </w:rPr>
      </w:pPr>
      <w:hyperlink r:id="rId161">
        <w:r w:rsidR="009274BA" w:rsidRPr="007A4FDD">
          <w:rPr>
            <w:lang w:val="it-IT"/>
          </w:rPr>
          <w:t>(</w:t>
        </w:r>
        <w:r w:rsidR="009274BA" w:rsidRPr="007A4FDD">
          <w:rPr>
            <w:color w:val="0000FF"/>
            <w:u w:val="single" w:color="0000FF"/>
            <w:lang w:val="it-IT"/>
          </w:rPr>
          <w:t>www.normattiva.it/uri-res/N2Ls?urn:nir:stato:decreto.del.presidente.della.repubblica:2001-06-06;380~art80!vig=</w:t>
        </w:r>
        <w:r w:rsidR="009274BA" w:rsidRPr="007A4FDD">
          <w:rPr>
            <w:lang w:val="it-IT"/>
          </w:rPr>
          <w:t>)</w:t>
        </w:r>
      </w:hyperlink>
    </w:p>
    <w:p w:rsidR="00080C14" w:rsidRPr="007A4FDD" w:rsidRDefault="00080C14">
      <w:pPr>
        <w:pStyle w:val="Corpodeltesto"/>
        <w:spacing w:before="1"/>
        <w:rPr>
          <w:sz w:val="27"/>
          <w:lang w:val="it-IT"/>
        </w:rPr>
      </w:pPr>
    </w:p>
    <w:p w:rsidR="00080C14" w:rsidRPr="007A4FDD" w:rsidRDefault="009274BA">
      <w:pPr>
        <w:spacing w:before="88"/>
        <w:ind w:left="112" w:right="158"/>
        <w:rPr>
          <w:sz w:val="16"/>
          <w:lang w:val="it-IT"/>
        </w:rPr>
      </w:pPr>
      <w:proofErr w:type="gramStart"/>
      <w:r w:rsidRPr="007A4FDD">
        <w:rPr>
          <w:position w:val="8"/>
          <w:sz w:val="10"/>
          <w:lang w:val="it-IT"/>
        </w:rPr>
        <w:t>109</w:t>
      </w:r>
      <w:r w:rsidRPr="007A4FDD">
        <w:rPr>
          <w:b/>
          <w:sz w:val="16"/>
          <w:lang w:val="it-IT"/>
        </w:rPr>
        <w:t>Art</w:t>
      </w:r>
      <w:proofErr w:type="gramEnd"/>
      <w:r w:rsidRPr="007A4FDD">
        <w:rPr>
          <w:b/>
          <w:sz w:val="16"/>
          <w:lang w:val="it-IT"/>
        </w:rPr>
        <w:t xml:space="preserve">. </w:t>
      </w:r>
      <w:proofErr w:type="gramStart"/>
      <w:r w:rsidRPr="007A4FDD">
        <w:rPr>
          <w:b/>
          <w:sz w:val="16"/>
          <w:lang w:val="it-IT"/>
        </w:rPr>
        <w:t xml:space="preserve">96 (L) - Accertamento delle violazioni </w:t>
      </w:r>
      <w:r w:rsidRPr="007A4FDD">
        <w:rPr>
          <w:sz w:val="16"/>
          <w:lang w:val="it-IT"/>
        </w:rPr>
        <w:t>- (Legge 3 febbraio 1974, n. 64, art. 21)</w:t>
      </w:r>
      <w:proofErr w:type="gramEnd"/>
    </w:p>
    <w:p w:rsidR="00080C14" w:rsidRPr="007A4FDD" w:rsidRDefault="00080C14">
      <w:pPr>
        <w:pStyle w:val="Corpodeltesto"/>
        <w:spacing w:before="121"/>
        <w:ind w:left="112" w:right="158"/>
        <w:rPr>
          <w:lang w:val="it-IT"/>
        </w:rPr>
      </w:pPr>
      <w:hyperlink r:id="rId162">
        <w:r w:rsidR="009274BA" w:rsidRPr="007A4FDD">
          <w:rPr>
            <w:lang w:val="it-IT"/>
          </w:rPr>
          <w:t>(</w:t>
        </w:r>
        <w:r w:rsidR="009274BA" w:rsidRPr="007A4FDD">
          <w:rPr>
            <w:color w:val="0000FF"/>
            <w:u w:val="single" w:color="0000FF"/>
            <w:lang w:val="it-IT"/>
          </w:rPr>
          <w:t>www.normattiva.it/</w:t>
        </w:r>
        <w:r w:rsidR="009274BA" w:rsidRPr="007A4FDD">
          <w:rPr>
            <w:color w:val="0000FF"/>
            <w:u w:val="single" w:color="0000FF"/>
            <w:lang w:val="it-IT"/>
          </w:rPr>
          <w:t>uri-res/N2Ls?urn:nir:stato:decreto.del.presidente.della.repubblica:2001-06-06;380~art96!vig=</w:t>
        </w:r>
        <w:r w:rsidR="009274BA" w:rsidRPr="007A4FDD">
          <w:rPr>
            <w:lang w:val="it-IT"/>
          </w:rPr>
          <w:t>)</w:t>
        </w:r>
      </w:hyperlink>
    </w:p>
    <w:p w:rsidR="00080C14" w:rsidRPr="007A4FDD" w:rsidRDefault="00080C14">
      <w:pPr>
        <w:pStyle w:val="Corpodeltesto"/>
        <w:spacing w:before="1"/>
        <w:rPr>
          <w:sz w:val="27"/>
          <w:lang w:val="it-IT"/>
        </w:rPr>
      </w:pPr>
    </w:p>
    <w:p w:rsidR="00080C14" w:rsidRPr="007A4FDD" w:rsidRDefault="009274BA">
      <w:pPr>
        <w:spacing w:before="88"/>
        <w:ind w:left="112" w:right="158"/>
        <w:rPr>
          <w:sz w:val="16"/>
          <w:lang w:val="it-IT"/>
        </w:rPr>
      </w:pPr>
      <w:proofErr w:type="gramStart"/>
      <w:r w:rsidRPr="007A4FDD">
        <w:rPr>
          <w:position w:val="8"/>
          <w:sz w:val="10"/>
          <w:lang w:val="it-IT"/>
        </w:rPr>
        <w:t xml:space="preserve">110 </w:t>
      </w:r>
      <w:r w:rsidRPr="007A4FDD">
        <w:rPr>
          <w:b/>
          <w:sz w:val="16"/>
          <w:lang w:val="it-IT"/>
        </w:rPr>
        <w:t xml:space="preserve">Art. 89 (L) - Parere sugli strumenti urbanistici </w:t>
      </w:r>
      <w:r w:rsidRPr="007A4FDD">
        <w:rPr>
          <w:sz w:val="16"/>
          <w:lang w:val="it-IT"/>
        </w:rPr>
        <w:t>(Legge 3 febbraio 1974, n. 64, art. 13)</w:t>
      </w:r>
      <w:proofErr w:type="gramEnd"/>
    </w:p>
    <w:p w:rsidR="00080C14" w:rsidRPr="007A4FDD" w:rsidRDefault="00080C14">
      <w:pPr>
        <w:pStyle w:val="Corpodeltesto"/>
        <w:spacing w:before="121"/>
        <w:ind w:left="112" w:right="158"/>
        <w:rPr>
          <w:lang w:val="it-IT"/>
        </w:rPr>
      </w:pPr>
      <w:hyperlink r:id="rId163">
        <w:r w:rsidR="009274BA" w:rsidRPr="007A4FDD">
          <w:rPr>
            <w:lang w:val="it-IT"/>
          </w:rPr>
          <w:t>(</w:t>
        </w:r>
        <w:r w:rsidR="009274BA" w:rsidRPr="007A4FDD">
          <w:rPr>
            <w:color w:val="0000FF"/>
            <w:u w:val="single" w:color="0000FF"/>
            <w:lang w:val="it-IT"/>
          </w:rPr>
          <w:t>www.normattiva.it/uri-res/N2Ls?urn:nir:stato:decreto.del.presidente.della.repubblica:2001-06-06;380~art89!vig=</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spacing w:before="87"/>
        <w:ind w:left="112" w:right="158"/>
        <w:rPr>
          <w:sz w:val="16"/>
          <w:lang w:val="it-IT"/>
        </w:rPr>
      </w:pPr>
      <w:proofErr w:type="gramStart"/>
      <w:r w:rsidRPr="007A4FDD">
        <w:rPr>
          <w:position w:val="8"/>
          <w:sz w:val="10"/>
          <w:lang w:val="it-IT"/>
        </w:rPr>
        <w:t xml:space="preserve">111 </w:t>
      </w:r>
      <w:r w:rsidRPr="007A4FDD">
        <w:rPr>
          <w:b/>
          <w:sz w:val="16"/>
          <w:lang w:val="it-IT"/>
        </w:rPr>
        <w:t xml:space="preserve">Art. 89 (L) - Parere sugli strumenti urbanistici </w:t>
      </w:r>
      <w:r w:rsidRPr="007A4FDD">
        <w:rPr>
          <w:sz w:val="16"/>
          <w:lang w:val="it-IT"/>
        </w:rPr>
        <w:t>(Legge 3 fe</w:t>
      </w:r>
      <w:r w:rsidRPr="007A4FDD">
        <w:rPr>
          <w:sz w:val="16"/>
          <w:lang w:val="it-IT"/>
        </w:rPr>
        <w:t>bbraio 1974, n. 64, art. 13)</w:t>
      </w:r>
      <w:proofErr w:type="gramEnd"/>
    </w:p>
    <w:p w:rsidR="00080C14" w:rsidRPr="007A4FDD" w:rsidRDefault="00080C14">
      <w:pPr>
        <w:pStyle w:val="Corpodeltesto"/>
        <w:spacing w:before="123"/>
        <w:ind w:left="112" w:right="158"/>
        <w:rPr>
          <w:lang w:val="it-IT"/>
        </w:rPr>
      </w:pPr>
      <w:hyperlink r:id="rId164">
        <w:r w:rsidR="009274BA" w:rsidRPr="007A4FDD">
          <w:rPr>
            <w:lang w:val="it-IT"/>
          </w:rPr>
          <w:t>(</w:t>
        </w:r>
        <w:r w:rsidR="009274BA" w:rsidRPr="007A4FDD">
          <w:rPr>
            <w:color w:val="0000FF"/>
            <w:u w:val="single" w:color="0000FF"/>
            <w:lang w:val="it-IT"/>
          </w:rPr>
          <w:t>www.normattiva.it/uri-res/N2Ls?urn:nir:stato:decreto.del.presidente.della.repubb</w:t>
        </w:r>
        <w:r w:rsidR="009274BA" w:rsidRPr="007A4FDD">
          <w:rPr>
            <w:color w:val="0000FF"/>
            <w:u w:val="single" w:color="0000FF"/>
            <w:lang w:val="it-IT"/>
          </w:rPr>
          <w:t>lica:2001-06-06;380~art89!vig=</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spacing w:before="87"/>
        <w:ind w:left="112" w:right="158"/>
        <w:rPr>
          <w:sz w:val="16"/>
          <w:lang w:val="it-IT"/>
        </w:rPr>
      </w:pPr>
      <w:proofErr w:type="gramStart"/>
      <w:r w:rsidRPr="007A4FDD">
        <w:rPr>
          <w:position w:val="8"/>
          <w:sz w:val="10"/>
          <w:lang w:val="it-IT"/>
        </w:rPr>
        <w:t xml:space="preserve">112 </w:t>
      </w:r>
      <w:r w:rsidRPr="007A4FDD">
        <w:rPr>
          <w:b/>
          <w:sz w:val="16"/>
          <w:lang w:val="it-IT"/>
        </w:rPr>
        <w:t xml:space="preserve">Art. 89 (L) - Parere sugli strumenti urbanistici </w:t>
      </w:r>
      <w:r w:rsidRPr="007A4FDD">
        <w:rPr>
          <w:sz w:val="16"/>
          <w:lang w:val="it-IT"/>
        </w:rPr>
        <w:t>(Legge 3 febbraio 1974, n. 64, art. 13)</w:t>
      </w:r>
      <w:proofErr w:type="gramEnd"/>
    </w:p>
    <w:p w:rsidR="00080C14" w:rsidRPr="007A4FDD" w:rsidRDefault="00080C14">
      <w:pPr>
        <w:pStyle w:val="Corpodeltesto"/>
        <w:spacing w:before="123"/>
        <w:ind w:left="112" w:right="158"/>
        <w:rPr>
          <w:lang w:val="it-IT"/>
        </w:rPr>
      </w:pPr>
      <w:hyperlink r:id="rId165">
        <w:r w:rsidR="009274BA" w:rsidRPr="007A4FDD">
          <w:rPr>
            <w:lang w:val="it-IT"/>
          </w:rPr>
          <w:t>(</w:t>
        </w:r>
        <w:r w:rsidR="009274BA" w:rsidRPr="007A4FDD">
          <w:rPr>
            <w:color w:val="0000FF"/>
            <w:u w:val="single" w:color="0000FF"/>
            <w:lang w:val="it-IT"/>
          </w:rPr>
          <w:t>www.normattiva.it/uri-res/N2Ls?urn:nir:stato:decreto.del.presidente.della.repubblica:2001-06-06;380~art89!vig=</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pStyle w:val="Heading6"/>
        <w:rPr>
          <w:lang w:val="it-IT"/>
        </w:rPr>
      </w:pPr>
      <w:proofErr w:type="gramStart"/>
      <w:r w:rsidRPr="007A4FDD">
        <w:rPr>
          <w:b w:val="0"/>
          <w:position w:val="8"/>
          <w:sz w:val="10"/>
          <w:lang w:val="it-IT"/>
        </w:rPr>
        <w:t>113</w:t>
      </w:r>
      <w:r w:rsidRPr="007A4FDD">
        <w:rPr>
          <w:lang w:val="it-IT"/>
        </w:rPr>
        <w:t>Art</w:t>
      </w:r>
      <w:proofErr w:type="gramEnd"/>
      <w:r w:rsidRPr="007A4FDD">
        <w:rPr>
          <w:lang w:val="it-IT"/>
        </w:rPr>
        <w:t>. 10 - Divieti, prescrizioni e sanzioni</w:t>
      </w:r>
    </w:p>
    <w:p w:rsidR="00080C14" w:rsidRPr="007A4FDD" w:rsidRDefault="00080C14">
      <w:pPr>
        <w:pStyle w:val="Corpodeltesto"/>
        <w:spacing w:before="123"/>
        <w:ind w:left="112" w:right="158"/>
        <w:rPr>
          <w:lang w:val="it-IT"/>
        </w:rPr>
      </w:pPr>
      <w:hyperlink r:id="rId166">
        <w:r w:rsidR="009274BA" w:rsidRPr="007A4FDD">
          <w:rPr>
            <w:lang w:val="it-IT"/>
          </w:rPr>
          <w:t>(</w:t>
        </w:r>
        <w:r w:rsidR="009274BA" w:rsidRPr="007A4FDD">
          <w:rPr>
            <w:color w:val="0000FF"/>
            <w:u w:val="single" w:color="0000FF"/>
            <w:lang w:val="it-IT"/>
          </w:rPr>
          <w:t xml:space="preserve">www.normattiva.it/uri-res/N2Ls?urn:nir:stato:legge:2000-11-21;353~art10!vig=  </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pStyle w:val="Heading6"/>
        <w:rPr>
          <w:lang w:val="it-IT"/>
        </w:rPr>
      </w:pPr>
      <w:r w:rsidRPr="007A4FDD">
        <w:rPr>
          <w:b w:val="0"/>
          <w:position w:val="8"/>
          <w:sz w:val="10"/>
          <w:lang w:val="it-IT"/>
        </w:rPr>
        <w:t xml:space="preserve">114 </w:t>
      </w:r>
      <w:r w:rsidRPr="007A4FDD">
        <w:rPr>
          <w:lang w:val="it-IT"/>
        </w:rPr>
        <w:t xml:space="preserve">Art. 3 ter - (Interventi finalizzati al reperimento di alloggi a canone calmierato attraverso il cambiamento di destinazione d’uso da </w:t>
      </w:r>
      <w:r w:rsidRPr="007A4FDD">
        <w:rPr>
          <w:lang w:val="it-IT"/>
        </w:rPr>
        <w:t>non residenziale a residenziale</w:t>
      </w:r>
      <w:proofErr w:type="gramStart"/>
      <w:r w:rsidRPr="007A4FDD">
        <w:rPr>
          <w:lang w:val="it-IT"/>
        </w:rPr>
        <w:t>)</w:t>
      </w:r>
      <w:proofErr w:type="gramEnd"/>
    </w:p>
    <w:p w:rsidR="00080C14" w:rsidRPr="007A4FDD" w:rsidRDefault="00080C14">
      <w:pPr>
        <w:pStyle w:val="Corpodeltesto"/>
        <w:spacing w:before="123"/>
        <w:ind w:left="112" w:right="158"/>
        <w:rPr>
          <w:lang w:val="it-IT"/>
        </w:rPr>
      </w:pPr>
      <w:hyperlink r:id="rId167" w:anchor=".VBablPlH6ic">
        <w:r w:rsidR="009274BA" w:rsidRPr="007A4FDD">
          <w:rPr>
            <w:lang w:val="it-IT"/>
          </w:rPr>
          <w:t>(</w:t>
        </w:r>
        <w:r w:rsidR="009274BA" w:rsidRPr="007A4FDD">
          <w:rPr>
            <w:color w:val="0000FF"/>
            <w:u w:val="single" w:color="0000FF"/>
            <w:lang w:val="it-IT"/>
          </w:rPr>
          <w:t>http://www.consiglio.regione.lazio.it/consiglioweb/leggi_regionali.php#.VBablPlH6ic</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pStyle w:val="Heading6"/>
        <w:rPr>
          <w:lang w:val="it-IT"/>
        </w:rPr>
      </w:pPr>
      <w:r w:rsidRPr="007A4FDD">
        <w:rPr>
          <w:b w:val="0"/>
          <w:position w:val="8"/>
          <w:sz w:val="10"/>
          <w:lang w:val="it-IT"/>
        </w:rPr>
        <w:t xml:space="preserve">115  </w:t>
      </w:r>
      <w:r w:rsidRPr="007A4FDD">
        <w:rPr>
          <w:lang w:val="it-IT"/>
        </w:rPr>
        <w:t>Art. 3 - Condizioni per il recupero</w:t>
      </w:r>
    </w:p>
    <w:p w:rsidR="00080C14" w:rsidRPr="007A4FDD" w:rsidRDefault="00080C14">
      <w:pPr>
        <w:pStyle w:val="Corpodeltesto"/>
        <w:spacing w:before="123"/>
        <w:ind w:left="112" w:right="158"/>
        <w:rPr>
          <w:lang w:val="it-IT"/>
        </w:rPr>
      </w:pPr>
      <w:hyperlink r:id="rId168" w:anchor=".VBablPlH6ic">
        <w:r w:rsidR="009274BA" w:rsidRPr="007A4FDD">
          <w:rPr>
            <w:lang w:val="it-IT"/>
          </w:rPr>
          <w:t>(</w:t>
        </w:r>
        <w:r w:rsidR="009274BA" w:rsidRPr="007A4FDD">
          <w:rPr>
            <w:color w:val="0000FF"/>
            <w:u w:val="single" w:color="0000FF"/>
            <w:lang w:val="it-IT"/>
          </w:rPr>
          <w:t>http://www.consiglio.regione.lazio.it/consiglioweb/leggi_regionali.php#.VBablPlH6ic</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pStyle w:val="Heading6"/>
        <w:rPr>
          <w:lang w:val="it-IT"/>
        </w:rPr>
      </w:pPr>
      <w:r w:rsidRPr="007A4FDD">
        <w:rPr>
          <w:b w:val="0"/>
          <w:position w:val="8"/>
          <w:sz w:val="10"/>
          <w:lang w:val="it-IT"/>
        </w:rPr>
        <w:t xml:space="preserve">116  </w:t>
      </w:r>
      <w:r w:rsidRPr="007A4FDD">
        <w:rPr>
          <w:lang w:val="it-IT"/>
        </w:rPr>
        <w:t>Art. 3 - Condizioni per il recupero</w:t>
      </w:r>
    </w:p>
    <w:p w:rsidR="00080C14" w:rsidRPr="007A4FDD" w:rsidRDefault="00080C14">
      <w:pPr>
        <w:pStyle w:val="Corpodeltesto"/>
        <w:spacing w:before="123"/>
        <w:ind w:left="112" w:right="158"/>
        <w:rPr>
          <w:lang w:val="it-IT"/>
        </w:rPr>
      </w:pPr>
      <w:hyperlink r:id="rId169" w:anchor=".VBablPlH6ic">
        <w:r w:rsidR="009274BA" w:rsidRPr="007A4FDD">
          <w:rPr>
            <w:lang w:val="it-IT"/>
          </w:rPr>
          <w:t>(</w:t>
        </w:r>
        <w:r w:rsidR="009274BA" w:rsidRPr="007A4FDD">
          <w:rPr>
            <w:color w:val="0000FF"/>
            <w:u w:val="single" w:color="0000FF"/>
            <w:lang w:val="it-IT"/>
          </w:rPr>
          <w:t>http://www.consiglio.regione.lazio.it/consiglioweb/leggi_regionali.php#.VBablPlH6ic</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pStyle w:val="Heading6"/>
        <w:rPr>
          <w:lang w:val="it-IT"/>
        </w:rPr>
      </w:pPr>
      <w:r w:rsidRPr="007A4FDD">
        <w:rPr>
          <w:b w:val="0"/>
          <w:position w:val="8"/>
          <w:sz w:val="10"/>
          <w:lang w:val="it-IT"/>
        </w:rPr>
        <w:t xml:space="preserve">117 </w:t>
      </w:r>
      <w:r w:rsidRPr="007A4FDD">
        <w:rPr>
          <w:lang w:val="it-IT"/>
        </w:rPr>
        <w:t xml:space="preserve">Art. 3 - Interventi di </w:t>
      </w:r>
      <w:r w:rsidRPr="007A4FDD">
        <w:rPr>
          <w:lang w:val="it-IT"/>
        </w:rPr>
        <w:t>ampliamento degli edifici</w:t>
      </w:r>
    </w:p>
    <w:p w:rsidR="00080C14" w:rsidRPr="007A4FDD" w:rsidRDefault="00080C14">
      <w:pPr>
        <w:pStyle w:val="Corpodeltesto"/>
        <w:spacing w:before="123"/>
        <w:ind w:left="112" w:right="158"/>
        <w:rPr>
          <w:lang w:val="it-IT"/>
        </w:rPr>
      </w:pPr>
      <w:hyperlink r:id="rId170" w:anchor=".VBablPlH6ic">
        <w:r w:rsidR="009274BA" w:rsidRPr="007A4FDD">
          <w:rPr>
            <w:lang w:val="it-IT"/>
          </w:rPr>
          <w:t>(</w:t>
        </w:r>
        <w:r w:rsidR="009274BA" w:rsidRPr="007A4FDD">
          <w:rPr>
            <w:color w:val="0000FF"/>
            <w:u w:val="single" w:color="0000FF"/>
            <w:lang w:val="it-IT"/>
          </w:rPr>
          <w:t>http://www.consiglio.regione.lazio.it/consiglioweb/leggi_regionali.php#.VBablPlH6ic</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pStyle w:val="Heading6"/>
        <w:rPr>
          <w:lang w:val="it-IT"/>
        </w:rPr>
      </w:pPr>
      <w:r w:rsidRPr="007A4FDD">
        <w:rPr>
          <w:b w:val="0"/>
          <w:position w:val="8"/>
          <w:sz w:val="10"/>
          <w:lang w:val="it-IT"/>
        </w:rPr>
        <w:t xml:space="preserve">118  </w:t>
      </w:r>
      <w:r w:rsidRPr="007A4FDD">
        <w:rPr>
          <w:lang w:val="it-IT"/>
        </w:rPr>
        <w:t>Art. 57 - Piani di utilizzazione</w:t>
      </w:r>
      <w:r w:rsidRPr="007A4FDD">
        <w:rPr>
          <w:lang w:val="it-IT"/>
        </w:rPr>
        <w:t xml:space="preserve"> aziendale</w:t>
      </w:r>
    </w:p>
    <w:p w:rsidR="00080C14" w:rsidRPr="007A4FDD" w:rsidRDefault="00080C14">
      <w:pPr>
        <w:pStyle w:val="Corpodeltesto"/>
        <w:spacing w:before="123"/>
        <w:ind w:left="112" w:right="158"/>
        <w:rPr>
          <w:lang w:val="it-IT"/>
        </w:rPr>
      </w:pPr>
      <w:hyperlink r:id="rId171" w:anchor=".VBablPlH6ic">
        <w:r w:rsidR="009274BA" w:rsidRPr="007A4FDD">
          <w:rPr>
            <w:lang w:val="it-IT"/>
          </w:rPr>
          <w:t>(</w:t>
        </w:r>
        <w:r w:rsidR="009274BA" w:rsidRPr="007A4FDD">
          <w:rPr>
            <w:color w:val="0000FF"/>
            <w:u w:val="single" w:color="0000FF"/>
            <w:lang w:val="it-IT"/>
          </w:rPr>
          <w:t>http://www.consiglio.regione.lazio.it/consiglioweb/leggi_regionali.php#.VBablPlH6ic</w:t>
        </w:r>
        <w:r w:rsidR="009274BA" w:rsidRPr="007A4FDD">
          <w:rPr>
            <w:lang w:val="it-IT"/>
          </w:rPr>
          <w:t>)</w:t>
        </w:r>
      </w:hyperlink>
    </w:p>
    <w:p w:rsidR="00080C14" w:rsidRPr="007A4FDD" w:rsidRDefault="00080C14">
      <w:pPr>
        <w:pStyle w:val="Corpodeltesto"/>
        <w:spacing w:before="10"/>
        <w:rPr>
          <w:sz w:val="26"/>
          <w:lang w:val="it-IT"/>
        </w:rPr>
      </w:pPr>
    </w:p>
    <w:p w:rsidR="00080C14" w:rsidRPr="007A4FDD" w:rsidRDefault="009274BA">
      <w:pPr>
        <w:pStyle w:val="Heading6"/>
        <w:spacing w:before="88"/>
        <w:rPr>
          <w:lang w:val="it-IT"/>
        </w:rPr>
      </w:pPr>
      <w:r w:rsidRPr="007A4FDD">
        <w:rPr>
          <w:b w:val="0"/>
          <w:position w:val="8"/>
          <w:sz w:val="10"/>
          <w:lang w:val="it-IT"/>
        </w:rPr>
        <w:t xml:space="preserve">119  </w:t>
      </w:r>
      <w:r w:rsidRPr="007A4FDD">
        <w:rPr>
          <w:lang w:val="it-IT"/>
        </w:rPr>
        <w:t>Art. 5. - Protezione delle fasce costiere marit</w:t>
      </w:r>
      <w:r w:rsidRPr="007A4FDD">
        <w:rPr>
          <w:lang w:val="it-IT"/>
        </w:rPr>
        <w:t>time</w:t>
      </w:r>
    </w:p>
    <w:p w:rsidR="00080C14" w:rsidRPr="007A4FDD" w:rsidRDefault="00080C14">
      <w:pPr>
        <w:pStyle w:val="Corpodeltesto"/>
        <w:spacing w:before="123"/>
        <w:ind w:left="112" w:right="158"/>
        <w:rPr>
          <w:lang w:val="it-IT"/>
        </w:rPr>
      </w:pPr>
      <w:hyperlink r:id="rId172" w:anchor=".VBablPlH6ic">
        <w:r w:rsidR="009274BA" w:rsidRPr="007A4FDD">
          <w:rPr>
            <w:lang w:val="it-IT"/>
          </w:rPr>
          <w:t>(</w:t>
        </w:r>
        <w:r w:rsidR="009274BA" w:rsidRPr="007A4FDD">
          <w:rPr>
            <w:color w:val="0000FF"/>
            <w:u w:val="single" w:color="0000FF"/>
            <w:lang w:val="it-IT"/>
          </w:rPr>
          <w:t>http://www.consiglio.regione.lazio.it/consiglioweb/leggi_regionali.php#.VBablPlH6ic</w:t>
        </w:r>
        <w:r w:rsidR="009274BA" w:rsidRPr="007A4FDD">
          <w:rPr>
            <w:lang w:val="it-IT"/>
          </w:rPr>
          <w:t>)</w:t>
        </w:r>
      </w:hyperlink>
    </w:p>
    <w:p w:rsidR="00080C14" w:rsidRPr="007A4FDD" w:rsidRDefault="00080C14">
      <w:pPr>
        <w:rPr>
          <w:lang w:val="it-IT"/>
        </w:rPr>
        <w:sectPr w:rsidR="00080C14" w:rsidRPr="007A4FDD">
          <w:pgSz w:w="11910" w:h="16840"/>
          <w:pgMar w:top="1540" w:right="1020" w:bottom="1100" w:left="1020" w:header="1348" w:footer="896" w:gutter="0"/>
          <w:cols w:space="720"/>
        </w:sectPr>
      </w:pPr>
    </w:p>
    <w:p w:rsidR="00080C14" w:rsidRPr="007A4FDD" w:rsidRDefault="009274BA">
      <w:pPr>
        <w:pStyle w:val="Heading6"/>
        <w:spacing w:before="56"/>
        <w:rPr>
          <w:lang w:val="it-IT"/>
        </w:rPr>
      </w:pPr>
      <w:r w:rsidRPr="007A4FDD">
        <w:rPr>
          <w:b w:val="0"/>
          <w:position w:val="8"/>
          <w:sz w:val="10"/>
          <w:lang w:val="it-IT"/>
        </w:rPr>
        <w:lastRenderedPageBreak/>
        <w:t xml:space="preserve">120 </w:t>
      </w:r>
      <w:r w:rsidRPr="007A4FDD">
        <w:rPr>
          <w:lang w:val="it-IT"/>
        </w:rPr>
        <w:t xml:space="preserve">L.R. 11 </w:t>
      </w:r>
      <w:proofErr w:type="gramStart"/>
      <w:r w:rsidRPr="007A4FDD">
        <w:rPr>
          <w:lang w:val="it-IT"/>
        </w:rPr>
        <w:t>Agosto</w:t>
      </w:r>
      <w:proofErr w:type="gramEnd"/>
      <w:r w:rsidRPr="007A4FDD">
        <w:rPr>
          <w:lang w:val="it-IT"/>
        </w:rPr>
        <w:t xml:space="preserve"> 2008, n. 15 - Vigilanz</w:t>
      </w:r>
      <w:r w:rsidRPr="007A4FDD">
        <w:rPr>
          <w:lang w:val="it-IT"/>
        </w:rPr>
        <w:t>a sull'attività urbanistico-edilizia</w:t>
      </w:r>
    </w:p>
    <w:p w:rsidR="00080C14" w:rsidRPr="007A4FDD" w:rsidRDefault="00080C14">
      <w:pPr>
        <w:pStyle w:val="Corpodeltesto"/>
        <w:spacing w:before="123"/>
        <w:ind w:left="112" w:right="158"/>
        <w:rPr>
          <w:lang w:val="it-IT"/>
        </w:rPr>
      </w:pPr>
      <w:hyperlink r:id="rId173" w:anchor=".VBablPlH6ic">
        <w:r w:rsidR="009274BA" w:rsidRPr="007A4FDD">
          <w:rPr>
            <w:lang w:val="it-IT"/>
          </w:rPr>
          <w:t>(</w:t>
        </w:r>
        <w:r w:rsidR="009274BA" w:rsidRPr="007A4FDD">
          <w:rPr>
            <w:color w:val="0000FF"/>
            <w:u w:val="single" w:color="0000FF"/>
            <w:lang w:val="it-IT"/>
          </w:rPr>
          <w:t>http://www.consiglio.regione.lazio.it/consiglioweb/leggi_regionali.php#.VBablPlH6ic</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spacing w:before="87"/>
        <w:ind w:left="112"/>
        <w:rPr>
          <w:sz w:val="16"/>
          <w:lang w:val="it-IT"/>
        </w:rPr>
      </w:pPr>
      <w:r w:rsidRPr="007A4FDD">
        <w:rPr>
          <w:position w:val="8"/>
          <w:sz w:val="10"/>
          <w:lang w:val="it-IT"/>
        </w:rPr>
        <w:t xml:space="preserve">121  </w:t>
      </w:r>
      <w:r w:rsidRPr="007A4FDD">
        <w:rPr>
          <w:b/>
          <w:sz w:val="16"/>
          <w:lang w:val="it-IT"/>
        </w:rPr>
        <w:t>d.lgs.  22 gennaio 20</w:t>
      </w:r>
      <w:r w:rsidRPr="007A4FDD">
        <w:rPr>
          <w:b/>
          <w:sz w:val="16"/>
          <w:lang w:val="it-IT"/>
        </w:rPr>
        <w:t>04, n. 42</w:t>
      </w:r>
      <w:r w:rsidRPr="007A4FDD">
        <w:rPr>
          <w:sz w:val="16"/>
          <w:lang w:val="it-IT"/>
        </w:rPr>
        <w:t xml:space="preserve">- Codice dei beni culturali e del paesaggio, ai sensi dell'articolo </w:t>
      </w:r>
      <w:proofErr w:type="gramStart"/>
      <w:r w:rsidRPr="007A4FDD">
        <w:rPr>
          <w:sz w:val="16"/>
          <w:lang w:val="it-IT"/>
        </w:rPr>
        <w:t>10</w:t>
      </w:r>
      <w:proofErr w:type="gramEnd"/>
      <w:r w:rsidRPr="007A4FDD">
        <w:rPr>
          <w:sz w:val="16"/>
          <w:lang w:val="it-IT"/>
        </w:rPr>
        <w:t xml:space="preserve"> della legge 6 luglio 2002, n. 137   -</w:t>
      </w:r>
    </w:p>
    <w:p w:rsidR="00080C14" w:rsidRPr="007A4FDD" w:rsidRDefault="009274BA">
      <w:pPr>
        <w:spacing w:before="3"/>
        <w:ind w:left="112" w:right="158"/>
        <w:rPr>
          <w:i/>
          <w:sz w:val="16"/>
          <w:lang w:val="it-IT"/>
        </w:rPr>
      </w:pPr>
      <w:r w:rsidRPr="007A4FDD">
        <w:rPr>
          <w:i/>
          <w:sz w:val="16"/>
          <w:lang w:val="it-IT"/>
        </w:rPr>
        <w:t>PARTE TERZA - Beni paesaggistici</w:t>
      </w:r>
    </w:p>
    <w:p w:rsidR="00080C14" w:rsidRPr="007A4FDD" w:rsidRDefault="00080C14">
      <w:pPr>
        <w:pStyle w:val="Corpodeltesto"/>
        <w:spacing w:before="118"/>
        <w:ind w:left="112" w:right="158"/>
        <w:rPr>
          <w:lang w:val="it-IT"/>
        </w:rPr>
      </w:pPr>
      <w:hyperlink r:id="rId174">
        <w:r w:rsidR="009274BA" w:rsidRPr="007A4FDD">
          <w:rPr>
            <w:lang w:val="it-IT"/>
          </w:rPr>
          <w:t>(</w:t>
        </w:r>
        <w:r w:rsidR="009274BA" w:rsidRPr="007A4FDD">
          <w:rPr>
            <w:color w:val="0000FF"/>
            <w:u w:val="single" w:color="0000FF"/>
            <w:lang w:val="it-IT"/>
          </w:rPr>
          <w:t xml:space="preserve">www.normattiva.it/uri-res/N2Ls?urn:nir:stato:decreto.legislativo:2004-01-22;42!vig=  </w:t>
        </w:r>
        <w:r w:rsidR="009274BA" w:rsidRPr="007A4FDD">
          <w:rPr>
            <w:lang w:val="it-IT"/>
          </w:rPr>
          <w:t>)</w:t>
        </w:r>
      </w:hyperlink>
    </w:p>
    <w:p w:rsidR="00080C14" w:rsidRPr="007A4FDD" w:rsidRDefault="00080C14">
      <w:pPr>
        <w:pStyle w:val="Corpodeltesto"/>
        <w:spacing w:before="1"/>
        <w:rPr>
          <w:sz w:val="27"/>
          <w:lang w:val="it-IT"/>
        </w:rPr>
      </w:pPr>
    </w:p>
    <w:p w:rsidR="00080C14" w:rsidRDefault="009274BA">
      <w:pPr>
        <w:pStyle w:val="Heading6"/>
        <w:spacing w:before="88"/>
      </w:pPr>
      <w:proofErr w:type="gramStart"/>
      <w:r>
        <w:rPr>
          <w:b w:val="0"/>
          <w:position w:val="8"/>
          <w:sz w:val="10"/>
        </w:rPr>
        <w:t xml:space="preserve">122  </w:t>
      </w:r>
      <w:r>
        <w:t>Art</w:t>
      </w:r>
      <w:proofErr w:type="gramEnd"/>
      <w:r>
        <w:t>. 146 - Autorizzazione</w:t>
      </w:r>
    </w:p>
    <w:p w:rsidR="00080C14" w:rsidRDefault="00080C14">
      <w:pPr>
        <w:pStyle w:val="Corpodeltesto"/>
        <w:spacing w:before="121"/>
        <w:ind w:left="112" w:right="158"/>
      </w:pPr>
      <w:hyperlink r:id="rId175">
        <w:r w:rsidR="009274BA">
          <w:t>(</w:t>
        </w:r>
        <w:r w:rsidR="009274BA">
          <w:rPr>
            <w:color w:val="0000FF"/>
            <w:u w:val="single" w:color="0000FF"/>
          </w:rPr>
          <w:t xml:space="preserve">www.normattiva.it/uri-res/N2Ls?urn:nir:stato:decreto.legislativo:2004-01-22;42~art146!vig=  </w:t>
        </w:r>
        <w:r w:rsidR="009274BA">
          <w:t>)</w:t>
        </w:r>
      </w:hyperlink>
    </w:p>
    <w:p w:rsidR="00080C14" w:rsidRDefault="00080C14">
      <w:pPr>
        <w:pStyle w:val="Corpodeltesto"/>
        <w:spacing w:before="1"/>
        <w:rPr>
          <w:sz w:val="27"/>
        </w:rPr>
      </w:pPr>
    </w:p>
    <w:p w:rsidR="00080C14" w:rsidRPr="007A4FDD" w:rsidRDefault="009274BA">
      <w:pPr>
        <w:pStyle w:val="Corpodeltesto"/>
        <w:spacing w:before="88"/>
        <w:ind w:left="112" w:right="158"/>
        <w:rPr>
          <w:lang w:val="it-IT"/>
        </w:rPr>
      </w:pPr>
      <w:r w:rsidRPr="007A4FDD">
        <w:rPr>
          <w:position w:val="8"/>
          <w:sz w:val="10"/>
          <w:lang w:val="it-IT"/>
        </w:rPr>
        <w:t xml:space="preserve">123 </w:t>
      </w:r>
      <w:r w:rsidRPr="007A4FDD">
        <w:rPr>
          <w:b/>
          <w:lang w:val="it-IT"/>
        </w:rPr>
        <w:t>d.P.R. 9 luglio 2010, n. 139</w:t>
      </w:r>
      <w:r w:rsidRPr="007A4FDD">
        <w:rPr>
          <w:b/>
          <w:lang w:val="it-IT"/>
        </w:rPr>
        <w:t xml:space="preserve"> </w:t>
      </w:r>
      <w:r w:rsidRPr="007A4FDD">
        <w:rPr>
          <w:lang w:val="it-IT"/>
        </w:rPr>
        <w:t xml:space="preserve">- Regolamento recante procedimento semplificato di autorizzazione paesaggistica per gli interventi di lieve entità, a norma dell'articolo 146, comma </w:t>
      </w:r>
      <w:proofErr w:type="gramStart"/>
      <w:r w:rsidRPr="007A4FDD">
        <w:rPr>
          <w:lang w:val="it-IT"/>
        </w:rPr>
        <w:t>9</w:t>
      </w:r>
      <w:proofErr w:type="gramEnd"/>
      <w:r w:rsidRPr="007A4FDD">
        <w:rPr>
          <w:lang w:val="it-IT"/>
        </w:rPr>
        <w:t>, del decreto legislativo 22 gennaio 2004, n. 42, e successive modificazioni</w:t>
      </w:r>
    </w:p>
    <w:p w:rsidR="00080C14" w:rsidRPr="007A4FDD" w:rsidRDefault="00080C14">
      <w:pPr>
        <w:pStyle w:val="Corpodeltesto"/>
        <w:spacing w:before="121"/>
        <w:ind w:left="112" w:right="158"/>
        <w:rPr>
          <w:lang w:val="it-IT"/>
        </w:rPr>
      </w:pPr>
      <w:hyperlink r:id="rId176">
        <w:r w:rsidR="009274BA" w:rsidRPr="007A4FDD">
          <w:rPr>
            <w:lang w:val="it-IT"/>
          </w:rPr>
          <w:t>(</w:t>
        </w:r>
        <w:r w:rsidR="009274BA" w:rsidRPr="007A4FDD">
          <w:rPr>
            <w:color w:val="0000FF"/>
            <w:u w:val="single" w:color="0000FF"/>
            <w:lang w:val="it-IT"/>
          </w:rPr>
          <w:t xml:space="preserve">www.normattiva.it/uri-res/N2Ls?urn:nir:stato:decreto.del.presidente.della.repubblica:2010-07-09;139!vig=  </w:t>
        </w:r>
      </w:hyperlink>
      <w:r w:rsidR="009274BA" w:rsidRPr="007A4FDD">
        <w:rPr>
          <w:lang w:val="it-IT"/>
        </w:rPr>
        <w:t>)</w:t>
      </w:r>
    </w:p>
    <w:p w:rsidR="00080C14" w:rsidRPr="007A4FDD" w:rsidRDefault="00080C14">
      <w:pPr>
        <w:pStyle w:val="Corpodeltesto"/>
        <w:rPr>
          <w:sz w:val="27"/>
          <w:lang w:val="it-IT"/>
        </w:rPr>
      </w:pPr>
    </w:p>
    <w:p w:rsidR="00080C14" w:rsidRPr="007A4FDD" w:rsidRDefault="009274BA">
      <w:pPr>
        <w:pStyle w:val="Corpodeltesto"/>
        <w:spacing w:before="87" w:line="244" w:lineRule="auto"/>
        <w:ind w:left="112" w:right="158"/>
        <w:rPr>
          <w:lang w:val="it-IT"/>
        </w:rPr>
      </w:pPr>
      <w:r w:rsidRPr="007A4FDD">
        <w:rPr>
          <w:position w:val="8"/>
          <w:sz w:val="10"/>
          <w:lang w:val="it-IT"/>
        </w:rPr>
        <w:t xml:space="preserve">124  </w:t>
      </w:r>
      <w:r w:rsidRPr="007A4FDD">
        <w:rPr>
          <w:b/>
          <w:lang w:val="it-IT"/>
        </w:rPr>
        <w:t xml:space="preserve">L.R. 19 </w:t>
      </w:r>
      <w:proofErr w:type="gramStart"/>
      <w:r w:rsidRPr="007A4FDD">
        <w:rPr>
          <w:b/>
          <w:lang w:val="it-IT"/>
        </w:rPr>
        <w:t>Dicembre</w:t>
      </w:r>
      <w:proofErr w:type="gramEnd"/>
      <w:r w:rsidRPr="007A4FDD">
        <w:rPr>
          <w:b/>
          <w:lang w:val="it-IT"/>
        </w:rPr>
        <w:t xml:space="preserve"> 1995, n. 59 </w:t>
      </w:r>
      <w:r w:rsidRPr="007A4FDD">
        <w:rPr>
          <w:lang w:val="it-IT"/>
        </w:rPr>
        <w:t xml:space="preserve">- </w:t>
      </w:r>
      <w:r w:rsidRPr="007A4FDD">
        <w:rPr>
          <w:lang w:val="it-IT"/>
        </w:rPr>
        <w:t>Subdelega ai comuni di funzioni amministrative in materia di tutela ambientale e modifiche delle  leggi regionali16 marzo 1982, n. 13 e 3 gennaio 1986, n.</w:t>
      </w:r>
      <w:r w:rsidRPr="007A4FDD">
        <w:rPr>
          <w:spacing w:val="-18"/>
          <w:lang w:val="it-IT"/>
        </w:rPr>
        <w:t xml:space="preserve"> </w:t>
      </w:r>
      <w:r w:rsidRPr="007A4FDD">
        <w:rPr>
          <w:lang w:val="it-IT"/>
        </w:rPr>
        <w:t>1</w:t>
      </w:r>
    </w:p>
    <w:p w:rsidR="00080C14" w:rsidRPr="007A4FDD" w:rsidRDefault="00080C14">
      <w:pPr>
        <w:pStyle w:val="Corpodeltesto"/>
        <w:spacing w:before="117"/>
        <w:ind w:left="112" w:right="158"/>
        <w:rPr>
          <w:lang w:val="it-IT"/>
        </w:rPr>
      </w:pPr>
      <w:hyperlink r:id="rId177" w:anchor=".VBablPlH6ic">
        <w:r w:rsidR="009274BA" w:rsidRPr="007A4FDD">
          <w:rPr>
            <w:lang w:val="it-IT"/>
          </w:rPr>
          <w:t>(</w:t>
        </w:r>
        <w:r w:rsidR="009274BA" w:rsidRPr="007A4FDD">
          <w:rPr>
            <w:color w:val="0000FF"/>
            <w:u w:val="single" w:color="0000FF"/>
            <w:lang w:val="it-IT"/>
          </w:rPr>
          <w:t>http://www.consiglio.regione.lazio.it/consiglioweb/leggi_regionali.php#.VBablPlH6ic</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pStyle w:val="Corpodeltesto"/>
        <w:spacing w:before="87"/>
        <w:ind w:left="112" w:right="108"/>
        <w:jc w:val="both"/>
        <w:rPr>
          <w:lang w:val="it-IT"/>
        </w:rPr>
      </w:pPr>
      <w:r w:rsidRPr="007A4FDD">
        <w:rPr>
          <w:position w:val="8"/>
          <w:sz w:val="10"/>
          <w:lang w:val="it-IT"/>
        </w:rPr>
        <w:t xml:space="preserve">125  </w:t>
      </w:r>
      <w:r w:rsidRPr="007A4FDD">
        <w:rPr>
          <w:b/>
          <w:lang w:val="it-IT"/>
        </w:rPr>
        <w:t xml:space="preserve">L.R. 22 </w:t>
      </w:r>
      <w:proofErr w:type="gramStart"/>
      <w:r w:rsidRPr="007A4FDD">
        <w:rPr>
          <w:b/>
          <w:lang w:val="it-IT"/>
        </w:rPr>
        <w:t>Giugno</w:t>
      </w:r>
      <w:proofErr w:type="gramEnd"/>
      <w:r w:rsidRPr="007A4FDD">
        <w:rPr>
          <w:b/>
          <w:lang w:val="it-IT"/>
        </w:rPr>
        <w:t xml:space="preserve"> 2012, n. 8 </w:t>
      </w:r>
      <w:r w:rsidRPr="007A4FDD">
        <w:rPr>
          <w:lang w:val="it-IT"/>
        </w:rPr>
        <w:t>- Conferimento di funzioni amministrative ai comuni in materia di paesaggio ai sensi del decreto  legislativo 22 gennaio 2004, n. 4</w:t>
      </w:r>
      <w:r w:rsidRPr="007A4FDD">
        <w:rPr>
          <w:lang w:val="it-IT"/>
        </w:rPr>
        <w:t xml:space="preserve">2 (Codice dei beni culturali e del paesaggio, ai sensi dell'articolo 10 della L. 6 luglio 2002, n. 137). </w:t>
      </w:r>
      <w:proofErr w:type="gramStart"/>
      <w:r w:rsidRPr="007A4FDD">
        <w:rPr>
          <w:lang w:val="it-IT"/>
        </w:rPr>
        <w:t>Modifiche alla legge regionale 6 agosto 1999, n. 14 (Organizzazione delle funzioni a livello regionale e locali per la realizzazione del dec</w:t>
      </w:r>
      <w:proofErr w:type="gramEnd"/>
      <w:r w:rsidRPr="007A4FDD">
        <w:rPr>
          <w:lang w:val="it-IT"/>
        </w:rPr>
        <w:t xml:space="preserve">entramento </w:t>
      </w:r>
      <w:r w:rsidRPr="007A4FDD">
        <w:rPr>
          <w:lang w:val="it-IT"/>
        </w:rPr>
        <w:t xml:space="preserve">amministrativo). Abrogazione della legge regionale 16 marzo 1982, n. 13 (Disposizioni urgenti per l'applicazione nella Regione Lazio della legge 29 giugno 1939, n. 1497, in materia di protezione delle bellezze naturali), degli articoli 1,2,3,4, </w:t>
      </w:r>
      <w:proofErr w:type="gramStart"/>
      <w:r w:rsidRPr="007A4FDD">
        <w:rPr>
          <w:lang w:val="it-IT"/>
        </w:rPr>
        <w:t>5</w:t>
      </w:r>
      <w:proofErr w:type="gramEnd"/>
      <w:r w:rsidRPr="007A4FDD">
        <w:rPr>
          <w:lang w:val="it-IT"/>
        </w:rPr>
        <w:t xml:space="preserve"> e 8 della</w:t>
      </w:r>
      <w:r w:rsidRPr="007A4FDD">
        <w:rPr>
          <w:lang w:val="it-IT"/>
        </w:rPr>
        <w:t xml:space="preserve"> legge regionale 19 dicembre 1995, n. 59 (Subdelega ai comuni di funzioni amministrative in materia di tutela ambientale e modifiche delle leggi regionali 16 marzo 1982, n. 13 e 3 gennaio 1986, n. 1) e dei commi 6,7 e 8 dell'articolo 9 della legge regional</w:t>
      </w:r>
      <w:r w:rsidRPr="007A4FDD">
        <w:rPr>
          <w:lang w:val="it-IT"/>
        </w:rPr>
        <w:t xml:space="preserve">e 6 luglio </w:t>
      </w:r>
      <w:r w:rsidRPr="007A4FDD">
        <w:rPr>
          <w:spacing w:val="5"/>
          <w:lang w:val="it-IT"/>
        </w:rPr>
        <w:t xml:space="preserve"> </w:t>
      </w:r>
      <w:r w:rsidRPr="007A4FDD">
        <w:rPr>
          <w:lang w:val="it-IT"/>
        </w:rPr>
        <w:t>1998,</w:t>
      </w:r>
    </w:p>
    <w:p w:rsidR="00080C14" w:rsidRPr="007A4FDD" w:rsidRDefault="009274BA">
      <w:pPr>
        <w:pStyle w:val="Corpodeltesto"/>
        <w:spacing w:line="398" w:lineRule="auto"/>
        <w:ind w:left="112" w:right="3271"/>
        <w:rPr>
          <w:lang w:val="it-IT"/>
        </w:rPr>
      </w:pPr>
      <w:r w:rsidRPr="007A4FDD">
        <w:rPr>
          <w:lang w:val="it-IT"/>
        </w:rPr>
        <w:t xml:space="preserve">n. 24 (Pianificazione paesistica e tutela dei beni e delle aree sottoposti a vincolo paesistico) </w:t>
      </w:r>
      <w:hyperlink r:id="rId178" w:anchor=".VBablPlH6ic">
        <w:r w:rsidRPr="007A4FDD">
          <w:rPr>
            <w:lang w:val="it-IT"/>
          </w:rPr>
          <w:t>(</w:t>
        </w:r>
        <w:r w:rsidRPr="007A4FDD">
          <w:rPr>
            <w:color w:val="0000FF"/>
            <w:u w:val="single" w:color="0000FF"/>
            <w:lang w:val="it-IT"/>
          </w:rPr>
          <w:t>http://www.consiglio.regione.lazio</w:t>
        </w:r>
        <w:r w:rsidRPr="007A4FDD">
          <w:rPr>
            <w:color w:val="0000FF"/>
            <w:u w:val="single" w:color="0000FF"/>
            <w:lang w:val="it-IT"/>
          </w:rPr>
          <w:t>.it/consiglioweb/leggi_regionali.php#.VBablPlH6ic</w:t>
        </w:r>
        <w:r w:rsidRPr="007A4FDD">
          <w:rPr>
            <w:lang w:val="it-IT"/>
          </w:rPr>
          <w:t>)</w:t>
        </w:r>
      </w:hyperlink>
    </w:p>
    <w:p w:rsidR="00080C14" w:rsidRPr="007A4FDD" w:rsidRDefault="00080C14">
      <w:pPr>
        <w:pStyle w:val="Corpodeltesto"/>
        <w:spacing w:before="8"/>
        <w:rPr>
          <w:lang w:val="it-IT"/>
        </w:rPr>
      </w:pPr>
    </w:p>
    <w:p w:rsidR="00080C14" w:rsidRPr="007A4FDD" w:rsidRDefault="009274BA">
      <w:pPr>
        <w:spacing w:before="87"/>
        <w:ind w:left="112" w:right="158"/>
        <w:rPr>
          <w:sz w:val="16"/>
          <w:lang w:val="it-IT"/>
        </w:rPr>
      </w:pPr>
      <w:proofErr w:type="gramStart"/>
      <w:r w:rsidRPr="007A4FDD">
        <w:rPr>
          <w:position w:val="8"/>
          <w:sz w:val="10"/>
          <w:lang w:val="it-IT"/>
        </w:rPr>
        <w:t>126</w:t>
      </w:r>
      <w:r w:rsidRPr="007A4FDD">
        <w:rPr>
          <w:b/>
          <w:sz w:val="16"/>
          <w:lang w:val="it-IT"/>
        </w:rPr>
        <w:t>d.lgs</w:t>
      </w:r>
      <w:proofErr w:type="gramEnd"/>
      <w:r w:rsidRPr="007A4FDD">
        <w:rPr>
          <w:b/>
          <w:sz w:val="16"/>
          <w:lang w:val="it-IT"/>
        </w:rPr>
        <w:t>. 22 gennaio 2004, n. 42</w:t>
      </w:r>
      <w:r w:rsidRPr="007A4FDD">
        <w:rPr>
          <w:sz w:val="16"/>
          <w:lang w:val="it-IT"/>
        </w:rPr>
        <w:t xml:space="preserve">- Codice dei beni culturali e del paesaggio, ai sensi dell'articolo </w:t>
      </w:r>
      <w:proofErr w:type="gramStart"/>
      <w:r w:rsidRPr="007A4FDD">
        <w:rPr>
          <w:sz w:val="16"/>
          <w:lang w:val="it-IT"/>
        </w:rPr>
        <w:t>10</w:t>
      </w:r>
      <w:proofErr w:type="gramEnd"/>
      <w:r w:rsidRPr="007A4FDD">
        <w:rPr>
          <w:sz w:val="16"/>
          <w:lang w:val="it-IT"/>
        </w:rPr>
        <w:t xml:space="preserve"> della legge 6 luglio 2002, n. 137 -</w:t>
      </w:r>
    </w:p>
    <w:p w:rsidR="00080C14" w:rsidRPr="007A4FDD" w:rsidRDefault="009274BA">
      <w:pPr>
        <w:spacing w:before="3"/>
        <w:ind w:left="112" w:right="158"/>
        <w:rPr>
          <w:i/>
          <w:sz w:val="16"/>
          <w:lang w:val="it-IT"/>
        </w:rPr>
      </w:pPr>
      <w:r w:rsidRPr="007A4FDD">
        <w:rPr>
          <w:i/>
          <w:sz w:val="16"/>
          <w:lang w:val="it-IT"/>
        </w:rPr>
        <w:t>PARTE SECONDA - Beni culturali - TITOLO I - Tutela / Capo I - Ogg</w:t>
      </w:r>
      <w:r w:rsidRPr="007A4FDD">
        <w:rPr>
          <w:i/>
          <w:sz w:val="16"/>
          <w:lang w:val="it-IT"/>
        </w:rPr>
        <w:t xml:space="preserve">etto della </w:t>
      </w:r>
      <w:proofErr w:type="gramStart"/>
      <w:r w:rsidRPr="007A4FDD">
        <w:rPr>
          <w:i/>
          <w:sz w:val="16"/>
          <w:lang w:val="it-IT"/>
        </w:rPr>
        <w:t>tutela</w:t>
      </w:r>
      <w:proofErr w:type="gramEnd"/>
    </w:p>
    <w:p w:rsidR="00080C14" w:rsidRPr="007A4FDD" w:rsidRDefault="00080C14">
      <w:pPr>
        <w:pStyle w:val="Corpodeltesto"/>
        <w:spacing w:before="121"/>
        <w:ind w:left="112" w:right="158"/>
        <w:rPr>
          <w:lang w:val="it-IT"/>
        </w:rPr>
      </w:pPr>
      <w:hyperlink r:id="rId179">
        <w:r w:rsidR="009274BA" w:rsidRPr="007A4FDD">
          <w:rPr>
            <w:lang w:val="it-IT"/>
          </w:rPr>
          <w:t>(</w:t>
        </w:r>
        <w:r w:rsidR="009274BA" w:rsidRPr="007A4FDD">
          <w:rPr>
            <w:color w:val="0000FF"/>
            <w:u w:val="single" w:color="0000FF"/>
            <w:lang w:val="it-IT"/>
          </w:rPr>
          <w:t xml:space="preserve">www.normattiva.it/uri-res/N2Ls?urn:nir:stato:decreto.legislativo:2004-01-22;42!vig=  </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pStyle w:val="Heading6"/>
        <w:rPr>
          <w:lang w:val="it-IT"/>
        </w:rPr>
      </w:pPr>
      <w:r w:rsidRPr="007A4FDD">
        <w:rPr>
          <w:b w:val="0"/>
          <w:position w:val="8"/>
          <w:sz w:val="10"/>
          <w:lang w:val="it-IT"/>
        </w:rPr>
        <w:t xml:space="preserve">127  </w:t>
      </w:r>
      <w:r w:rsidRPr="007A4FDD">
        <w:rPr>
          <w:lang w:val="it-IT"/>
        </w:rPr>
        <w:t>Art. 61. Competenze delle regioni</w:t>
      </w:r>
    </w:p>
    <w:p w:rsidR="00080C14" w:rsidRPr="007A4FDD" w:rsidRDefault="00080C14">
      <w:pPr>
        <w:pStyle w:val="Corpodeltesto"/>
        <w:spacing w:before="123"/>
        <w:ind w:left="112" w:right="158"/>
        <w:rPr>
          <w:lang w:val="it-IT"/>
        </w:rPr>
      </w:pPr>
      <w:hyperlink r:id="rId180">
        <w:r w:rsidR="009274BA" w:rsidRPr="007A4FDD">
          <w:rPr>
            <w:lang w:val="it-IT"/>
          </w:rPr>
          <w:t>(</w:t>
        </w:r>
        <w:r w:rsidR="009274BA" w:rsidRPr="007A4FDD">
          <w:rPr>
            <w:color w:val="0000FF"/>
            <w:u w:val="single" w:color="0000FF"/>
            <w:lang w:val="it-IT"/>
          </w:rPr>
          <w:t xml:space="preserve">www.normattiva.it/uri-res/N2Ls?urn:nir:stato:decreto.legislativo:2006-04-03;152~art61!vig= </w:t>
        </w:r>
        <w:r w:rsidR="009274BA" w:rsidRPr="007A4FDD">
          <w:rPr>
            <w:color w:val="0000FF"/>
            <w:u w:val="single" w:color="0000FF"/>
            <w:lang w:val="it-IT"/>
          </w:rPr>
          <w:t xml:space="preserve"> </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spacing w:before="87" w:line="244" w:lineRule="auto"/>
        <w:ind w:left="112" w:right="432"/>
        <w:rPr>
          <w:sz w:val="16"/>
          <w:lang w:val="it-IT"/>
        </w:rPr>
      </w:pPr>
      <w:proofErr w:type="gramStart"/>
      <w:r w:rsidRPr="007A4FDD">
        <w:rPr>
          <w:position w:val="8"/>
          <w:sz w:val="10"/>
          <w:lang w:val="it-IT"/>
        </w:rPr>
        <w:t xml:space="preserve">128 </w:t>
      </w:r>
      <w:r w:rsidRPr="007A4FDD">
        <w:rPr>
          <w:b/>
          <w:sz w:val="16"/>
          <w:lang w:val="it-IT"/>
        </w:rPr>
        <w:t xml:space="preserve">r.d. 30 dicembre 1923, n. 3267 </w:t>
      </w:r>
      <w:r w:rsidRPr="007A4FDD">
        <w:rPr>
          <w:sz w:val="16"/>
          <w:lang w:val="it-IT"/>
        </w:rPr>
        <w:t>- Riordinamento e riforma della legislazione in materia di boschi e di terreni montani (G.U. 17  maggio 1</w:t>
      </w:r>
      <w:proofErr w:type="gramEnd"/>
      <w:r w:rsidRPr="007A4FDD">
        <w:rPr>
          <w:sz w:val="16"/>
          <w:lang w:val="it-IT"/>
        </w:rPr>
        <w:t>924, n.</w:t>
      </w:r>
      <w:r w:rsidRPr="007A4FDD">
        <w:rPr>
          <w:spacing w:val="-6"/>
          <w:sz w:val="16"/>
          <w:lang w:val="it-IT"/>
        </w:rPr>
        <w:t xml:space="preserve"> </w:t>
      </w:r>
      <w:r w:rsidRPr="007A4FDD">
        <w:rPr>
          <w:sz w:val="16"/>
          <w:lang w:val="it-IT"/>
        </w:rPr>
        <w:t>117)</w:t>
      </w:r>
    </w:p>
    <w:p w:rsidR="00080C14" w:rsidRPr="007A4FDD" w:rsidRDefault="00080C14">
      <w:pPr>
        <w:pStyle w:val="Corpodeltesto"/>
        <w:rPr>
          <w:lang w:val="it-IT"/>
        </w:rPr>
      </w:pPr>
    </w:p>
    <w:p w:rsidR="00080C14" w:rsidRPr="007A4FDD" w:rsidRDefault="00080C14">
      <w:pPr>
        <w:pStyle w:val="Corpodeltesto"/>
        <w:spacing w:before="2"/>
        <w:rPr>
          <w:sz w:val="18"/>
          <w:lang w:val="it-IT"/>
        </w:rPr>
      </w:pPr>
    </w:p>
    <w:p w:rsidR="00080C14" w:rsidRPr="007A4FDD" w:rsidRDefault="009274BA">
      <w:pPr>
        <w:pStyle w:val="Heading6"/>
        <w:spacing w:before="0"/>
        <w:rPr>
          <w:lang w:val="it-IT"/>
        </w:rPr>
      </w:pPr>
      <w:r w:rsidRPr="007A4FDD">
        <w:rPr>
          <w:b w:val="0"/>
          <w:position w:val="8"/>
          <w:sz w:val="10"/>
          <w:lang w:val="it-IT"/>
        </w:rPr>
        <w:t xml:space="preserve">129  </w:t>
      </w:r>
      <w:r w:rsidRPr="007A4FDD">
        <w:rPr>
          <w:lang w:val="it-IT"/>
        </w:rPr>
        <w:t>Art. 61. Competenze delle regioni</w:t>
      </w:r>
    </w:p>
    <w:p w:rsidR="00080C14" w:rsidRPr="007A4FDD" w:rsidRDefault="00080C14">
      <w:pPr>
        <w:pStyle w:val="Corpodeltesto"/>
        <w:spacing w:before="123"/>
        <w:ind w:left="112" w:right="158"/>
        <w:rPr>
          <w:lang w:val="it-IT"/>
        </w:rPr>
      </w:pPr>
      <w:hyperlink r:id="rId181">
        <w:r w:rsidR="009274BA" w:rsidRPr="007A4FDD">
          <w:rPr>
            <w:lang w:val="it-IT"/>
          </w:rPr>
          <w:t>(</w:t>
        </w:r>
        <w:r w:rsidR="009274BA" w:rsidRPr="007A4FDD">
          <w:rPr>
            <w:color w:val="0000FF"/>
            <w:u w:val="single" w:color="0000FF"/>
            <w:lang w:val="it-IT"/>
          </w:rPr>
          <w:t xml:space="preserve">www.normattiva.it/uri-res/N2Ls?urn:nir:stato:decreto.legislativo:2006-04-03;152~art61!vig=  </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spacing w:before="87" w:line="244" w:lineRule="auto"/>
        <w:ind w:left="112" w:right="432"/>
        <w:rPr>
          <w:sz w:val="16"/>
          <w:lang w:val="it-IT"/>
        </w:rPr>
      </w:pPr>
      <w:proofErr w:type="gramStart"/>
      <w:r w:rsidRPr="007A4FDD">
        <w:rPr>
          <w:position w:val="8"/>
          <w:sz w:val="10"/>
          <w:lang w:val="it-IT"/>
        </w:rPr>
        <w:t xml:space="preserve">130 </w:t>
      </w:r>
      <w:r w:rsidRPr="007A4FDD">
        <w:rPr>
          <w:b/>
          <w:sz w:val="16"/>
          <w:lang w:val="it-IT"/>
        </w:rPr>
        <w:t xml:space="preserve">r.d. 30 dicembre 1923, n. 3267 </w:t>
      </w:r>
      <w:r w:rsidRPr="007A4FDD">
        <w:rPr>
          <w:sz w:val="16"/>
          <w:lang w:val="it-IT"/>
        </w:rPr>
        <w:t>- Riordinamento e riforma della legislazione in mater</w:t>
      </w:r>
      <w:r w:rsidRPr="007A4FDD">
        <w:rPr>
          <w:sz w:val="16"/>
          <w:lang w:val="it-IT"/>
        </w:rPr>
        <w:t>ia di boschi e di terreni montani (G.U. 17  maggio 1</w:t>
      </w:r>
      <w:proofErr w:type="gramEnd"/>
      <w:r w:rsidRPr="007A4FDD">
        <w:rPr>
          <w:sz w:val="16"/>
          <w:lang w:val="it-IT"/>
        </w:rPr>
        <w:t>924, n.</w:t>
      </w:r>
      <w:r w:rsidRPr="007A4FDD">
        <w:rPr>
          <w:spacing w:val="-6"/>
          <w:sz w:val="16"/>
          <w:lang w:val="it-IT"/>
        </w:rPr>
        <w:t xml:space="preserve"> </w:t>
      </w:r>
      <w:r w:rsidRPr="007A4FDD">
        <w:rPr>
          <w:sz w:val="16"/>
          <w:lang w:val="it-IT"/>
        </w:rPr>
        <w:t>117)</w:t>
      </w:r>
    </w:p>
    <w:p w:rsidR="00080C14" w:rsidRPr="007A4FDD" w:rsidRDefault="00080C14">
      <w:pPr>
        <w:pStyle w:val="Corpodeltesto"/>
        <w:rPr>
          <w:lang w:val="it-IT"/>
        </w:rPr>
      </w:pPr>
    </w:p>
    <w:p w:rsidR="00080C14" w:rsidRPr="007A4FDD" w:rsidRDefault="00080C14">
      <w:pPr>
        <w:pStyle w:val="Corpodeltesto"/>
        <w:spacing w:before="3"/>
        <w:rPr>
          <w:sz w:val="18"/>
          <w:lang w:val="it-IT"/>
        </w:rPr>
      </w:pPr>
    </w:p>
    <w:p w:rsidR="00080C14" w:rsidRPr="007A4FDD" w:rsidRDefault="009274BA">
      <w:pPr>
        <w:pStyle w:val="Heading6"/>
        <w:spacing w:before="0"/>
        <w:rPr>
          <w:lang w:val="it-IT"/>
        </w:rPr>
      </w:pPr>
      <w:r w:rsidRPr="007A4FDD">
        <w:rPr>
          <w:b w:val="0"/>
          <w:position w:val="8"/>
          <w:sz w:val="10"/>
          <w:lang w:val="it-IT"/>
        </w:rPr>
        <w:t xml:space="preserve">131  </w:t>
      </w:r>
      <w:r w:rsidRPr="007A4FDD">
        <w:rPr>
          <w:lang w:val="it-IT"/>
        </w:rPr>
        <w:t xml:space="preserve">Art. 115. </w:t>
      </w:r>
      <w:proofErr w:type="gramStart"/>
      <w:r w:rsidRPr="007A4FDD">
        <w:rPr>
          <w:lang w:val="it-IT"/>
        </w:rPr>
        <w:t>Tutela delle aree di pertinenza dei corpi idrici</w:t>
      </w:r>
      <w:proofErr w:type="gramEnd"/>
    </w:p>
    <w:p w:rsidR="00080C14" w:rsidRPr="007A4FDD" w:rsidRDefault="00080C14">
      <w:pPr>
        <w:pStyle w:val="Corpodeltesto"/>
        <w:spacing w:before="123"/>
        <w:ind w:left="112" w:right="158"/>
        <w:rPr>
          <w:lang w:val="it-IT"/>
        </w:rPr>
      </w:pPr>
      <w:hyperlink r:id="rId182">
        <w:r w:rsidR="009274BA" w:rsidRPr="007A4FDD">
          <w:rPr>
            <w:lang w:val="it-IT"/>
          </w:rPr>
          <w:t>(</w:t>
        </w:r>
        <w:r w:rsidR="009274BA" w:rsidRPr="007A4FDD">
          <w:rPr>
            <w:color w:val="0000FF"/>
            <w:u w:val="single" w:color="0000FF"/>
            <w:lang w:val="it-IT"/>
          </w:rPr>
          <w:t xml:space="preserve">www.normattiva.it/uri-res/N2Ls?urn:nir:stato:decreto.legislativo:2006-04-03;152~art115!vig=  </w:t>
        </w:r>
        <w:r w:rsidR="009274BA" w:rsidRPr="007A4FDD">
          <w:rPr>
            <w:lang w:val="it-IT"/>
          </w:rPr>
          <w:t>)</w:t>
        </w:r>
      </w:hyperlink>
    </w:p>
    <w:p w:rsidR="00080C14" w:rsidRPr="007A4FDD" w:rsidRDefault="00080C14">
      <w:pPr>
        <w:pStyle w:val="Corpodeltesto"/>
        <w:spacing w:before="11"/>
        <w:rPr>
          <w:sz w:val="26"/>
          <w:lang w:val="it-IT"/>
        </w:rPr>
      </w:pPr>
    </w:p>
    <w:p w:rsidR="00080C14" w:rsidRPr="007A4FDD" w:rsidRDefault="009274BA">
      <w:pPr>
        <w:spacing w:before="87"/>
        <w:ind w:left="112" w:right="158"/>
        <w:rPr>
          <w:sz w:val="16"/>
          <w:lang w:val="it-IT"/>
        </w:rPr>
      </w:pPr>
      <w:r w:rsidRPr="007A4FDD">
        <w:rPr>
          <w:position w:val="8"/>
          <w:sz w:val="10"/>
          <w:lang w:val="it-IT"/>
        </w:rPr>
        <w:t xml:space="preserve">132 </w:t>
      </w:r>
      <w:r w:rsidRPr="007A4FDD">
        <w:rPr>
          <w:b/>
          <w:sz w:val="16"/>
          <w:lang w:val="it-IT"/>
        </w:rPr>
        <w:t xml:space="preserve">r.d. 25 luglio 1904, n. 523 </w:t>
      </w:r>
      <w:r w:rsidRPr="007A4FDD">
        <w:rPr>
          <w:sz w:val="16"/>
          <w:lang w:val="it-IT"/>
        </w:rPr>
        <w:t>- Testo unico sulle opere idrauliche</w:t>
      </w:r>
    </w:p>
    <w:p w:rsidR="00080C14" w:rsidRPr="007A4FDD" w:rsidRDefault="00080C14">
      <w:pPr>
        <w:pStyle w:val="Corpodeltesto"/>
        <w:rPr>
          <w:sz w:val="18"/>
          <w:lang w:val="it-IT"/>
        </w:rPr>
      </w:pPr>
    </w:p>
    <w:p w:rsidR="00080C14" w:rsidRPr="007A4FDD" w:rsidRDefault="00080C14">
      <w:pPr>
        <w:pStyle w:val="Corpodeltesto"/>
        <w:spacing w:before="8"/>
        <w:rPr>
          <w:lang w:val="it-IT"/>
        </w:rPr>
      </w:pPr>
    </w:p>
    <w:p w:rsidR="00080C14" w:rsidRPr="007A4FDD" w:rsidRDefault="009274BA">
      <w:pPr>
        <w:pStyle w:val="Corpodeltesto"/>
        <w:spacing w:line="244" w:lineRule="auto"/>
        <w:ind w:left="112" w:right="158"/>
        <w:rPr>
          <w:lang w:val="it-IT"/>
        </w:rPr>
      </w:pPr>
      <w:r w:rsidRPr="007A4FDD">
        <w:rPr>
          <w:position w:val="8"/>
          <w:sz w:val="10"/>
          <w:lang w:val="it-IT"/>
        </w:rPr>
        <w:t>133</w:t>
      </w:r>
      <w:r w:rsidRPr="007A4FDD">
        <w:rPr>
          <w:b/>
          <w:lang w:val="it-IT"/>
        </w:rPr>
        <w:t xml:space="preserve">d.P.R. 8 settembre 1997, n.357 </w:t>
      </w:r>
      <w:r w:rsidRPr="007A4FDD">
        <w:rPr>
          <w:lang w:val="it-IT"/>
        </w:rPr>
        <w:t>- Regolamento recante attuazione della direttiva</w:t>
      </w:r>
      <w:r w:rsidRPr="007A4FDD">
        <w:rPr>
          <w:lang w:val="it-IT"/>
        </w:rPr>
        <w:t xml:space="preserve"> 92/43/CEE </w:t>
      </w:r>
      <w:proofErr w:type="gramStart"/>
      <w:r w:rsidRPr="007A4FDD">
        <w:rPr>
          <w:lang w:val="it-IT"/>
        </w:rPr>
        <w:t>relativa alla</w:t>
      </w:r>
      <w:proofErr w:type="gramEnd"/>
      <w:r w:rsidRPr="007A4FDD">
        <w:rPr>
          <w:lang w:val="it-IT"/>
        </w:rPr>
        <w:t xml:space="preserve"> conservazione degli habitat naturali e seminaturali, nonché della flora e della fauna selvatiche.</w:t>
      </w:r>
    </w:p>
    <w:p w:rsidR="00080C14" w:rsidRPr="007A4FDD" w:rsidRDefault="00080C14">
      <w:pPr>
        <w:pStyle w:val="Corpodeltesto"/>
        <w:spacing w:before="117"/>
        <w:ind w:left="112" w:right="158"/>
        <w:rPr>
          <w:lang w:val="it-IT"/>
        </w:rPr>
      </w:pPr>
      <w:hyperlink r:id="rId183">
        <w:r w:rsidR="009274BA" w:rsidRPr="007A4FDD">
          <w:rPr>
            <w:lang w:val="it-IT"/>
          </w:rPr>
          <w:t>(</w:t>
        </w:r>
        <w:r w:rsidR="009274BA" w:rsidRPr="007A4FDD">
          <w:rPr>
            <w:color w:val="0000FF"/>
            <w:u w:val="single" w:color="0000FF"/>
            <w:lang w:val="it-IT"/>
          </w:rPr>
          <w:t xml:space="preserve">www.normattiva.it/uri-res/N2Ls?urn:nir:stato:decreto.del.presidente.della.repubblica:1997-09-08;357!vig=  </w:t>
        </w:r>
      </w:hyperlink>
      <w:r w:rsidR="009274BA" w:rsidRPr="007A4FDD">
        <w:rPr>
          <w:lang w:val="it-IT"/>
        </w:rPr>
        <w:t>)</w:t>
      </w:r>
    </w:p>
    <w:p w:rsidR="00080C14" w:rsidRPr="007A4FDD" w:rsidRDefault="00080C14">
      <w:pPr>
        <w:rPr>
          <w:lang w:val="it-IT"/>
        </w:rPr>
        <w:sectPr w:rsidR="00080C14" w:rsidRPr="007A4FDD">
          <w:pgSz w:w="11910" w:h="16840"/>
          <w:pgMar w:top="1540" w:right="1020" w:bottom="1100" w:left="1020" w:header="1348" w:footer="896" w:gutter="0"/>
          <w:cols w:space="720"/>
        </w:sectPr>
      </w:pPr>
    </w:p>
    <w:p w:rsidR="00080C14" w:rsidRPr="007A4FDD" w:rsidRDefault="00080C14">
      <w:pPr>
        <w:pStyle w:val="Corpodeltesto"/>
        <w:spacing w:before="10"/>
        <w:rPr>
          <w:sz w:val="23"/>
          <w:lang w:val="it-IT"/>
        </w:rPr>
      </w:pPr>
    </w:p>
    <w:p w:rsidR="00080C14" w:rsidRPr="007A4FDD" w:rsidRDefault="009274BA">
      <w:pPr>
        <w:pStyle w:val="Corpodeltesto"/>
        <w:spacing w:before="87"/>
        <w:ind w:left="112" w:right="118"/>
        <w:jc w:val="both"/>
        <w:rPr>
          <w:lang w:val="it-IT"/>
        </w:rPr>
      </w:pPr>
      <w:r w:rsidRPr="007A4FDD">
        <w:rPr>
          <w:position w:val="8"/>
          <w:sz w:val="10"/>
          <w:lang w:val="it-IT"/>
        </w:rPr>
        <w:t>134</w:t>
      </w:r>
      <w:r w:rsidRPr="007A4FDD">
        <w:rPr>
          <w:b/>
          <w:lang w:val="it-IT"/>
        </w:rPr>
        <w:t xml:space="preserve">d.P.R. 12 marzo 2003, n. 120 </w:t>
      </w:r>
      <w:r w:rsidRPr="007A4FDD">
        <w:rPr>
          <w:lang w:val="it-IT"/>
        </w:rPr>
        <w:t xml:space="preserve">- Regolamento recante modifiche </w:t>
      </w:r>
      <w:proofErr w:type="gramStart"/>
      <w:r w:rsidRPr="007A4FDD">
        <w:rPr>
          <w:lang w:val="it-IT"/>
        </w:rPr>
        <w:t>ed</w:t>
      </w:r>
      <w:proofErr w:type="gramEnd"/>
      <w:r w:rsidRPr="007A4FDD">
        <w:rPr>
          <w:lang w:val="it-IT"/>
        </w:rPr>
        <w:t xml:space="preserve"> integrazioni al decreto del Presidente della Repubblica 8 settembre 1997, n. 357, concernente attuazione della direttiva 92/43/CEE relativa alla conservazione degli habitat naturali e seminaturali, nonché della flora e de</w:t>
      </w:r>
      <w:r w:rsidRPr="007A4FDD">
        <w:rPr>
          <w:lang w:val="it-IT"/>
        </w:rPr>
        <w:t>lla fauna selvatiche.</w:t>
      </w:r>
    </w:p>
    <w:p w:rsidR="00080C14" w:rsidRPr="007A4FDD" w:rsidRDefault="00080C14">
      <w:pPr>
        <w:pStyle w:val="Corpodeltesto"/>
        <w:spacing w:before="121"/>
        <w:ind w:left="112"/>
        <w:jc w:val="both"/>
        <w:rPr>
          <w:lang w:val="it-IT"/>
        </w:rPr>
      </w:pPr>
      <w:hyperlink r:id="rId184">
        <w:r w:rsidR="009274BA" w:rsidRPr="007A4FDD">
          <w:rPr>
            <w:lang w:val="it-IT"/>
          </w:rPr>
          <w:t>(</w:t>
        </w:r>
        <w:r w:rsidR="009274BA" w:rsidRPr="007A4FDD">
          <w:rPr>
            <w:color w:val="0000FF"/>
            <w:u w:val="single" w:color="0000FF"/>
            <w:lang w:val="it-IT"/>
          </w:rPr>
          <w:t>www.normattiva.it/uri-res/N2Ls?urn:nir:stato:decreto.del.presidente.della.repubblica:2003-03-12</w:t>
        </w:r>
        <w:r w:rsidR="009274BA" w:rsidRPr="007A4FDD">
          <w:rPr>
            <w:color w:val="0000FF"/>
            <w:u w:val="single" w:color="0000FF"/>
            <w:lang w:val="it-IT"/>
          </w:rPr>
          <w:t xml:space="preserve">;120!vig=  </w:t>
        </w:r>
      </w:hyperlink>
      <w:r w:rsidR="009274BA" w:rsidRPr="007A4FDD">
        <w:rPr>
          <w:lang w:val="it-IT"/>
        </w:rPr>
        <w:t>)</w:t>
      </w:r>
    </w:p>
    <w:p w:rsidR="00080C14" w:rsidRPr="007A4FDD" w:rsidRDefault="00080C14">
      <w:pPr>
        <w:pStyle w:val="Corpodeltesto"/>
        <w:spacing w:before="11"/>
        <w:rPr>
          <w:sz w:val="26"/>
          <w:lang w:val="it-IT"/>
        </w:rPr>
      </w:pPr>
    </w:p>
    <w:p w:rsidR="00080C14" w:rsidRPr="007A4FDD" w:rsidRDefault="009274BA">
      <w:pPr>
        <w:spacing w:before="87"/>
        <w:ind w:left="112"/>
        <w:jc w:val="both"/>
        <w:rPr>
          <w:b/>
          <w:sz w:val="16"/>
          <w:lang w:val="it-IT"/>
        </w:rPr>
      </w:pPr>
      <w:r w:rsidRPr="007A4FDD">
        <w:rPr>
          <w:position w:val="8"/>
          <w:sz w:val="10"/>
          <w:lang w:val="it-IT"/>
        </w:rPr>
        <w:t xml:space="preserve">135  </w:t>
      </w:r>
      <w:r w:rsidRPr="007A4FDD">
        <w:rPr>
          <w:b/>
          <w:sz w:val="16"/>
          <w:lang w:val="it-IT"/>
        </w:rPr>
        <w:t>Art. 338</w:t>
      </w:r>
    </w:p>
    <w:p w:rsidR="00080C14" w:rsidRPr="007A4FDD" w:rsidRDefault="009274BA">
      <w:pPr>
        <w:pStyle w:val="Corpodeltesto"/>
        <w:spacing w:before="123"/>
        <w:ind w:left="112" w:right="109"/>
        <w:jc w:val="both"/>
        <w:rPr>
          <w:lang w:val="it-IT"/>
        </w:rPr>
      </w:pPr>
      <w:r w:rsidRPr="007A4FDD">
        <w:rPr>
          <w:lang w:val="it-IT"/>
        </w:rPr>
        <w:t>I cimiteri devono essere collocati alla distanza di almeno 200 metri dal centro abitato. È vietato costruire intorno ai cimiteri nuovi edifici entro il raggio di 200 metri dal perimetro dell'impianto cimiteriale, quale risultant</w:t>
      </w:r>
      <w:r w:rsidRPr="007A4FDD">
        <w:rPr>
          <w:lang w:val="it-IT"/>
        </w:rPr>
        <w:t>e dagli strumenti urbanistici vigenti nel comune o, in difetto di essi, comunque quale esistente in fatto, salve le deroghe ed eccezioni previste dalla legge.</w:t>
      </w:r>
    </w:p>
    <w:p w:rsidR="00080C14" w:rsidRPr="007A4FDD" w:rsidRDefault="009274BA">
      <w:pPr>
        <w:pStyle w:val="Corpodeltesto"/>
        <w:spacing w:before="121"/>
        <w:ind w:left="112" w:right="117"/>
        <w:jc w:val="both"/>
        <w:rPr>
          <w:lang w:val="it-IT"/>
        </w:rPr>
      </w:pPr>
      <w:r w:rsidRPr="007A4FDD">
        <w:rPr>
          <w:lang w:val="it-IT"/>
        </w:rPr>
        <w:t>Le disposizioni di cui al comma precedente non si applicano ai cimiteri militari di guerra quando</w:t>
      </w:r>
      <w:r w:rsidRPr="007A4FDD">
        <w:rPr>
          <w:lang w:val="it-IT"/>
        </w:rPr>
        <w:t xml:space="preserve"> siano trascorsi </w:t>
      </w:r>
      <w:proofErr w:type="gramStart"/>
      <w:r w:rsidRPr="007A4FDD">
        <w:rPr>
          <w:lang w:val="it-IT"/>
        </w:rPr>
        <w:t>10</w:t>
      </w:r>
      <w:proofErr w:type="gramEnd"/>
      <w:r w:rsidRPr="007A4FDD">
        <w:rPr>
          <w:lang w:val="it-IT"/>
        </w:rPr>
        <w:t xml:space="preserve"> anni dal  seppellimento dell'ultima</w:t>
      </w:r>
      <w:r w:rsidRPr="007A4FDD">
        <w:rPr>
          <w:spacing w:val="-16"/>
          <w:lang w:val="it-IT"/>
        </w:rPr>
        <w:t xml:space="preserve"> </w:t>
      </w:r>
      <w:r w:rsidRPr="007A4FDD">
        <w:rPr>
          <w:lang w:val="it-IT"/>
        </w:rPr>
        <w:t>salma.</w:t>
      </w:r>
    </w:p>
    <w:p w:rsidR="00080C14" w:rsidRPr="007A4FDD" w:rsidRDefault="009274BA">
      <w:pPr>
        <w:pStyle w:val="Corpodeltesto"/>
        <w:spacing w:before="121"/>
        <w:ind w:left="112" w:right="110"/>
        <w:jc w:val="both"/>
        <w:rPr>
          <w:lang w:val="it-IT"/>
        </w:rPr>
      </w:pPr>
      <w:r w:rsidRPr="007A4FDD">
        <w:rPr>
          <w:lang w:val="it-IT"/>
        </w:rPr>
        <w:t xml:space="preserve">Il contravventore è punito con la sanzione amministrativa fino a lire 200.000 e deve inoltre, a sue spese, demolire l'edificio o la parte di nuova costruzione, salvi i provvedimenti di ufficio </w:t>
      </w:r>
      <w:r w:rsidRPr="007A4FDD">
        <w:rPr>
          <w:lang w:val="it-IT"/>
        </w:rPr>
        <w:t xml:space="preserve">in caso </w:t>
      </w:r>
      <w:proofErr w:type="gramStart"/>
      <w:r w:rsidRPr="007A4FDD">
        <w:rPr>
          <w:lang w:val="it-IT"/>
        </w:rPr>
        <w:t xml:space="preserve">di </w:t>
      </w:r>
      <w:proofErr w:type="gramEnd"/>
      <w:r w:rsidRPr="007A4FDD">
        <w:rPr>
          <w:lang w:val="it-IT"/>
        </w:rPr>
        <w:t>inadempienza.</w:t>
      </w:r>
    </w:p>
    <w:p w:rsidR="00080C14" w:rsidRPr="007A4FDD" w:rsidRDefault="009274BA">
      <w:pPr>
        <w:pStyle w:val="Corpodeltesto"/>
        <w:spacing w:before="118"/>
        <w:ind w:left="112" w:right="112"/>
        <w:jc w:val="both"/>
        <w:rPr>
          <w:lang w:val="it-IT"/>
        </w:rPr>
      </w:pPr>
      <w:r w:rsidRPr="007A4FDD">
        <w:rPr>
          <w:lang w:val="it-IT"/>
        </w:rPr>
        <w:t xml:space="preserve">Il consiglio comunale può approvare, previo parere favorevole della competente azienda sanitaria locale, la costruzione di nuovi cimiteri o l'ampliamento di quelli già esistenti </w:t>
      </w:r>
      <w:proofErr w:type="gramStart"/>
      <w:r w:rsidRPr="007A4FDD">
        <w:rPr>
          <w:lang w:val="it-IT"/>
        </w:rPr>
        <w:t>ad</w:t>
      </w:r>
      <w:proofErr w:type="gramEnd"/>
      <w:r w:rsidRPr="007A4FDD">
        <w:rPr>
          <w:lang w:val="it-IT"/>
        </w:rPr>
        <w:t xml:space="preserve"> una distanza inferiore a 200 metri dal centro abit</w:t>
      </w:r>
      <w:r w:rsidRPr="007A4FDD">
        <w:rPr>
          <w:lang w:val="it-IT"/>
        </w:rPr>
        <w:t>ato, purché non oltre il limite di 50 metri, quando ricorrano, anche alternativamente, le seguenti condizioni:</w:t>
      </w:r>
    </w:p>
    <w:p w:rsidR="00080C14" w:rsidRPr="007A4FDD" w:rsidRDefault="009274BA">
      <w:pPr>
        <w:pStyle w:val="Paragrafoelenco"/>
        <w:numPr>
          <w:ilvl w:val="0"/>
          <w:numId w:val="2"/>
        </w:numPr>
        <w:tabs>
          <w:tab w:val="left" w:pos="300"/>
        </w:tabs>
        <w:spacing w:before="118"/>
        <w:ind w:firstLine="0"/>
        <w:jc w:val="both"/>
        <w:rPr>
          <w:sz w:val="16"/>
          <w:lang w:val="it-IT"/>
        </w:rPr>
      </w:pPr>
      <w:proofErr w:type="gramStart"/>
      <w:r w:rsidRPr="007A4FDD">
        <w:rPr>
          <w:sz w:val="16"/>
          <w:lang w:val="it-IT"/>
        </w:rPr>
        <w:t>risulti</w:t>
      </w:r>
      <w:proofErr w:type="gramEnd"/>
      <w:r w:rsidRPr="007A4FDD">
        <w:rPr>
          <w:spacing w:val="-2"/>
          <w:sz w:val="16"/>
          <w:lang w:val="it-IT"/>
        </w:rPr>
        <w:t xml:space="preserve"> </w:t>
      </w:r>
      <w:r w:rsidRPr="007A4FDD">
        <w:rPr>
          <w:sz w:val="16"/>
          <w:lang w:val="it-IT"/>
        </w:rPr>
        <w:t>accertato</w:t>
      </w:r>
      <w:r w:rsidRPr="007A4FDD">
        <w:rPr>
          <w:spacing w:val="-3"/>
          <w:sz w:val="16"/>
          <w:lang w:val="it-IT"/>
        </w:rPr>
        <w:t xml:space="preserve"> </w:t>
      </w:r>
      <w:r w:rsidRPr="007A4FDD">
        <w:rPr>
          <w:sz w:val="16"/>
          <w:lang w:val="it-IT"/>
        </w:rPr>
        <w:t>dal</w:t>
      </w:r>
      <w:r w:rsidRPr="007A4FDD">
        <w:rPr>
          <w:spacing w:val="-7"/>
          <w:sz w:val="16"/>
          <w:lang w:val="it-IT"/>
        </w:rPr>
        <w:t xml:space="preserve"> </w:t>
      </w:r>
      <w:r w:rsidRPr="007A4FDD">
        <w:rPr>
          <w:sz w:val="16"/>
          <w:lang w:val="it-IT"/>
        </w:rPr>
        <w:t>medesimo</w:t>
      </w:r>
      <w:r w:rsidRPr="007A4FDD">
        <w:rPr>
          <w:spacing w:val="-5"/>
          <w:sz w:val="16"/>
          <w:lang w:val="it-IT"/>
        </w:rPr>
        <w:t xml:space="preserve"> </w:t>
      </w:r>
      <w:r w:rsidRPr="007A4FDD">
        <w:rPr>
          <w:sz w:val="16"/>
          <w:lang w:val="it-IT"/>
        </w:rPr>
        <w:t>consiglio</w:t>
      </w:r>
      <w:r w:rsidRPr="007A4FDD">
        <w:rPr>
          <w:spacing w:val="-5"/>
          <w:sz w:val="16"/>
          <w:lang w:val="it-IT"/>
        </w:rPr>
        <w:t xml:space="preserve"> </w:t>
      </w:r>
      <w:r w:rsidRPr="007A4FDD">
        <w:rPr>
          <w:sz w:val="16"/>
          <w:lang w:val="it-IT"/>
        </w:rPr>
        <w:t>comunale</w:t>
      </w:r>
      <w:r w:rsidRPr="007A4FDD">
        <w:rPr>
          <w:spacing w:val="-5"/>
          <w:sz w:val="16"/>
          <w:lang w:val="it-IT"/>
        </w:rPr>
        <w:t xml:space="preserve"> </w:t>
      </w:r>
      <w:r w:rsidRPr="007A4FDD">
        <w:rPr>
          <w:sz w:val="16"/>
          <w:lang w:val="it-IT"/>
        </w:rPr>
        <w:t>che,</w:t>
      </w:r>
      <w:r w:rsidRPr="007A4FDD">
        <w:rPr>
          <w:spacing w:val="-2"/>
          <w:sz w:val="16"/>
          <w:lang w:val="it-IT"/>
        </w:rPr>
        <w:t xml:space="preserve"> </w:t>
      </w:r>
      <w:r w:rsidRPr="007A4FDD">
        <w:rPr>
          <w:sz w:val="16"/>
          <w:lang w:val="it-IT"/>
        </w:rPr>
        <w:t>per</w:t>
      </w:r>
      <w:r w:rsidRPr="007A4FDD">
        <w:rPr>
          <w:spacing w:val="-3"/>
          <w:sz w:val="16"/>
          <w:lang w:val="it-IT"/>
        </w:rPr>
        <w:t xml:space="preserve"> </w:t>
      </w:r>
      <w:r w:rsidRPr="007A4FDD">
        <w:rPr>
          <w:sz w:val="16"/>
          <w:lang w:val="it-IT"/>
        </w:rPr>
        <w:t>particolari</w:t>
      </w:r>
      <w:r w:rsidRPr="007A4FDD">
        <w:rPr>
          <w:spacing w:val="-2"/>
          <w:sz w:val="16"/>
          <w:lang w:val="it-IT"/>
        </w:rPr>
        <w:t xml:space="preserve"> </w:t>
      </w:r>
      <w:r w:rsidRPr="007A4FDD">
        <w:rPr>
          <w:sz w:val="16"/>
          <w:lang w:val="it-IT"/>
        </w:rPr>
        <w:t>condizioni</w:t>
      </w:r>
      <w:r w:rsidRPr="007A4FDD">
        <w:rPr>
          <w:spacing w:val="-5"/>
          <w:sz w:val="16"/>
          <w:lang w:val="it-IT"/>
        </w:rPr>
        <w:t xml:space="preserve"> </w:t>
      </w:r>
      <w:r w:rsidRPr="007A4FDD">
        <w:rPr>
          <w:sz w:val="16"/>
          <w:lang w:val="it-IT"/>
        </w:rPr>
        <w:t>locali,</w:t>
      </w:r>
      <w:r w:rsidRPr="007A4FDD">
        <w:rPr>
          <w:spacing w:val="-4"/>
          <w:sz w:val="16"/>
          <w:lang w:val="it-IT"/>
        </w:rPr>
        <w:t xml:space="preserve"> </w:t>
      </w:r>
      <w:r w:rsidRPr="007A4FDD">
        <w:rPr>
          <w:sz w:val="16"/>
          <w:lang w:val="it-IT"/>
        </w:rPr>
        <w:t>non</w:t>
      </w:r>
      <w:r w:rsidRPr="007A4FDD">
        <w:rPr>
          <w:spacing w:val="-3"/>
          <w:sz w:val="16"/>
          <w:lang w:val="it-IT"/>
        </w:rPr>
        <w:t xml:space="preserve"> </w:t>
      </w:r>
      <w:r w:rsidRPr="007A4FDD">
        <w:rPr>
          <w:sz w:val="16"/>
          <w:lang w:val="it-IT"/>
        </w:rPr>
        <w:t>sia</w:t>
      </w:r>
      <w:r w:rsidRPr="007A4FDD">
        <w:rPr>
          <w:spacing w:val="-3"/>
          <w:sz w:val="16"/>
          <w:lang w:val="it-IT"/>
        </w:rPr>
        <w:t xml:space="preserve"> </w:t>
      </w:r>
      <w:r w:rsidRPr="007A4FDD">
        <w:rPr>
          <w:sz w:val="16"/>
          <w:lang w:val="it-IT"/>
        </w:rPr>
        <w:t>possibile</w:t>
      </w:r>
      <w:r w:rsidRPr="007A4FDD">
        <w:rPr>
          <w:spacing w:val="-3"/>
          <w:sz w:val="16"/>
          <w:lang w:val="it-IT"/>
        </w:rPr>
        <w:t xml:space="preserve"> </w:t>
      </w:r>
      <w:r w:rsidRPr="007A4FDD">
        <w:rPr>
          <w:sz w:val="16"/>
          <w:lang w:val="it-IT"/>
        </w:rPr>
        <w:t>provvedere</w:t>
      </w:r>
      <w:r w:rsidRPr="007A4FDD">
        <w:rPr>
          <w:spacing w:val="-3"/>
          <w:sz w:val="16"/>
          <w:lang w:val="it-IT"/>
        </w:rPr>
        <w:t xml:space="preserve"> </w:t>
      </w:r>
      <w:r w:rsidRPr="007A4FDD">
        <w:rPr>
          <w:sz w:val="16"/>
          <w:lang w:val="it-IT"/>
        </w:rPr>
        <w:t>altrimenti;</w:t>
      </w:r>
    </w:p>
    <w:p w:rsidR="00080C14" w:rsidRPr="007A4FDD" w:rsidRDefault="009274BA">
      <w:pPr>
        <w:pStyle w:val="Paragrafoelenco"/>
        <w:numPr>
          <w:ilvl w:val="0"/>
          <w:numId w:val="2"/>
        </w:numPr>
        <w:tabs>
          <w:tab w:val="left" w:pos="310"/>
        </w:tabs>
        <w:spacing w:before="121"/>
        <w:ind w:right="111" w:firstLine="0"/>
        <w:jc w:val="both"/>
        <w:rPr>
          <w:sz w:val="16"/>
          <w:lang w:val="it-IT"/>
        </w:rPr>
      </w:pPr>
      <w:proofErr w:type="gramStart"/>
      <w:r w:rsidRPr="007A4FDD">
        <w:rPr>
          <w:sz w:val="16"/>
          <w:lang w:val="it-IT"/>
        </w:rPr>
        <w:t>l'</w:t>
      </w:r>
      <w:proofErr w:type="gramEnd"/>
      <w:r w:rsidRPr="007A4FDD">
        <w:rPr>
          <w:sz w:val="16"/>
          <w:lang w:val="it-IT"/>
        </w:rPr>
        <w:t>impianto cimiteriale sia separato dal centro urbano da strade pubbliche almeno di livello comunale, sulla base della classificazione prevista</w:t>
      </w:r>
      <w:r w:rsidRPr="007A4FDD">
        <w:rPr>
          <w:spacing w:val="-2"/>
          <w:sz w:val="16"/>
          <w:lang w:val="it-IT"/>
        </w:rPr>
        <w:t xml:space="preserve"> </w:t>
      </w:r>
      <w:r w:rsidRPr="007A4FDD">
        <w:rPr>
          <w:sz w:val="16"/>
          <w:lang w:val="it-IT"/>
        </w:rPr>
        <w:t>ai</w:t>
      </w:r>
      <w:r w:rsidRPr="007A4FDD">
        <w:rPr>
          <w:spacing w:val="-4"/>
          <w:sz w:val="16"/>
          <w:lang w:val="it-IT"/>
        </w:rPr>
        <w:t xml:space="preserve"> </w:t>
      </w:r>
      <w:r w:rsidRPr="007A4FDD">
        <w:rPr>
          <w:sz w:val="16"/>
          <w:lang w:val="it-IT"/>
        </w:rPr>
        <w:t>sensi</w:t>
      </w:r>
      <w:r w:rsidRPr="007A4FDD">
        <w:rPr>
          <w:spacing w:val="-1"/>
          <w:sz w:val="16"/>
          <w:lang w:val="it-IT"/>
        </w:rPr>
        <w:t xml:space="preserve"> </w:t>
      </w:r>
      <w:r w:rsidRPr="007A4FDD">
        <w:rPr>
          <w:sz w:val="16"/>
          <w:lang w:val="it-IT"/>
        </w:rPr>
        <w:t>della</w:t>
      </w:r>
      <w:r w:rsidRPr="007A4FDD">
        <w:rPr>
          <w:spacing w:val="-2"/>
          <w:sz w:val="16"/>
          <w:lang w:val="it-IT"/>
        </w:rPr>
        <w:t xml:space="preserve"> </w:t>
      </w:r>
      <w:r w:rsidRPr="007A4FDD">
        <w:rPr>
          <w:sz w:val="16"/>
          <w:lang w:val="it-IT"/>
        </w:rPr>
        <w:t>legislazione</w:t>
      </w:r>
      <w:r w:rsidRPr="007A4FDD">
        <w:rPr>
          <w:spacing w:val="-4"/>
          <w:sz w:val="16"/>
          <w:lang w:val="it-IT"/>
        </w:rPr>
        <w:t xml:space="preserve"> </w:t>
      </w:r>
      <w:r w:rsidRPr="007A4FDD">
        <w:rPr>
          <w:sz w:val="16"/>
          <w:lang w:val="it-IT"/>
        </w:rPr>
        <w:t>vigente,</w:t>
      </w:r>
      <w:r w:rsidRPr="007A4FDD">
        <w:rPr>
          <w:spacing w:val="-1"/>
          <w:sz w:val="16"/>
          <w:lang w:val="it-IT"/>
        </w:rPr>
        <w:t xml:space="preserve"> </w:t>
      </w:r>
      <w:r w:rsidRPr="007A4FDD">
        <w:rPr>
          <w:sz w:val="16"/>
          <w:lang w:val="it-IT"/>
        </w:rPr>
        <w:t>o</w:t>
      </w:r>
      <w:r w:rsidRPr="007A4FDD">
        <w:rPr>
          <w:spacing w:val="-2"/>
          <w:sz w:val="16"/>
          <w:lang w:val="it-IT"/>
        </w:rPr>
        <w:t xml:space="preserve"> </w:t>
      </w:r>
      <w:r w:rsidRPr="007A4FDD">
        <w:rPr>
          <w:sz w:val="16"/>
          <w:lang w:val="it-IT"/>
        </w:rPr>
        <w:t>da</w:t>
      </w:r>
      <w:r w:rsidRPr="007A4FDD">
        <w:rPr>
          <w:spacing w:val="-4"/>
          <w:sz w:val="16"/>
          <w:lang w:val="it-IT"/>
        </w:rPr>
        <w:t xml:space="preserve"> </w:t>
      </w:r>
      <w:r w:rsidRPr="007A4FDD">
        <w:rPr>
          <w:sz w:val="16"/>
          <w:lang w:val="it-IT"/>
        </w:rPr>
        <w:t>fiumi,</w:t>
      </w:r>
      <w:r w:rsidRPr="007A4FDD">
        <w:rPr>
          <w:spacing w:val="-3"/>
          <w:sz w:val="16"/>
          <w:lang w:val="it-IT"/>
        </w:rPr>
        <w:t xml:space="preserve"> </w:t>
      </w:r>
      <w:r w:rsidRPr="007A4FDD">
        <w:rPr>
          <w:sz w:val="16"/>
          <w:lang w:val="it-IT"/>
        </w:rPr>
        <w:t>laghi</w:t>
      </w:r>
      <w:r w:rsidRPr="007A4FDD">
        <w:rPr>
          <w:spacing w:val="-1"/>
          <w:sz w:val="16"/>
          <w:lang w:val="it-IT"/>
        </w:rPr>
        <w:t xml:space="preserve"> </w:t>
      </w:r>
      <w:r w:rsidRPr="007A4FDD">
        <w:rPr>
          <w:sz w:val="16"/>
          <w:lang w:val="it-IT"/>
        </w:rPr>
        <w:t>o</w:t>
      </w:r>
      <w:r w:rsidRPr="007A4FDD">
        <w:rPr>
          <w:spacing w:val="-4"/>
          <w:sz w:val="16"/>
          <w:lang w:val="it-IT"/>
        </w:rPr>
        <w:t xml:space="preserve"> </w:t>
      </w:r>
      <w:r w:rsidRPr="007A4FDD">
        <w:rPr>
          <w:sz w:val="16"/>
          <w:lang w:val="it-IT"/>
        </w:rPr>
        <w:t>dislivelli</w:t>
      </w:r>
      <w:r w:rsidRPr="007A4FDD">
        <w:rPr>
          <w:spacing w:val="-4"/>
          <w:sz w:val="16"/>
          <w:lang w:val="it-IT"/>
        </w:rPr>
        <w:t xml:space="preserve"> </w:t>
      </w:r>
      <w:r w:rsidRPr="007A4FDD">
        <w:rPr>
          <w:sz w:val="16"/>
          <w:lang w:val="it-IT"/>
        </w:rPr>
        <w:t>naturali</w:t>
      </w:r>
      <w:r w:rsidRPr="007A4FDD">
        <w:rPr>
          <w:spacing w:val="-1"/>
          <w:sz w:val="16"/>
          <w:lang w:val="it-IT"/>
        </w:rPr>
        <w:t xml:space="preserve"> </w:t>
      </w:r>
      <w:r w:rsidRPr="007A4FDD">
        <w:rPr>
          <w:sz w:val="16"/>
          <w:lang w:val="it-IT"/>
        </w:rPr>
        <w:t>rilevanti, ovvero</w:t>
      </w:r>
      <w:r w:rsidRPr="007A4FDD">
        <w:rPr>
          <w:spacing w:val="-2"/>
          <w:sz w:val="16"/>
          <w:lang w:val="it-IT"/>
        </w:rPr>
        <w:t xml:space="preserve"> </w:t>
      </w:r>
      <w:r w:rsidRPr="007A4FDD">
        <w:rPr>
          <w:sz w:val="16"/>
          <w:lang w:val="it-IT"/>
        </w:rPr>
        <w:t>da</w:t>
      </w:r>
      <w:r w:rsidRPr="007A4FDD">
        <w:rPr>
          <w:spacing w:val="-2"/>
          <w:sz w:val="16"/>
          <w:lang w:val="it-IT"/>
        </w:rPr>
        <w:t xml:space="preserve"> </w:t>
      </w:r>
      <w:r w:rsidRPr="007A4FDD">
        <w:rPr>
          <w:sz w:val="16"/>
          <w:lang w:val="it-IT"/>
        </w:rPr>
        <w:t>ponti</w:t>
      </w:r>
      <w:r w:rsidRPr="007A4FDD">
        <w:rPr>
          <w:spacing w:val="-3"/>
          <w:sz w:val="16"/>
          <w:lang w:val="it-IT"/>
        </w:rPr>
        <w:t xml:space="preserve"> </w:t>
      </w:r>
      <w:r w:rsidRPr="007A4FDD">
        <w:rPr>
          <w:sz w:val="16"/>
          <w:lang w:val="it-IT"/>
        </w:rPr>
        <w:t>o</w:t>
      </w:r>
      <w:r w:rsidRPr="007A4FDD">
        <w:rPr>
          <w:spacing w:val="-2"/>
          <w:sz w:val="16"/>
          <w:lang w:val="it-IT"/>
        </w:rPr>
        <w:t xml:space="preserve"> </w:t>
      </w:r>
      <w:r w:rsidRPr="007A4FDD">
        <w:rPr>
          <w:sz w:val="16"/>
          <w:lang w:val="it-IT"/>
        </w:rPr>
        <w:t>da</w:t>
      </w:r>
      <w:r w:rsidRPr="007A4FDD">
        <w:rPr>
          <w:spacing w:val="-2"/>
          <w:sz w:val="16"/>
          <w:lang w:val="it-IT"/>
        </w:rPr>
        <w:t xml:space="preserve"> </w:t>
      </w:r>
      <w:r w:rsidRPr="007A4FDD">
        <w:rPr>
          <w:sz w:val="16"/>
          <w:lang w:val="it-IT"/>
        </w:rPr>
        <w:t>impianti</w:t>
      </w:r>
      <w:r w:rsidRPr="007A4FDD">
        <w:rPr>
          <w:spacing w:val="-3"/>
          <w:sz w:val="16"/>
          <w:lang w:val="it-IT"/>
        </w:rPr>
        <w:t xml:space="preserve"> </w:t>
      </w:r>
      <w:r w:rsidRPr="007A4FDD">
        <w:rPr>
          <w:sz w:val="16"/>
          <w:lang w:val="it-IT"/>
        </w:rPr>
        <w:t>ferroviari.</w:t>
      </w:r>
    </w:p>
    <w:p w:rsidR="00080C14" w:rsidRPr="007A4FDD" w:rsidRDefault="009274BA">
      <w:pPr>
        <w:pStyle w:val="Corpodeltesto"/>
        <w:spacing w:before="121"/>
        <w:ind w:left="112" w:right="110"/>
        <w:jc w:val="both"/>
        <w:rPr>
          <w:lang w:val="it-IT"/>
        </w:rPr>
      </w:pPr>
      <w:r w:rsidRPr="007A4FDD">
        <w:rPr>
          <w:lang w:val="it-IT"/>
        </w:rPr>
        <w:t xml:space="preserve">Per dare esecuzione </w:t>
      </w:r>
      <w:proofErr w:type="gramStart"/>
      <w:r w:rsidRPr="007A4FDD">
        <w:rPr>
          <w:lang w:val="it-IT"/>
        </w:rPr>
        <w:t>ad</w:t>
      </w:r>
      <w:proofErr w:type="gramEnd"/>
      <w:r w:rsidRPr="007A4FDD">
        <w:rPr>
          <w:lang w:val="it-IT"/>
        </w:rPr>
        <w:t xml:space="preserve"> un'opera pubblica o all'attuazione di un intervento urbanistico, purché non vi ostino ragioni igienico-sanitarie, il consiglio comunale può consentire, previo parere favorevole della competente azienda sanitaria </w:t>
      </w:r>
      <w:r w:rsidRPr="007A4FDD">
        <w:rPr>
          <w:lang w:val="it-IT"/>
        </w:rPr>
        <w:t>locale, la riduzione della zona di  rispetto tenendo conto degli elementi ambientali di pregio dell'area, autorizzando l'ampliamento di edifici preesistenti o la costruzione di nuovi edifici. La riduzione di cui al periodo precedente si applica con identic</w:t>
      </w:r>
      <w:r w:rsidRPr="007A4FDD">
        <w:rPr>
          <w:lang w:val="it-IT"/>
        </w:rPr>
        <w:t>a procedura anche per la realizzazione di parchi, giardini e annessi,</w:t>
      </w:r>
      <w:r w:rsidRPr="007A4FDD">
        <w:rPr>
          <w:spacing w:val="-2"/>
          <w:lang w:val="it-IT"/>
        </w:rPr>
        <w:t xml:space="preserve"> </w:t>
      </w:r>
      <w:proofErr w:type="gramStart"/>
      <w:r w:rsidRPr="007A4FDD">
        <w:rPr>
          <w:lang w:val="it-IT"/>
        </w:rPr>
        <w:t>parcheggi</w:t>
      </w:r>
      <w:r w:rsidRPr="007A4FDD">
        <w:rPr>
          <w:spacing w:val="-5"/>
          <w:lang w:val="it-IT"/>
        </w:rPr>
        <w:t xml:space="preserve"> </w:t>
      </w:r>
      <w:r w:rsidRPr="007A4FDD">
        <w:rPr>
          <w:lang w:val="it-IT"/>
        </w:rPr>
        <w:t>pubblici</w:t>
      </w:r>
      <w:r w:rsidRPr="007A4FDD">
        <w:rPr>
          <w:spacing w:val="-2"/>
          <w:lang w:val="it-IT"/>
        </w:rPr>
        <w:t xml:space="preserve"> </w:t>
      </w:r>
      <w:r w:rsidRPr="007A4FDD">
        <w:rPr>
          <w:lang w:val="it-IT"/>
        </w:rPr>
        <w:t>e</w:t>
      </w:r>
      <w:r w:rsidRPr="007A4FDD">
        <w:rPr>
          <w:spacing w:val="-5"/>
          <w:lang w:val="it-IT"/>
        </w:rPr>
        <w:t xml:space="preserve"> </w:t>
      </w:r>
      <w:r w:rsidRPr="007A4FDD">
        <w:rPr>
          <w:lang w:val="it-IT"/>
        </w:rPr>
        <w:t>privati,</w:t>
      </w:r>
      <w:r w:rsidRPr="007A4FDD">
        <w:rPr>
          <w:spacing w:val="-4"/>
          <w:lang w:val="it-IT"/>
        </w:rPr>
        <w:t xml:space="preserve"> </w:t>
      </w:r>
      <w:r w:rsidRPr="007A4FDD">
        <w:rPr>
          <w:lang w:val="it-IT"/>
        </w:rPr>
        <w:t>attrezzature</w:t>
      </w:r>
      <w:r w:rsidRPr="007A4FDD">
        <w:rPr>
          <w:spacing w:val="-5"/>
          <w:lang w:val="it-IT"/>
        </w:rPr>
        <w:t xml:space="preserve"> </w:t>
      </w:r>
      <w:r w:rsidRPr="007A4FDD">
        <w:rPr>
          <w:lang w:val="it-IT"/>
        </w:rPr>
        <w:t>sportive,</w:t>
      </w:r>
      <w:r w:rsidRPr="007A4FDD">
        <w:rPr>
          <w:spacing w:val="-4"/>
          <w:lang w:val="it-IT"/>
        </w:rPr>
        <w:t xml:space="preserve"> </w:t>
      </w:r>
      <w:r w:rsidRPr="007A4FDD">
        <w:rPr>
          <w:lang w:val="it-IT"/>
        </w:rPr>
        <w:t>locali</w:t>
      </w:r>
      <w:r w:rsidRPr="007A4FDD">
        <w:rPr>
          <w:spacing w:val="-4"/>
          <w:lang w:val="it-IT"/>
        </w:rPr>
        <w:t xml:space="preserve"> </w:t>
      </w:r>
      <w:r w:rsidRPr="007A4FDD">
        <w:rPr>
          <w:lang w:val="it-IT"/>
        </w:rPr>
        <w:t>tecnici</w:t>
      </w:r>
      <w:r w:rsidRPr="007A4FDD">
        <w:rPr>
          <w:spacing w:val="-2"/>
          <w:lang w:val="it-IT"/>
        </w:rPr>
        <w:t xml:space="preserve"> </w:t>
      </w:r>
      <w:r w:rsidRPr="007A4FDD">
        <w:rPr>
          <w:lang w:val="it-IT"/>
        </w:rPr>
        <w:t>e</w:t>
      </w:r>
      <w:r w:rsidRPr="007A4FDD">
        <w:rPr>
          <w:spacing w:val="-5"/>
          <w:lang w:val="it-IT"/>
        </w:rPr>
        <w:t xml:space="preserve"> </w:t>
      </w:r>
      <w:r w:rsidRPr="007A4FDD">
        <w:rPr>
          <w:lang w:val="it-IT"/>
        </w:rPr>
        <w:t>serre</w:t>
      </w:r>
      <w:proofErr w:type="gramEnd"/>
      <w:r w:rsidRPr="007A4FDD">
        <w:rPr>
          <w:lang w:val="it-IT"/>
        </w:rPr>
        <w:t>.</w:t>
      </w:r>
    </w:p>
    <w:p w:rsidR="00080C14" w:rsidRPr="007A4FDD" w:rsidRDefault="009274BA">
      <w:pPr>
        <w:pStyle w:val="Corpodeltesto"/>
        <w:spacing w:before="118"/>
        <w:ind w:left="112" w:right="109"/>
        <w:jc w:val="both"/>
        <w:rPr>
          <w:lang w:val="it-IT"/>
        </w:rPr>
      </w:pPr>
      <w:r w:rsidRPr="007A4FDD">
        <w:rPr>
          <w:lang w:val="it-IT"/>
        </w:rPr>
        <w:t>Al fine dell'acquisizione del parere della competente azienda sanitaria locale, previsto dal presente articol</w:t>
      </w:r>
      <w:r w:rsidRPr="007A4FDD">
        <w:rPr>
          <w:lang w:val="it-IT"/>
        </w:rPr>
        <w:t>o, decorsi inutilmente due</w:t>
      </w:r>
      <w:proofErr w:type="gramStart"/>
      <w:r w:rsidRPr="007A4FDD">
        <w:rPr>
          <w:lang w:val="it-IT"/>
        </w:rPr>
        <w:t xml:space="preserve">  </w:t>
      </w:r>
      <w:proofErr w:type="gramEnd"/>
      <w:r w:rsidRPr="007A4FDD">
        <w:rPr>
          <w:lang w:val="it-IT"/>
        </w:rPr>
        <w:t>mesi</w:t>
      </w:r>
      <w:r w:rsidRPr="007A4FDD">
        <w:rPr>
          <w:spacing w:val="-6"/>
          <w:lang w:val="it-IT"/>
        </w:rPr>
        <w:t xml:space="preserve"> </w:t>
      </w:r>
      <w:r w:rsidRPr="007A4FDD">
        <w:rPr>
          <w:lang w:val="it-IT"/>
        </w:rPr>
        <w:t>dalla</w:t>
      </w:r>
      <w:r w:rsidRPr="007A4FDD">
        <w:rPr>
          <w:spacing w:val="-4"/>
          <w:lang w:val="it-IT"/>
        </w:rPr>
        <w:t xml:space="preserve"> </w:t>
      </w:r>
      <w:r w:rsidRPr="007A4FDD">
        <w:rPr>
          <w:lang w:val="it-IT"/>
        </w:rPr>
        <w:t>richiesta,</w:t>
      </w:r>
      <w:r w:rsidRPr="007A4FDD">
        <w:rPr>
          <w:spacing w:val="-3"/>
          <w:lang w:val="it-IT"/>
        </w:rPr>
        <w:t xml:space="preserve"> </w:t>
      </w:r>
      <w:r w:rsidRPr="007A4FDD">
        <w:rPr>
          <w:lang w:val="it-IT"/>
        </w:rPr>
        <w:t>il</w:t>
      </w:r>
      <w:r w:rsidRPr="007A4FDD">
        <w:rPr>
          <w:spacing w:val="-5"/>
          <w:lang w:val="it-IT"/>
        </w:rPr>
        <w:t xml:space="preserve"> </w:t>
      </w:r>
      <w:r w:rsidRPr="007A4FDD">
        <w:rPr>
          <w:lang w:val="it-IT"/>
        </w:rPr>
        <w:t>parere</w:t>
      </w:r>
      <w:r w:rsidRPr="007A4FDD">
        <w:rPr>
          <w:spacing w:val="-4"/>
          <w:lang w:val="it-IT"/>
        </w:rPr>
        <w:t xml:space="preserve"> </w:t>
      </w:r>
      <w:r w:rsidRPr="007A4FDD">
        <w:rPr>
          <w:lang w:val="it-IT"/>
        </w:rPr>
        <w:t>si</w:t>
      </w:r>
      <w:r w:rsidRPr="007A4FDD">
        <w:rPr>
          <w:spacing w:val="-6"/>
          <w:lang w:val="it-IT"/>
        </w:rPr>
        <w:t xml:space="preserve"> </w:t>
      </w:r>
      <w:r w:rsidRPr="007A4FDD">
        <w:rPr>
          <w:lang w:val="it-IT"/>
        </w:rPr>
        <w:t>ritiene</w:t>
      </w:r>
      <w:r w:rsidRPr="007A4FDD">
        <w:rPr>
          <w:spacing w:val="-4"/>
          <w:lang w:val="it-IT"/>
        </w:rPr>
        <w:t xml:space="preserve"> </w:t>
      </w:r>
      <w:r w:rsidRPr="007A4FDD">
        <w:rPr>
          <w:lang w:val="it-IT"/>
        </w:rPr>
        <w:t>espresso</w:t>
      </w:r>
      <w:r w:rsidRPr="007A4FDD">
        <w:rPr>
          <w:spacing w:val="-6"/>
          <w:lang w:val="it-IT"/>
        </w:rPr>
        <w:t xml:space="preserve"> </w:t>
      </w:r>
      <w:r w:rsidRPr="007A4FDD">
        <w:rPr>
          <w:lang w:val="it-IT"/>
        </w:rPr>
        <w:t>favorevolmente.</w:t>
      </w:r>
    </w:p>
    <w:p w:rsidR="00080C14" w:rsidRPr="007A4FDD" w:rsidRDefault="009274BA">
      <w:pPr>
        <w:pStyle w:val="Corpodeltesto"/>
        <w:spacing w:before="121"/>
        <w:ind w:left="112" w:right="111"/>
        <w:jc w:val="both"/>
        <w:rPr>
          <w:lang w:val="it-IT"/>
        </w:rPr>
      </w:pPr>
      <w:r w:rsidRPr="007A4FDD">
        <w:rPr>
          <w:lang w:val="it-IT"/>
        </w:rPr>
        <w:t>All'interno della zona di rispetto per gli edifici esistenti sono consentiti interventi di recupero ovvero interventi funzionali all'utilizzo dell'edificio stes</w:t>
      </w:r>
      <w:r w:rsidRPr="007A4FDD">
        <w:rPr>
          <w:lang w:val="it-IT"/>
        </w:rPr>
        <w:t xml:space="preserve">so, tra cui l'ampliamento nella percentuale massima del 10 per cento e i cambi di destinazione d'uso, oltre a quelli previsti dalle lettere a), b), c) e d) del primo comma dell'articolo </w:t>
      </w:r>
      <w:proofErr w:type="gramStart"/>
      <w:r w:rsidRPr="007A4FDD">
        <w:rPr>
          <w:lang w:val="it-IT"/>
        </w:rPr>
        <w:t>31</w:t>
      </w:r>
      <w:proofErr w:type="gramEnd"/>
      <w:r w:rsidRPr="007A4FDD">
        <w:rPr>
          <w:lang w:val="it-IT"/>
        </w:rPr>
        <w:t xml:space="preserve"> della legge 5 agosto 1978, n. 457.</w:t>
      </w:r>
    </w:p>
    <w:p w:rsidR="00080C14" w:rsidRPr="007A4FDD" w:rsidRDefault="00080C14">
      <w:pPr>
        <w:pStyle w:val="Corpodeltesto"/>
        <w:rPr>
          <w:lang w:val="it-IT"/>
        </w:rPr>
      </w:pPr>
    </w:p>
    <w:p w:rsidR="00080C14" w:rsidRPr="007A4FDD" w:rsidRDefault="00080C14">
      <w:pPr>
        <w:pStyle w:val="Corpodeltesto"/>
        <w:spacing w:before="6"/>
        <w:rPr>
          <w:sz w:val="20"/>
          <w:lang w:val="it-IT"/>
        </w:rPr>
      </w:pPr>
    </w:p>
    <w:p w:rsidR="00080C14" w:rsidRPr="007A4FDD" w:rsidRDefault="009274BA">
      <w:pPr>
        <w:pStyle w:val="Heading6"/>
        <w:spacing w:before="1"/>
        <w:ind w:right="0"/>
        <w:jc w:val="both"/>
        <w:rPr>
          <w:lang w:val="it-IT"/>
        </w:rPr>
      </w:pPr>
      <w:proofErr w:type="gramStart"/>
      <w:r w:rsidRPr="007A4FDD">
        <w:rPr>
          <w:lang w:val="it-IT"/>
        </w:rPr>
        <w:t>d.P.R.</w:t>
      </w:r>
      <w:proofErr w:type="gramEnd"/>
      <w:r w:rsidRPr="007A4FDD">
        <w:rPr>
          <w:lang w:val="it-IT"/>
        </w:rPr>
        <w:t xml:space="preserve"> 10 settembre 1990, n. 2</w:t>
      </w:r>
      <w:r w:rsidRPr="007A4FDD">
        <w:rPr>
          <w:lang w:val="it-IT"/>
        </w:rPr>
        <w:t>85 – Approvazione regolamento di Polizia Mortuaria</w:t>
      </w:r>
    </w:p>
    <w:p w:rsidR="00080C14" w:rsidRPr="007A4FDD" w:rsidRDefault="00080C14">
      <w:pPr>
        <w:pStyle w:val="Corpodeltesto"/>
        <w:spacing w:before="123"/>
        <w:ind w:left="112"/>
        <w:jc w:val="both"/>
        <w:rPr>
          <w:lang w:val="it-IT"/>
        </w:rPr>
      </w:pPr>
      <w:hyperlink r:id="rId185">
        <w:r w:rsidR="009274BA" w:rsidRPr="007A4FDD">
          <w:rPr>
            <w:color w:val="0000FF"/>
            <w:u w:val="single" w:color="0000FF"/>
            <w:lang w:val="it-IT"/>
          </w:rPr>
          <w:t>(www.normattiva.it/uri-res/N2Ls?urn:nir:stato:decreto.del.presidente.della.repubblica:1990-09-10;285~art57!vig</w:t>
        </w:r>
      </w:hyperlink>
      <w:r w:rsidR="009274BA" w:rsidRPr="007A4FDD">
        <w:rPr>
          <w:color w:val="0000FF"/>
          <w:u w:val="single" w:color="0000FF"/>
          <w:lang w:val="it-IT"/>
        </w:rPr>
        <w:t>=</w:t>
      </w:r>
      <w:proofErr w:type="gramStart"/>
      <w:r w:rsidR="009274BA" w:rsidRPr="007A4FDD">
        <w:rPr>
          <w:color w:val="0000FF"/>
          <w:u w:val="single" w:color="0000FF"/>
          <w:lang w:val="it-IT"/>
        </w:rPr>
        <w:t xml:space="preserve">  </w:t>
      </w:r>
      <w:proofErr w:type="gramEnd"/>
      <w:r w:rsidR="009274BA" w:rsidRPr="007A4FDD">
        <w:rPr>
          <w:color w:val="0000FF"/>
          <w:u w:val="single" w:color="0000FF"/>
          <w:lang w:val="it-IT"/>
        </w:rPr>
        <w:t>)</w:t>
      </w:r>
    </w:p>
    <w:p w:rsidR="00080C14" w:rsidRPr="007A4FDD" w:rsidRDefault="00080C14">
      <w:pPr>
        <w:pStyle w:val="Corpodeltesto"/>
        <w:spacing w:before="11"/>
        <w:rPr>
          <w:sz w:val="26"/>
          <w:lang w:val="it-IT"/>
        </w:rPr>
      </w:pPr>
    </w:p>
    <w:p w:rsidR="00080C14" w:rsidRPr="007A4FDD" w:rsidRDefault="009274BA">
      <w:pPr>
        <w:pStyle w:val="Corpodeltesto"/>
        <w:spacing w:before="87" w:line="244" w:lineRule="auto"/>
        <w:ind w:left="112" w:right="158"/>
        <w:rPr>
          <w:lang w:val="it-IT"/>
        </w:rPr>
      </w:pPr>
      <w:proofErr w:type="gramStart"/>
      <w:r w:rsidRPr="007A4FDD">
        <w:rPr>
          <w:position w:val="8"/>
          <w:sz w:val="10"/>
          <w:lang w:val="it-IT"/>
        </w:rPr>
        <w:t>136</w:t>
      </w:r>
      <w:r w:rsidRPr="007A4FDD">
        <w:rPr>
          <w:b/>
          <w:lang w:val="it-IT"/>
        </w:rPr>
        <w:t>d.lgs</w:t>
      </w:r>
      <w:proofErr w:type="gramEnd"/>
      <w:r w:rsidRPr="007A4FDD">
        <w:rPr>
          <w:b/>
          <w:lang w:val="it-IT"/>
        </w:rPr>
        <w:t xml:space="preserve">. 17 agosto 1999, n. 334 </w:t>
      </w:r>
      <w:r w:rsidRPr="007A4FDD">
        <w:rPr>
          <w:lang w:val="it-IT"/>
        </w:rPr>
        <w:t xml:space="preserve">- Attuazione della direttiva 96/82/CE </w:t>
      </w:r>
      <w:proofErr w:type="gramStart"/>
      <w:r w:rsidRPr="007A4FDD">
        <w:rPr>
          <w:lang w:val="it-IT"/>
        </w:rPr>
        <w:t>relativa al</w:t>
      </w:r>
      <w:proofErr w:type="gramEnd"/>
      <w:r w:rsidRPr="007A4FDD">
        <w:rPr>
          <w:lang w:val="it-IT"/>
        </w:rPr>
        <w:t xml:space="preserve"> controllo dei pericoli di incidenti rilevanti connessi co</w:t>
      </w:r>
      <w:r w:rsidRPr="007A4FDD">
        <w:rPr>
          <w:lang w:val="it-IT"/>
        </w:rPr>
        <w:t>n determinate sostanze pericolose</w:t>
      </w:r>
    </w:p>
    <w:p w:rsidR="00080C14" w:rsidRPr="007A4FDD" w:rsidRDefault="00080C14">
      <w:pPr>
        <w:pStyle w:val="Corpodeltesto"/>
        <w:spacing w:before="117"/>
        <w:ind w:left="112" w:right="158"/>
        <w:rPr>
          <w:lang w:val="it-IT"/>
        </w:rPr>
      </w:pPr>
      <w:hyperlink r:id="rId186">
        <w:r w:rsidR="009274BA" w:rsidRPr="007A4FDD">
          <w:rPr>
            <w:lang w:val="it-IT"/>
          </w:rPr>
          <w:t>(</w:t>
        </w:r>
        <w:r w:rsidR="009274BA" w:rsidRPr="007A4FDD">
          <w:rPr>
            <w:color w:val="0000FF"/>
            <w:u w:val="single" w:color="0000FF"/>
            <w:lang w:val="it-IT"/>
          </w:rPr>
          <w:t xml:space="preserve">www.normattiva.it/uri-res/N2Ls?urn:nir:stato:decreto.legislativo:1999-08-17;334!vig=  </w:t>
        </w:r>
      </w:hyperlink>
      <w:r w:rsidR="009274BA" w:rsidRPr="007A4FDD">
        <w:rPr>
          <w:lang w:val="it-IT"/>
        </w:rPr>
        <w:t>)</w:t>
      </w:r>
    </w:p>
    <w:p w:rsidR="00080C14" w:rsidRPr="007A4FDD" w:rsidRDefault="00080C14">
      <w:pPr>
        <w:pStyle w:val="Corpodeltesto"/>
        <w:spacing w:before="11"/>
        <w:rPr>
          <w:sz w:val="26"/>
          <w:lang w:val="it-IT"/>
        </w:rPr>
      </w:pPr>
    </w:p>
    <w:p w:rsidR="00080C14" w:rsidRPr="007A4FDD" w:rsidRDefault="009274BA">
      <w:pPr>
        <w:pStyle w:val="Corpodeltesto"/>
        <w:spacing w:before="87" w:line="244" w:lineRule="auto"/>
        <w:ind w:left="112" w:right="119"/>
        <w:jc w:val="both"/>
        <w:rPr>
          <w:lang w:val="it-IT"/>
        </w:rPr>
      </w:pPr>
      <w:r w:rsidRPr="007A4FDD">
        <w:rPr>
          <w:position w:val="8"/>
          <w:sz w:val="10"/>
          <w:lang w:val="it-IT"/>
        </w:rPr>
        <w:t xml:space="preserve">137 </w:t>
      </w:r>
      <w:r w:rsidRPr="007A4FDD">
        <w:rPr>
          <w:b/>
          <w:lang w:val="it-IT"/>
        </w:rPr>
        <w:t xml:space="preserve">d.m. 9 maggio 2001 </w:t>
      </w:r>
      <w:r w:rsidRPr="007A4FDD">
        <w:rPr>
          <w:lang w:val="it-IT"/>
        </w:rPr>
        <w:t xml:space="preserve">- Requisiti minimi di sicurezza in materia di pianificazione urbanistica e territoriale per le zone interessate da stabilimenti soggetti agli obblighi di cui agli articoli </w:t>
      </w:r>
      <w:proofErr w:type="gramStart"/>
      <w:r w:rsidRPr="007A4FDD">
        <w:rPr>
          <w:lang w:val="it-IT"/>
        </w:rPr>
        <w:t>6</w:t>
      </w:r>
      <w:proofErr w:type="gramEnd"/>
      <w:r w:rsidRPr="007A4FDD">
        <w:rPr>
          <w:lang w:val="it-IT"/>
        </w:rPr>
        <w:t>, 7 e 8 del decreto legislativo 17 agosto 1999, n. 334</w:t>
      </w:r>
    </w:p>
    <w:p w:rsidR="00080C14" w:rsidRPr="007A4FDD" w:rsidRDefault="00080C14">
      <w:pPr>
        <w:pStyle w:val="Corpodeltesto"/>
        <w:rPr>
          <w:lang w:val="it-IT"/>
        </w:rPr>
      </w:pPr>
    </w:p>
    <w:p w:rsidR="00080C14" w:rsidRPr="007A4FDD" w:rsidRDefault="00080C14">
      <w:pPr>
        <w:pStyle w:val="Corpodeltesto"/>
        <w:spacing w:before="2"/>
        <w:rPr>
          <w:sz w:val="18"/>
          <w:lang w:val="it-IT"/>
        </w:rPr>
      </w:pPr>
    </w:p>
    <w:p w:rsidR="00080C14" w:rsidRPr="007A4FDD" w:rsidRDefault="009274BA">
      <w:pPr>
        <w:ind w:left="112" w:right="109"/>
        <w:jc w:val="both"/>
        <w:rPr>
          <w:sz w:val="16"/>
          <w:lang w:val="it-IT"/>
        </w:rPr>
      </w:pPr>
      <w:r w:rsidRPr="007A4FDD">
        <w:rPr>
          <w:position w:val="8"/>
          <w:sz w:val="10"/>
          <w:lang w:val="it-IT"/>
        </w:rPr>
        <w:t xml:space="preserve">138 </w:t>
      </w:r>
      <w:r w:rsidRPr="007A4FDD">
        <w:rPr>
          <w:b/>
          <w:sz w:val="16"/>
          <w:lang w:val="it-IT"/>
        </w:rPr>
        <w:t>COM</w:t>
      </w:r>
      <w:r w:rsidRPr="007A4FDD">
        <w:rPr>
          <w:b/>
          <w:sz w:val="16"/>
          <w:lang w:val="it-IT"/>
        </w:rPr>
        <w:t xml:space="preserve">ITATO DEI MINISTRI PER LA TUTELA DELLE ACQUE DALL'INQUINAMENTO </w:t>
      </w:r>
      <w:r w:rsidRPr="007A4FDD">
        <w:rPr>
          <w:sz w:val="16"/>
          <w:lang w:val="it-IT"/>
        </w:rPr>
        <w:t xml:space="preserve">- </w:t>
      </w:r>
      <w:r w:rsidRPr="007A4FDD">
        <w:rPr>
          <w:b/>
          <w:sz w:val="16"/>
          <w:lang w:val="it-IT"/>
        </w:rPr>
        <w:t xml:space="preserve">Delibera 4 febbraio 1977 </w:t>
      </w:r>
      <w:r w:rsidRPr="007A4FDD">
        <w:rPr>
          <w:sz w:val="16"/>
          <w:lang w:val="it-IT"/>
        </w:rPr>
        <w:t xml:space="preserve">- Criteri, metodologie e norme tecniche generali di cui all'art. </w:t>
      </w:r>
      <w:proofErr w:type="gramStart"/>
      <w:r w:rsidRPr="007A4FDD">
        <w:rPr>
          <w:sz w:val="16"/>
          <w:lang w:val="it-IT"/>
        </w:rPr>
        <w:t>2</w:t>
      </w:r>
      <w:proofErr w:type="gramEnd"/>
      <w:r w:rsidRPr="007A4FDD">
        <w:rPr>
          <w:sz w:val="16"/>
          <w:lang w:val="it-IT"/>
        </w:rPr>
        <w:t>, lettere b), d) ed e), della L. 10 maggio 1976, n. 319, recante norme per la tutela delle acque dal</w:t>
      </w:r>
      <w:r w:rsidRPr="007A4FDD">
        <w:rPr>
          <w:sz w:val="16"/>
          <w:lang w:val="it-IT"/>
        </w:rPr>
        <w:t>l'inquinamento. - GU n. 48 del 21-2-1977 - Suppl. Ordinario</w:t>
      </w:r>
    </w:p>
    <w:p w:rsidR="00080C14" w:rsidRPr="007A4FDD" w:rsidRDefault="00080C14">
      <w:pPr>
        <w:pStyle w:val="Corpodeltesto"/>
        <w:rPr>
          <w:lang w:val="it-IT"/>
        </w:rPr>
      </w:pPr>
    </w:p>
    <w:p w:rsidR="00080C14" w:rsidRPr="007A4FDD" w:rsidRDefault="00080C14">
      <w:pPr>
        <w:pStyle w:val="Corpodeltesto"/>
        <w:spacing w:before="8"/>
        <w:rPr>
          <w:sz w:val="18"/>
          <w:lang w:val="it-IT"/>
        </w:rPr>
      </w:pPr>
    </w:p>
    <w:p w:rsidR="00080C14" w:rsidRPr="007A4FDD" w:rsidRDefault="009274BA">
      <w:pPr>
        <w:pStyle w:val="Corpodeltesto"/>
        <w:ind w:left="112" w:right="119"/>
        <w:jc w:val="both"/>
        <w:rPr>
          <w:lang w:val="it-IT"/>
        </w:rPr>
      </w:pPr>
      <w:r w:rsidRPr="007A4FDD">
        <w:rPr>
          <w:position w:val="8"/>
          <w:sz w:val="10"/>
          <w:lang w:val="it-IT"/>
        </w:rPr>
        <w:t xml:space="preserve">139  </w:t>
      </w:r>
      <w:r w:rsidRPr="007A4FDD">
        <w:rPr>
          <w:b/>
          <w:lang w:val="it-IT"/>
        </w:rPr>
        <w:t xml:space="preserve">d.m. 1 aprile 1968, n. 1404 </w:t>
      </w:r>
      <w:r w:rsidRPr="007A4FDD">
        <w:rPr>
          <w:lang w:val="it-IT"/>
        </w:rPr>
        <w:t xml:space="preserve">- Distanze minime a protezione del nastro stradale da osservarsi </w:t>
      </w:r>
      <w:proofErr w:type="gramStart"/>
      <w:r w:rsidRPr="007A4FDD">
        <w:rPr>
          <w:lang w:val="it-IT"/>
        </w:rPr>
        <w:t xml:space="preserve">nella </w:t>
      </w:r>
      <w:proofErr w:type="gramEnd"/>
      <w:r w:rsidRPr="007A4FDD">
        <w:rPr>
          <w:lang w:val="it-IT"/>
        </w:rPr>
        <w:t>edificazione fuori del perimetro  dei centri abitati, di cui all'art. 19 della legge n. 76</w:t>
      </w:r>
      <w:r w:rsidRPr="007A4FDD">
        <w:rPr>
          <w:lang w:val="it-IT"/>
        </w:rPr>
        <w:t>5 del</w:t>
      </w:r>
      <w:r w:rsidRPr="007A4FDD">
        <w:rPr>
          <w:spacing w:val="-29"/>
          <w:lang w:val="it-IT"/>
        </w:rPr>
        <w:t xml:space="preserve"> </w:t>
      </w:r>
      <w:r w:rsidRPr="007A4FDD">
        <w:rPr>
          <w:lang w:val="it-IT"/>
        </w:rPr>
        <w:t>1967.</w:t>
      </w:r>
    </w:p>
    <w:p w:rsidR="00080C14" w:rsidRPr="007A4FDD" w:rsidRDefault="00080C14">
      <w:pPr>
        <w:pStyle w:val="Corpodeltesto"/>
        <w:rPr>
          <w:lang w:val="it-IT"/>
        </w:rPr>
      </w:pPr>
    </w:p>
    <w:p w:rsidR="00080C14" w:rsidRPr="007A4FDD" w:rsidRDefault="00080C14">
      <w:pPr>
        <w:pStyle w:val="Corpodeltesto"/>
        <w:spacing w:before="8"/>
        <w:rPr>
          <w:sz w:val="18"/>
          <w:lang w:val="it-IT"/>
        </w:rPr>
      </w:pPr>
    </w:p>
    <w:p w:rsidR="00080C14" w:rsidRDefault="009274BA">
      <w:pPr>
        <w:pStyle w:val="Corpodeltesto"/>
        <w:spacing w:line="398" w:lineRule="auto"/>
        <w:ind w:left="112" w:right="1804"/>
      </w:pPr>
      <w:proofErr w:type="gramStart"/>
      <w:r w:rsidRPr="007A4FDD">
        <w:rPr>
          <w:position w:val="8"/>
          <w:sz w:val="10"/>
          <w:lang w:val="it-IT"/>
        </w:rPr>
        <w:t xml:space="preserve">140 </w:t>
      </w:r>
      <w:r w:rsidRPr="007A4FDD">
        <w:rPr>
          <w:b/>
          <w:lang w:val="it-IT"/>
        </w:rPr>
        <w:t xml:space="preserve">d.P.R. 16 dicembre 1992, n. 495 </w:t>
      </w:r>
      <w:r w:rsidRPr="007A4FDD">
        <w:rPr>
          <w:lang w:val="it-IT"/>
        </w:rPr>
        <w:t>- Regolamento di esecuzione e di attuazione del nuovo codice della strada</w:t>
      </w:r>
      <w:proofErr w:type="gramEnd"/>
      <w:r w:rsidRPr="007A4FDD">
        <w:rPr>
          <w:lang w:val="it-IT"/>
        </w:rPr>
        <w:t xml:space="preserve">. </w:t>
      </w:r>
      <w:hyperlink r:id="rId187">
        <w:r>
          <w:t>(</w:t>
        </w:r>
        <w:r>
          <w:rPr>
            <w:color w:val="0000FF"/>
            <w:u w:val="single" w:color="0000FF"/>
          </w:rPr>
          <w:t xml:space="preserve">www.normattiva.it/uri-res/N2Ls?urn:nir:stato:decreto.del.presidente.della.repubblica:1992-12-16;495!vig=  </w:t>
        </w:r>
      </w:hyperlink>
      <w:r>
        <w:t>)</w:t>
      </w:r>
    </w:p>
    <w:p w:rsidR="00080C14" w:rsidRDefault="00080C14">
      <w:pPr>
        <w:pStyle w:val="Corpodeltesto"/>
        <w:spacing w:before="10"/>
      </w:pPr>
    </w:p>
    <w:p w:rsidR="00080C14" w:rsidRPr="007A4FDD" w:rsidRDefault="009274BA">
      <w:pPr>
        <w:spacing w:before="87"/>
        <w:ind w:left="112"/>
        <w:rPr>
          <w:sz w:val="16"/>
          <w:lang w:val="it-IT"/>
        </w:rPr>
      </w:pPr>
      <w:proofErr w:type="gramStart"/>
      <w:r w:rsidRPr="007A4FDD">
        <w:rPr>
          <w:position w:val="8"/>
          <w:sz w:val="10"/>
          <w:lang w:val="it-IT"/>
        </w:rPr>
        <w:t>141</w:t>
      </w:r>
      <w:r w:rsidRPr="007A4FDD">
        <w:rPr>
          <w:b/>
          <w:sz w:val="16"/>
          <w:lang w:val="it-IT"/>
        </w:rPr>
        <w:t>d.P.R.</w:t>
      </w:r>
      <w:proofErr w:type="gramEnd"/>
      <w:r w:rsidRPr="007A4FDD">
        <w:rPr>
          <w:b/>
          <w:sz w:val="16"/>
          <w:lang w:val="it-IT"/>
        </w:rPr>
        <w:t xml:space="preserve"> 11 luglio 1980, n. 753 </w:t>
      </w:r>
      <w:r w:rsidRPr="007A4FDD">
        <w:rPr>
          <w:sz w:val="16"/>
          <w:lang w:val="it-IT"/>
        </w:rPr>
        <w:t>- Nuove norme in materia di polizia, sicurezza e regolarità dell'esercizio delle ferrovie e di altri servi</w:t>
      </w:r>
      <w:r w:rsidRPr="007A4FDD">
        <w:rPr>
          <w:sz w:val="16"/>
          <w:lang w:val="it-IT"/>
        </w:rPr>
        <w:t>zi di trasporto</w:t>
      </w:r>
    </w:p>
    <w:p w:rsidR="00080C14" w:rsidRPr="007A4FDD" w:rsidRDefault="00080C14">
      <w:pPr>
        <w:pStyle w:val="Corpodeltesto"/>
        <w:spacing w:before="121"/>
        <w:ind w:left="112" w:right="158"/>
        <w:rPr>
          <w:lang w:val="it-IT"/>
        </w:rPr>
      </w:pPr>
      <w:hyperlink r:id="rId188">
        <w:r w:rsidR="009274BA" w:rsidRPr="007A4FDD">
          <w:rPr>
            <w:lang w:val="it-IT"/>
          </w:rPr>
          <w:t>(</w:t>
        </w:r>
        <w:r w:rsidR="009274BA" w:rsidRPr="007A4FDD">
          <w:rPr>
            <w:color w:val="0000FF"/>
            <w:u w:val="single" w:color="0000FF"/>
            <w:lang w:val="it-IT"/>
          </w:rPr>
          <w:t>www.normattiva.it/uri-res/N2Ls?urn:nir:stato:decreto.del.presidente.della.repubblica:1980-07-11;753!v</w:t>
        </w:r>
        <w:r w:rsidR="009274BA" w:rsidRPr="007A4FDD">
          <w:rPr>
            <w:color w:val="0000FF"/>
            <w:u w:val="single" w:color="0000FF"/>
            <w:lang w:val="it-IT"/>
          </w:rPr>
          <w:t xml:space="preserve">ig=  </w:t>
        </w:r>
      </w:hyperlink>
      <w:r w:rsidR="009274BA" w:rsidRPr="007A4FDD">
        <w:rPr>
          <w:lang w:val="it-IT"/>
        </w:rPr>
        <w:t>)</w:t>
      </w:r>
    </w:p>
    <w:p w:rsidR="00080C14" w:rsidRPr="007A4FDD" w:rsidRDefault="00080C14">
      <w:pPr>
        <w:rPr>
          <w:lang w:val="it-IT"/>
        </w:rPr>
        <w:sectPr w:rsidR="00080C14" w:rsidRPr="007A4FDD">
          <w:pgSz w:w="11910" w:h="16840"/>
          <w:pgMar w:top="1540" w:right="1020" w:bottom="1100" w:left="1020" w:header="1348" w:footer="896" w:gutter="0"/>
          <w:cols w:space="720"/>
        </w:sectPr>
      </w:pPr>
    </w:p>
    <w:p w:rsidR="00080C14" w:rsidRPr="007A4FDD" w:rsidRDefault="009274BA">
      <w:pPr>
        <w:pStyle w:val="Corpodeltesto"/>
        <w:spacing w:before="56" w:line="242" w:lineRule="auto"/>
        <w:ind w:left="112" w:right="105"/>
        <w:jc w:val="both"/>
        <w:rPr>
          <w:lang w:val="it-IT"/>
        </w:rPr>
      </w:pPr>
      <w:proofErr w:type="gramStart"/>
      <w:r w:rsidRPr="007A4FDD">
        <w:rPr>
          <w:position w:val="8"/>
          <w:sz w:val="10"/>
          <w:lang w:val="it-IT"/>
        </w:rPr>
        <w:lastRenderedPageBreak/>
        <w:t>142</w:t>
      </w:r>
      <w:r w:rsidRPr="007A4FDD">
        <w:rPr>
          <w:b/>
          <w:lang w:val="it-IT"/>
        </w:rPr>
        <w:t>d.P.C.M.</w:t>
      </w:r>
      <w:proofErr w:type="gramEnd"/>
      <w:r w:rsidRPr="007A4FDD">
        <w:rPr>
          <w:b/>
          <w:lang w:val="it-IT"/>
        </w:rPr>
        <w:t xml:space="preserve"> 8 luglio 2003 </w:t>
      </w:r>
      <w:r w:rsidRPr="007A4FDD">
        <w:rPr>
          <w:lang w:val="it-IT"/>
        </w:rPr>
        <w:t>- Fissazione dei limiti di esposizione, dei valori di attenzione e degli obiettivi di qualità per la protezione della popolazione dalle esposizioni ai campi elettrici e magnetici alla frequenza di rete (50</w:t>
      </w:r>
      <w:r w:rsidRPr="007A4FDD">
        <w:rPr>
          <w:lang w:val="it-IT"/>
        </w:rPr>
        <w:t xml:space="preserve"> Hz) generati dagli elettrodotti – G.U. n. 200 del 29- 8-2003.</w:t>
      </w:r>
    </w:p>
    <w:p w:rsidR="00080C14" w:rsidRPr="007A4FDD" w:rsidRDefault="009274BA">
      <w:pPr>
        <w:spacing w:before="116"/>
        <w:ind w:left="112" w:right="114"/>
        <w:jc w:val="both"/>
        <w:rPr>
          <w:sz w:val="16"/>
          <w:lang w:val="it-IT"/>
        </w:rPr>
      </w:pPr>
      <w:proofErr w:type="gramStart"/>
      <w:r w:rsidRPr="007A4FDD">
        <w:rPr>
          <w:sz w:val="16"/>
          <w:lang w:val="it-IT"/>
        </w:rPr>
        <w:t>L’art. 8 (</w:t>
      </w:r>
      <w:r w:rsidRPr="007A4FDD">
        <w:rPr>
          <w:i/>
          <w:sz w:val="16"/>
          <w:lang w:val="it-IT"/>
        </w:rPr>
        <w:t>Abrogazione di norme</w:t>
      </w:r>
      <w:r w:rsidRPr="007A4FDD">
        <w:rPr>
          <w:sz w:val="16"/>
          <w:lang w:val="it-IT"/>
        </w:rPr>
        <w:t xml:space="preserve">), del </w:t>
      </w:r>
      <w:r w:rsidRPr="007A4FDD">
        <w:rPr>
          <w:b/>
          <w:sz w:val="16"/>
          <w:lang w:val="it-IT"/>
        </w:rPr>
        <w:t xml:space="preserve">d.P.C.M. 8 luglio 2003 </w:t>
      </w:r>
      <w:r w:rsidRPr="007A4FDD">
        <w:rPr>
          <w:sz w:val="16"/>
          <w:lang w:val="it-IT"/>
        </w:rPr>
        <w:t>dispone “</w:t>
      </w:r>
      <w:r w:rsidRPr="007A4FDD">
        <w:rPr>
          <w:i/>
          <w:sz w:val="16"/>
          <w:lang w:val="it-IT"/>
        </w:rPr>
        <w:t>1</w:t>
      </w:r>
      <w:proofErr w:type="gramEnd"/>
      <w:r w:rsidRPr="007A4FDD">
        <w:rPr>
          <w:i/>
          <w:sz w:val="16"/>
          <w:lang w:val="it-IT"/>
        </w:rPr>
        <w:t xml:space="preserve">. Dalla data di entrata in vigore del presente decreto non si applicano, </w:t>
      </w:r>
      <w:proofErr w:type="gramStart"/>
      <w:r w:rsidRPr="007A4FDD">
        <w:rPr>
          <w:i/>
          <w:sz w:val="16"/>
          <w:lang w:val="it-IT"/>
        </w:rPr>
        <w:t>in quanto</w:t>
      </w:r>
      <w:proofErr w:type="gramEnd"/>
      <w:r w:rsidRPr="007A4FDD">
        <w:rPr>
          <w:i/>
          <w:sz w:val="16"/>
          <w:lang w:val="it-IT"/>
        </w:rPr>
        <w:t xml:space="preserve"> incompatibili, le disposizioni dei </w:t>
      </w:r>
      <w:r w:rsidRPr="007A4FDD">
        <w:rPr>
          <w:i/>
          <w:sz w:val="16"/>
          <w:u w:val="single"/>
          <w:lang w:val="it-IT"/>
        </w:rPr>
        <w:t>decreti del Presidente del Consiglio dei Ministri 23 aprile 1992 e 28 settembre 1995</w:t>
      </w:r>
      <w:r w:rsidRPr="007A4FDD">
        <w:rPr>
          <w:sz w:val="16"/>
          <w:lang w:val="it-IT"/>
        </w:rPr>
        <w:t>.”.</w:t>
      </w:r>
    </w:p>
    <w:p w:rsidR="00080C14" w:rsidRPr="007A4FDD" w:rsidRDefault="009274BA">
      <w:pPr>
        <w:pStyle w:val="Corpodeltesto"/>
        <w:spacing w:before="94" w:line="244" w:lineRule="auto"/>
        <w:ind w:left="112" w:right="116"/>
        <w:jc w:val="both"/>
        <w:rPr>
          <w:lang w:val="it-IT"/>
        </w:rPr>
      </w:pPr>
      <w:r w:rsidRPr="007A4FDD">
        <w:rPr>
          <w:position w:val="8"/>
          <w:sz w:val="10"/>
          <w:lang w:val="it-IT"/>
        </w:rPr>
        <w:t xml:space="preserve">143 </w:t>
      </w:r>
      <w:r w:rsidRPr="007A4FDD">
        <w:rPr>
          <w:b/>
          <w:lang w:val="it-IT"/>
        </w:rPr>
        <w:t xml:space="preserve">d.m. 16 aprile 2008 </w:t>
      </w:r>
      <w:r w:rsidRPr="007A4FDD">
        <w:rPr>
          <w:lang w:val="it-IT"/>
        </w:rPr>
        <w:t>- Regola tecnica per la progettazione, costruzione, collaudo, esercizio e</w:t>
      </w:r>
      <w:proofErr w:type="gramStart"/>
      <w:r w:rsidRPr="007A4FDD">
        <w:rPr>
          <w:lang w:val="it-IT"/>
        </w:rPr>
        <w:t xml:space="preserve">  </w:t>
      </w:r>
      <w:proofErr w:type="gramEnd"/>
      <w:r w:rsidRPr="007A4FDD">
        <w:rPr>
          <w:lang w:val="it-IT"/>
        </w:rPr>
        <w:t>sorveglianza delle opere e dei sistemi  di</w:t>
      </w:r>
      <w:r w:rsidRPr="007A4FDD">
        <w:rPr>
          <w:spacing w:val="-1"/>
          <w:lang w:val="it-IT"/>
        </w:rPr>
        <w:t xml:space="preserve"> </w:t>
      </w:r>
      <w:r w:rsidRPr="007A4FDD">
        <w:rPr>
          <w:lang w:val="it-IT"/>
        </w:rPr>
        <w:t>distribuzione</w:t>
      </w:r>
      <w:r w:rsidRPr="007A4FDD">
        <w:rPr>
          <w:spacing w:val="-2"/>
          <w:lang w:val="it-IT"/>
        </w:rPr>
        <w:t xml:space="preserve"> </w:t>
      </w:r>
      <w:r w:rsidRPr="007A4FDD">
        <w:rPr>
          <w:lang w:val="it-IT"/>
        </w:rPr>
        <w:t>e</w:t>
      </w:r>
      <w:r w:rsidRPr="007A4FDD">
        <w:rPr>
          <w:spacing w:val="-2"/>
          <w:lang w:val="it-IT"/>
        </w:rPr>
        <w:t xml:space="preserve"> </w:t>
      </w:r>
      <w:r w:rsidRPr="007A4FDD">
        <w:rPr>
          <w:lang w:val="it-IT"/>
        </w:rPr>
        <w:t>di</w:t>
      </w:r>
      <w:r w:rsidRPr="007A4FDD">
        <w:rPr>
          <w:spacing w:val="-4"/>
          <w:lang w:val="it-IT"/>
        </w:rPr>
        <w:t xml:space="preserve"> </w:t>
      </w:r>
      <w:r w:rsidRPr="007A4FDD">
        <w:rPr>
          <w:lang w:val="it-IT"/>
        </w:rPr>
        <w:t>linee</w:t>
      </w:r>
      <w:r w:rsidRPr="007A4FDD">
        <w:rPr>
          <w:spacing w:val="-2"/>
          <w:lang w:val="it-IT"/>
        </w:rPr>
        <w:t xml:space="preserve"> </w:t>
      </w:r>
      <w:r w:rsidRPr="007A4FDD">
        <w:rPr>
          <w:lang w:val="it-IT"/>
        </w:rPr>
        <w:t>dirette</w:t>
      </w:r>
      <w:r w:rsidRPr="007A4FDD">
        <w:rPr>
          <w:spacing w:val="-4"/>
          <w:lang w:val="it-IT"/>
        </w:rPr>
        <w:t xml:space="preserve"> </w:t>
      </w:r>
      <w:r w:rsidRPr="007A4FDD">
        <w:rPr>
          <w:lang w:val="it-IT"/>
        </w:rPr>
        <w:t>del</w:t>
      </w:r>
      <w:r w:rsidRPr="007A4FDD">
        <w:rPr>
          <w:spacing w:val="-1"/>
          <w:lang w:val="it-IT"/>
        </w:rPr>
        <w:t xml:space="preserve"> </w:t>
      </w:r>
      <w:r w:rsidRPr="007A4FDD">
        <w:rPr>
          <w:lang w:val="it-IT"/>
        </w:rPr>
        <w:t>gas</w:t>
      </w:r>
      <w:r w:rsidRPr="007A4FDD">
        <w:rPr>
          <w:spacing w:val="-3"/>
          <w:lang w:val="it-IT"/>
        </w:rPr>
        <w:t xml:space="preserve"> </w:t>
      </w:r>
      <w:r w:rsidRPr="007A4FDD">
        <w:rPr>
          <w:lang w:val="it-IT"/>
        </w:rPr>
        <w:t>naturale</w:t>
      </w:r>
      <w:r w:rsidRPr="007A4FDD">
        <w:rPr>
          <w:spacing w:val="-4"/>
          <w:lang w:val="it-IT"/>
        </w:rPr>
        <w:t xml:space="preserve"> </w:t>
      </w:r>
      <w:r w:rsidRPr="007A4FDD">
        <w:rPr>
          <w:lang w:val="it-IT"/>
        </w:rPr>
        <w:t>con</w:t>
      </w:r>
      <w:r w:rsidRPr="007A4FDD">
        <w:rPr>
          <w:spacing w:val="-2"/>
          <w:lang w:val="it-IT"/>
        </w:rPr>
        <w:t xml:space="preserve"> </w:t>
      </w:r>
      <w:r w:rsidRPr="007A4FDD">
        <w:rPr>
          <w:lang w:val="it-IT"/>
        </w:rPr>
        <w:t>densità</w:t>
      </w:r>
      <w:r w:rsidRPr="007A4FDD">
        <w:rPr>
          <w:spacing w:val="-4"/>
          <w:lang w:val="it-IT"/>
        </w:rPr>
        <w:t xml:space="preserve"> </w:t>
      </w:r>
      <w:r w:rsidRPr="007A4FDD">
        <w:rPr>
          <w:lang w:val="it-IT"/>
        </w:rPr>
        <w:t>non</w:t>
      </w:r>
      <w:r w:rsidRPr="007A4FDD">
        <w:rPr>
          <w:spacing w:val="-2"/>
          <w:lang w:val="it-IT"/>
        </w:rPr>
        <w:t xml:space="preserve"> </w:t>
      </w:r>
      <w:r w:rsidRPr="007A4FDD">
        <w:rPr>
          <w:lang w:val="it-IT"/>
        </w:rPr>
        <w:t>superiore</w:t>
      </w:r>
      <w:r w:rsidRPr="007A4FDD">
        <w:rPr>
          <w:spacing w:val="-2"/>
          <w:lang w:val="it-IT"/>
        </w:rPr>
        <w:t xml:space="preserve"> </w:t>
      </w:r>
      <w:r w:rsidRPr="007A4FDD">
        <w:rPr>
          <w:lang w:val="it-IT"/>
        </w:rPr>
        <w:t>a</w:t>
      </w:r>
      <w:r w:rsidRPr="007A4FDD">
        <w:rPr>
          <w:spacing w:val="-2"/>
          <w:lang w:val="it-IT"/>
        </w:rPr>
        <w:t xml:space="preserve"> </w:t>
      </w:r>
      <w:r w:rsidRPr="007A4FDD">
        <w:rPr>
          <w:lang w:val="it-IT"/>
        </w:rPr>
        <w:t>0,8.</w:t>
      </w:r>
      <w:r w:rsidRPr="007A4FDD">
        <w:rPr>
          <w:spacing w:val="-3"/>
          <w:lang w:val="it-IT"/>
        </w:rPr>
        <w:t xml:space="preserve"> </w:t>
      </w:r>
      <w:r w:rsidRPr="007A4FDD">
        <w:rPr>
          <w:lang w:val="it-IT"/>
        </w:rPr>
        <w:t>(GU</w:t>
      </w:r>
      <w:r w:rsidRPr="007A4FDD">
        <w:rPr>
          <w:spacing w:val="-3"/>
          <w:lang w:val="it-IT"/>
        </w:rPr>
        <w:t xml:space="preserve"> </w:t>
      </w:r>
      <w:r w:rsidRPr="007A4FDD">
        <w:rPr>
          <w:lang w:val="it-IT"/>
        </w:rPr>
        <w:t>n.</w:t>
      </w:r>
      <w:r w:rsidRPr="007A4FDD">
        <w:rPr>
          <w:spacing w:val="-3"/>
          <w:lang w:val="it-IT"/>
        </w:rPr>
        <w:t xml:space="preserve"> </w:t>
      </w:r>
      <w:r w:rsidRPr="007A4FDD">
        <w:rPr>
          <w:lang w:val="it-IT"/>
        </w:rPr>
        <w:t>107</w:t>
      </w:r>
      <w:r w:rsidRPr="007A4FDD">
        <w:rPr>
          <w:spacing w:val="-2"/>
          <w:lang w:val="it-IT"/>
        </w:rPr>
        <w:t xml:space="preserve"> </w:t>
      </w:r>
      <w:proofErr w:type="gramStart"/>
      <w:r w:rsidRPr="007A4FDD">
        <w:rPr>
          <w:lang w:val="it-IT"/>
        </w:rPr>
        <w:t>del</w:t>
      </w:r>
      <w:r w:rsidRPr="007A4FDD">
        <w:rPr>
          <w:spacing w:val="-1"/>
          <w:lang w:val="it-IT"/>
        </w:rPr>
        <w:t xml:space="preserve"> </w:t>
      </w:r>
      <w:proofErr w:type="gramEnd"/>
      <w:r w:rsidRPr="007A4FDD">
        <w:rPr>
          <w:lang w:val="it-IT"/>
        </w:rPr>
        <w:t>8-5-2008</w:t>
      </w:r>
      <w:r w:rsidRPr="007A4FDD">
        <w:rPr>
          <w:spacing w:val="-2"/>
          <w:lang w:val="it-IT"/>
        </w:rPr>
        <w:t xml:space="preserve"> </w:t>
      </w:r>
      <w:r w:rsidRPr="007A4FDD">
        <w:rPr>
          <w:lang w:val="it-IT"/>
        </w:rPr>
        <w:t>-</w:t>
      </w:r>
      <w:r w:rsidRPr="007A4FDD">
        <w:rPr>
          <w:spacing w:val="-2"/>
          <w:lang w:val="it-IT"/>
        </w:rPr>
        <w:t xml:space="preserve"> </w:t>
      </w:r>
      <w:r w:rsidRPr="007A4FDD">
        <w:rPr>
          <w:lang w:val="it-IT"/>
        </w:rPr>
        <w:t>Suppl.</w:t>
      </w:r>
      <w:r w:rsidRPr="007A4FDD">
        <w:rPr>
          <w:spacing w:val="-3"/>
          <w:lang w:val="it-IT"/>
        </w:rPr>
        <w:t xml:space="preserve"> </w:t>
      </w:r>
      <w:r w:rsidRPr="007A4FDD">
        <w:rPr>
          <w:lang w:val="it-IT"/>
        </w:rPr>
        <w:t>Ordinario</w:t>
      </w:r>
      <w:r w:rsidRPr="007A4FDD">
        <w:rPr>
          <w:spacing w:val="-2"/>
          <w:lang w:val="it-IT"/>
        </w:rPr>
        <w:t xml:space="preserve"> </w:t>
      </w:r>
      <w:r w:rsidRPr="007A4FDD">
        <w:rPr>
          <w:lang w:val="it-IT"/>
        </w:rPr>
        <w:t>n.115).</w:t>
      </w:r>
    </w:p>
    <w:p w:rsidR="00080C14" w:rsidRPr="007A4FDD" w:rsidRDefault="009274BA">
      <w:pPr>
        <w:pStyle w:val="Corpodeltesto"/>
        <w:spacing w:before="112" w:line="244" w:lineRule="auto"/>
        <w:ind w:left="112" w:right="116"/>
        <w:jc w:val="both"/>
        <w:rPr>
          <w:lang w:val="it-IT"/>
        </w:rPr>
      </w:pPr>
      <w:r w:rsidRPr="007A4FDD">
        <w:rPr>
          <w:lang w:val="it-IT"/>
        </w:rPr>
        <w:t xml:space="preserve">L’art. 4 (Disposizioni finali), comma </w:t>
      </w:r>
      <w:proofErr w:type="gramStart"/>
      <w:r w:rsidRPr="007A4FDD">
        <w:rPr>
          <w:lang w:val="it-IT"/>
        </w:rPr>
        <w:t>2</w:t>
      </w:r>
      <w:proofErr w:type="gramEnd"/>
      <w:r w:rsidRPr="007A4FDD">
        <w:rPr>
          <w:lang w:val="it-IT"/>
        </w:rPr>
        <w:t xml:space="preserve">, del </w:t>
      </w:r>
      <w:r w:rsidRPr="007A4FDD">
        <w:rPr>
          <w:b/>
          <w:lang w:val="it-IT"/>
        </w:rPr>
        <w:t xml:space="preserve">d.m. 16 aprile 2008 </w:t>
      </w:r>
      <w:r w:rsidRPr="007A4FDD">
        <w:rPr>
          <w:lang w:val="it-IT"/>
        </w:rPr>
        <w:t xml:space="preserve">dispone “2. A decorrere dalla data di entrata in vigore del presente decreto sono </w:t>
      </w:r>
      <w:r w:rsidRPr="007A4FDD">
        <w:rPr>
          <w:lang w:val="it-IT"/>
        </w:rPr>
        <w:t>abrogate le seguenti norme:</w:t>
      </w:r>
    </w:p>
    <w:p w:rsidR="00080C14" w:rsidRPr="007A4FDD" w:rsidRDefault="009274BA">
      <w:pPr>
        <w:pStyle w:val="Paragrafoelenco"/>
        <w:numPr>
          <w:ilvl w:val="0"/>
          <w:numId w:val="1"/>
        </w:numPr>
        <w:tabs>
          <w:tab w:val="left" w:pos="303"/>
        </w:tabs>
        <w:spacing w:before="117"/>
        <w:ind w:right="111" w:firstLine="0"/>
        <w:jc w:val="both"/>
        <w:rPr>
          <w:sz w:val="16"/>
          <w:lang w:val="it-IT"/>
        </w:rPr>
      </w:pPr>
      <w:proofErr w:type="gramStart"/>
      <w:r w:rsidRPr="007A4FDD">
        <w:rPr>
          <w:sz w:val="16"/>
          <w:lang w:val="it-IT"/>
        </w:rPr>
        <w:t>la</w:t>
      </w:r>
      <w:proofErr w:type="gramEnd"/>
      <w:r w:rsidRPr="007A4FDD">
        <w:rPr>
          <w:sz w:val="16"/>
          <w:lang w:val="it-IT"/>
        </w:rPr>
        <w:t xml:space="preserve"> Sezione 1 (Disposizioni generali), la Sezione 3 (Condotte con pressione massima di esercizio non superiore a 5 bar), la Sezione 4 (Impianti di riduzione della pressione), la Sezione 5 (Installazioni interne alle utenze indust</w:t>
      </w:r>
      <w:r w:rsidRPr="007A4FDD">
        <w:rPr>
          <w:sz w:val="16"/>
          <w:lang w:val="it-IT"/>
        </w:rPr>
        <w:t xml:space="preserve">riali) e le Appendici: «Attraversamento in tubo di protezione» e «Cunicolo di protezione» del </w:t>
      </w:r>
      <w:r w:rsidRPr="007A4FDD">
        <w:rPr>
          <w:i/>
          <w:sz w:val="16"/>
          <w:u w:val="single"/>
          <w:lang w:val="it-IT"/>
        </w:rPr>
        <w:t>decreto del Ministro dell'interno del</w:t>
      </w:r>
      <w:r w:rsidRPr="007A4FDD">
        <w:rPr>
          <w:i/>
          <w:spacing w:val="-31"/>
          <w:sz w:val="16"/>
          <w:u w:val="single"/>
          <w:lang w:val="it-IT"/>
        </w:rPr>
        <w:t xml:space="preserve"> </w:t>
      </w:r>
      <w:r w:rsidRPr="007A4FDD">
        <w:rPr>
          <w:i/>
          <w:sz w:val="16"/>
          <w:u w:val="single"/>
          <w:lang w:val="it-IT"/>
        </w:rPr>
        <w:t>24 novembre 1984</w:t>
      </w:r>
      <w:r w:rsidRPr="007A4FDD">
        <w:rPr>
          <w:sz w:val="16"/>
          <w:lang w:val="it-IT"/>
        </w:rPr>
        <w:t>;</w:t>
      </w:r>
    </w:p>
    <w:p w:rsidR="00080C14" w:rsidRPr="007A4FDD" w:rsidRDefault="009274BA">
      <w:pPr>
        <w:pStyle w:val="Paragrafoelenco"/>
        <w:numPr>
          <w:ilvl w:val="0"/>
          <w:numId w:val="1"/>
        </w:numPr>
        <w:tabs>
          <w:tab w:val="left" w:pos="300"/>
        </w:tabs>
        <w:spacing w:before="121"/>
        <w:ind w:left="299" w:hanging="187"/>
        <w:jc w:val="both"/>
        <w:rPr>
          <w:sz w:val="16"/>
          <w:lang w:val="it-IT"/>
        </w:rPr>
      </w:pPr>
      <w:proofErr w:type="gramStart"/>
      <w:r w:rsidRPr="007A4FDD">
        <w:rPr>
          <w:sz w:val="16"/>
          <w:lang w:val="it-IT"/>
        </w:rPr>
        <w:t>il</w:t>
      </w:r>
      <w:proofErr w:type="gramEnd"/>
      <w:r w:rsidRPr="007A4FDD">
        <w:rPr>
          <w:sz w:val="16"/>
          <w:lang w:val="it-IT"/>
        </w:rPr>
        <w:t xml:space="preserve"> </w:t>
      </w:r>
      <w:r w:rsidRPr="007A4FDD">
        <w:rPr>
          <w:i/>
          <w:sz w:val="16"/>
          <w:u w:val="single"/>
          <w:lang w:val="it-IT"/>
        </w:rPr>
        <w:t>decreto del Ministro dell'interno del 12 febbraio</w:t>
      </w:r>
      <w:r w:rsidRPr="007A4FDD">
        <w:rPr>
          <w:i/>
          <w:spacing w:val="-18"/>
          <w:sz w:val="16"/>
          <w:u w:val="single"/>
          <w:lang w:val="it-IT"/>
        </w:rPr>
        <w:t xml:space="preserve"> </w:t>
      </w:r>
      <w:r w:rsidRPr="007A4FDD">
        <w:rPr>
          <w:i/>
          <w:sz w:val="16"/>
          <w:u w:val="single"/>
          <w:lang w:val="it-IT"/>
        </w:rPr>
        <w:t>1989</w:t>
      </w:r>
      <w:r w:rsidRPr="007A4FDD">
        <w:rPr>
          <w:sz w:val="16"/>
          <w:lang w:val="it-IT"/>
        </w:rPr>
        <w:t>;</w:t>
      </w:r>
    </w:p>
    <w:p w:rsidR="00080C14" w:rsidRPr="007A4FDD" w:rsidRDefault="009274BA">
      <w:pPr>
        <w:pStyle w:val="Paragrafoelenco"/>
        <w:numPr>
          <w:ilvl w:val="0"/>
          <w:numId w:val="1"/>
        </w:numPr>
        <w:tabs>
          <w:tab w:val="left" w:pos="293"/>
        </w:tabs>
        <w:spacing w:before="118"/>
        <w:ind w:left="292" w:hanging="180"/>
        <w:jc w:val="both"/>
        <w:rPr>
          <w:sz w:val="16"/>
          <w:lang w:val="it-IT"/>
        </w:rPr>
      </w:pPr>
      <w:proofErr w:type="gramStart"/>
      <w:r w:rsidRPr="007A4FDD">
        <w:rPr>
          <w:sz w:val="16"/>
          <w:lang w:val="it-IT"/>
        </w:rPr>
        <w:t>il</w:t>
      </w:r>
      <w:proofErr w:type="gramEnd"/>
      <w:r w:rsidRPr="007A4FDD">
        <w:rPr>
          <w:sz w:val="16"/>
          <w:lang w:val="it-IT"/>
        </w:rPr>
        <w:t xml:space="preserve"> </w:t>
      </w:r>
      <w:r w:rsidRPr="007A4FDD">
        <w:rPr>
          <w:i/>
          <w:sz w:val="16"/>
          <w:u w:val="single"/>
          <w:lang w:val="it-IT"/>
        </w:rPr>
        <w:t>decreto del Ministro dell'interno del 22 mag</w:t>
      </w:r>
      <w:r w:rsidRPr="007A4FDD">
        <w:rPr>
          <w:i/>
          <w:sz w:val="16"/>
          <w:u w:val="single"/>
          <w:lang w:val="it-IT"/>
        </w:rPr>
        <w:t>gio</w:t>
      </w:r>
      <w:r w:rsidRPr="007A4FDD">
        <w:rPr>
          <w:i/>
          <w:spacing w:val="-17"/>
          <w:sz w:val="16"/>
          <w:u w:val="single"/>
          <w:lang w:val="it-IT"/>
        </w:rPr>
        <w:t xml:space="preserve"> </w:t>
      </w:r>
      <w:r w:rsidRPr="007A4FDD">
        <w:rPr>
          <w:i/>
          <w:sz w:val="16"/>
          <w:u w:val="single"/>
          <w:lang w:val="it-IT"/>
        </w:rPr>
        <w:t>1989</w:t>
      </w:r>
      <w:r w:rsidRPr="007A4FDD">
        <w:rPr>
          <w:sz w:val="16"/>
          <w:lang w:val="it-IT"/>
        </w:rPr>
        <w:t>;</w:t>
      </w:r>
    </w:p>
    <w:p w:rsidR="00080C14" w:rsidRPr="007A4FDD" w:rsidRDefault="009274BA">
      <w:pPr>
        <w:pStyle w:val="Paragrafoelenco"/>
        <w:numPr>
          <w:ilvl w:val="0"/>
          <w:numId w:val="1"/>
        </w:numPr>
        <w:tabs>
          <w:tab w:val="left" w:pos="300"/>
        </w:tabs>
        <w:spacing w:before="121"/>
        <w:ind w:left="299" w:hanging="187"/>
        <w:jc w:val="both"/>
        <w:rPr>
          <w:sz w:val="16"/>
          <w:lang w:val="it-IT"/>
        </w:rPr>
      </w:pPr>
      <w:proofErr w:type="gramStart"/>
      <w:r w:rsidRPr="007A4FDD">
        <w:rPr>
          <w:sz w:val="16"/>
          <w:lang w:val="it-IT"/>
        </w:rPr>
        <w:t>il</w:t>
      </w:r>
      <w:proofErr w:type="gramEnd"/>
      <w:r w:rsidRPr="007A4FDD">
        <w:rPr>
          <w:sz w:val="16"/>
          <w:lang w:val="it-IT"/>
        </w:rPr>
        <w:t xml:space="preserve"> </w:t>
      </w:r>
      <w:r w:rsidRPr="007A4FDD">
        <w:rPr>
          <w:i/>
          <w:sz w:val="16"/>
          <w:u w:val="single"/>
          <w:lang w:val="it-IT"/>
        </w:rPr>
        <w:t>decreto del Ministro dell'interno del 27 novembre</w:t>
      </w:r>
      <w:r w:rsidRPr="007A4FDD">
        <w:rPr>
          <w:i/>
          <w:spacing w:val="-19"/>
          <w:sz w:val="16"/>
          <w:u w:val="single"/>
          <w:lang w:val="it-IT"/>
        </w:rPr>
        <w:t xml:space="preserve"> </w:t>
      </w:r>
      <w:r w:rsidRPr="007A4FDD">
        <w:rPr>
          <w:i/>
          <w:sz w:val="16"/>
          <w:u w:val="single"/>
          <w:lang w:val="it-IT"/>
        </w:rPr>
        <w:t>1989</w:t>
      </w:r>
      <w:r w:rsidRPr="007A4FDD">
        <w:rPr>
          <w:sz w:val="16"/>
          <w:lang w:val="it-IT"/>
        </w:rPr>
        <w:t>;</w:t>
      </w:r>
    </w:p>
    <w:p w:rsidR="00080C14" w:rsidRPr="007A4FDD" w:rsidRDefault="009274BA">
      <w:pPr>
        <w:pStyle w:val="Paragrafoelenco"/>
        <w:numPr>
          <w:ilvl w:val="0"/>
          <w:numId w:val="1"/>
        </w:numPr>
        <w:tabs>
          <w:tab w:val="left" w:pos="319"/>
        </w:tabs>
        <w:spacing w:before="121"/>
        <w:ind w:right="110" w:firstLine="0"/>
        <w:jc w:val="both"/>
        <w:rPr>
          <w:sz w:val="16"/>
          <w:lang w:val="it-IT"/>
        </w:rPr>
      </w:pPr>
      <w:proofErr w:type="gramStart"/>
      <w:r w:rsidRPr="007A4FDD">
        <w:rPr>
          <w:sz w:val="16"/>
          <w:lang w:val="it-IT"/>
        </w:rPr>
        <w:t>il</w:t>
      </w:r>
      <w:proofErr w:type="gramEnd"/>
      <w:r w:rsidRPr="007A4FDD">
        <w:rPr>
          <w:sz w:val="16"/>
          <w:lang w:val="it-IT"/>
        </w:rPr>
        <w:t xml:space="preserve"> comma 3.1. (Materiali), il comma 3.2.1.3. (Tubi di ghisa grigia), il comma 3.4.1. (Profondità di interramento) ed il </w:t>
      </w:r>
      <w:r w:rsidRPr="007A4FDD">
        <w:rPr>
          <w:spacing w:val="2"/>
          <w:sz w:val="16"/>
          <w:lang w:val="it-IT"/>
        </w:rPr>
        <w:t xml:space="preserve">comma </w:t>
      </w:r>
      <w:r w:rsidRPr="007A4FDD">
        <w:rPr>
          <w:sz w:val="16"/>
          <w:lang w:val="it-IT"/>
        </w:rPr>
        <w:t>3.4.3. (Distanze, pressioni, natura del terreno e manufatti di protezione) dell'allegato alla Parte prima - Sezione 3ª (Condotte con pressione massima</w:t>
      </w:r>
      <w:r w:rsidRPr="007A4FDD">
        <w:rPr>
          <w:spacing w:val="-4"/>
          <w:sz w:val="16"/>
          <w:lang w:val="it-IT"/>
        </w:rPr>
        <w:t xml:space="preserve"> </w:t>
      </w:r>
      <w:r w:rsidRPr="007A4FDD">
        <w:rPr>
          <w:sz w:val="16"/>
          <w:lang w:val="it-IT"/>
        </w:rPr>
        <w:t>di</w:t>
      </w:r>
      <w:r w:rsidRPr="007A4FDD">
        <w:rPr>
          <w:spacing w:val="-1"/>
          <w:sz w:val="16"/>
          <w:lang w:val="it-IT"/>
        </w:rPr>
        <w:t xml:space="preserve"> </w:t>
      </w:r>
      <w:r w:rsidRPr="007A4FDD">
        <w:rPr>
          <w:sz w:val="16"/>
          <w:lang w:val="it-IT"/>
        </w:rPr>
        <w:t>esercizio</w:t>
      </w:r>
      <w:r w:rsidRPr="007A4FDD">
        <w:rPr>
          <w:spacing w:val="-4"/>
          <w:sz w:val="16"/>
          <w:lang w:val="it-IT"/>
        </w:rPr>
        <w:t xml:space="preserve"> </w:t>
      </w:r>
      <w:r w:rsidRPr="007A4FDD">
        <w:rPr>
          <w:sz w:val="16"/>
          <w:lang w:val="it-IT"/>
        </w:rPr>
        <w:t>non</w:t>
      </w:r>
      <w:r w:rsidRPr="007A4FDD">
        <w:rPr>
          <w:spacing w:val="-4"/>
          <w:sz w:val="16"/>
          <w:lang w:val="it-IT"/>
        </w:rPr>
        <w:t xml:space="preserve"> </w:t>
      </w:r>
      <w:r w:rsidRPr="007A4FDD">
        <w:rPr>
          <w:sz w:val="16"/>
          <w:lang w:val="it-IT"/>
        </w:rPr>
        <w:t>superiore</w:t>
      </w:r>
      <w:r w:rsidRPr="007A4FDD">
        <w:rPr>
          <w:spacing w:val="-2"/>
          <w:sz w:val="16"/>
          <w:lang w:val="it-IT"/>
        </w:rPr>
        <w:t xml:space="preserve"> </w:t>
      </w:r>
      <w:r w:rsidRPr="007A4FDD">
        <w:rPr>
          <w:sz w:val="16"/>
          <w:lang w:val="it-IT"/>
        </w:rPr>
        <w:t>a</w:t>
      </w:r>
      <w:r w:rsidRPr="007A4FDD">
        <w:rPr>
          <w:spacing w:val="-2"/>
          <w:sz w:val="16"/>
          <w:lang w:val="it-IT"/>
        </w:rPr>
        <w:t xml:space="preserve"> </w:t>
      </w:r>
      <w:r w:rsidRPr="007A4FDD">
        <w:rPr>
          <w:sz w:val="16"/>
          <w:lang w:val="it-IT"/>
        </w:rPr>
        <w:t>5</w:t>
      </w:r>
      <w:r w:rsidRPr="007A4FDD">
        <w:rPr>
          <w:spacing w:val="-2"/>
          <w:sz w:val="16"/>
          <w:lang w:val="it-IT"/>
        </w:rPr>
        <w:t xml:space="preserve"> </w:t>
      </w:r>
      <w:r w:rsidRPr="007A4FDD">
        <w:rPr>
          <w:sz w:val="16"/>
          <w:lang w:val="it-IT"/>
        </w:rPr>
        <w:t>bar)</w:t>
      </w:r>
      <w:r w:rsidRPr="007A4FDD">
        <w:rPr>
          <w:spacing w:val="-2"/>
          <w:sz w:val="16"/>
          <w:lang w:val="it-IT"/>
        </w:rPr>
        <w:t xml:space="preserve"> </w:t>
      </w:r>
      <w:r w:rsidRPr="007A4FDD">
        <w:rPr>
          <w:sz w:val="16"/>
          <w:lang w:val="it-IT"/>
        </w:rPr>
        <w:t>del</w:t>
      </w:r>
      <w:r w:rsidRPr="007A4FDD">
        <w:rPr>
          <w:spacing w:val="-4"/>
          <w:sz w:val="16"/>
          <w:lang w:val="it-IT"/>
        </w:rPr>
        <w:t xml:space="preserve"> </w:t>
      </w:r>
      <w:r w:rsidRPr="007A4FDD">
        <w:rPr>
          <w:sz w:val="16"/>
          <w:lang w:val="it-IT"/>
        </w:rPr>
        <w:t>decreto</w:t>
      </w:r>
      <w:r w:rsidRPr="007A4FDD">
        <w:rPr>
          <w:spacing w:val="-4"/>
          <w:sz w:val="16"/>
          <w:lang w:val="it-IT"/>
        </w:rPr>
        <w:t xml:space="preserve"> </w:t>
      </w:r>
      <w:r w:rsidRPr="007A4FDD">
        <w:rPr>
          <w:sz w:val="16"/>
          <w:lang w:val="it-IT"/>
        </w:rPr>
        <w:t>del</w:t>
      </w:r>
      <w:r w:rsidRPr="007A4FDD">
        <w:rPr>
          <w:spacing w:val="-1"/>
          <w:sz w:val="16"/>
          <w:lang w:val="it-IT"/>
        </w:rPr>
        <w:t xml:space="preserve"> </w:t>
      </w:r>
      <w:r w:rsidRPr="007A4FDD">
        <w:rPr>
          <w:sz w:val="16"/>
          <w:lang w:val="it-IT"/>
        </w:rPr>
        <w:t>Ministro</w:t>
      </w:r>
      <w:r w:rsidRPr="007A4FDD">
        <w:rPr>
          <w:spacing w:val="-4"/>
          <w:sz w:val="16"/>
          <w:lang w:val="it-IT"/>
        </w:rPr>
        <w:t xml:space="preserve"> </w:t>
      </w:r>
      <w:r w:rsidRPr="007A4FDD">
        <w:rPr>
          <w:sz w:val="16"/>
          <w:lang w:val="it-IT"/>
        </w:rPr>
        <w:t>dell'interno</w:t>
      </w:r>
      <w:r w:rsidRPr="007A4FDD">
        <w:rPr>
          <w:spacing w:val="-2"/>
          <w:sz w:val="16"/>
          <w:lang w:val="it-IT"/>
        </w:rPr>
        <w:t xml:space="preserve"> </w:t>
      </w:r>
      <w:r w:rsidRPr="007A4FDD">
        <w:rPr>
          <w:sz w:val="16"/>
          <w:lang w:val="it-IT"/>
        </w:rPr>
        <w:t>del</w:t>
      </w:r>
      <w:r w:rsidRPr="007A4FDD">
        <w:rPr>
          <w:spacing w:val="-4"/>
          <w:sz w:val="16"/>
          <w:lang w:val="it-IT"/>
        </w:rPr>
        <w:t xml:space="preserve"> </w:t>
      </w:r>
      <w:r w:rsidRPr="007A4FDD">
        <w:rPr>
          <w:sz w:val="16"/>
          <w:lang w:val="it-IT"/>
        </w:rPr>
        <w:t>16</w:t>
      </w:r>
      <w:r w:rsidRPr="007A4FDD">
        <w:rPr>
          <w:spacing w:val="-2"/>
          <w:sz w:val="16"/>
          <w:lang w:val="it-IT"/>
        </w:rPr>
        <w:t xml:space="preserve"> </w:t>
      </w:r>
      <w:r w:rsidRPr="007A4FDD">
        <w:rPr>
          <w:sz w:val="16"/>
          <w:lang w:val="it-IT"/>
        </w:rPr>
        <w:t>novembre</w:t>
      </w:r>
      <w:r w:rsidRPr="007A4FDD">
        <w:rPr>
          <w:spacing w:val="-2"/>
          <w:sz w:val="16"/>
          <w:lang w:val="it-IT"/>
        </w:rPr>
        <w:t xml:space="preserve"> </w:t>
      </w:r>
      <w:r w:rsidRPr="007A4FDD">
        <w:rPr>
          <w:sz w:val="16"/>
          <w:lang w:val="it-IT"/>
        </w:rPr>
        <w:t>1999;</w:t>
      </w:r>
    </w:p>
    <w:p w:rsidR="00080C14" w:rsidRPr="007A4FDD" w:rsidRDefault="009274BA">
      <w:pPr>
        <w:pStyle w:val="Paragrafoelenco"/>
        <w:numPr>
          <w:ilvl w:val="0"/>
          <w:numId w:val="1"/>
        </w:numPr>
        <w:tabs>
          <w:tab w:val="left" w:pos="257"/>
        </w:tabs>
        <w:spacing w:before="118"/>
        <w:ind w:right="111" w:firstLine="0"/>
        <w:jc w:val="both"/>
        <w:rPr>
          <w:sz w:val="16"/>
          <w:lang w:val="it-IT"/>
        </w:rPr>
      </w:pPr>
      <w:proofErr w:type="gramStart"/>
      <w:r w:rsidRPr="007A4FDD">
        <w:rPr>
          <w:sz w:val="16"/>
          <w:lang w:val="it-IT"/>
        </w:rPr>
        <w:t>il</w:t>
      </w:r>
      <w:proofErr w:type="gramEnd"/>
      <w:r w:rsidRPr="007A4FDD">
        <w:rPr>
          <w:sz w:val="16"/>
          <w:lang w:val="it-IT"/>
        </w:rPr>
        <w:t xml:space="preserve"> comma </w:t>
      </w:r>
      <w:r w:rsidRPr="007A4FDD">
        <w:rPr>
          <w:sz w:val="16"/>
          <w:lang w:val="it-IT"/>
        </w:rPr>
        <w:t>4.4.3. (Distanze di sicurezza) della Parte prima - Sezione 4ª (Impianti di riduzione della pressione) del medesimo decreto del Ministro dell'interno del 16 novembre</w:t>
      </w:r>
      <w:r w:rsidRPr="007A4FDD">
        <w:rPr>
          <w:spacing w:val="-15"/>
          <w:sz w:val="16"/>
          <w:lang w:val="it-IT"/>
        </w:rPr>
        <w:t xml:space="preserve"> </w:t>
      </w:r>
      <w:r w:rsidRPr="007A4FDD">
        <w:rPr>
          <w:sz w:val="16"/>
          <w:lang w:val="it-IT"/>
        </w:rPr>
        <w:t>1999;</w:t>
      </w:r>
    </w:p>
    <w:p w:rsidR="00080C14" w:rsidRPr="007A4FDD" w:rsidRDefault="009274BA">
      <w:pPr>
        <w:pStyle w:val="Paragrafoelenco"/>
        <w:numPr>
          <w:ilvl w:val="0"/>
          <w:numId w:val="1"/>
        </w:numPr>
        <w:tabs>
          <w:tab w:val="left" w:pos="324"/>
        </w:tabs>
        <w:spacing w:before="121"/>
        <w:ind w:right="121" w:firstLine="0"/>
        <w:jc w:val="both"/>
        <w:rPr>
          <w:sz w:val="16"/>
          <w:lang w:val="it-IT"/>
        </w:rPr>
      </w:pPr>
      <w:proofErr w:type="gramStart"/>
      <w:r w:rsidRPr="007A4FDD">
        <w:rPr>
          <w:sz w:val="16"/>
          <w:lang w:val="it-IT"/>
        </w:rPr>
        <w:t>la</w:t>
      </w:r>
      <w:proofErr w:type="gramEnd"/>
      <w:r w:rsidRPr="007A4FDD">
        <w:rPr>
          <w:sz w:val="16"/>
          <w:lang w:val="it-IT"/>
        </w:rPr>
        <w:t xml:space="preserve"> nota 3) e le norme: UNI ISO 4437; UNI EN969; UNI EN 1057; UNI 8863, UNI 9034 nella Tabella 1 del decreto del Ministro dell'interno del 16 novembre</w:t>
      </w:r>
      <w:r w:rsidRPr="007A4FDD">
        <w:rPr>
          <w:spacing w:val="-13"/>
          <w:sz w:val="16"/>
          <w:lang w:val="it-IT"/>
        </w:rPr>
        <w:t xml:space="preserve"> </w:t>
      </w:r>
      <w:r w:rsidRPr="007A4FDD">
        <w:rPr>
          <w:sz w:val="16"/>
          <w:lang w:val="it-IT"/>
        </w:rPr>
        <w:t>1999.”</w:t>
      </w:r>
    </w:p>
    <w:p w:rsidR="00080C14" w:rsidRPr="007A4FDD" w:rsidRDefault="009274BA">
      <w:pPr>
        <w:spacing w:before="94" w:line="400" w:lineRule="auto"/>
        <w:ind w:left="112" w:right="3776"/>
        <w:rPr>
          <w:sz w:val="16"/>
          <w:lang w:val="it-IT"/>
        </w:rPr>
      </w:pPr>
      <w:proofErr w:type="gramStart"/>
      <w:r w:rsidRPr="007A4FDD">
        <w:rPr>
          <w:position w:val="8"/>
          <w:sz w:val="10"/>
          <w:lang w:val="it-IT"/>
        </w:rPr>
        <w:t>144</w:t>
      </w:r>
      <w:r w:rsidRPr="007A4FDD">
        <w:rPr>
          <w:b/>
          <w:sz w:val="16"/>
          <w:lang w:val="it-IT"/>
        </w:rPr>
        <w:t>d.lgs</w:t>
      </w:r>
      <w:proofErr w:type="gramEnd"/>
      <w:r w:rsidRPr="007A4FDD">
        <w:rPr>
          <w:b/>
          <w:sz w:val="16"/>
          <w:lang w:val="it-IT"/>
        </w:rPr>
        <w:t xml:space="preserve">. 15 marzo 2010, n. 66 </w:t>
      </w:r>
      <w:r w:rsidRPr="007A4FDD">
        <w:rPr>
          <w:sz w:val="16"/>
          <w:lang w:val="it-IT"/>
        </w:rPr>
        <w:t xml:space="preserve">- Codice dell'ordinamento militare </w:t>
      </w:r>
      <w:hyperlink r:id="rId189">
        <w:r w:rsidRPr="007A4FDD">
          <w:rPr>
            <w:color w:val="0000FF"/>
            <w:sz w:val="16"/>
            <w:u w:val="single" w:color="0000FF"/>
            <w:lang w:val="it-IT"/>
          </w:rPr>
          <w:t>(www.normattiva.it/uri-res/N2Ls?urn:nir:stato:decreto.legislativo:2010-03-15;66!vig</w:t>
        </w:r>
      </w:hyperlink>
      <w:r w:rsidRPr="007A4FDD">
        <w:rPr>
          <w:color w:val="0000FF"/>
          <w:sz w:val="16"/>
          <w:u w:val="single" w:color="0000FF"/>
          <w:lang w:val="it-IT"/>
        </w:rPr>
        <w:t>=)</w:t>
      </w:r>
    </w:p>
    <w:p w:rsidR="00080C14" w:rsidRPr="007A4FDD" w:rsidRDefault="00080C14">
      <w:pPr>
        <w:pStyle w:val="Corpodeltesto"/>
        <w:spacing w:before="6"/>
        <w:rPr>
          <w:lang w:val="it-IT"/>
        </w:rPr>
      </w:pPr>
    </w:p>
    <w:p w:rsidR="00080C14" w:rsidRDefault="009274BA">
      <w:pPr>
        <w:spacing w:before="87" w:line="400" w:lineRule="auto"/>
        <w:ind w:left="112" w:right="4274"/>
        <w:rPr>
          <w:sz w:val="16"/>
        </w:rPr>
      </w:pPr>
      <w:r w:rsidRPr="007A4FDD">
        <w:rPr>
          <w:position w:val="8"/>
          <w:sz w:val="10"/>
          <w:lang w:val="it-IT"/>
        </w:rPr>
        <w:t xml:space="preserve">145 </w:t>
      </w:r>
      <w:r w:rsidRPr="007A4FDD">
        <w:rPr>
          <w:b/>
          <w:sz w:val="16"/>
          <w:lang w:val="it-IT"/>
        </w:rPr>
        <w:t>Art. 707. Determinazione delle zone soggette a limitazioni</w:t>
      </w:r>
      <w:r w:rsidRPr="007A4FDD">
        <w:rPr>
          <w:sz w:val="16"/>
          <w:lang w:val="it-IT"/>
        </w:rPr>
        <w:t xml:space="preserve">. </w:t>
      </w:r>
      <w:hyperlink r:id="rId190">
        <w:r>
          <w:rPr>
            <w:sz w:val="16"/>
          </w:rPr>
          <w:t>(</w:t>
        </w:r>
        <w:r>
          <w:rPr>
            <w:color w:val="0000FF"/>
            <w:sz w:val="16"/>
            <w:u w:val="single" w:color="0000FF"/>
          </w:rPr>
          <w:t xml:space="preserve">www.normattiva.it/uri-res/N2Ls?urn:nir:stato:regio.decreto:1942-03-30;327  </w:t>
        </w:r>
        <w:r>
          <w:rPr>
            <w:sz w:val="16"/>
          </w:rPr>
          <w:t>)</w:t>
        </w:r>
      </w:hyperlink>
    </w:p>
    <w:p w:rsidR="00080C14" w:rsidRDefault="00080C14">
      <w:pPr>
        <w:pStyle w:val="Corpodeltesto"/>
        <w:spacing w:before="6"/>
      </w:pPr>
    </w:p>
    <w:p w:rsidR="00080C14" w:rsidRPr="007A4FDD" w:rsidRDefault="009274BA">
      <w:pPr>
        <w:pStyle w:val="Heading6"/>
        <w:ind w:right="0"/>
        <w:jc w:val="both"/>
        <w:rPr>
          <w:b w:val="0"/>
          <w:lang w:val="it-IT"/>
        </w:rPr>
      </w:pPr>
      <w:r w:rsidRPr="007A4FDD">
        <w:rPr>
          <w:b w:val="0"/>
          <w:position w:val="8"/>
          <w:sz w:val="10"/>
          <w:lang w:val="it-IT"/>
        </w:rPr>
        <w:t xml:space="preserve">146  </w:t>
      </w:r>
      <w:r w:rsidRPr="007A4FDD">
        <w:rPr>
          <w:lang w:val="it-IT"/>
        </w:rPr>
        <w:t>Art. 359 - Persone esercenti un servizio di pubblica necessità</w:t>
      </w:r>
      <w:r w:rsidRPr="007A4FDD">
        <w:rPr>
          <w:b w:val="0"/>
          <w:lang w:val="it-IT"/>
        </w:rPr>
        <w:t>.</w:t>
      </w:r>
    </w:p>
    <w:p w:rsidR="00080C14" w:rsidRPr="007A4FDD" w:rsidRDefault="009274BA">
      <w:pPr>
        <w:pStyle w:val="Corpodeltesto"/>
        <w:spacing w:before="123"/>
        <w:ind w:left="112"/>
        <w:jc w:val="both"/>
        <w:rPr>
          <w:lang w:val="it-IT"/>
        </w:rPr>
      </w:pPr>
      <w:r w:rsidRPr="007A4FDD">
        <w:rPr>
          <w:lang w:val="it-IT"/>
        </w:rPr>
        <w:t>Agli effetti della legge penale, sono persone che esercitano un servizio di pubblica necessità:</w:t>
      </w:r>
    </w:p>
    <w:p w:rsidR="00080C14" w:rsidRPr="007A4FDD" w:rsidRDefault="009274BA">
      <w:pPr>
        <w:pStyle w:val="Paragrafoelenco"/>
        <w:numPr>
          <w:ilvl w:val="1"/>
          <w:numId w:val="1"/>
        </w:numPr>
        <w:tabs>
          <w:tab w:val="left" w:pos="319"/>
        </w:tabs>
        <w:spacing w:before="118"/>
        <w:ind w:right="113" w:firstLine="0"/>
        <w:rPr>
          <w:sz w:val="16"/>
          <w:lang w:val="it-IT"/>
        </w:rPr>
      </w:pPr>
      <w:proofErr w:type="gramStart"/>
      <w:r w:rsidRPr="007A4FDD">
        <w:rPr>
          <w:sz w:val="16"/>
          <w:lang w:val="it-IT"/>
        </w:rPr>
        <w:t>i</w:t>
      </w:r>
      <w:proofErr w:type="gramEnd"/>
      <w:r w:rsidRPr="007A4FDD">
        <w:rPr>
          <w:sz w:val="16"/>
          <w:lang w:val="it-IT"/>
        </w:rPr>
        <w:t xml:space="preserve"> privati che esercitano professioni forensi o sanitarie, o altre professioni il cui esercizio sia per legge vietato senza una speciale abilitazione</w:t>
      </w:r>
      <w:r w:rsidRPr="007A4FDD">
        <w:rPr>
          <w:spacing w:val="-3"/>
          <w:sz w:val="16"/>
          <w:lang w:val="it-IT"/>
        </w:rPr>
        <w:t xml:space="preserve"> </w:t>
      </w:r>
      <w:r w:rsidRPr="007A4FDD">
        <w:rPr>
          <w:sz w:val="16"/>
          <w:lang w:val="it-IT"/>
        </w:rPr>
        <w:t>dello</w:t>
      </w:r>
      <w:r w:rsidRPr="007A4FDD">
        <w:rPr>
          <w:spacing w:val="-5"/>
          <w:sz w:val="16"/>
          <w:lang w:val="it-IT"/>
        </w:rPr>
        <w:t xml:space="preserve"> </w:t>
      </w:r>
      <w:r w:rsidRPr="007A4FDD">
        <w:rPr>
          <w:sz w:val="16"/>
          <w:lang w:val="it-IT"/>
        </w:rPr>
        <w:t>Stato</w:t>
      </w:r>
      <w:r w:rsidRPr="007A4FDD">
        <w:rPr>
          <w:sz w:val="16"/>
          <w:lang w:val="it-IT"/>
        </w:rPr>
        <w:t>,</w:t>
      </w:r>
      <w:r w:rsidRPr="007A4FDD">
        <w:rPr>
          <w:spacing w:val="-4"/>
          <w:sz w:val="16"/>
          <w:lang w:val="it-IT"/>
        </w:rPr>
        <w:t xml:space="preserve"> </w:t>
      </w:r>
      <w:r w:rsidRPr="007A4FDD">
        <w:rPr>
          <w:sz w:val="16"/>
          <w:lang w:val="it-IT"/>
        </w:rPr>
        <w:t>quando</w:t>
      </w:r>
      <w:r w:rsidRPr="007A4FDD">
        <w:rPr>
          <w:spacing w:val="-3"/>
          <w:sz w:val="16"/>
          <w:lang w:val="it-IT"/>
        </w:rPr>
        <w:t xml:space="preserve"> </w:t>
      </w:r>
      <w:r w:rsidRPr="007A4FDD">
        <w:rPr>
          <w:sz w:val="16"/>
          <w:lang w:val="it-IT"/>
        </w:rPr>
        <w:t>dell'opera</w:t>
      </w:r>
      <w:r w:rsidRPr="007A4FDD">
        <w:rPr>
          <w:spacing w:val="-3"/>
          <w:sz w:val="16"/>
          <w:lang w:val="it-IT"/>
        </w:rPr>
        <w:t xml:space="preserve"> </w:t>
      </w:r>
      <w:r w:rsidRPr="007A4FDD">
        <w:rPr>
          <w:sz w:val="16"/>
          <w:lang w:val="it-IT"/>
        </w:rPr>
        <w:t>di</w:t>
      </w:r>
      <w:r w:rsidRPr="007A4FDD">
        <w:rPr>
          <w:spacing w:val="-2"/>
          <w:sz w:val="16"/>
          <w:lang w:val="it-IT"/>
        </w:rPr>
        <w:t xml:space="preserve"> </w:t>
      </w:r>
      <w:r w:rsidRPr="007A4FDD">
        <w:rPr>
          <w:sz w:val="16"/>
          <w:lang w:val="it-IT"/>
        </w:rPr>
        <w:t>essi</w:t>
      </w:r>
      <w:r w:rsidRPr="007A4FDD">
        <w:rPr>
          <w:spacing w:val="-2"/>
          <w:sz w:val="16"/>
          <w:lang w:val="it-IT"/>
        </w:rPr>
        <w:t xml:space="preserve"> </w:t>
      </w:r>
      <w:r w:rsidRPr="007A4FDD">
        <w:rPr>
          <w:sz w:val="16"/>
          <w:lang w:val="it-IT"/>
        </w:rPr>
        <w:t>il</w:t>
      </w:r>
      <w:r w:rsidRPr="007A4FDD">
        <w:rPr>
          <w:spacing w:val="-4"/>
          <w:sz w:val="16"/>
          <w:lang w:val="it-IT"/>
        </w:rPr>
        <w:t xml:space="preserve"> </w:t>
      </w:r>
      <w:r w:rsidRPr="007A4FDD">
        <w:rPr>
          <w:sz w:val="16"/>
          <w:lang w:val="it-IT"/>
        </w:rPr>
        <w:t>pubblico</w:t>
      </w:r>
      <w:r w:rsidRPr="007A4FDD">
        <w:rPr>
          <w:spacing w:val="-5"/>
          <w:sz w:val="16"/>
          <w:lang w:val="it-IT"/>
        </w:rPr>
        <w:t xml:space="preserve"> </w:t>
      </w:r>
      <w:r w:rsidRPr="007A4FDD">
        <w:rPr>
          <w:sz w:val="16"/>
          <w:lang w:val="it-IT"/>
        </w:rPr>
        <w:t>sia</w:t>
      </w:r>
      <w:r w:rsidRPr="007A4FDD">
        <w:rPr>
          <w:spacing w:val="-3"/>
          <w:sz w:val="16"/>
          <w:lang w:val="it-IT"/>
        </w:rPr>
        <w:t xml:space="preserve"> </w:t>
      </w:r>
      <w:r w:rsidRPr="007A4FDD">
        <w:rPr>
          <w:sz w:val="16"/>
          <w:lang w:val="it-IT"/>
        </w:rPr>
        <w:t>per</w:t>
      </w:r>
      <w:r w:rsidRPr="007A4FDD">
        <w:rPr>
          <w:spacing w:val="-5"/>
          <w:sz w:val="16"/>
          <w:lang w:val="it-IT"/>
        </w:rPr>
        <w:t xml:space="preserve"> </w:t>
      </w:r>
      <w:r w:rsidRPr="007A4FDD">
        <w:rPr>
          <w:sz w:val="16"/>
          <w:lang w:val="it-IT"/>
        </w:rPr>
        <w:t>legge</w:t>
      </w:r>
      <w:r w:rsidRPr="007A4FDD">
        <w:rPr>
          <w:spacing w:val="-3"/>
          <w:sz w:val="16"/>
          <w:lang w:val="it-IT"/>
        </w:rPr>
        <w:t xml:space="preserve"> </w:t>
      </w:r>
      <w:r w:rsidRPr="007A4FDD">
        <w:rPr>
          <w:sz w:val="16"/>
          <w:lang w:val="it-IT"/>
        </w:rPr>
        <w:t>obbligato</w:t>
      </w:r>
      <w:r w:rsidRPr="007A4FDD">
        <w:rPr>
          <w:spacing w:val="-3"/>
          <w:sz w:val="16"/>
          <w:lang w:val="it-IT"/>
        </w:rPr>
        <w:t xml:space="preserve"> </w:t>
      </w:r>
      <w:r w:rsidRPr="007A4FDD">
        <w:rPr>
          <w:sz w:val="16"/>
          <w:lang w:val="it-IT"/>
        </w:rPr>
        <w:t>a</w:t>
      </w:r>
      <w:r w:rsidRPr="007A4FDD">
        <w:rPr>
          <w:spacing w:val="-3"/>
          <w:sz w:val="16"/>
          <w:lang w:val="it-IT"/>
        </w:rPr>
        <w:t xml:space="preserve"> </w:t>
      </w:r>
      <w:r w:rsidRPr="007A4FDD">
        <w:rPr>
          <w:sz w:val="16"/>
          <w:lang w:val="it-IT"/>
        </w:rPr>
        <w:t>valersi;</w:t>
      </w:r>
    </w:p>
    <w:p w:rsidR="00080C14" w:rsidRPr="007A4FDD" w:rsidRDefault="009274BA">
      <w:pPr>
        <w:pStyle w:val="Paragrafoelenco"/>
        <w:numPr>
          <w:ilvl w:val="1"/>
          <w:numId w:val="1"/>
        </w:numPr>
        <w:tabs>
          <w:tab w:val="left" w:pos="305"/>
        </w:tabs>
        <w:spacing w:before="121"/>
        <w:ind w:right="108" w:firstLine="0"/>
        <w:rPr>
          <w:sz w:val="16"/>
          <w:lang w:val="it-IT"/>
        </w:rPr>
      </w:pPr>
      <w:proofErr w:type="gramStart"/>
      <w:r w:rsidRPr="007A4FDD">
        <w:rPr>
          <w:sz w:val="16"/>
          <w:lang w:val="it-IT"/>
        </w:rPr>
        <w:t>i</w:t>
      </w:r>
      <w:proofErr w:type="gramEnd"/>
      <w:r w:rsidRPr="007A4FDD">
        <w:rPr>
          <w:sz w:val="16"/>
          <w:lang w:val="it-IT"/>
        </w:rPr>
        <w:t xml:space="preserve"> privati che, non esercitando una pubblica funzione, né prestando un pubblico servizio, adempiono un servizio dichiarato di pubblica necessità mediante un atto della pubblica</w:t>
      </w:r>
      <w:r w:rsidRPr="007A4FDD">
        <w:rPr>
          <w:spacing w:val="-24"/>
          <w:sz w:val="16"/>
          <w:lang w:val="it-IT"/>
        </w:rPr>
        <w:t xml:space="preserve"> </w:t>
      </w:r>
      <w:r w:rsidRPr="007A4FDD">
        <w:rPr>
          <w:sz w:val="16"/>
          <w:lang w:val="it-IT"/>
        </w:rPr>
        <w:t>ammin</w:t>
      </w:r>
      <w:r w:rsidRPr="007A4FDD">
        <w:rPr>
          <w:sz w:val="16"/>
          <w:lang w:val="it-IT"/>
        </w:rPr>
        <w:t>istrazione.</w:t>
      </w:r>
    </w:p>
    <w:p w:rsidR="00080C14" w:rsidRPr="007A4FDD" w:rsidRDefault="00080C14">
      <w:pPr>
        <w:pStyle w:val="Corpodeltesto"/>
        <w:rPr>
          <w:lang w:val="it-IT"/>
        </w:rPr>
      </w:pPr>
    </w:p>
    <w:p w:rsidR="00080C14" w:rsidRPr="007A4FDD" w:rsidRDefault="00080C14">
      <w:pPr>
        <w:pStyle w:val="Corpodeltesto"/>
        <w:spacing w:before="8"/>
        <w:rPr>
          <w:sz w:val="18"/>
          <w:lang w:val="it-IT"/>
        </w:rPr>
      </w:pPr>
    </w:p>
    <w:p w:rsidR="00080C14" w:rsidRPr="007A4FDD" w:rsidRDefault="009274BA">
      <w:pPr>
        <w:pStyle w:val="Heading6"/>
        <w:spacing w:before="0"/>
        <w:ind w:right="0"/>
        <w:jc w:val="both"/>
        <w:rPr>
          <w:b w:val="0"/>
          <w:lang w:val="it-IT"/>
        </w:rPr>
      </w:pPr>
      <w:r w:rsidRPr="007A4FDD">
        <w:rPr>
          <w:b w:val="0"/>
          <w:position w:val="8"/>
          <w:sz w:val="10"/>
          <w:lang w:val="it-IT"/>
        </w:rPr>
        <w:t xml:space="preserve">147 </w:t>
      </w:r>
      <w:r w:rsidRPr="007A4FDD">
        <w:rPr>
          <w:lang w:val="it-IT"/>
        </w:rPr>
        <w:t>Art. 481. - Falsità ideologica in certificati commessa da persone esercenti un servizio di pubblica necessità</w:t>
      </w:r>
      <w:r w:rsidRPr="007A4FDD">
        <w:rPr>
          <w:b w:val="0"/>
          <w:lang w:val="it-IT"/>
        </w:rPr>
        <w:t>.</w:t>
      </w:r>
    </w:p>
    <w:p w:rsidR="00080C14" w:rsidRPr="007A4FDD" w:rsidRDefault="009274BA">
      <w:pPr>
        <w:pStyle w:val="Corpodeltesto"/>
        <w:spacing w:before="121"/>
        <w:ind w:left="112" w:right="113"/>
        <w:jc w:val="both"/>
        <w:rPr>
          <w:lang w:val="it-IT"/>
        </w:rPr>
      </w:pPr>
      <w:r w:rsidRPr="007A4FDD">
        <w:rPr>
          <w:lang w:val="it-IT"/>
        </w:rPr>
        <w:t>Chiunque, nell'</w:t>
      </w:r>
      <w:r w:rsidRPr="007A4FDD">
        <w:rPr>
          <w:lang w:val="it-IT"/>
        </w:rPr>
        <w:t xml:space="preserve">esercizio di una professione sanitaria o forense, o di un altro servizio di pubblica necessità, attesta falsamente, in un certificato, fatti dei quali l'atto è destinato a provare la verità, </w:t>
      </w:r>
      <w:proofErr w:type="gramStart"/>
      <w:r w:rsidRPr="007A4FDD">
        <w:rPr>
          <w:lang w:val="it-IT"/>
        </w:rPr>
        <w:t>è</w:t>
      </w:r>
      <w:proofErr w:type="gramEnd"/>
      <w:r w:rsidRPr="007A4FDD">
        <w:rPr>
          <w:lang w:val="it-IT"/>
        </w:rPr>
        <w:t xml:space="preserve"> punito con la reclusione fino a un anno o con la multa da euro </w:t>
      </w:r>
      <w:r w:rsidRPr="007A4FDD">
        <w:rPr>
          <w:lang w:val="it-IT"/>
        </w:rPr>
        <w:t>51 a euro 516.</w:t>
      </w:r>
    </w:p>
    <w:p w:rsidR="00080C14" w:rsidRPr="007A4FDD" w:rsidRDefault="009274BA">
      <w:pPr>
        <w:pStyle w:val="Corpodeltesto"/>
        <w:spacing w:before="118"/>
        <w:ind w:left="112"/>
        <w:jc w:val="both"/>
        <w:rPr>
          <w:lang w:val="it-IT"/>
        </w:rPr>
      </w:pPr>
      <w:r w:rsidRPr="007A4FDD">
        <w:rPr>
          <w:lang w:val="it-IT"/>
        </w:rPr>
        <w:t>Tali pene si applicano congiuntamente se il fatto è commesso a scopo di lucro.</w:t>
      </w:r>
    </w:p>
    <w:p w:rsidR="00080C14" w:rsidRPr="007A4FDD" w:rsidRDefault="00080C14">
      <w:pPr>
        <w:pStyle w:val="Corpodeltesto"/>
        <w:rPr>
          <w:lang w:val="it-IT"/>
        </w:rPr>
      </w:pPr>
    </w:p>
    <w:p w:rsidR="00080C14" w:rsidRPr="007A4FDD" w:rsidRDefault="00080C14">
      <w:pPr>
        <w:pStyle w:val="Corpodeltesto"/>
        <w:spacing w:before="8"/>
        <w:rPr>
          <w:sz w:val="18"/>
          <w:lang w:val="it-IT"/>
        </w:rPr>
      </w:pPr>
    </w:p>
    <w:p w:rsidR="00080C14" w:rsidRDefault="009274BA">
      <w:pPr>
        <w:pStyle w:val="Heading6"/>
        <w:spacing w:before="0"/>
        <w:ind w:right="0"/>
        <w:jc w:val="both"/>
      </w:pPr>
      <w:proofErr w:type="gramStart"/>
      <w:r>
        <w:rPr>
          <w:b w:val="0"/>
          <w:position w:val="8"/>
          <w:sz w:val="10"/>
        </w:rPr>
        <w:t xml:space="preserve">148  </w:t>
      </w:r>
      <w:r>
        <w:t>Art</w:t>
      </w:r>
      <w:proofErr w:type="gramEnd"/>
      <w:r>
        <w:t>. 13 – Informativa</w:t>
      </w:r>
    </w:p>
    <w:p w:rsidR="00080C14" w:rsidRDefault="00080C14">
      <w:pPr>
        <w:pStyle w:val="Corpodeltesto"/>
        <w:spacing w:before="121"/>
        <w:ind w:left="112"/>
        <w:jc w:val="both"/>
      </w:pPr>
      <w:hyperlink r:id="rId191">
        <w:r w:rsidR="009274BA">
          <w:t>(</w:t>
        </w:r>
        <w:r w:rsidR="009274BA">
          <w:rPr>
            <w:color w:val="0000FF"/>
            <w:u w:val="single" w:color="0000FF"/>
          </w:rPr>
          <w:t>www.no</w:t>
        </w:r>
        <w:r w:rsidR="009274BA">
          <w:rPr>
            <w:color w:val="0000FF"/>
            <w:u w:val="single" w:color="0000FF"/>
          </w:rPr>
          <w:t>rmattiva.it/uri-res/N2Ls?urn:nir:stato:decreto.legislativo:2003-06-30;196~art13!vig=</w:t>
        </w:r>
        <w:r w:rsidR="009274BA">
          <w:t>)</w:t>
        </w:r>
      </w:hyperlink>
    </w:p>
    <w:p w:rsidR="00080C14" w:rsidRDefault="00080C14">
      <w:pPr>
        <w:pStyle w:val="Corpodeltesto"/>
        <w:spacing w:before="2"/>
        <w:rPr>
          <w:sz w:val="27"/>
        </w:rPr>
      </w:pPr>
    </w:p>
    <w:p w:rsidR="00080C14" w:rsidRPr="007A4FDD" w:rsidRDefault="009274BA">
      <w:pPr>
        <w:pStyle w:val="Heading6"/>
        <w:rPr>
          <w:lang w:val="it-IT"/>
        </w:rPr>
      </w:pPr>
      <w:r w:rsidRPr="007A4FDD">
        <w:rPr>
          <w:b w:val="0"/>
          <w:position w:val="8"/>
          <w:sz w:val="10"/>
          <w:lang w:val="it-IT"/>
        </w:rPr>
        <w:t xml:space="preserve">149  </w:t>
      </w:r>
      <w:r w:rsidRPr="007A4FDD">
        <w:rPr>
          <w:lang w:val="it-IT"/>
        </w:rPr>
        <w:t xml:space="preserve">Art. 71 (R) </w:t>
      </w:r>
      <w:proofErr w:type="gramStart"/>
      <w:r w:rsidRPr="007A4FDD">
        <w:rPr>
          <w:lang w:val="it-IT"/>
        </w:rPr>
        <w:t>Modalità</w:t>
      </w:r>
      <w:proofErr w:type="gramEnd"/>
      <w:r w:rsidRPr="007A4FDD">
        <w:rPr>
          <w:lang w:val="it-IT"/>
        </w:rPr>
        <w:t xml:space="preserve"> dei controlli</w:t>
      </w:r>
    </w:p>
    <w:p w:rsidR="00080C14" w:rsidRPr="007A4FDD" w:rsidRDefault="00080C14">
      <w:pPr>
        <w:pStyle w:val="Corpodeltesto"/>
        <w:spacing w:before="121"/>
        <w:ind w:left="112" w:right="158"/>
        <w:rPr>
          <w:lang w:val="it-IT"/>
        </w:rPr>
      </w:pPr>
      <w:hyperlink r:id="rId192">
        <w:r w:rsidR="009274BA" w:rsidRPr="007A4FDD">
          <w:rPr>
            <w:lang w:val="it-IT"/>
          </w:rPr>
          <w:t>(</w:t>
        </w:r>
        <w:r w:rsidR="009274BA" w:rsidRPr="007A4FDD">
          <w:rPr>
            <w:color w:val="0000FF"/>
            <w:u w:val="single" w:color="0000FF"/>
            <w:lang w:val="it-IT"/>
          </w:rPr>
          <w:t>www.normattiva.it/uri-res/N2Ls?urn:nir:stato:decreto.del.presidente.della.repubblica:2000-12-28;445~art71!vig=</w:t>
        </w:r>
        <w:r w:rsidR="009274BA" w:rsidRPr="007A4FDD">
          <w:rPr>
            <w:lang w:val="it-IT"/>
          </w:rPr>
          <w:t>)</w:t>
        </w:r>
      </w:hyperlink>
    </w:p>
    <w:p w:rsidR="00080C14" w:rsidRPr="007A4FDD" w:rsidRDefault="00080C14">
      <w:pPr>
        <w:pStyle w:val="Corpodeltesto"/>
        <w:spacing w:before="1"/>
        <w:rPr>
          <w:sz w:val="27"/>
          <w:lang w:val="it-IT"/>
        </w:rPr>
      </w:pPr>
    </w:p>
    <w:p w:rsidR="00080C14" w:rsidRPr="007A4FDD" w:rsidRDefault="009274BA">
      <w:pPr>
        <w:pStyle w:val="Heading6"/>
        <w:spacing w:before="88"/>
        <w:rPr>
          <w:lang w:val="it-IT"/>
        </w:rPr>
      </w:pPr>
      <w:r w:rsidRPr="007A4FDD">
        <w:rPr>
          <w:b w:val="0"/>
          <w:position w:val="8"/>
          <w:sz w:val="10"/>
          <w:lang w:val="it-IT"/>
        </w:rPr>
        <w:t xml:space="preserve">150 </w:t>
      </w:r>
      <w:r w:rsidRPr="007A4FDD">
        <w:rPr>
          <w:lang w:val="it-IT"/>
        </w:rPr>
        <w:t xml:space="preserve">Art. 7. Diritto di accesso ai dati personali </w:t>
      </w:r>
      <w:proofErr w:type="gramStart"/>
      <w:r w:rsidRPr="007A4FDD">
        <w:rPr>
          <w:lang w:val="it-IT"/>
        </w:rPr>
        <w:t>ed</w:t>
      </w:r>
      <w:proofErr w:type="gramEnd"/>
      <w:r w:rsidRPr="007A4FDD">
        <w:rPr>
          <w:lang w:val="it-IT"/>
        </w:rPr>
        <w:t xml:space="preserve"> altri diritti</w:t>
      </w:r>
    </w:p>
    <w:p w:rsidR="00080C14" w:rsidRPr="007A4FDD" w:rsidRDefault="00080C14">
      <w:pPr>
        <w:pStyle w:val="Corpodeltesto"/>
        <w:spacing w:before="121"/>
        <w:ind w:left="112" w:right="158"/>
        <w:rPr>
          <w:lang w:val="it-IT"/>
        </w:rPr>
      </w:pPr>
      <w:hyperlink r:id="rId193">
        <w:r w:rsidR="009274BA" w:rsidRPr="007A4FDD">
          <w:rPr>
            <w:lang w:val="it-IT"/>
          </w:rPr>
          <w:t>(</w:t>
        </w:r>
        <w:r w:rsidR="009274BA" w:rsidRPr="007A4FDD">
          <w:rPr>
            <w:color w:val="0000FF"/>
            <w:u w:val="single" w:color="0000FF"/>
            <w:lang w:val="it-IT"/>
          </w:rPr>
          <w:t>www.normattiva.it/uri-res/N2Ls?urn:nir:stato:decreto.legislativo:2003-06-30;196~art7!vig=</w:t>
        </w:r>
        <w:r w:rsidR="009274BA" w:rsidRPr="007A4FDD">
          <w:rPr>
            <w:lang w:val="it-IT"/>
          </w:rPr>
          <w:t>)</w:t>
        </w:r>
      </w:hyperlink>
    </w:p>
    <w:sectPr w:rsidR="00080C14" w:rsidRPr="007A4FDD" w:rsidSect="00080C14">
      <w:pgSz w:w="11910" w:h="16840"/>
      <w:pgMar w:top="1540" w:right="1020" w:bottom="1100" w:left="1020" w:header="1348" w:footer="89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4BA" w:rsidRDefault="009274BA" w:rsidP="00080C14">
      <w:r>
        <w:separator/>
      </w:r>
    </w:p>
  </w:endnote>
  <w:endnote w:type="continuationSeparator" w:id="0">
    <w:p w:rsidR="009274BA" w:rsidRDefault="009274BA" w:rsidP="00080C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14" w:rsidRDefault="00080C14">
    <w:pPr>
      <w:pStyle w:val="Corpodeltesto"/>
      <w:spacing w:line="14" w:lineRule="auto"/>
      <w:rPr>
        <w:sz w:val="14"/>
      </w:rPr>
    </w:pPr>
    <w:r w:rsidRPr="00080C14">
      <w:pict>
        <v:shapetype id="_x0000_t202" coordsize="21600,21600" o:spt="202" path="m,l,21600r21600,l21600,xe">
          <v:stroke joinstyle="miter"/>
          <v:path gradientshapeok="t" o:connecttype="rect"/>
        </v:shapetype>
        <v:shape id="_x0000_s2075" type="#_x0000_t202" style="position:absolute;margin-left:526.8pt;margin-top:785.45pt;width:13.85pt;height:11pt;z-index:-181576;mso-position-horizontal-relative:page;mso-position-vertical-relative:page" filled="f" stroked="f">
          <v:textbox inset="0,0,0,0">
            <w:txbxContent>
              <w:p w:rsidR="00080C14" w:rsidRDefault="00080C14">
                <w:pPr>
                  <w:spacing w:line="206" w:lineRule="exact"/>
                  <w:ind w:left="40"/>
                  <w:rPr>
                    <w:rFonts w:ascii="Tahoma"/>
                    <w:sz w:val="18"/>
                  </w:rPr>
                </w:pPr>
                <w:r>
                  <w:fldChar w:fldCharType="begin"/>
                </w:r>
                <w:r w:rsidR="009274BA">
                  <w:rPr>
                    <w:rFonts w:ascii="Tahoma"/>
                    <w:sz w:val="18"/>
                  </w:rPr>
                  <w:instrText xml:space="preserve"> PAGE </w:instrText>
                </w:r>
                <w:r>
                  <w:fldChar w:fldCharType="separate"/>
                </w:r>
                <w:r w:rsidR="007A4FDD">
                  <w:rPr>
                    <w:rFonts w:ascii="Tahoma"/>
                    <w:noProof/>
                    <w:sz w:val="18"/>
                  </w:rPr>
                  <w:t>7</w:t>
                </w:r>
                <w: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14" w:rsidRDefault="00080C14">
    <w:pPr>
      <w:pStyle w:val="Corpodeltesto"/>
      <w:spacing w:line="14" w:lineRule="auto"/>
      <w:rPr>
        <w:sz w:val="20"/>
      </w:rPr>
    </w:pPr>
    <w:r w:rsidRPr="00080C14">
      <w:pict>
        <v:shapetype id="_x0000_t202" coordsize="21600,21600" o:spt="202" path="m,l,21600r21600,l21600,xe">
          <v:stroke joinstyle="miter"/>
          <v:path gradientshapeok="t" o:connecttype="rect"/>
        </v:shapetype>
        <v:shape id="_x0000_s2063" type="#_x0000_t202" style="position:absolute;margin-left:526.8pt;margin-top:785.45pt;width:13.85pt;height:11pt;z-index:-181288;mso-position-horizontal-relative:page;mso-position-vertical-relative:page" filled="f" stroked="f">
          <v:textbox inset="0,0,0,0">
            <w:txbxContent>
              <w:p w:rsidR="00080C14" w:rsidRDefault="00080C14">
                <w:pPr>
                  <w:spacing w:line="206" w:lineRule="exact"/>
                  <w:ind w:left="40"/>
                  <w:rPr>
                    <w:rFonts w:ascii="Tahoma"/>
                    <w:sz w:val="18"/>
                  </w:rPr>
                </w:pPr>
                <w:r>
                  <w:fldChar w:fldCharType="begin"/>
                </w:r>
                <w:r w:rsidR="009274BA">
                  <w:rPr>
                    <w:rFonts w:ascii="Tahoma"/>
                    <w:sz w:val="18"/>
                  </w:rPr>
                  <w:instrText xml:space="preserve"> PAGE </w:instrText>
                </w:r>
                <w:r>
                  <w:fldChar w:fldCharType="separate"/>
                </w:r>
                <w:r w:rsidR="007A4FDD">
                  <w:rPr>
                    <w:rFonts w:ascii="Tahoma"/>
                    <w:noProof/>
                    <w:sz w:val="18"/>
                  </w:rPr>
                  <w:t>16</w:t>
                </w:r>
                <w:r>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14" w:rsidRDefault="00080C14">
    <w:pPr>
      <w:pStyle w:val="Corpodeltesto"/>
      <w:spacing w:line="14" w:lineRule="auto"/>
      <w:rPr>
        <w:sz w:val="20"/>
      </w:rPr>
    </w:pPr>
    <w:r w:rsidRPr="00080C14">
      <w:pict>
        <v:shapetype id="_x0000_t202" coordsize="21600,21600" o:spt="202" path="m,l,21600r21600,l21600,xe">
          <v:stroke joinstyle="miter"/>
          <v:path gradientshapeok="t" o:connecttype="rect"/>
        </v:shapetype>
        <v:shape id="_x0000_s2062" type="#_x0000_t202" style="position:absolute;margin-left:526.8pt;margin-top:785.45pt;width:13.85pt;height:11pt;z-index:-181264;mso-position-horizontal-relative:page;mso-position-vertical-relative:page" filled="f" stroked="f">
          <v:textbox inset="0,0,0,0">
            <w:txbxContent>
              <w:p w:rsidR="00080C14" w:rsidRDefault="00080C14">
                <w:pPr>
                  <w:spacing w:line="206" w:lineRule="exact"/>
                  <w:ind w:left="40"/>
                  <w:rPr>
                    <w:rFonts w:ascii="Tahoma"/>
                    <w:sz w:val="18"/>
                  </w:rPr>
                </w:pPr>
                <w:r>
                  <w:fldChar w:fldCharType="begin"/>
                </w:r>
                <w:r w:rsidR="009274BA">
                  <w:rPr>
                    <w:rFonts w:ascii="Tahoma"/>
                    <w:sz w:val="18"/>
                  </w:rPr>
                  <w:instrText xml:space="preserve"> PAGE </w:instrText>
                </w:r>
                <w:r>
                  <w:fldChar w:fldCharType="separate"/>
                </w:r>
                <w:r w:rsidR="007A4FDD">
                  <w:rPr>
                    <w:rFonts w:ascii="Tahoma"/>
                    <w:noProof/>
                    <w:sz w:val="18"/>
                  </w:rPr>
                  <w:t>17</w:t>
                </w:r>
                <w: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14" w:rsidRDefault="00080C14">
    <w:pPr>
      <w:pStyle w:val="Corpodeltesto"/>
      <w:spacing w:line="14" w:lineRule="auto"/>
      <w:rPr>
        <w:sz w:val="20"/>
      </w:rPr>
    </w:pPr>
    <w:r w:rsidRPr="00080C14">
      <w:pict>
        <v:shapetype id="_x0000_t202" coordsize="21600,21600" o:spt="202" path="m,l,21600r21600,l21600,xe">
          <v:stroke joinstyle="miter"/>
          <v:path gradientshapeok="t" o:connecttype="rect"/>
        </v:shapetype>
        <v:shape id="_x0000_s2061" type="#_x0000_t202" style="position:absolute;margin-left:526.8pt;margin-top:785.45pt;width:13.85pt;height:11pt;z-index:-181240;mso-position-horizontal-relative:page;mso-position-vertical-relative:page" filled="f" stroked="f">
          <v:textbox inset="0,0,0,0">
            <w:txbxContent>
              <w:p w:rsidR="00080C14" w:rsidRDefault="00080C14">
                <w:pPr>
                  <w:spacing w:line="206" w:lineRule="exact"/>
                  <w:ind w:left="40"/>
                  <w:rPr>
                    <w:rFonts w:ascii="Tahoma"/>
                    <w:sz w:val="18"/>
                  </w:rPr>
                </w:pPr>
                <w:r>
                  <w:fldChar w:fldCharType="begin"/>
                </w:r>
                <w:r w:rsidR="009274BA">
                  <w:rPr>
                    <w:rFonts w:ascii="Tahoma"/>
                    <w:sz w:val="18"/>
                  </w:rPr>
                  <w:instrText xml:space="preserve"> PAGE </w:instrText>
                </w:r>
                <w:r>
                  <w:fldChar w:fldCharType="separate"/>
                </w:r>
                <w:r w:rsidR="007A4FDD">
                  <w:rPr>
                    <w:rFonts w:ascii="Tahoma"/>
                    <w:noProof/>
                    <w:sz w:val="18"/>
                  </w:rPr>
                  <w:t>18</w:t>
                </w:r>
                <w:r>
                  <w:fldChar w:fldCharType="end"/>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14" w:rsidRDefault="00080C14">
    <w:pPr>
      <w:pStyle w:val="Corpodeltesto"/>
      <w:spacing w:line="14" w:lineRule="auto"/>
      <w:rPr>
        <w:sz w:val="20"/>
      </w:rPr>
    </w:pPr>
    <w:r w:rsidRPr="00080C14">
      <w:pict>
        <v:shapetype id="_x0000_t202" coordsize="21600,21600" o:spt="202" path="m,l,21600r21600,l21600,xe">
          <v:stroke joinstyle="miter"/>
          <v:path gradientshapeok="t" o:connecttype="rect"/>
        </v:shapetype>
        <v:shape id="_x0000_s2060" type="#_x0000_t202" style="position:absolute;margin-left:526.8pt;margin-top:785.45pt;width:13.85pt;height:11pt;z-index:-181216;mso-position-horizontal-relative:page;mso-position-vertical-relative:page" filled="f" stroked="f">
          <v:textbox inset="0,0,0,0">
            <w:txbxContent>
              <w:p w:rsidR="00080C14" w:rsidRDefault="00080C14">
                <w:pPr>
                  <w:spacing w:line="206" w:lineRule="exact"/>
                  <w:ind w:left="40"/>
                  <w:rPr>
                    <w:rFonts w:ascii="Tahoma"/>
                    <w:sz w:val="18"/>
                  </w:rPr>
                </w:pPr>
                <w:r>
                  <w:fldChar w:fldCharType="begin"/>
                </w:r>
                <w:r w:rsidR="009274BA">
                  <w:rPr>
                    <w:rFonts w:ascii="Tahoma"/>
                    <w:sz w:val="18"/>
                  </w:rPr>
                  <w:instrText xml:space="preserve"> PAGE </w:instrText>
                </w:r>
                <w:r>
                  <w:fldChar w:fldCharType="separate"/>
                </w:r>
                <w:r w:rsidR="007A4FDD">
                  <w:rPr>
                    <w:rFonts w:ascii="Tahoma"/>
                    <w:noProof/>
                    <w:sz w:val="18"/>
                  </w:rPr>
                  <w:t>19</w:t>
                </w:r>
                <w:r>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14" w:rsidRDefault="00080C14">
    <w:pPr>
      <w:pStyle w:val="Corpodeltesto"/>
      <w:spacing w:line="14" w:lineRule="auto"/>
      <w:rPr>
        <w:sz w:val="20"/>
      </w:rPr>
    </w:pPr>
    <w:r w:rsidRPr="00080C14">
      <w:pict>
        <v:shapetype id="_x0000_t202" coordsize="21600,21600" o:spt="202" path="m,l,21600r21600,l21600,xe">
          <v:stroke joinstyle="miter"/>
          <v:path gradientshapeok="t" o:connecttype="rect"/>
        </v:shapetype>
        <v:shape id="_x0000_s2059" type="#_x0000_t202" style="position:absolute;margin-left:526.8pt;margin-top:785.45pt;width:13.85pt;height:11pt;z-index:-181192;mso-position-horizontal-relative:page;mso-position-vertical-relative:page" filled="f" stroked="f">
          <v:textbox inset="0,0,0,0">
            <w:txbxContent>
              <w:p w:rsidR="00080C14" w:rsidRDefault="00080C14">
                <w:pPr>
                  <w:spacing w:line="206" w:lineRule="exact"/>
                  <w:ind w:left="40"/>
                  <w:rPr>
                    <w:rFonts w:ascii="Tahoma"/>
                    <w:sz w:val="18"/>
                  </w:rPr>
                </w:pPr>
                <w:r>
                  <w:fldChar w:fldCharType="begin"/>
                </w:r>
                <w:r w:rsidR="009274BA">
                  <w:rPr>
                    <w:rFonts w:ascii="Tahoma"/>
                    <w:sz w:val="18"/>
                  </w:rPr>
                  <w:instrText xml:space="preserve"> PAGE </w:instrText>
                </w:r>
                <w:r>
                  <w:fldChar w:fldCharType="separate"/>
                </w:r>
                <w:r w:rsidR="007A4FDD">
                  <w:rPr>
                    <w:rFonts w:ascii="Tahoma"/>
                    <w:noProof/>
                    <w:sz w:val="18"/>
                  </w:rPr>
                  <w:t>23</w:t>
                </w:r>
                <w:r>
                  <w:fldChar w:fldCharType="end"/>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14" w:rsidRDefault="00080C14">
    <w:pPr>
      <w:pStyle w:val="Corpodeltesto"/>
      <w:spacing w:line="14" w:lineRule="auto"/>
      <w:rPr>
        <w:sz w:val="20"/>
      </w:rPr>
    </w:pPr>
    <w:r w:rsidRPr="00080C14">
      <w:pict>
        <v:shapetype id="_x0000_t202" coordsize="21600,21600" o:spt="202" path="m,l,21600r21600,l21600,xe">
          <v:stroke joinstyle="miter"/>
          <v:path gradientshapeok="t" o:connecttype="rect"/>
        </v:shapetype>
        <v:shape id="_x0000_s2056" type="#_x0000_t202" style="position:absolute;margin-left:526.8pt;margin-top:785.45pt;width:13.85pt;height:11pt;z-index:-181120;mso-position-horizontal-relative:page;mso-position-vertical-relative:page" filled="f" stroked="f">
          <v:textbox inset="0,0,0,0">
            <w:txbxContent>
              <w:p w:rsidR="00080C14" w:rsidRDefault="00080C14">
                <w:pPr>
                  <w:spacing w:line="206" w:lineRule="exact"/>
                  <w:ind w:left="40"/>
                  <w:rPr>
                    <w:rFonts w:ascii="Tahoma"/>
                    <w:sz w:val="18"/>
                  </w:rPr>
                </w:pPr>
                <w:r>
                  <w:fldChar w:fldCharType="begin"/>
                </w:r>
                <w:r w:rsidR="009274BA">
                  <w:rPr>
                    <w:rFonts w:ascii="Tahoma"/>
                    <w:sz w:val="18"/>
                  </w:rPr>
                  <w:instrText xml:space="preserve"> PAGE </w:instrText>
                </w:r>
                <w:r>
                  <w:fldChar w:fldCharType="separate"/>
                </w:r>
                <w:r w:rsidR="007A4FDD">
                  <w:rPr>
                    <w:rFonts w:ascii="Tahoma"/>
                    <w:noProof/>
                    <w:sz w:val="18"/>
                  </w:rPr>
                  <w:t>24</w:t>
                </w:r>
                <w:r>
                  <w:fldChar w:fldCharType="end"/>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14" w:rsidRDefault="00080C14">
    <w:pPr>
      <w:pStyle w:val="Corpodeltesto"/>
      <w:spacing w:line="14" w:lineRule="auto"/>
      <w:rPr>
        <w:sz w:val="20"/>
      </w:rPr>
    </w:pPr>
    <w:r w:rsidRPr="00080C14">
      <w:pict>
        <v:shapetype id="_x0000_t202" coordsize="21600,21600" o:spt="202" path="m,l,21600r21600,l21600,xe">
          <v:stroke joinstyle="miter"/>
          <v:path gradientshapeok="t" o:connecttype="rect"/>
        </v:shapetype>
        <v:shape id="_x0000_s2055" type="#_x0000_t202" style="position:absolute;margin-left:526.8pt;margin-top:785.45pt;width:13.85pt;height:11pt;z-index:-181096;mso-position-horizontal-relative:page;mso-position-vertical-relative:page" filled="f" stroked="f">
          <v:textbox inset="0,0,0,0">
            <w:txbxContent>
              <w:p w:rsidR="00080C14" w:rsidRDefault="00080C14">
                <w:pPr>
                  <w:spacing w:line="206" w:lineRule="exact"/>
                  <w:ind w:left="40"/>
                  <w:rPr>
                    <w:rFonts w:ascii="Tahoma"/>
                    <w:sz w:val="18"/>
                  </w:rPr>
                </w:pPr>
                <w:r>
                  <w:fldChar w:fldCharType="begin"/>
                </w:r>
                <w:r w:rsidR="009274BA">
                  <w:rPr>
                    <w:rFonts w:ascii="Tahoma"/>
                    <w:sz w:val="18"/>
                  </w:rPr>
                  <w:instrText xml:space="preserve"> PAGE </w:instrText>
                </w:r>
                <w:r>
                  <w:fldChar w:fldCharType="separate"/>
                </w:r>
                <w:r w:rsidR="007A4FDD">
                  <w:rPr>
                    <w:rFonts w:ascii="Tahoma"/>
                    <w:noProof/>
                    <w:sz w:val="18"/>
                  </w:rPr>
                  <w:t>25</w:t>
                </w:r>
                <w:r>
                  <w:fldChar w:fldCharType="end"/>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14" w:rsidRDefault="00080C14">
    <w:pPr>
      <w:pStyle w:val="Corpodeltesto"/>
      <w:spacing w:line="14" w:lineRule="auto"/>
      <w:rPr>
        <w:sz w:val="20"/>
      </w:rPr>
    </w:pPr>
    <w:r w:rsidRPr="00080C14">
      <w:pict>
        <v:shapetype id="_x0000_t202" coordsize="21600,21600" o:spt="202" path="m,l,21600r21600,l21600,xe">
          <v:stroke joinstyle="miter"/>
          <v:path gradientshapeok="t" o:connecttype="rect"/>
        </v:shapetype>
        <v:shape id="_x0000_s2054" type="#_x0000_t202" style="position:absolute;margin-left:526.8pt;margin-top:785.45pt;width:13.85pt;height:11pt;z-index:-181072;mso-position-horizontal-relative:page;mso-position-vertical-relative:page" filled="f" stroked="f">
          <v:textbox inset="0,0,0,0">
            <w:txbxContent>
              <w:p w:rsidR="00080C14" w:rsidRDefault="00080C14">
                <w:pPr>
                  <w:spacing w:line="206" w:lineRule="exact"/>
                  <w:ind w:left="40"/>
                  <w:rPr>
                    <w:rFonts w:ascii="Tahoma"/>
                    <w:sz w:val="18"/>
                  </w:rPr>
                </w:pPr>
                <w:r>
                  <w:fldChar w:fldCharType="begin"/>
                </w:r>
                <w:r w:rsidR="009274BA">
                  <w:rPr>
                    <w:rFonts w:ascii="Tahoma"/>
                    <w:sz w:val="18"/>
                  </w:rPr>
                  <w:instrText xml:space="preserve"> PAGE </w:instrText>
                </w:r>
                <w:r>
                  <w:fldChar w:fldCharType="separate"/>
                </w:r>
                <w:r w:rsidR="007A4FDD">
                  <w:rPr>
                    <w:rFonts w:ascii="Tahoma"/>
                    <w:noProof/>
                    <w:sz w:val="18"/>
                  </w:rPr>
                  <w:t>30</w:t>
                </w:r>
                <w:r>
                  <w:fldChar w:fldCharType="end"/>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14" w:rsidRDefault="00080C14">
    <w:pPr>
      <w:pStyle w:val="Corpodeltesto"/>
      <w:spacing w:line="14" w:lineRule="auto"/>
      <w:rPr>
        <w:sz w:val="20"/>
      </w:rPr>
    </w:pPr>
    <w:r w:rsidRPr="00080C14">
      <w:pict>
        <v:shapetype id="_x0000_t202" coordsize="21600,21600" o:spt="202" path="m,l,21600r21600,l21600,xe">
          <v:stroke joinstyle="miter"/>
          <v:path gradientshapeok="t" o:connecttype="rect"/>
        </v:shapetype>
        <v:shape id="_x0000_s2050" type="#_x0000_t202" style="position:absolute;margin-left:526.8pt;margin-top:785.45pt;width:13.85pt;height:11pt;z-index:-180976;mso-position-horizontal-relative:page;mso-position-vertical-relative:page" filled="f" stroked="f">
          <v:textbox inset="0,0,0,0">
            <w:txbxContent>
              <w:p w:rsidR="00080C14" w:rsidRDefault="00080C14">
                <w:pPr>
                  <w:spacing w:line="206" w:lineRule="exact"/>
                  <w:ind w:left="40"/>
                  <w:rPr>
                    <w:rFonts w:ascii="Tahoma"/>
                    <w:sz w:val="18"/>
                  </w:rPr>
                </w:pPr>
                <w:r>
                  <w:fldChar w:fldCharType="begin"/>
                </w:r>
                <w:r w:rsidR="009274BA">
                  <w:rPr>
                    <w:rFonts w:ascii="Tahoma"/>
                    <w:sz w:val="18"/>
                  </w:rPr>
                  <w:instrText xml:space="preserve"> PAGE </w:instrText>
                </w:r>
                <w:r>
                  <w:fldChar w:fldCharType="separate"/>
                </w:r>
                <w:r w:rsidR="007A4FDD">
                  <w:rPr>
                    <w:rFonts w:ascii="Tahoma"/>
                    <w:noProof/>
                    <w:sz w:val="18"/>
                  </w:rPr>
                  <w:t>42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14" w:rsidRDefault="00080C14">
    <w:pPr>
      <w:pStyle w:val="Corpodeltesto"/>
      <w:spacing w:line="14" w:lineRule="auto"/>
      <w:rPr>
        <w:sz w:val="20"/>
      </w:rPr>
    </w:pPr>
    <w:r w:rsidRPr="00080C14">
      <w:pict>
        <v:shapetype id="_x0000_t202" coordsize="21600,21600" o:spt="202" path="m,l,21600r21600,l21600,xe">
          <v:stroke joinstyle="miter"/>
          <v:path gradientshapeok="t" o:connecttype="rect"/>
        </v:shapetype>
        <v:shape id="_x0000_s2071" type="#_x0000_t202" style="position:absolute;margin-left:531.75pt;margin-top:785.45pt;width:8.95pt;height:11pt;z-index:-181480;mso-position-horizontal-relative:page;mso-position-vertical-relative:page" filled="f" stroked="f">
          <v:textbox inset="0,0,0,0">
            <w:txbxContent>
              <w:p w:rsidR="00080C14" w:rsidRDefault="00080C14">
                <w:pPr>
                  <w:spacing w:line="206" w:lineRule="exact"/>
                  <w:ind w:left="40"/>
                  <w:rPr>
                    <w:rFonts w:ascii="Tahoma"/>
                    <w:sz w:val="18"/>
                  </w:rPr>
                </w:pPr>
                <w:r>
                  <w:fldChar w:fldCharType="begin"/>
                </w:r>
                <w:r w:rsidR="009274BA">
                  <w:rPr>
                    <w:rFonts w:ascii="Tahoma"/>
                    <w:sz w:val="18"/>
                  </w:rPr>
                  <w:instrText xml:space="preserve"> PAGE </w:instrText>
                </w:r>
                <w:r>
                  <w:fldChar w:fldCharType="separate"/>
                </w:r>
                <w:r w:rsidR="007A4FDD">
                  <w:rPr>
                    <w:rFonts w:ascii="Tahoma"/>
                    <w:noProof/>
                    <w:sz w:val="18"/>
                  </w:rPr>
                  <w:t>8</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14" w:rsidRDefault="00080C14">
    <w:pPr>
      <w:pStyle w:val="Corpodeltesto"/>
      <w:spacing w:line="14" w:lineRule="auto"/>
      <w:rPr>
        <w:sz w:val="20"/>
      </w:rPr>
    </w:pPr>
    <w:r w:rsidRPr="00080C14">
      <w:pict>
        <v:shapetype id="_x0000_t202" coordsize="21600,21600" o:spt="202" path="m,l,21600r21600,l21600,xe">
          <v:stroke joinstyle="miter"/>
          <v:path gradientshapeok="t" o:connecttype="rect"/>
        </v:shapetype>
        <v:shape id="_x0000_s2070" type="#_x0000_t202" style="position:absolute;margin-left:531.75pt;margin-top:785.45pt;width:8.95pt;height:11pt;z-index:-181456;mso-position-horizontal-relative:page;mso-position-vertical-relative:page" filled="f" stroked="f">
          <v:textbox inset="0,0,0,0">
            <w:txbxContent>
              <w:p w:rsidR="00080C14" w:rsidRDefault="00080C14">
                <w:pPr>
                  <w:spacing w:line="206" w:lineRule="exact"/>
                  <w:ind w:left="40"/>
                  <w:rPr>
                    <w:rFonts w:ascii="Tahoma"/>
                    <w:sz w:val="18"/>
                  </w:rPr>
                </w:pPr>
                <w:r>
                  <w:fldChar w:fldCharType="begin"/>
                </w:r>
                <w:r w:rsidR="009274BA">
                  <w:rPr>
                    <w:rFonts w:ascii="Tahoma"/>
                    <w:sz w:val="18"/>
                  </w:rPr>
                  <w:instrText xml:space="preserve"> PAGE </w:instrText>
                </w:r>
                <w:r>
                  <w:fldChar w:fldCharType="separate"/>
                </w:r>
                <w:r w:rsidR="007A4FDD">
                  <w:rPr>
                    <w:rFonts w:ascii="Tahoma"/>
                    <w:noProof/>
                    <w:sz w:val="18"/>
                  </w:rPr>
                  <w:t>9</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14" w:rsidRDefault="00080C14">
    <w:pPr>
      <w:pStyle w:val="Corpodeltesto"/>
      <w:spacing w:line="14" w:lineRule="auto"/>
      <w:rPr>
        <w:sz w:val="20"/>
      </w:rPr>
    </w:pPr>
    <w:r w:rsidRPr="00080C14">
      <w:pict>
        <v:shapetype id="_x0000_t202" coordsize="21600,21600" o:spt="202" path="m,l,21600r21600,l21600,xe">
          <v:stroke joinstyle="miter"/>
          <v:path gradientshapeok="t" o:connecttype="rect"/>
        </v:shapetype>
        <v:shape id="_x0000_s2069" type="#_x0000_t202" style="position:absolute;margin-left:526.8pt;margin-top:785.45pt;width:13.85pt;height:11pt;z-index:-181432;mso-position-horizontal-relative:page;mso-position-vertical-relative:page" filled="f" stroked="f">
          <v:textbox inset="0,0,0,0">
            <w:txbxContent>
              <w:p w:rsidR="00080C14" w:rsidRDefault="00080C14">
                <w:pPr>
                  <w:spacing w:line="206" w:lineRule="exact"/>
                  <w:ind w:left="40"/>
                  <w:rPr>
                    <w:rFonts w:ascii="Tahoma"/>
                    <w:sz w:val="18"/>
                  </w:rPr>
                </w:pPr>
                <w:r>
                  <w:fldChar w:fldCharType="begin"/>
                </w:r>
                <w:r w:rsidR="009274BA">
                  <w:rPr>
                    <w:rFonts w:ascii="Tahoma"/>
                    <w:sz w:val="18"/>
                  </w:rPr>
                  <w:instrText xml:space="preserve"> PAGE </w:instrText>
                </w:r>
                <w:r>
                  <w:fldChar w:fldCharType="separate"/>
                </w:r>
                <w:r w:rsidR="007A4FDD">
                  <w:rPr>
                    <w:rFonts w:ascii="Tahoma"/>
                    <w:noProof/>
                    <w:sz w:val="18"/>
                  </w:rPr>
                  <w:t>10</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14" w:rsidRDefault="00080C14">
    <w:pPr>
      <w:pStyle w:val="Corpodeltesto"/>
      <w:spacing w:line="14" w:lineRule="auto"/>
      <w:rPr>
        <w:sz w:val="20"/>
      </w:rPr>
    </w:pPr>
    <w:r w:rsidRPr="00080C14">
      <w:pict>
        <v:shapetype id="_x0000_t202" coordsize="21600,21600" o:spt="202" path="m,l,21600r21600,l21600,xe">
          <v:stroke joinstyle="miter"/>
          <v:path gradientshapeok="t" o:connecttype="rect"/>
        </v:shapetype>
        <v:shape id="_x0000_s2068" type="#_x0000_t202" style="position:absolute;margin-left:526.8pt;margin-top:785.45pt;width:13.85pt;height:11pt;z-index:-181408;mso-position-horizontal-relative:page;mso-position-vertical-relative:page" filled="f" stroked="f">
          <v:textbox inset="0,0,0,0">
            <w:txbxContent>
              <w:p w:rsidR="00080C14" w:rsidRDefault="00080C14">
                <w:pPr>
                  <w:spacing w:line="206" w:lineRule="exact"/>
                  <w:ind w:left="40"/>
                  <w:rPr>
                    <w:rFonts w:ascii="Tahoma"/>
                    <w:sz w:val="18"/>
                  </w:rPr>
                </w:pPr>
                <w:r>
                  <w:fldChar w:fldCharType="begin"/>
                </w:r>
                <w:r w:rsidR="009274BA">
                  <w:rPr>
                    <w:rFonts w:ascii="Tahoma"/>
                    <w:sz w:val="18"/>
                  </w:rPr>
                  <w:instrText xml:space="preserve"> PAGE </w:instrText>
                </w:r>
                <w:r>
                  <w:fldChar w:fldCharType="separate"/>
                </w:r>
                <w:r w:rsidR="007A4FDD">
                  <w:rPr>
                    <w:rFonts w:ascii="Tahoma"/>
                    <w:noProof/>
                    <w:sz w:val="18"/>
                  </w:rPr>
                  <w:t>11</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14" w:rsidRDefault="00080C14">
    <w:pPr>
      <w:pStyle w:val="Corpodeltesto"/>
      <w:spacing w:line="14" w:lineRule="auto"/>
      <w:rPr>
        <w:sz w:val="20"/>
      </w:rPr>
    </w:pPr>
    <w:r w:rsidRPr="00080C14">
      <w:pict>
        <v:shapetype id="_x0000_t202" coordsize="21600,21600" o:spt="202" path="m,l,21600r21600,l21600,xe">
          <v:stroke joinstyle="miter"/>
          <v:path gradientshapeok="t" o:connecttype="rect"/>
        </v:shapetype>
        <v:shape id="_x0000_s2067" type="#_x0000_t202" style="position:absolute;margin-left:526.8pt;margin-top:785.45pt;width:13.85pt;height:11pt;z-index:-181384;mso-position-horizontal-relative:page;mso-position-vertical-relative:page" filled="f" stroked="f">
          <v:textbox inset="0,0,0,0">
            <w:txbxContent>
              <w:p w:rsidR="00080C14" w:rsidRDefault="00080C14">
                <w:pPr>
                  <w:spacing w:line="206" w:lineRule="exact"/>
                  <w:ind w:left="40"/>
                  <w:rPr>
                    <w:rFonts w:ascii="Tahoma"/>
                    <w:sz w:val="18"/>
                  </w:rPr>
                </w:pPr>
                <w:r>
                  <w:fldChar w:fldCharType="begin"/>
                </w:r>
                <w:r w:rsidR="009274BA">
                  <w:rPr>
                    <w:rFonts w:ascii="Tahoma"/>
                    <w:sz w:val="18"/>
                  </w:rPr>
                  <w:instrText xml:space="preserve"> PAGE </w:instrText>
                </w:r>
                <w:r>
                  <w:fldChar w:fldCharType="separate"/>
                </w:r>
                <w:r w:rsidR="007A4FDD">
                  <w:rPr>
                    <w:rFonts w:ascii="Tahoma"/>
                    <w:noProof/>
                    <w:sz w:val="18"/>
                  </w:rPr>
                  <w:t>12</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14" w:rsidRDefault="00080C14">
    <w:pPr>
      <w:pStyle w:val="Corpodeltesto"/>
      <w:spacing w:line="14" w:lineRule="auto"/>
      <w:rPr>
        <w:sz w:val="20"/>
      </w:rPr>
    </w:pPr>
    <w:r w:rsidRPr="00080C14">
      <w:pict>
        <v:shapetype id="_x0000_t202" coordsize="21600,21600" o:spt="202" path="m,l,21600r21600,l21600,xe">
          <v:stroke joinstyle="miter"/>
          <v:path gradientshapeok="t" o:connecttype="rect"/>
        </v:shapetype>
        <v:shape id="_x0000_s2066" type="#_x0000_t202" style="position:absolute;margin-left:526.8pt;margin-top:785.45pt;width:13.85pt;height:11pt;z-index:-181360;mso-position-horizontal-relative:page;mso-position-vertical-relative:page" filled="f" stroked="f">
          <v:textbox inset="0,0,0,0">
            <w:txbxContent>
              <w:p w:rsidR="00080C14" w:rsidRDefault="00080C14">
                <w:pPr>
                  <w:spacing w:line="206" w:lineRule="exact"/>
                  <w:ind w:left="40"/>
                  <w:rPr>
                    <w:rFonts w:ascii="Tahoma"/>
                    <w:sz w:val="18"/>
                  </w:rPr>
                </w:pPr>
                <w:r>
                  <w:fldChar w:fldCharType="begin"/>
                </w:r>
                <w:r w:rsidR="009274BA">
                  <w:rPr>
                    <w:rFonts w:ascii="Tahoma"/>
                    <w:sz w:val="18"/>
                  </w:rPr>
                  <w:instrText xml:space="preserve"> PAGE </w:instrText>
                </w:r>
                <w:r>
                  <w:fldChar w:fldCharType="separate"/>
                </w:r>
                <w:r w:rsidR="007A4FDD">
                  <w:rPr>
                    <w:rFonts w:ascii="Tahoma"/>
                    <w:noProof/>
                    <w:sz w:val="18"/>
                  </w:rPr>
                  <w:t>13</w:t>
                </w:r>
                <w: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14" w:rsidRDefault="00080C14">
    <w:pPr>
      <w:pStyle w:val="Corpodeltesto"/>
      <w:spacing w:line="14" w:lineRule="auto"/>
      <w:rPr>
        <w:sz w:val="20"/>
      </w:rPr>
    </w:pPr>
    <w:r w:rsidRPr="00080C14">
      <w:pict>
        <v:shapetype id="_x0000_t202" coordsize="21600,21600" o:spt="202" path="m,l,21600r21600,l21600,xe">
          <v:stroke joinstyle="miter"/>
          <v:path gradientshapeok="t" o:connecttype="rect"/>
        </v:shapetype>
        <v:shape id="_x0000_s2065" type="#_x0000_t202" style="position:absolute;margin-left:526.8pt;margin-top:785.45pt;width:13.85pt;height:11pt;z-index:-181336;mso-position-horizontal-relative:page;mso-position-vertical-relative:page" filled="f" stroked="f">
          <v:textbox inset="0,0,0,0">
            <w:txbxContent>
              <w:p w:rsidR="00080C14" w:rsidRDefault="00080C14">
                <w:pPr>
                  <w:spacing w:line="206" w:lineRule="exact"/>
                  <w:ind w:left="40"/>
                  <w:rPr>
                    <w:rFonts w:ascii="Tahoma"/>
                    <w:sz w:val="18"/>
                  </w:rPr>
                </w:pPr>
                <w:r>
                  <w:fldChar w:fldCharType="begin"/>
                </w:r>
                <w:r w:rsidR="009274BA">
                  <w:rPr>
                    <w:rFonts w:ascii="Tahoma"/>
                    <w:sz w:val="18"/>
                  </w:rPr>
                  <w:instrText xml:space="preserve"> PAGE </w:instrText>
                </w:r>
                <w:r>
                  <w:fldChar w:fldCharType="separate"/>
                </w:r>
                <w:r w:rsidR="007A4FDD">
                  <w:rPr>
                    <w:rFonts w:ascii="Tahoma"/>
                    <w:noProof/>
                    <w:sz w:val="18"/>
                  </w:rPr>
                  <w:t>14</w:t>
                </w:r>
                <w: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14" w:rsidRDefault="00080C14">
    <w:pPr>
      <w:pStyle w:val="Corpodeltesto"/>
      <w:spacing w:line="14" w:lineRule="auto"/>
      <w:rPr>
        <w:sz w:val="20"/>
      </w:rPr>
    </w:pPr>
    <w:r w:rsidRPr="00080C14">
      <w:pict>
        <v:shapetype id="_x0000_t202" coordsize="21600,21600" o:spt="202" path="m,l,21600r21600,l21600,xe">
          <v:stroke joinstyle="miter"/>
          <v:path gradientshapeok="t" o:connecttype="rect"/>
        </v:shapetype>
        <v:shape id="_x0000_s2064" type="#_x0000_t202" style="position:absolute;margin-left:526.8pt;margin-top:785.45pt;width:13.85pt;height:11pt;z-index:-181312;mso-position-horizontal-relative:page;mso-position-vertical-relative:page" filled="f" stroked="f">
          <v:textbox inset="0,0,0,0">
            <w:txbxContent>
              <w:p w:rsidR="00080C14" w:rsidRDefault="00080C14">
                <w:pPr>
                  <w:spacing w:line="206" w:lineRule="exact"/>
                  <w:ind w:left="40"/>
                  <w:rPr>
                    <w:rFonts w:ascii="Tahoma"/>
                    <w:sz w:val="18"/>
                  </w:rPr>
                </w:pPr>
                <w:r>
                  <w:fldChar w:fldCharType="begin"/>
                </w:r>
                <w:r w:rsidR="009274BA">
                  <w:rPr>
                    <w:rFonts w:ascii="Tahoma"/>
                    <w:sz w:val="18"/>
                  </w:rPr>
                  <w:instrText xml:space="preserve"> PAGE </w:instrText>
                </w:r>
                <w:r>
                  <w:fldChar w:fldCharType="separate"/>
                </w:r>
                <w:r w:rsidR="007A4FDD">
                  <w:rPr>
                    <w:rFonts w:ascii="Tahoma"/>
                    <w:noProof/>
                    <w:sz w:val="18"/>
                  </w:rPr>
                  <w:t>15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4BA" w:rsidRDefault="009274BA" w:rsidP="00080C14">
      <w:r>
        <w:separator/>
      </w:r>
    </w:p>
  </w:footnote>
  <w:footnote w:type="continuationSeparator" w:id="0">
    <w:p w:rsidR="009274BA" w:rsidRDefault="009274BA" w:rsidP="00080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14" w:rsidRDefault="00080C14">
    <w:pPr>
      <w:pStyle w:val="Corpodeltesto"/>
      <w:spacing w:line="14" w:lineRule="auto"/>
      <w:rPr>
        <w:sz w:val="20"/>
      </w:rPr>
    </w:pPr>
    <w:r w:rsidRPr="00080C14">
      <w:pict>
        <v:shapetype id="_x0000_t202" coordsize="21600,21600" o:spt="202" path="m,l,21600r21600,l21600,xe">
          <v:stroke joinstyle="miter"/>
          <v:path gradientshapeok="t" o:connecttype="rect"/>
        </v:shapetype>
        <v:shape id="_x0000_s2074" type="#_x0000_t202" style="position:absolute;margin-left:55.65pt;margin-top:81.6pt;width:173.45pt;height:11pt;z-index:-181552;mso-position-horizontal-relative:page;mso-position-vertical-relative:page" filled="f" stroked="f">
          <v:textbox inset="0,0,0,0">
            <w:txbxContent>
              <w:p w:rsidR="00080C14" w:rsidRDefault="009274BA">
                <w:pPr>
                  <w:spacing w:line="204" w:lineRule="exact"/>
                  <w:ind w:left="20" w:right="-2"/>
                  <w:rPr>
                    <w:b/>
                    <w:sz w:val="18"/>
                  </w:rPr>
                </w:pPr>
                <w:r>
                  <w:rPr>
                    <w:b/>
                    <w:sz w:val="18"/>
                  </w:rPr>
                  <w:t xml:space="preserve">e)    </w:t>
                </w:r>
                <w:r>
                  <w:rPr>
                    <w:b/>
                    <w:color w:val="808080"/>
                    <w:sz w:val="18"/>
                  </w:rPr>
                  <w:t>Descrizione sintetica dell’intervento</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14" w:rsidRDefault="00080C14">
    <w:pPr>
      <w:pStyle w:val="Corpodeltesto"/>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14" w:rsidRDefault="00080C14">
    <w:pPr>
      <w:pStyle w:val="Corpodeltesto"/>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14" w:rsidRDefault="00080C14">
    <w:pPr>
      <w:pStyle w:val="Corpodeltesto"/>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14" w:rsidRDefault="00080C14">
    <w:pPr>
      <w:pStyle w:val="Corpodeltesto"/>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14" w:rsidRDefault="00080C14">
    <w:pPr>
      <w:pStyle w:val="Corpodeltesto"/>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14" w:rsidRDefault="00080C14">
    <w:pPr>
      <w:pStyle w:val="Corpodeltesto"/>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14" w:rsidRDefault="00080C14">
    <w:pPr>
      <w:pStyle w:val="Corpodeltesto"/>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14" w:rsidRDefault="00080C14">
    <w:pPr>
      <w:pStyle w:val="Corpodeltesto"/>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14" w:rsidRDefault="00080C14">
    <w:pPr>
      <w:pStyle w:val="Corpodeltesto"/>
      <w:spacing w:line="14" w:lineRule="auto"/>
      <w:rPr>
        <w:sz w:val="20"/>
      </w:rPr>
    </w:pPr>
    <w:r w:rsidRPr="00080C14">
      <w:pict>
        <v:shapetype id="_x0000_t202" coordsize="21600,21600" o:spt="202" path="m,l,21600r21600,l21600,xe">
          <v:stroke joinstyle="miter"/>
          <v:path gradientshapeok="t" o:connecttype="rect"/>
        </v:shapetype>
        <v:shape id="_x0000_s2058" type="#_x0000_t202" style="position:absolute;margin-left:55.65pt;margin-top:70.65pt;width:246.15pt;height:11pt;z-index:-181168;mso-position-horizontal-relative:page;mso-position-vertical-relative:page" filled="f" stroked="f">
          <v:textbox inset="0,0,0,0">
            <w:txbxContent>
              <w:p w:rsidR="00080C14" w:rsidRPr="007A4FDD" w:rsidRDefault="009274BA">
                <w:pPr>
                  <w:spacing w:line="204" w:lineRule="exact"/>
                  <w:ind w:left="20" w:right="-1"/>
                  <w:rPr>
                    <w:b/>
                    <w:sz w:val="18"/>
                    <w:lang w:val="it-IT"/>
                  </w:rPr>
                </w:pPr>
                <w:r w:rsidRPr="007A4FDD">
                  <w:rPr>
                    <w:b/>
                    <w:sz w:val="18"/>
                    <w:lang w:val="it-IT"/>
                  </w:rPr>
                  <w:t>2)</w:t>
                </w:r>
                <w:proofErr w:type="gramStart"/>
                <w:r w:rsidRPr="007A4FDD">
                  <w:rPr>
                    <w:b/>
                    <w:sz w:val="18"/>
                    <w:lang w:val="it-IT"/>
                  </w:rPr>
                  <w:t xml:space="preserve">    </w:t>
                </w:r>
                <w:proofErr w:type="gramEnd"/>
                <w:r w:rsidRPr="007A4FDD">
                  <w:rPr>
                    <w:b/>
                    <w:color w:val="808080"/>
                    <w:sz w:val="18"/>
                    <w:lang w:val="it-IT"/>
                  </w:rPr>
                  <w:t>Dati geometrici dell'immobile oggetto di intervento</w:t>
                </w:r>
                <w:r w:rsidRPr="007A4FDD">
                  <w:rPr>
                    <w:b/>
                    <w:color w:val="A6A6A6"/>
                    <w:sz w:val="18"/>
                    <w:lang w:val="it-IT"/>
                  </w:rPr>
                  <w:t>(*)</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14" w:rsidRDefault="00080C14">
    <w:pPr>
      <w:pStyle w:val="Corpodeltesto"/>
      <w:spacing w:line="14" w:lineRule="auto"/>
      <w:rPr>
        <w:sz w:val="20"/>
      </w:rPr>
    </w:pPr>
    <w:r w:rsidRPr="00080C14">
      <w:pict>
        <v:shapetype id="_x0000_t202" coordsize="21600,21600" o:spt="202" path="m,l,21600r21600,l21600,xe">
          <v:stroke joinstyle="miter"/>
          <v:path gradientshapeok="t" o:connecttype="rect"/>
        </v:shapetype>
        <v:shape id="_x0000_s2057" type="#_x0000_t202" style="position:absolute;margin-left:52.15pt;margin-top:49.55pt;width:301.75pt;height:11pt;z-index:-181144;mso-position-horizontal-relative:page;mso-position-vertical-relative:page" filled="f" stroked="f">
          <v:textbox inset="0,0,0,0">
            <w:txbxContent>
              <w:p w:rsidR="00080C14" w:rsidRPr="007A4FDD" w:rsidRDefault="009274BA">
                <w:pPr>
                  <w:spacing w:line="204" w:lineRule="exact"/>
                  <w:ind w:left="20"/>
                  <w:rPr>
                    <w:b/>
                    <w:sz w:val="18"/>
                    <w:lang w:val="it-IT"/>
                  </w:rPr>
                </w:pPr>
                <w:r w:rsidRPr="007A4FDD">
                  <w:rPr>
                    <w:b/>
                    <w:sz w:val="18"/>
                    <w:lang w:val="it-IT"/>
                  </w:rPr>
                  <w:t>3)</w:t>
                </w:r>
                <w:proofErr w:type="gramStart"/>
                <w:r w:rsidRPr="007A4FDD">
                  <w:rPr>
                    <w:b/>
                    <w:sz w:val="18"/>
                    <w:lang w:val="it-IT"/>
                  </w:rPr>
                  <w:t xml:space="preserve">    </w:t>
                </w:r>
                <w:proofErr w:type="gramEnd"/>
                <w:r w:rsidRPr="007A4FDD">
                  <w:rPr>
                    <w:b/>
                    <w:color w:val="808080"/>
                    <w:sz w:val="18"/>
                    <w:lang w:val="it-IT"/>
                  </w:rPr>
                  <w:t>Strumentazione urbanistica comunale vigente e in salvaguardia</w:t>
                </w:r>
                <w:r w:rsidRPr="007A4FDD">
                  <w:rPr>
                    <w:b/>
                    <w:color w:val="A6A6A6"/>
                    <w:sz w:val="18"/>
                    <w:lang w:val="it-IT"/>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14" w:rsidRDefault="00080C14">
    <w:pPr>
      <w:pStyle w:val="Corpodeltesto"/>
      <w:spacing w:line="14" w:lineRule="auto"/>
      <w:rPr>
        <w:sz w:val="20"/>
      </w:rPr>
    </w:pPr>
    <w:r w:rsidRPr="00080C14">
      <w:pict>
        <v:shapetype id="_x0000_t202" coordsize="21600,21600" o:spt="202" path="m,l,21600r21600,l21600,xe">
          <v:stroke joinstyle="miter"/>
          <v:path gradientshapeok="t" o:connecttype="rect"/>
        </v:shapetype>
        <v:shape id="_x0000_s2073" type="#_x0000_t202" style="position:absolute;margin-left:55.65pt;margin-top:81.1pt;width:188.8pt;height:11pt;z-index:-181528;mso-position-horizontal-relative:page;mso-position-vertical-relative:page" filled="f" stroked="f">
          <v:textbox inset="0,0,0,0">
            <w:txbxContent>
              <w:p w:rsidR="00080C14" w:rsidRPr="007A4FDD" w:rsidRDefault="009274BA">
                <w:pPr>
                  <w:spacing w:line="204" w:lineRule="exact"/>
                  <w:ind w:left="20"/>
                  <w:rPr>
                    <w:b/>
                    <w:sz w:val="18"/>
                    <w:lang w:val="it-IT"/>
                  </w:rPr>
                </w:pPr>
                <w:r w:rsidRPr="007A4FDD">
                  <w:rPr>
                    <w:b/>
                    <w:sz w:val="18"/>
                    <w:lang w:val="it-IT"/>
                  </w:rPr>
                  <w:t>g)</w:t>
                </w:r>
                <w:proofErr w:type="gramStart"/>
                <w:r w:rsidRPr="007A4FDD">
                  <w:rPr>
                    <w:b/>
                    <w:sz w:val="18"/>
                    <w:lang w:val="it-IT"/>
                  </w:rPr>
                  <w:t xml:space="preserve">    </w:t>
                </w:r>
                <w:proofErr w:type="gramEnd"/>
                <w:r w:rsidRPr="007A4FDD">
                  <w:rPr>
                    <w:b/>
                    <w:color w:val="808080"/>
                    <w:sz w:val="18"/>
                    <w:lang w:val="it-IT"/>
                  </w:rPr>
                  <w:t>Calcolo del contributo di costruzione</w:t>
                </w:r>
                <w:r w:rsidRPr="007A4FDD">
                  <w:rPr>
                    <w:b/>
                    <w:color w:val="A6A6A6"/>
                    <w:sz w:val="18"/>
                    <w:lang w:val="it-IT"/>
                  </w:rPr>
                  <w:t>(*)</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14" w:rsidRDefault="00080C14">
    <w:pPr>
      <w:pStyle w:val="Corpodeltesto"/>
      <w:spacing w:line="14" w:lineRule="auto"/>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14" w:rsidRDefault="00080C14">
    <w:pPr>
      <w:pStyle w:val="Corpodeltesto"/>
      <w:spacing w:line="14" w:lineRule="auto"/>
      <w:rPr>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14" w:rsidRDefault="00080C14">
    <w:pPr>
      <w:pStyle w:val="Corpodeltesto"/>
      <w:spacing w:line="14" w:lineRule="auto"/>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14" w:rsidRDefault="00080C14">
    <w:pPr>
      <w:pStyle w:val="Corpodeltesto"/>
      <w:spacing w:line="14" w:lineRule="auto"/>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14" w:rsidRDefault="00080C14">
    <w:pPr>
      <w:pStyle w:val="Corpodeltesto"/>
      <w:spacing w:line="14" w:lineRule="auto"/>
      <w:rPr>
        <w:sz w:val="20"/>
      </w:rPr>
    </w:pPr>
    <w:r w:rsidRPr="00080C14">
      <w:pict>
        <v:shapetype id="_x0000_t202" coordsize="21600,21600" o:spt="202" path="m,l,21600r21600,l21600,xe">
          <v:stroke joinstyle="miter"/>
          <v:path gradientshapeok="t" o:connecttype="rect"/>
        </v:shapetype>
        <v:shape id="_x0000_s2053" type="#_x0000_t202" style="position:absolute;margin-left:55.65pt;margin-top:70.75pt;width:158.1pt;height:11pt;z-index:-181048;mso-position-horizontal-relative:page;mso-position-vertical-relative:page" filled="f" stroked="f">
          <v:textbox inset="0,0,0,0">
            <w:txbxContent>
              <w:p w:rsidR="00080C14" w:rsidRDefault="009274BA">
                <w:pPr>
                  <w:spacing w:line="204" w:lineRule="exact"/>
                  <w:ind w:left="20"/>
                  <w:rPr>
                    <w:b/>
                    <w:sz w:val="18"/>
                  </w:rPr>
                </w:pPr>
                <w:r>
                  <w:rPr>
                    <w:b/>
                    <w:sz w:val="18"/>
                  </w:rPr>
                  <w:t xml:space="preserve">13)  </w:t>
                </w:r>
                <w:r>
                  <w:rPr>
                    <w:b/>
                    <w:color w:val="808080"/>
                    <w:sz w:val="18"/>
                  </w:rPr>
                  <w:t xml:space="preserve">Qualità ambientale dei terreni </w:t>
                </w:r>
                <w:r>
                  <w:rPr>
                    <w:b/>
                    <w:color w:val="A6A6A6"/>
                    <w:sz w:val="18"/>
                  </w:rPr>
                  <w:t>(*)</w:t>
                </w:r>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14" w:rsidRDefault="00080C14">
    <w:pPr>
      <w:pStyle w:val="Corpodeltesto"/>
      <w:spacing w:line="14" w:lineRule="auto"/>
      <w:rPr>
        <w:sz w:val="20"/>
      </w:rPr>
    </w:pPr>
    <w:r w:rsidRPr="00080C14">
      <w:pict>
        <v:shapetype id="_x0000_t202" coordsize="21600,21600" o:spt="202" path="m,l,21600r21600,l21600,xe">
          <v:stroke joinstyle="miter"/>
          <v:path gradientshapeok="t" o:connecttype="rect"/>
        </v:shapetype>
        <v:shape id="_x0000_s2052" type="#_x0000_t202" style="position:absolute;margin-left:53.55pt;margin-top:54.7pt;width:149.55pt;height:11pt;z-index:-181024;mso-position-horizontal-relative:page;mso-position-vertical-relative:page" filled="f" stroked="f">
          <v:textbox inset="0,0,0,0">
            <w:txbxContent>
              <w:p w:rsidR="00080C14" w:rsidRPr="007A4FDD" w:rsidRDefault="009274BA">
                <w:pPr>
                  <w:spacing w:line="204" w:lineRule="exact"/>
                  <w:ind w:left="20"/>
                  <w:rPr>
                    <w:b/>
                    <w:sz w:val="18"/>
                    <w:lang w:val="it-IT"/>
                  </w:rPr>
                </w:pPr>
                <w:r w:rsidRPr="007A4FDD">
                  <w:rPr>
                    <w:b/>
                    <w:color w:val="808080"/>
                    <w:sz w:val="18"/>
                    <w:lang w:val="it-IT"/>
                  </w:rPr>
                  <w:t>15bis</w:t>
                </w:r>
                <w:proofErr w:type="gramStart"/>
                <w:r w:rsidRPr="007A4FDD">
                  <w:rPr>
                    <w:b/>
                    <w:color w:val="808080"/>
                    <w:sz w:val="18"/>
                    <w:lang w:val="it-IT"/>
                  </w:rPr>
                  <w:t>)</w:t>
                </w:r>
                <w:proofErr w:type="gramEnd"/>
                <w:r w:rsidRPr="007A4FDD">
                  <w:rPr>
                    <w:b/>
                    <w:color w:val="808080"/>
                    <w:sz w:val="18"/>
                    <w:lang w:val="it-IT"/>
                  </w:rPr>
                  <w:t xml:space="preserve"> Bene sottoposto a usi civici</w:t>
                </w:r>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14" w:rsidRDefault="00080C14">
    <w:pPr>
      <w:pStyle w:val="Corpodeltesto"/>
      <w:spacing w:line="14" w:lineRule="auto"/>
      <w:rPr>
        <w:sz w:val="20"/>
      </w:rPr>
    </w:pPr>
    <w:r w:rsidRPr="00080C14">
      <w:pict>
        <v:shapetype id="_x0000_t202" coordsize="21600,21600" o:spt="202" path="m,l,21600r21600,l21600,xe">
          <v:stroke joinstyle="miter"/>
          <v:path gradientshapeok="t" o:connecttype="rect"/>
        </v:shapetype>
        <v:shape id="_x0000_s2051" type="#_x0000_t202" style="position:absolute;margin-left:52.9pt;margin-top:52.1pt;width:153.4pt;height:11pt;z-index:-181000;mso-position-horizontal-relative:page;mso-position-vertical-relative:page" filled="f" stroked="f">
          <v:textbox inset="0,0,0,0">
            <w:txbxContent>
              <w:p w:rsidR="00080C14" w:rsidRDefault="009274BA">
                <w:pPr>
                  <w:spacing w:line="204" w:lineRule="exact"/>
                  <w:ind w:left="20"/>
                  <w:rPr>
                    <w:b/>
                    <w:sz w:val="18"/>
                  </w:rPr>
                </w:pPr>
                <w:r>
                  <w:rPr>
                    <w:b/>
                    <w:sz w:val="18"/>
                  </w:rPr>
                  <w:t xml:space="preserve">21)  </w:t>
                </w:r>
                <w:r>
                  <w:rPr>
                    <w:b/>
                    <w:color w:val="808080"/>
                    <w:sz w:val="18"/>
                  </w:rPr>
                  <w:t xml:space="preserve">Fascia di rispetto cimiteriale </w:t>
                </w:r>
                <w:r>
                  <w:rPr>
                    <w:b/>
                    <w:color w:val="A6A6A6"/>
                    <w:sz w:val="18"/>
                  </w:rPr>
                  <w:t>(*)</w:t>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14" w:rsidRDefault="00080C14">
    <w:pPr>
      <w:pStyle w:val="Corpodeltesto"/>
      <w:spacing w:line="14" w:lineRule="auto"/>
      <w:rPr>
        <w:sz w:val="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14" w:rsidRDefault="00080C14">
    <w:pPr>
      <w:pStyle w:val="Corpodeltesto"/>
      <w:spacing w:line="14" w:lineRule="auto"/>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14" w:rsidRDefault="00080C14">
    <w:pPr>
      <w:pStyle w:val="Corpodeltesto"/>
      <w:spacing w:line="14" w:lineRule="auto"/>
      <w:rPr>
        <w:sz w:val="20"/>
      </w:rPr>
    </w:pPr>
    <w:r w:rsidRPr="00080C14">
      <w:pict>
        <v:line id="_x0000_s2049" style="position:absolute;z-index:-180952;mso-position-horizontal-relative:page;mso-position-vertical-relative:page" from="56.65pt,77.1pt" to="538.65pt,77.1pt" strokeweight=".6pt">
          <w10:wrap anchorx="page" anchory="pag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14" w:rsidRDefault="00080C14">
    <w:pPr>
      <w:pStyle w:val="Corpodeltesto"/>
      <w:spacing w:line="14" w:lineRule="auto"/>
      <w:rPr>
        <w:sz w:val="20"/>
      </w:rPr>
    </w:pPr>
    <w:r w:rsidRPr="00080C14">
      <w:pict>
        <v:shapetype id="_x0000_t202" coordsize="21600,21600" o:spt="202" path="m,l,21600r21600,l21600,xe">
          <v:stroke joinstyle="miter"/>
          <v:path gradientshapeok="t" o:connecttype="rect"/>
        </v:shapetype>
        <v:shape id="_x0000_s2072" type="#_x0000_t202" style="position:absolute;margin-left:55.65pt;margin-top:81.1pt;width:181.65pt;height:11pt;z-index:-181504;mso-position-horizontal-relative:page;mso-position-vertical-relative:page" filled="f" stroked="f">
          <v:textbox inset="0,0,0,0">
            <w:txbxContent>
              <w:p w:rsidR="00080C14" w:rsidRPr="007A4FDD" w:rsidRDefault="009274BA">
                <w:pPr>
                  <w:spacing w:line="204" w:lineRule="exact"/>
                  <w:ind w:left="20" w:right="-9"/>
                  <w:rPr>
                    <w:b/>
                    <w:sz w:val="18"/>
                    <w:lang w:val="it-IT"/>
                  </w:rPr>
                </w:pPr>
                <w:r w:rsidRPr="007A4FDD">
                  <w:rPr>
                    <w:b/>
                    <w:sz w:val="18"/>
                    <w:lang w:val="it-IT"/>
                  </w:rPr>
                  <w:t>n)</w:t>
                </w:r>
                <w:proofErr w:type="gramStart"/>
                <w:r w:rsidRPr="007A4FDD">
                  <w:rPr>
                    <w:b/>
                    <w:sz w:val="18"/>
                    <w:lang w:val="it-IT"/>
                  </w:rPr>
                  <w:t xml:space="preserve">    </w:t>
                </w:r>
                <w:proofErr w:type="gramEnd"/>
                <w:r w:rsidRPr="007A4FDD">
                  <w:rPr>
                    <w:b/>
                    <w:color w:val="808080"/>
                    <w:sz w:val="18"/>
                    <w:lang w:val="it-IT"/>
                  </w:rPr>
                  <w:t>Rispetto della normativa sulla privacy</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14" w:rsidRDefault="00080C14">
    <w:pPr>
      <w:pStyle w:val="Corpodeltesto"/>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14" w:rsidRDefault="00080C14">
    <w:pPr>
      <w:pStyle w:val="Corpodeltesto"/>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14" w:rsidRDefault="00080C14">
    <w:pPr>
      <w:pStyle w:val="Corpodeltesto"/>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14" w:rsidRDefault="00080C14">
    <w:pPr>
      <w:pStyle w:val="Corpodeltesto"/>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14" w:rsidRDefault="00080C14">
    <w:pPr>
      <w:pStyle w:val="Corpodeltesto"/>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14" w:rsidRDefault="00080C14">
    <w:pPr>
      <w:pStyle w:val="Corpodeltesto"/>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3CA8"/>
    <w:multiLevelType w:val="multilevel"/>
    <w:tmpl w:val="67ACC122"/>
    <w:lvl w:ilvl="0">
      <w:start w:val="10"/>
      <w:numFmt w:val="decimal"/>
      <w:lvlText w:val="%1"/>
      <w:lvlJc w:val="left"/>
      <w:pPr>
        <w:ind w:left="1236" w:hanging="569"/>
        <w:jc w:val="left"/>
      </w:pPr>
      <w:rPr>
        <w:rFonts w:hint="default"/>
      </w:rPr>
    </w:lvl>
    <w:lvl w:ilvl="1">
      <w:start w:val="1"/>
      <w:numFmt w:val="decimal"/>
      <w:lvlText w:val="%1.%2"/>
      <w:lvlJc w:val="left"/>
      <w:pPr>
        <w:ind w:left="1236" w:hanging="569"/>
        <w:jc w:val="left"/>
      </w:pPr>
      <w:rPr>
        <w:rFonts w:ascii="Arial" w:eastAsia="Arial" w:hAnsi="Arial" w:cs="Arial" w:hint="default"/>
        <w:b/>
        <w:bCs/>
        <w:color w:val="A6A6A6"/>
        <w:w w:val="99"/>
        <w:sz w:val="18"/>
        <w:szCs w:val="18"/>
      </w:rPr>
    </w:lvl>
    <w:lvl w:ilvl="2">
      <w:start w:val="1"/>
      <w:numFmt w:val="decimal"/>
      <w:lvlText w:val="%1.%2.%3"/>
      <w:lvlJc w:val="left"/>
      <w:pPr>
        <w:ind w:left="2230" w:hanging="708"/>
        <w:jc w:val="left"/>
      </w:pPr>
      <w:rPr>
        <w:rFonts w:ascii="Arial" w:eastAsia="Arial" w:hAnsi="Arial" w:cs="Arial" w:hint="default"/>
        <w:b/>
        <w:bCs/>
        <w:color w:val="A6A6A6"/>
        <w:w w:val="99"/>
        <w:sz w:val="18"/>
        <w:szCs w:val="18"/>
      </w:rPr>
    </w:lvl>
    <w:lvl w:ilvl="3">
      <w:numFmt w:val="bullet"/>
      <w:lvlText w:val="•"/>
      <w:lvlJc w:val="left"/>
      <w:pPr>
        <w:ind w:left="3897" w:hanging="708"/>
      </w:pPr>
      <w:rPr>
        <w:rFonts w:hint="default"/>
      </w:rPr>
    </w:lvl>
    <w:lvl w:ilvl="4">
      <w:numFmt w:val="bullet"/>
      <w:lvlText w:val="•"/>
      <w:lvlJc w:val="left"/>
      <w:pPr>
        <w:ind w:left="4736" w:hanging="708"/>
      </w:pPr>
      <w:rPr>
        <w:rFonts w:hint="default"/>
      </w:rPr>
    </w:lvl>
    <w:lvl w:ilvl="5">
      <w:numFmt w:val="bullet"/>
      <w:lvlText w:val="•"/>
      <w:lvlJc w:val="left"/>
      <w:pPr>
        <w:ind w:left="5575" w:hanging="708"/>
      </w:pPr>
      <w:rPr>
        <w:rFonts w:hint="default"/>
      </w:rPr>
    </w:lvl>
    <w:lvl w:ilvl="6">
      <w:numFmt w:val="bullet"/>
      <w:lvlText w:val="•"/>
      <w:lvlJc w:val="left"/>
      <w:pPr>
        <w:ind w:left="6414" w:hanging="708"/>
      </w:pPr>
      <w:rPr>
        <w:rFonts w:hint="default"/>
      </w:rPr>
    </w:lvl>
    <w:lvl w:ilvl="7">
      <w:numFmt w:val="bullet"/>
      <w:lvlText w:val="•"/>
      <w:lvlJc w:val="left"/>
      <w:pPr>
        <w:ind w:left="7253" w:hanging="708"/>
      </w:pPr>
      <w:rPr>
        <w:rFonts w:hint="default"/>
      </w:rPr>
    </w:lvl>
    <w:lvl w:ilvl="8">
      <w:numFmt w:val="bullet"/>
      <w:lvlText w:val="•"/>
      <w:lvlJc w:val="left"/>
      <w:pPr>
        <w:ind w:left="8092" w:hanging="708"/>
      </w:pPr>
      <w:rPr>
        <w:rFonts w:hint="default"/>
      </w:rPr>
    </w:lvl>
  </w:abstractNum>
  <w:abstractNum w:abstractNumId="1">
    <w:nsid w:val="052C0ACA"/>
    <w:multiLevelType w:val="multilevel"/>
    <w:tmpl w:val="E3942B96"/>
    <w:lvl w:ilvl="0">
      <w:start w:val="13"/>
      <w:numFmt w:val="decimal"/>
      <w:lvlText w:val="%1"/>
      <w:lvlJc w:val="left"/>
      <w:pPr>
        <w:ind w:left="1236" w:hanging="569"/>
        <w:jc w:val="left"/>
      </w:pPr>
      <w:rPr>
        <w:rFonts w:hint="default"/>
      </w:rPr>
    </w:lvl>
    <w:lvl w:ilvl="1">
      <w:start w:val="1"/>
      <w:numFmt w:val="decimal"/>
      <w:lvlText w:val="%1.%2"/>
      <w:lvlJc w:val="left"/>
      <w:pPr>
        <w:ind w:left="1236" w:hanging="569"/>
        <w:jc w:val="left"/>
      </w:pPr>
      <w:rPr>
        <w:rFonts w:ascii="Arial" w:eastAsia="Arial" w:hAnsi="Arial" w:cs="Arial" w:hint="default"/>
        <w:b/>
        <w:bCs/>
        <w:color w:val="A6A6A6"/>
        <w:w w:val="99"/>
        <w:sz w:val="18"/>
        <w:szCs w:val="18"/>
      </w:rPr>
    </w:lvl>
    <w:lvl w:ilvl="2">
      <w:numFmt w:val="bullet"/>
      <w:lvlText w:val="•"/>
      <w:lvlJc w:val="left"/>
      <w:pPr>
        <w:ind w:left="2810" w:hanging="569"/>
      </w:pPr>
      <w:rPr>
        <w:rFonts w:hint="default"/>
      </w:rPr>
    </w:lvl>
    <w:lvl w:ilvl="3">
      <w:numFmt w:val="bullet"/>
      <w:lvlText w:val="•"/>
      <w:lvlJc w:val="left"/>
      <w:pPr>
        <w:ind w:left="3680" w:hanging="569"/>
      </w:pPr>
      <w:rPr>
        <w:rFonts w:hint="default"/>
      </w:rPr>
    </w:lvl>
    <w:lvl w:ilvl="4">
      <w:numFmt w:val="bullet"/>
      <w:lvlText w:val="•"/>
      <w:lvlJc w:val="left"/>
      <w:pPr>
        <w:ind w:left="4550" w:hanging="569"/>
      </w:pPr>
      <w:rPr>
        <w:rFonts w:hint="default"/>
      </w:rPr>
    </w:lvl>
    <w:lvl w:ilvl="5">
      <w:numFmt w:val="bullet"/>
      <w:lvlText w:val="•"/>
      <w:lvlJc w:val="left"/>
      <w:pPr>
        <w:ind w:left="5420" w:hanging="569"/>
      </w:pPr>
      <w:rPr>
        <w:rFonts w:hint="default"/>
      </w:rPr>
    </w:lvl>
    <w:lvl w:ilvl="6">
      <w:numFmt w:val="bullet"/>
      <w:lvlText w:val="•"/>
      <w:lvlJc w:val="left"/>
      <w:pPr>
        <w:ind w:left="6290" w:hanging="569"/>
      </w:pPr>
      <w:rPr>
        <w:rFonts w:hint="default"/>
      </w:rPr>
    </w:lvl>
    <w:lvl w:ilvl="7">
      <w:numFmt w:val="bullet"/>
      <w:lvlText w:val="•"/>
      <w:lvlJc w:val="left"/>
      <w:pPr>
        <w:ind w:left="7160" w:hanging="569"/>
      </w:pPr>
      <w:rPr>
        <w:rFonts w:hint="default"/>
      </w:rPr>
    </w:lvl>
    <w:lvl w:ilvl="8">
      <w:numFmt w:val="bullet"/>
      <w:lvlText w:val="•"/>
      <w:lvlJc w:val="left"/>
      <w:pPr>
        <w:ind w:left="8030" w:hanging="569"/>
      </w:pPr>
      <w:rPr>
        <w:rFonts w:hint="default"/>
      </w:rPr>
    </w:lvl>
  </w:abstractNum>
  <w:abstractNum w:abstractNumId="2">
    <w:nsid w:val="0BC82141"/>
    <w:multiLevelType w:val="hybridMultilevel"/>
    <w:tmpl w:val="C1300250"/>
    <w:lvl w:ilvl="0" w:tplc="22C2C7AC">
      <w:numFmt w:val="bullet"/>
      <w:lvlText w:val=""/>
      <w:lvlJc w:val="left"/>
      <w:pPr>
        <w:ind w:left="1022" w:hanging="212"/>
      </w:pPr>
      <w:rPr>
        <w:rFonts w:ascii="Wingdings" w:eastAsia="Wingdings" w:hAnsi="Wingdings" w:cs="Wingdings" w:hint="default"/>
        <w:w w:val="99"/>
        <w:sz w:val="18"/>
        <w:szCs w:val="18"/>
      </w:rPr>
    </w:lvl>
    <w:lvl w:ilvl="1" w:tplc="B6DC85DA">
      <w:numFmt w:val="bullet"/>
      <w:lvlText w:val="•"/>
      <w:lvlJc w:val="left"/>
      <w:pPr>
        <w:ind w:left="1115" w:hanging="212"/>
      </w:pPr>
      <w:rPr>
        <w:rFonts w:hint="default"/>
      </w:rPr>
    </w:lvl>
    <w:lvl w:ilvl="2" w:tplc="80CC8D9A">
      <w:numFmt w:val="bullet"/>
      <w:lvlText w:val="•"/>
      <w:lvlJc w:val="left"/>
      <w:pPr>
        <w:ind w:left="1210" w:hanging="212"/>
      </w:pPr>
      <w:rPr>
        <w:rFonts w:hint="default"/>
      </w:rPr>
    </w:lvl>
    <w:lvl w:ilvl="3" w:tplc="E3003656">
      <w:numFmt w:val="bullet"/>
      <w:lvlText w:val="•"/>
      <w:lvlJc w:val="left"/>
      <w:pPr>
        <w:ind w:left="1305" w:hanging="212"/>
      </w:pPr>
      <w:rPr>
        <w:rFonts w:hint="default"/>
      </w:rPr>
    </w:lvl>
    <w:lvl w:ilvl="4" w:tplc="E5766BA2">
      <w:numFmt w:val="bullet"/>
      <w:lvlText w:val="•"/>
      <w:lvlJc w:val="left"/>
      <w:pPr>
        <w:ind w:left="1400" w:hanging="212"/>
      </w:pPr>
      <w:rPr>
        <w:rFonts w:hint="default"/>
      </w:rPr>
    </w:lvl>
    <w:lvl w:ilvl="5" w:tplc="8CB21368">
      <w:numFmt w:val="bullet"/>
      <w:lvlText w:val="•"/>
      <w:lvlJc w:val="left"/>
      <w:pPr>
        <w:ind w:left="1496" w:hanging="212"/>
      </w:pPr>
      <w:rPr>
        <w:rFonts w:hint="default"/>
      </w:rPr>
    </w:lvl>
    <w:lvl w:ilvl="6" w:tplc="C4103CB4">
      <w:numFmt w:val="bullet"/>
      <w:lvlText w:val="•"/>
      <w:lvlJc w:val="left"/>
      <w:pPr>
        <w:ind w:left="1591" w:hanging="212"/>
      </w:pPr>
      <w:rPr>
        <w:rFonts w:hint="default"/>
      </w:rPr>
    </w:lvl>
    <w:lvl w:ilvl="7" w:tplc="1E28521E">
      <w:numFmt w:val="bullet"/>
      <w:lvlText w:val="•"/>
      <w:lvlJc w:val="left"/>
      <w:pPr>
        <w:ind w:left="1686" w:hanging="212"/>
      </w:pPr>
      <w:rPr>
        <w:rFonts w:hint="default"/>
      </w:rPr>
    </w:lvl>
    <w:lvl w:ilvl="8" w:tplc="AED26274">
      <w:numFmt w:val="bullet"/>
      <w:lvlText w:val="•"/>
      <w:lvlJc w:val="left"/>
      <w:pPr>
        <w:ind w:left="1781" w:hanging="212"/>
      </w:pPr>
      <w:rPr>
        <w:rFonts w:hint="default"/>
      </w:rPr>
    </w:lvl>
  </w:abstractNum>
  <w:abstractNum w:abstractNumId="3">
    <w:nsid w:val="0C024C9D"/>
    <w:multiLevelType w:val="hybridMultilevel"/>
    <w:tmpl w:val="BD867586"/>
    <w:lvl w:ilvl="0" w:tplc="21948D40">
      <w:numFmt w:val="bullet"/>
      <w:lvlText w:val=""/>
      <w:lvlJc w:val="left"/>
      <w:pPr>
        <w:ind w:left="395" w:hanging="298"/>
      </w:pPr>
      <w:rPr>
        <w:rFonts w:ascii="Wingdings" w:eastAsia="Wingdings" w:hAnsi="Wingdings" w:cs="Wingdings" w:hint="default"/>
        <w:w w:val="99"/>
        <w:sz w:val="18"/>
        <w:szCs w:val="18"/>
      </w:rPr>
    </w:lvl>
    <w:lvl w:ilvl="1" w:tplc="483CA8B6">
      <w:numFmt w:val="bullet"/>
      <w:lvlText w:val="•"/>
      <w:lvlJc w:val="left"/>
      <w:pPr>
        <w:ind w:left="651" w:hanging="298"/>
      </w:pPr>
      <w:rPr>
        <w:rFonts w:hint="default"/>
      </w:rPr>
    </w:lvl>
    <w:lvl w:ilvl="2" w:tplc="F2CABCE6">
      <w:numFmt w:val="bullet"/>
      <w:lvlText w:val="•"/>
      <w:lvlJc w:val="left"/>
      <w:pPr>
        <w:ind w:left="902" w:hanging="298"/>
      </w:pPr>
      <w:rPr>
        <w:rFonts w:hint="default"/>
      </w:rPr>
    </w:lvl>
    <w:lvl w:ilvl="3" w:tplc="5A4A4DD2">
      <w:numFmt w:val="bullet"/>
      <w:lvlText w:val="•"/>
      <w:lvlJc w:val="left"/>
      <w:pPr>
        <w:ind w:left="1153" w:hanging="298"/>
      </w:pPr>
      <w:rPr>
        <w:rFonts w:hint="default"/>
      </w:rPr>
    </w:lvl>
    <w:lvl w:ilvl="4" w:tplc="078A86B8">
      <w:numFmt w:val="bullet"/>
      <w:lvlText w:val="•"/>
      <w:lvlJc w:val="left"/>
      <w:pPr>
        <w:ind w:left="1404" w:hanging="298"/>
      </w:pPr>
      <w:rPr>
        <w:rFonts w:hint="default"/>
      </w:rPr>
    </w:lvl>
    <w:lvl w:ilvl="5" w:tplc="D79C35D4">
      <w:numFmt w:val="bullet"/>
      <w:lvlText w:val="•"/>
      <w:lvlJc w:val="left"/>
      <w:pPr>
        <w:ind w:left="1655" w:hanging="298"/>
      </w:pPr>
      <w:rPr>
        <w:rFonts w:hint="default"/>
      </w:rPr>
    </w:lvl>
    <w:lvl w:ilvl="6" w:tplc="6E24F9CA">
      <w:numFmt w:val="bullet"/>
      <w:lvlText w:val="•"/>
      <w:lvlJc w:val="left"/>
      <w:pPr>
        <w:ind w:left="1906" w:hanging="298"/>
      </w:pPr>
      <w:rPr>
        <w:rFonts w:hint="default"/>
      </w:rPr>
    </w:lvl>
    <w:lvl w:ilvl="7" w:tplc="4D6ED6C2">
      <w:numFmt w:val="bullet"/>
      <w:lvlText w:val="•"/>
      <w:lvlJc w:val="left"/>
      <w:pPr>
        <w:ind w:left="2157" w:hanging="298"/>
      </w:pPr>
      <w:rPr>
        <w:rFonts w:hint="default"/>
      </w:rPr>
    </w:lvl>
    <w:lvl w:ilvl="8" w:tplc="8A0EB740">
      <w:numFmt w:val="bullet"/>
      <w:lvlText w:val="•"/>
      <w:lvlJc w:val="left"/>
      <w:pPr>
        <w:ind w:left="2408" w:hanging="298"/>
      </w:pPr>
      <w:rPr>
        <w:rFonts w:hint="default"/>
      </w:rPr>
    </w:lvl>
  </w:abstractNum>
  <w:abstractNum w:abstractNumId="4">
    <w:nsid w:val="13171102"/>
    <w:multiLevelType w:val="multilevel"/>
    <w:tmpl w:val="9DB0F52A"/>
    <w:lvl w:ilvl="0">
      <w:start w:val="4"/>
      <w:numFmt w:val="lowerLetter"/>
      <w:lvlText w:val="%1"/>
      <w:lvlJc w:val="left"/>
      <w:pPr>
        <w:ind w:left="811" w:hanging="425"/>
        <w:jc w:val="left"/>
      </w:pPr>
      <w:rPr>
        <w:rFonts w:hint="default"/>
      </w:rPr>
    </w:lvl>
    <w:lvl w:ilvl="1">
      <w:start w:val="1"/>
      <w:numFmt w:val="decimal"/>
      <w:lvlText w:val="%1.%2"/>
      <w:lvlJc w:val="left"/>
      <w:pPr>
        <w:ind w:left="1097" w:hanging="425"/>
        <w:jc w:val="left"/>
      </w:pPr>
      <w:rPr>
        <w:rFonts w:ascii="Arial" w:eastAsia="Arial" w:hAnsi="Arial" w:cs="Arial" w:hint="default"/>
        <w:b/>
        <w:bCs/>
        <w:color w:val="A6A6A6"/>
        <w:w w:val="99"/>
        <w:sz w:val="18"/>
        <w:szCs w:val="18"/>
      </w:rPr>
    </w:lvl>
    <w:lvl w:ilvl="2">
      <w:numFmt w:val="bullet"/>
      <w:lvlText w:val="•"/>
      <w:lvlJc w:val="left"/>
      <w:pPr>
        <w:ind w:left="2063" w:hanging="425"/>
      </w:pPr>
      <w:rPr>
        <w:rFonts w:hint="default"/>
      </w:rPr>
    </w:lvl>
    <w:lvl w:ilvl="3">
      <w:numFmt w:val="bullet"/>
      <w:lvlText w:val="•"/>
      <w:lvlJc w:val="left"/>
      <w:pPr>
        <w:ind w:left="3026" w:hanging="425"/>
      </w:pPr>
      <w:rPr>
        <w:rFonts w:hint="default"/>
      </w:rPr>
    </w:lvl>
    <w:lvl w:ilvl="4">
      <w:numFmt w:val="bullet"/>
      <w:lvlText w:val="•"/>
      <w:lvlJc w:val="left"/>
      <w:pPr>
        <w:ind w:left="3990" w:hanging="425"/>
      </w:pPr>
      <w:rPr>
        <w:rFonts w:hint="default"/>
      </w:rPr>
    </w:lvl>
    <w:lvl w:ilvl="5">
      <w:numFmt w:val="bullet"/>
      <w:lvlText w:val="•"/>
      <w:lvlJc w:val="left"/>
      <w:pPr>
        <w:ind w:left="4953" w:hanging="425"/>
      </w:pPr>
      <w:rPr>
        <w:rFonts w:hint="default"/>
      </w:rPr>
    </w:lvl>
    <w:lvl w:ilvl="6">
      <w:numFmt w:val="bullet"/>
      <w:lvlText w:val="•"/>
      <w:lvlJc w:val="left"/>
      <w:pPr>
        <w:ind w:left="5916" w:hanging="425"/>
      </w:pPr>
      <w:rPr>
        <w:rFonts w:hint="default"/>
      </w:rPr>
    </w:lvl>
    <w:lvl w:ilvl="7">
      <w:numFmt w:val="bullet"/>
      <w:lvlText w:val="•"/>
      <w:lvlJc w:val="left"/>
      <w:pPr>
        <w:ind w:left="6880" w:hanging="425"/>
      </w:pPr>
      <w:rPr>
        <w:rFonts w:hint="default"/>
      </w:rPr>
    </w:lvl>
    <w:lvl w:ilvl="8">
      <w:numFmt w:val="bullet"/>
      <w:lvlText w:val="•"/>
      <w:lvlJc w:val="left"/>
      <w:pPr>
        <w:ind w:left="7843" w:hanging="425"/>
      </w:pPr>
      <w:rPr>
        <w:rFonts w:hint="default"/>
      </w:rPr>
    </w:lvl>
  </w:abstractNum>
  <w:abstractNum w:abstractNumId="5">
    <w:nsid w:val="133F18F7"/>
    <w:multiLevelType w:val="multilevel"/>
    <w:tmpl w:val="EBEE9EBA"/>
    <w:lvl w:ilvl="0">
      <w:start w:val="21"/>
      <w:numFmt w:val="decimal"/>
      <w:lvlText w:val="%1"/>
      <w:lvlJc w:val="left"/>
      <w:pPr>
        <w:ind w:left="955" w:hanging="492"/>
        <w:jc w:val="left"/>
      </w:pPr>
      <w:rPr>
        <w:rFonts w:hint="default"/>
      </w:rPr>
    </w:lvl>
    <w:lvl w:ilvl="1">
      <w:start w:val="1"/>
      <w:numFmt w:val="decimal"/>
      <w:lvlText w:val="%1.%2"/>
      <w:lvlJc w:val="left"/>
      <w:pPr>
        <w:ind w:left="955" w:hanging="492"/>
        <w:jc w:val="left"/>
      </w:pPr>
      <w:rPr>
        <w:rFonts w:ascii="Arial" w:eastAsia="Arial" w:hAnsi="Arial" w:cs="Arial" w:hint="default"/>
        <w:b/>
        <w:bCs/>
        <w:color w:val="A6A6A6"/>
        <w:w w:val="99"/>
        <w:sz w:val="18"/>
        <w:szCs w:val="18"/>
      </w:rPr>
    </w:lvl>
    <w:lvl w:ilvl="2">
      <w:numFmt w:val="bullet"/>
      <w:lvlText w:val="•"/>
      <w:lvlJc w:val="left"/>
      <w:pPr>
        <w:ind w:left="2810" w:hanging="492"/>
      </w:pPr>
      <w:rPr>
        <w:rFonts w:hint="default"/>
      </w:rPr>
    </w:lvl>
    <w:lvl w:ilvl="3">
      <w:numFmt w:val="bullet"/>
      <w:lvlText w:val="•"/>
      <w:lvlJc w:val="left"/>
      <w:pPr>
        <w:ind w:left="3680" w:hanging="492"/>
      </w:pPr>
      <w:rPr>
        <w:rFonts w:hint="default"/>
      </w:rPr>
    </w:lvl>
    <w:lvl w:ilvl="4">
      <w:numFmt w:val="bullet"/>
      <w:lvlText w:val="•"/>
      <w:lvlJc w:val="left"/>
      <w:pPr>
        <w:ind w:left="4550" w:hanging="492"/>
      </w:pPr>
      <w:rPr>
        <w:rFonts w:hint="default"/>
      </w:rPr>
    </w:lvl>
    <w:lvl w:ilvl="5">
      <w:numFmt w:val="bullet"/>
      <w:lvlText w:val="•"/>
      <w:lvlJc w:val="left"/>
      <w:pPr>
        <w:ind w:left="5420" w:hanging="492"/>
      </w:pPr>
      <w:rPr>
        <w:rFonts w:hint="default"/>
      </w:rPr>
    </w:lvl>
    <w:lvl w:ilvl="6">
      <w:numFmt w:val="bullet"/>
      <w:lvlText w:val="•"/>
      <w:lvlJc w:val="left"/>
      <w:pPr>
        <w:ind w:left="6290" w:hanging="492"/>
      </w:pPr>
      <w:rPr>
        <w:rFonts w:hint="default"/>
      </w:rPr>
    </w:lvl>
    <w:lvl w:ilvl="7">
      <w:numFmt w:val="bullet"/>
      <w:lvlText w:val="•"/>
      <w:lvlJc w:val="left"/>
      <w:pPr>
        <w:ind w:left="7160" w:hanging="492"/>
      </w:pPr>
      <w:rPr>
        <w:rFonts w:hint="default"/>
      </w:rPr>
    </w:lvl>
    <w:lvl w:ilvl="8">
      <w:numFmt w:val="bullet"/>
      <w:lvlText w:val="•"/>
      <w:lvlJc w:val="left"/>
      <w:pPr>
        <w:ind w:left="8030" w:hanging="492"/>
      </w:pPr>
      <w:rPr>
        <w:rFonts w:hint="default"/>
      </w:rPr>
    </w:lvl>
  </w:abstractNum>
  <w:abstractNum w:abstractNumId="6">
    <w:nsid w:val="14B753B3"/>
    <w:multiLevelType w:val="multilevel"/>
    <w:tmpl w:val="F63AB8CC"/>
    <w:lvl w:ilvl="0">
      <w:start w:val="19"/>
      <w:numFmt w:val="decimal"/>
      <w:lvlText w:val="%1"/>
      <w:lvlJc w:val="left"/>
      <w:pPr>
        <w:ind w:left="1236" w:hanging="495"/>
        <w:jc w:val="left"/>
      </w:pPr>
      <w:rPr>
        <w:rFonts w:hint="default"/>
      </w:rPr>
    </w:lvl>
    <w:lvl w:ilvl="1">
      <w:start w:val="1"/>
      <w:numFmt w:val="decimal"/>
      <w:lvlText w:val="%1.%2"/>
      <w:lvlJc w:val="left"/>
      <w:pPr>
        <w:ind w:left="1236" w:hanging="495"/>
        <w:jc w:val="left"/>
      </w:pPr>
      <w:rPr>
        <w:rFonts w:ascii="Arial" w:eastAsia="Arial" w:hAnsi="Arial" w:cs="Arial" w:hint="default"/>
        <w:b/>
        <w:bCs/>
        <w:color w:val="A6A6A6"/>
        <w:w w:val="99"/>
        <w:sz w:val="18"/>
        <w:szCs w:val="18"/>
      </w:rPr>
    </w:lvl>
    <w:lvl w:ilvl="2">
      <w:numFmt w:val="bullet"/>
      <w:lvlText w:val="•"/>
      <w:lvlJc w:val="left"/>
      <w:pPr>
        <w:ind w:left="2810" w:hanging="495"/>
      </w:pPr>
      <w:rPr>
        <w:rFonts w:hint="default"/>
      </w:rPr>
    </w:lvl>
    <w:lvl w:ilvl="3">
      <w:numFmt w:val="bullet"/>
      <w:lvlText w:val="•"/>
      <w:lvlJc w:val="left"/>
      <w:pPr>
        <w:ind w:left="3680" w:hanging="495"/>
      </w:pPr>
      <w:rPr>
        <w:rFonts w:hint="default"/>
      </w:rPr>
    </w:lvl>
    <w:lvl w:ilvl="4">
      <w:numFmt w:val="bullet"/>
      <w:lvlText w:val="•"/>
      <w:lvlJc w:val="left"/>
      <w:pPr>
        <w:ind w:left="4550" w:hanging="495"/>
      </w:pPr>
      <w:rPr>
        <w:rFonts w:hint="default"/>
      </w:rPr>
    </w:lvl>
    <w:lvl w:ilvl="5">
      <w:numFmt w:val="bullet"/>
      <w:lvlText w:val="•"/>
      <w:lvlJc w:val="left"/>
      <w:pPr>
        <w:ind w:left="5420" w:hanging="495"/>
      </w:pPr>
      <w:rPr>
        <w:rFonts w:hint="default"/>
      </w:rPr>
    </w:lvl>
    <w:lvl w:ilvl="6">
      <w:numFmt w:val="bullet"/>
      <w:lvlText w:val="•"/>
      <w:lvlJc w:val="left"/>
      <w:pPr>
        <w:ind w:left="6290" w:hanging="495"/>
      </w:pPr>
      <w:rPr>
        <w:rFonts w:hint="default"/>
      </w:rPr>
    </w:lvl>
    <w:lvl w:ilvl="7">
      <w:numFmt w:val="bullet"/>
      <w:lvlText w:val="•"/>
      <w:lvlJc w:val="left"/>
      <w:pPr>
        <w:ind w:left="7160" w:hanging="495"/>
      </w:pPr>
      <w:rPr>
        <w:rFonts w:hint="default"/>
      </w:rPr>
    </w:lvl>
    <w:lvl w:ilvl="8">
      <w:numFmt w:val="bullet"/>
      <w:lvlText w:val="•"/>
      <w:lvlJc w:val="left"/>
      <w:pPr>
        <w:ind w:left="8030" w:hanging="495"/>
      </w:pPr>
      <w:rPr>
        <w:rFonts w:hint="default"/>
      </w:rPr>
    </w:lvl>
  </w:abstractNum>
  <w:abstractNum w:abstractNumId="7">
    <w:nsid w:val="14C918AF"/>
    <w:multiLevelType w:val="hybridMultilevel"/>
    <w:tmpl w:val="3CE0AEBC"/>
    <w:lvl w:ilvl="0" w:tplc="D8864318">
      <w:numFmt w:val="bullet"/>
      <w:lvlText w:val=""/>
      <w:lvlJc w:val="left"/>
      <w:pPr>
        <w:ind w:left="317" w:hanging="212"/>
      </w:pPr>
      <w:rPr>
        <w:rFonts w:ascii="Wingdings" w:eastAsia="Wingdings" w:hAnsi="Wingdings" w:cs="Wingdings" w:hint="default"/>
        <w:w w:val="99"/>
        <w:sz w:val="18"/>
        <w:szCs w:val="18"/>
      </w:rPr>
    </w:lvl>
    <w:lvl w:ilvl="1" w:tplc="69788448">
      <w:numFmt w:val="bullet"/>
      <w:lvlText w:val="•"/>
      <w:lvlJc w:val="left"/>
      <w:pPr>
        <w:ind w:left="1231" w:hanging="212"/>
      </w:pPr>
      <w:rPr>
        <w:rFonts w:hint="default"/>
      </w:rPr>
    </w:lvl>
    <w:lvl w:ilvl="2" w:tplc="3CAAD618">
      <w:numFmt w:val="bullet"/>
      <w:lvlText w:val="•"/>
      <w:lvlJc w:val="left"/>
      <w:pPr>
        <w:ind w:left="2143" w:hanging="212"/>
      </w:pPr>
      <w:rPr>
        <w:rFonts w:hint="default"/>
      </w:rPr>
    </w:lvl>
    <w:lvl w:ilvl="3" w:tplc="045EFDD2">
      <w:numFmt w:val="bullet"/>
      <w:lvlText w:val="•"/>
      <w:lvlJc w:val="left"/>
      <w:pPr>
        <w:ind w:left="3054" w:hanging="212"/>
      </w:pPr>
      <w:rPr>
        <w:rFonts w:hint="default"/>
      </w:rPr>
    </w:lvl>
    <w:lvl w:ilvl="4" w:tplc="FAF07688">
      <w:numFmt w:val="bullet"/>
      <w:lvlText w:val="•"/>
      <w:lvlJc w:val="left"/>
      <w:pPr>
        <w:ind w:left="3966" w:hanging="212"/>
      </w:pPr>
      <w:rPr>
        <w:rFonts w:hint="default"/>
      </w:rPr>
    </w:lvl>
    <w:lvl w:ilvl="5" w:tplc="B00EACDA">
      <w:numFmt w:val="bullet"/>
      <w:lvlText w:val="•"/>
      <w:lvlJc w:val="left"/>
      <w:pPr>
        <w:ind w:left="4878" w:hanging="212"/>
      </w:pPr>
      <w:rPr>
        <w:rFonts w:hint="default"/>
      </w:rPr>
    </w:lvl>
    <w:lvl w:ilvl="6" w:tplc="ACD868F4">
      <w:numFmt w:val="bullet"/>
      <w:lvlText w:val="•"/>
      <w:lvlJc w:val="left"/>
      <w:pPr>
        <w:ind w:left="5789" w:hanging="212"/>
      </w:pPr>
      <w:rPr>
        <w:rFonts w:hint="default"/>
      </w:rPr>
    </w:lvl>
    <w:lvl w:ilvl="7" w:tplc="CB5E5348">
      <w:numFmt w:val="bullet"/>
      <w:lvlText w:val="•"/>
      <w:lvlJc w:val="left"/>
      <w:pPr>
        <w:ind w:left="6701" w:hanging="212"/>
      </w:pPr>
      <w:rPr>
        <w:rFonts w:hint="default"/>
      </w:rPr>
    </w:lvl>
    <w:lvl w:ilvl="8" w:tplc="889681D0">
      <w:numFmt w:val="bullet"/>
      <w:lvlText w:val="•"/>
      <w:lvlJc w:val="left"/>
      <w:pPr>
        <w:ind w:left="7613" w:hanging="212"/>
      </w:pPr>
      <w:rPr>
        <w:rFonts w:hint="default"/>
      </w:rPr>
    </w:lvl>
  </w:abstractNum>
  <w:abstractNum w:abstractNumId="8">
    <w:nsid w:val="1665475A"/>
    <w:multiLevelType w:val="hybridMultilevel"/>
    <w:tmpl w:val="FD402F36"/>
    <w:lvl w:ilvl="0" w:tplc="846CBC1E">
      <w:numFmt w:val="bullet"/>
      <w:lvlText w:val="□"/>
      <w:lvlJc w:val="left"/>
      <w:pPr>
        <w:ind w:left="298" w:hanging="123"/>
      </w:pPr>
      <w:rPr>
        <w:rFonts w:ascii="Arial" w:eastAsia="Arial" w:hAnsi="Arial" w:cs="Arial" w:hint="default"/>
        <w:w w:val="99"/>
        <w:sz w:val="14"/>
        <w:szCs w:val="14"/>
      </w:rPr>
    </w:lvl>
    <w:lvl w:ilvl="1" w:tplc="54C8CF02">
      <w:numFmt w:val="bullet"/>
      <w:lvlText w:val="•"/>
      <w:lvlJc w:val="left"/>
      <w:pPr>
        <w:ind w:left="486" w:hanging="123"/>
      </w:pPr>
      <w:rPr>
        <w:rFonts w:hint="default"/>
      </w:rPr>
    </w:lvl>
    <w:lvl w:ilvl="2" w:tplc="34AE4EB2">
      <w:numFmt w:val="bullet"/>
      <w:lvlText w:val="•"/>
      <w:lvlJc w:val="left"/>
      <w:pPr>
        <w:ind w:left="673" w:hanging="123"/>
      </w:pPr>
      <w:rPr>
        <w:rFonts w:hint="default"/>
      </w:rPr>
    </w:lvl>
    <w:lvl w:ilvl="3" w:tplc="7BF6EC86">
      <w:numFmt w:val="bullet"/>
      <w:lvlText w:val="•"/>
      <w:lvlJc w:val="left"/>
      <w:pPr>
        <w:ind w:left="860" w:hanging="123"/>
      </w:pPr>
      <w:rPr>
        <w:rFonts w:hint="default"/>
      </w:rPr>
    </w:lvl>
    <w:lvl w:ilvl="4" w:tplc="5D8C46EC">
      <w:numFmt w:val="bullet"/>
      <w:lvlText w:val="•"/>
      <w:lvlJc w:val="left"/>
      <w:pPr>
        <w:ind w:left="1047" w:hanging="123"/>
      </w:pPr>
      <w:rPr>
        <w:rFonts w:hint="default"/>
      </w:rPr>
    </w:lvl>
    <w:lvl w:ilvl="5" w:tplc="267E333A">
      <w:numFmt w:val="bullet"/>
      <w:lvlText w:val="•"/>
      <w:lvlJc w:val="left"/>
      <w:pPr>
        <w:ind w:left="1234" w:hanging="123"/>
      </w:pPr>
      <w:rPr>
        <w:rFonts w:hint="default"/>
      </w:rPr>
    </w:lvl>
    <w:lvl w:ilvl="6" w:tplc="C4AEE3E2">
      <w:numFmt w:val="bullet"/>
      <w:lvlText w:val="•"/>
      <w:lvlJc w:val="left"/>
      <w:pPr>
        <w:ind w:left="1421" w:hanging="123"/>
      </w:pPr>
      <w:rPr>
        <w:rFonts w:hint="default"/>
      </w:rPr>
    </w:lvl>
    <w:lvl w:ilvl="7" w:tplc="1040C5CE">
      <w:numFmt w:val="bullet"/>
      <w:lvlText w:val="•"/>
      <w:lvlJc w:val="left"/>
      <w:pPr>
        <w:ind w:left="1608" w:hanging="123"/>
      </w:pPr>
      <w:rPr>
        <w:rFonts w:hint="default"/>
      </w:rPr>
    </w:lvl>
    <w:lvl w:ilvl="8" w:tplc="FC7A7A9A">
      <w:numFmt w:val="bullet"/>
      <w:lvlText w:val="•"/>
      <w:lvlJc w:val="left"/>
      <w:pPr>
        <w:ind w:left="1794" w:hanging="123"/>
      </w:pPr>
      <w:rPr>
        <w:rFonts w:hint="default"/>
      </w:rPr>
    </w:lvl>
  </w:abstractNum>
  <w:abstractNum w:abstractNumId="9">
    <w:nsid w:val="1AC95627"/>
    <w:multiLevelType w:val="hybridMultilevel"/>
    <w:tmpl w:val="C696185E"/>
    <w:lvl w:ilvl="0" w:tplc="44A6267A">
      <w:start w:val="1"/>
      <w:numFmt w:val="lowerLetter"/>
      <w:lvlText w:val="%1)"/>
      <w:lvlJc w:val="left"/>
      <w:pPr>
        <w:ind w:left="112" w:hanging="187"/>
        <w:jc w:val="left"/>
      </w:pPr>
      <w:rPr>
        <w:rFonts w:ascii="Arial" w:eastAsia="Arial" w:hAnsi="Arial" w:cs="Arial" w:hint="default"/>
        <w:spacing w:val="-1"/>
        <w:w w:val="100"/>
        <w:sz w:val="16"/>
        <w:szCs w:val="16"/>
      </w:rPr>
    </w:lvl>
    <w:lvl w:ilvl="1" w:tplc="6C0C8528">
      <w:numFmt w:val="bullet"/>
      <w:lvlText w:val="•"/>
      <w:lvlJc w:val="left"/>
      <w:pPr>
        <w:ind w:left="1094" w:hanging="187"/>
      </w:pPr>
      <w:rPr>
        <w:rFonts w:hint="default"/>
      </w:rPr>
    </w:lvl>
    <w:lvl w:ilvl="2" w:tplc="E12E5624">
      <w:numFmt w:val="bullet"/>
      <w:lvlText w:val="•"/>
      <w:lvlJc w:val="left"/>
      <w:pPr>
        <w:ind w:left="2069" w:hanging="187"/>
      </w:pPr>
      <w:rPr>
        <w:rFonts w:hint="default"/>
      </w:rPr>
    </w:lvl>
    <w:lvl w:ilvl="3" w:tplc="3D8444B4">
      <w:numFmt w:val="bullet"/>
      <w:lvlText w:val="•"/>
      <w:lvlJc w:val="left"/>
      <w:pPr>
        <w:ind w:left="3043" w:hanging="187"/>
      </w:pPr>
      <w:rPr>
        <w:rFonts w:hint="default"/>
      </w:rPr>
    </w:lvl>
    <w:lvl w:ilvl="4" w:tplc="08EE0198">
      <w:numFmt w:val="bullet"/>
      <w:lvlText w:val="•"/>
      <w:lvlJc w:val="left"/>
      <w:pPr>
        <w:ind w:left="4018" w:hanging="187"/>
      </w:pPr>
      <w:rPr>
        <w:rFonts w:hint="default"/>
      </w:rPr>
    </w:lvl>
    <w:lvl w:ilvl="5" w:tplc="8924937A">
      <w:numFmt w:val="bullet"/>
      <w:lvlText w:val="•"/>
      <w:lvlJc w:val="left"/>
      <w:pPr>
        <w:ind w:left="4993" w:hanging="187"/>
      </w:pPr>
      <w:rPr>
        <w:rFonts w:hint="default"/>
      </w:rPr>
    </w:lvl>
    <w:lvl w:ilvl="6" w:tplc="5DC82CAE">
      <w:numFmt w:val="bullet"/>
      <w:lvlText w:val="•"/>
      <w:lvlJc w:val="left"/>
      <w:pPr>
        <w:ind w:left="5967" w:hanging="187"/>
      </w:pPr>
      <w:rPr>
        <w:rFonts w:hint="default"/>
      </w:rPr>
    </w:lvl>
    <w:lvl w:ilvl="7" w:tplc="613231F6">
      <w:numFmt w:val="bullet"/>
      <w:lvlText w:val="•"/>
      <w:lvlJc w:val="left"/>
      <w:pPr>
        <w:ind w:left="6942" w:hanging="187"/>
      </w:pPr>
      <w:rPr>
        <w:rFonts w:hint="default"/>
      </w:rPr>
    </w:lvl>
    <w:lvl w:ilvl="8" w:tplc="0364650C">
      <w:numFmt w:val="bullet"/>
      <w:lvlText w:val="•"/>
      <w:lvlJc w:val="left"/>
      <w:pPr>
        <w:ind w:left="7917" w:hanging="187"/>
      </w:pPr>
      <w:rPr>
        <w:rFonts w:hint="default"/>
      </w:rPr>
    </w:lvl>
  </w:abstractNum>
  <w:abstractNum w:abstractNumId="10">
    <w:nsid w:val="1DAB6231"/>
    <w:multiLevelType w:val="multilevel"/>
    <w:tmpl w:val="DF5C7C48"/>
    <w:lvl w:ilvl="0">
      <w:start w:val="7"/>
      <w:numFmt w:val="lowerLetter"/>
      <w:lvlText w:val="%1"/>
      <w:lvlJc w:val="left"/>
      <w:pPr>
        <w:ind w:left="2088" w:hanging="708"/>
        <w:jc w:val="left"/>
      </w:pPr>
      <w:rPr>
        <w:rFonts w:hint="default"/>
      </w:rPr>
    </w:lvl>
    <w:lvl w:ilvl="1">
      <w:start w:val="2"/>
      <w:numFmt w:val="decimal"/>
      <w:lvlText w:val="%1.%2"/>
      <w:lvlJc w:val="left"/>
      <w:pPr>
        <w:ind w:left="2088" w:hanging="708"/>
        <w:jc w:val="left"/>
      </w:pPr>
      <w:rPr>
        <w:rFonts w:hint="default"/>
      </w:rPr>
    </w:lvl>
    <w:lvl w:ilvl="2">
      <w:start w:val="2"/>
      <w:numFmt w:val="decimal"/>
      <w:lvlText w:val="%1.%2.%3"/>
      <w:lvlJc w:val="left"/>
      <w:pPr>
        <w:ind w:left="2088" w:hanging="708"/>
        <w:jc w:val="left"/>
      </w:pPr>
      <w:rPr>
        <w:rFonts w:hint="default"/>
      </w:rPr>
    </w:lvl>
    <w:lvl w:ilvl="3">
      <w:start w:val="1"/>
      <w:numFmt w:val="decimal"/>
      <w:lvlText w:val="%1.%2.%3.%4"/>
      <w:lvlJc w:val="left"/>
      <w:pPr>
        <w:ind w:left="2088" w:hanging="708"/>
        <w:jc w:val="left"/>
      </w:pPr>
      <w:rPr>
        <w:rFonts w:ascii="Arial" w:eastAsia="Arial" w:hAnsi="Arial" w:cs="Arial" w:hint="default"/>
        <w:b/>
        <w:bCs/>
        <w:color w:val="A6A6A6"/>
        <w:spacing w:val="-2"/>
        <w:w w:val="99"/>
        <w:sz w:val="18"/>
        <w:szCs w:val="18"/>
      </w:rPr>
    </w:lvl>
    <w:lvl w:ilvl="4">
      <w:numFmt w:val="bullet"/>
      <w:lvlText w:val="•"/>
      <w:lvlJc w:val="left"/>
      <w:pPr>
        <w:ind w:left="5156" w:hanging="708"/>
      </w:pPr>
      <w:rPr>
        <w:rFonts w:hint="default"/>
      </w:rPr>
    </w:lvl>
    <w:lvl w:ilvl="5">
      <w:numFmt w:val="bullet"/>
      <w:lvlText w:val="•"/>
      <w:lvlJc w:val="left"/>
      <w:pPr>
        <w:ind w:left="5925" w:hanging="708"/>
      </w:pPr>
      <w:rPr>
        <w:rFonts w:hint="default"/>
      </w:rPr>
    </w:lvl>
    <w:lvl w:ilvl="6">
      <w:numFmt w:val="bullet"/>
      <w:lvlText w:val="•"/>
      <w:lvlJc w:val="left"/>
      <w:pPr>
        <w:ind w:left="6694" w:hanging="708"/>
      </w:pPr>
      <w:rPr>
        <w:rFonts w:hint="default"/>
      </w:rPr>
    </w:lvl>
    <w:lvl w:ilvl="7">
      <w:numFmt w:val="bullet"/>
      <w:lvlText w:val="•"/>
      <w:lvlJc w:val="left"/>
      <w:pPr>
        <w:ind w:left="7463" w:hanging="708"/>
      </w:pPr>
      <w:rPr>
        <w:rFonts w:hint="default"/>
      </w:rPr>
    </w:lvl>
    <w:lvl w:ilvl="8">
      <w:numFmt w:val="bullet"/>
      <w:lvlText w:val="•"/>
      <w:lvlJc w:val="left"/>
      <w:pPr>
        <w:ind w:left="8232" w:hanging="708"/>
      </w:pPr>
      <w:rPr>
        <w:rFonts w:hint="default"/>
      </w:rPr>
    </w:lvl>
  </w:abstractNum>
  <w:abstractNum w:abstractNumId="11">
    <w:nsid w:val="1DB01D25"/>
    <w:multiLevelType w:val="hybridMultilevel"/>
    <w:tmpl w:val="98B87642"/>
    <w:lvl w:ilvl="0" w:tplc="27869288">
      <w:numFmt w:val="bullet"/>
      <w:lvlText w:val=""/>
      <w:lvlJc w:val="left"/>
      <w:pPr>
        <w:ind w:left="395" w:hanging="298"/>
      </w:pPr>
      <w:rPr>
        <w:rFonts w:ascii="Wingdings" w:eastAsia="Wingdings" w:hAnsi="Wingdings" w:cs="Wingdings" w:hint="default"/>
        <w:w w:val="99"/>
        <w:sz w:val="18"/>
        <w:szCs w:val="18"/>
      </w:rPr>
    </w:lvl>
    <w:lvl w:ilvl="1" w:tplc="14509CF0">
      <w:numFmt w:val="bullet"/>
      <w:lvlText w:val="•"/>
      <w:lvlJc w:val="left"/>
      <w:pPr>
        <w:ind w:left="651" w:hanging="298"/>
      </w:pPr>
      <w:rPr>
        <w:rFonts w:hint="default"/>
      </w:rPr>
    </w:lvl>
    <w:lvl w:ilvl="2" w:tplc="4D46E190">
      <w:numFmt w:val="bullet"/>
      <w:lvlText w:val="•"/>
      <w:lvlJc w:val="left"/>
      <w:pPr>
        <w:ind w:left="902" w:hanging="298"/>
      </w:pPr>
      <w:rPr>
        <w:rFonts w:hint="default"/>
      </w:rPr>
    </w:lvl>
    <w:lvl w:ilvl="3" w:tplc="EAA2C7CC">
      <w:numFmt w:val="bullet"/>
      <w:lvlText w:val="•"/>
      <w:lvlJc w:val="left"/>
      <w:pPr>
        <w:ind w:left="1153" w:hanging="298"/>
      </w:pPr>
      <w:rPr>
        <w:rFonts w:hint="default"/>
      </w:rPr>
    </w:lvl>
    <w:lvl w:ilvl="4" w:tplc="8CB8EDC6">
      <w:numFmt w:val="bullet"/>
      <w:lvlText w:val="•"/>
      <w:lvlJc w:val="left"/>
      <w:pPr>
        <w:ind w:left="1404" w:hanging="298"/>
      </w:pPr>
      <w:rPr>
        <w:rFonts w:hint="default"/>
      </w:rPr>
    </w:lvl>
    <w:lvl w:ilvl="5" w:tplc="603EAC02">
      <w:numFmt w:val="bullet"/>
      <w:lvlText w:val="•"/>
      <w:lvlJc w:val="left"/>
      <w:pPr>
        <w:ind w:left="1655" w:hanging="298"/>
      </w:pPr>
      <w:rPr>
        <w:rFonts w:hint="default"/>
      </w:rPr>
    </w:lvl>
    <w:lvl w:ilvl="6" w:tplc="56E6123C">
      <w:numFmt w:val="bullet"/>
      <w:lvlText w:val="•"/>
      <w:lvlJc w:val="left"/>
      <w:pPr>
        <w:ind w:left="1906" w:hanging="298"/>
      </w:pPr>
      <w:rPr>
        <w:rFonts w:hint="default"/>
      </w:rPr>
    </w:lvl>
    <w:lvl w:ilvl="7" w:tplc="CF241BAA">
      <w:numFmt w:val="bullet"/>
      <w:lvlText w:val="•"/>
      <w:lvlJc w:val="left"/>
      <w:pPr>
        <w:ind w:left="2157" w:hanging="298"/>
      </w:pPr>
      <w:rPr>
        <w:rFonts w:hint="default"/>
      </w:rPr>
    </w:lvl>
    <w:lvl w:ilvl="8" w:tplc="C98203F8">
      <w:numFmt w:val="bullet"/>
      <w:lvlText w:val="•"/>
      <w:lvlJc w:val="left"/>
      <w:pPr>
        <w:ind w:left="2408" w:hanging="298"/>
      </w:pPr>
      <w:rPr>
        <w:rFonts w:hint="default"/>
      </w:rPr>
    </w:lvl>
  </w:abstractNum>
  <w:abstractNum w:abstractNumId="12">
    <w:nsid w:val="1FAF2624"/>
    <w:multiLevelType w:val="hybridMultilevel"/>
    <w:tmpl w:val="E2FC5E4E"/>
    <w:lvl w:ilvl="0" w:tplc="4F6431D0">
      <w:numFmt w:val="bullet"/>
      <w:lvlText w:val=""/>
      <w:lvlJc w:val="left"/>
      <w:pPr>
        <w:ind w:left="395" w:hanging="298"/>
      </w:pPr>
      <w:rPr>
        <w:rFonts w:ascii="Wingdings" w:eastAsia="Wingdings" w:hAnsi="Wingdings" w:cs="Wingdings" w:hint="default"/>
        <w:w w:val="99"/>
        <w:sz w:val="18"/>
        <w:szCs w:val="18"/>
      </w:rPr>
    </w:lvl>
    <w:lvl w:ilvl="1" w:tplc="842C229A">
      <w:numFmt w:val="bullet"/>
      <w:lvlText w:val="•"/>
      <w:lvlJc w:val="left"/>
      <w:pPr>
        <w:ind w:left="651" w:hanging="298"/>
      </w:pPr>
      <w:rPr>
        <w:rFonts w:hint="default"/>
      </w:rPr>
    </w:lvl>
    <w:lvl w:ilvl="2" w:tplc="B150B92E">
      <w:numFmt w:val="bullet"/>
      <w:lvlText w:val="•"/>
      <w:lvlJc w:val="left"/>
      <w:pPr>
        <w:ind w:left="902" w:hanging="298"/>
      </w:pPr>
      <w:rPr>
        <w:rFonts w:hint="default"/>
      </w:rPr>
    </w:lvl>
    <w:lvl w:ilvl="3" w:tplc="A370AC24">
      <w:numFmt w:val="bullet"/>
      <w:lvlText w:val="•"/>
      <w:lvlJc w:val="left"/>
      <w:pPr>
        <w:ind w:left="1153" w:hanging="298"/>
      </w:pPr>
      <w:rPr>
        <w:rFonts w:hint="default"/>
      </w:rPr>
    </w:lvl>
    <w:lvl w:ilvl="4" w:tplc="6F220D54">
      <w:numFmt w:val="bullet"/>
      <w:lvlText w:val="•"/>
      <w:lvlJc w:val="left"/>
      <w:pPr>
        <w:ind w:left="1404" w:hanging="298"/>
      </w:pPr>
      <w:rPr>
        <w:rFonts w:hint="default"/>
      </w:rPr>
    </w:lvl>
    <w:lvl w:ilvl="5" w:tplc="CD06E8C0">
      <w:numFmt w:val="bullet"/>
      <w:lvlText w:val="•"/>
      <w:lvlJc w:val="left"/>
      <w:pPr>
        <w:ind w:left="1655" w:hanging="298"/>
      </w:pPr>
      <w:rPr>
        <w:rFonts w:hint="default"/>
      </w:rPr>
    </w:lvl>
    <w:lvl w:ilvl="6" w:tplc="D4AEA90C">
      <w:numFmt w:val="bullet"/>
      <w:lvlText w:val="•"/>
      <w:lvlJc w:val="left"/>
      <w:pPr>
        <w:ind w:left="1906" w:hanging="298"/>
      </w:pPr>
      <w:rPr>
        <w:rFonts w:hint="default"/>
      </w:rPr>
    </w:lvl>
    <w:lvl w:ilvl="7" w:tplc="DE3C3DEE">
      <w:numFmt w:val="bullet"/>
      <w:lvlText w:val="•"/>
      <w:lvlJc w:val="left"/>
      <w:pPr>
        <w:ind w:left="2157" w:hanging="298"/>
      </w:pPr>
      <w:rPr>
        <w:rFonts w:hint="default"/>
      </w:rPr>
    </w:lvl>
    <w:lvl w:ilvl="8" w:tplc="3DCACE3A">
      <w:numFmt w:val="bullet"/>
      <w:lvlText w:val="•"/>
      <w:lvlJc w:val="left"/>
      <w:pPr>
        <w:ind w:left="2408" w:hanging="298"/>
      </w:pPr>
      <w:rPr>
        <w:rFonts w:hint="default"/>
      </w:rPr>
    </w:lvl>
  </w:abstractNum>
  <w:abstractNum w:abstractNumId="13">
    <w:nsid w:val="20767F1A"/>
    <w:multiLevelType w:val="hybridMultilevel"/>
    <w:tmpl w:val="C94C1A24"/>
    <w:lvl w:ilvl="0" w:tplc="3A20683E">
      <w:numFmt w:val="bullet"/>
      <w:lvlText w:val=""/>
      <w:lvlJc w:val="left"/>
      <w:pPr>
        <w:ind w:left="424" w:hanging="425"/>
      </w:pPr>
      <w:rPr>
        <w:rFonts w:ascii="Wingdings" w:eastAsia="Wingdings" w:hAnsi="Wingdings" w:cs="Wingdings" w:hint="default"/>
        <w:w w:val="99"/>
        <w:sz w:val="18"/>
        <w:szCs w:val="18"/>
      </w:rPr>
    </w:lvl>
    <w:lvl w:ilvl="1" w:tplc="A3929AD2">
      <w:numFmt w:val="bullet"/>
      <w:lvlText w:val="•"/>
      <w:lvlJc w:val="left"/>
      <w:pPr>
        <w:ind w:left="1235" w:hanging="425"/>
      </w:pPr>
      <w:rPr>
        <w:rFonts w:hint="default"/>
      </w:rPr>
    </w:lvl>
    <w:lvl w:ilvl="2" w:tplc="0FBCF8FE">
      <w:numFmt w:val="bullet"/>
      <w:lvlText w:val="•"/>
      <w:lvlJc w:val="left"/>
      <w:pPr>
        <w:ind w:left="2050" w:hanging="425"/>
      </w:pPr>
      <w:rPr>
        <w:rFonts w:hint="default"/>
      </w:rPr>
    </w:lvl>
    <w:lvl w:ilvl="3" w:tplc="D56C16E6">
      <w:numFmt w:val="bullet"/>
      <w:lvlText w:val="•"/>
      <w:lvlJc w:val="left"/>
      <w:pPr>
        <w:ind w:left="2865" w:hanging="425"/>
      </w:pPr>
      <w:rPr>
        <w:rFonts w:hint="default"/>
      </w:rPr>
    </w:lvl>
    <w:lvl w:ilvl="4" w:tplc="CEDC45C8">
      <w:numFmt w:val="bullet"/>
      <w:lvlText w:val="•"/>
      <w:lvlJc w:val="left"/>
      <w:pPr>
        <w:ind w:left="3680" w:hanging="425"/>
      </w:pPr>
      <w:rPr>
        <w:rFonts w:hint="default"/>
      </w:rPr>
    </w:lvl>
    <w:lvl w:ilvl="5" w:tplc="869EBCEE">
      <w:numFmt w:val="bullet"/>
      <w:lvlText w:val="•"/>
      <w:lvlJc w:val="left"/>
      <w:pPr>
        <w:ind w:left="4495" w:hanging="425"/>
      </w:pPr>
      <w:rPr>
        <w:rFonts w:hint="default"/>
      </w:rPr>
    </w:lvl>
    <w:lvl w:ilvl="6" w:tplc="B18822EE">
      <w:numFmt w:val="bullet"/>
      <w:lvlText w:val="•"/>
      <w:lvlJc w:val="left"/>
      <w:pPr>
        <w:ind w:left="5310" w:hanging="425"/>
      </w:pPr>
      <w:rPr>
        <w:rFonts w:hint="default"/>
      </w:rPr>
    </w:lvl>
    <w:lvl w:ilvl="7" w:tplc="58BCA5B0">
      <w:numFmt w:val="bullet"/>
      <w:lvlText w:val="•"/>
      <w:lvlJc w:val="left"/>
      <w:pPr>
        <w:ind w:left="6126" w:hanging="425"/>
      </w:pPr>
      <w:rPr>
        <w:rFonts w:hint="default"/>
      </w:rPr>
    </w:lvl>
    <w:lvl w:ilvl="8" w:tplc="FA2028A8">
      <w:numFmt w:val="bullet"/>
      <w:lvlText w:val="•"/>
      <w:lvlJc w:val="left"/>
      <w:pPr>
        <w:ind w:left="6941" w:hanging="425"/>
      </w:pPr>
      <w:rPr>
        <w:rFonts w:hint="default"/>
      </w:rPr>
    </w:lvl>
  </w:abstractNum>
  <w:abstractNum w:abstractNumId="14">
    <w:nsid w:val="244A69D9"/>
    <w:multiLevelType w:val="hybridMultilevel"/>
    <w:tmpl w:val="F800A11C"/>
    <w:lvl w:ilvl="0" w:tplc="4B0A4AEE">
      <w:numFmt w:val="bullet"/>
      <w:lvlText w:val=""/>
      <w:lvlJc w:val="left"/>
      <w:pPr>
        <w:ind w:left="0" w:hanging="286"/>
      </w:pPr>
      <w:rPr>
        <w:rFonts w:ascii="Wingdings" w:eastAsia="Wingdings" w:hAnsi="Wingdings" w:cs="Wingdings" w:hint="default"/>
        <w:w w:val="99"/>
        <w:sz w:val="18"/>
        <w:szCs w:val="18"/>
      </w:rPr>
    </w:lvl>
    <w:lvl w:ilvl="1" w:tplc="047200AE">
      <w:numFmt w:val="bullet"/>
      <w:lvlText w:val="•"/>
      <w:lvlJc w:val="left"/>
      <w:pPr>
        <w:ind w:left="842" w:hanging="286"/>
      </w:pPr>
      <w:rPr>
        <w:rFonts w:hint="default"/>
      </w:rPr>
    </w:lvl>
    <w:lvl w:ilvl="2" w:tplc="75B03A88">
      <w:numFmt w:val="bullet"/>
      <w:lvlText w:val="•"/>
      <w:lvlJc w:val="left"/>
      <w:pPr>
        <w:ind w:left="1685" w:hanging="286"/>
      </w:pPr>
      <w:rPr>
        <w:rFonts w:hint="default"/>
      </w:rPr>
    </w:lvl>
    <w:lvl w:ilvl="3" w:tplc="E31A11AC">
      <w:numFmt w:val="bullet"/>
      <w:lvlText w:val="•"/>
      <w:lvlJc w:val="left"/>
      <w:pPr>
        <w:ind w:left="2527" w:hanging="286"/>
      </w:pPr>
      <w:rPr>
        <w:rFonts w:hint="default"/>
      </w:rPr>
    </w:lvl>
    <w:lvl w:ilvl="4" w:tplc="3A205E2E">
      <w:numFmt w:val="bullet"/>
      <w:lvlText w:val="•"/>
      <w:lvlJc w:val="left"/>
      <w:pPr>
        <w:ind w:left="3370" w:hanging="286"/>
      </w:pPr>
      <w:rPr>
        <w:rFonts w:hint="default"/>
      </w:rPr>
    </w:lvl>
    <w:lvl w:ilvl="5" w:tplc="8DFA20BC">
      <w:numFmt w:val="bullet"/>
      <w:lvlText w:val="•"/>
      <w:lvlJc w:val="left"/>
      <w:pPr>
        <w:ind w:left="4212" w:hanging="286"/>
      </w:pPr>
      <w:rPr>
        <w:rFonts w:hint="default"/>
      </w:rPr>
    </w:lvl>
    <w:lvl w:ilvl="6" w:tplc="1FDCC036">
      <w:numFmt w:val="bullet"/>
      <w:lvlText w:val="•"/>
      <w:lvlJc w:val="left"/>
      <w:pPr>
        <w:ind w:left="5055" w:hanging="286"/>
      </w:pPr>
      <w:rPr>
        <w:rFonts w:hint="default"/>
      </w:rPr>
    </w:lvl>
    <w:lvl w:ilvl="7" w:tplc="88B2AD2E">
      <w:numFmt w:val="bullet"/>
      <w:lvlText w:val="•"/>
      <w:lvlJc w:val="left"/>
      <w:pPr>
        <w:ind w:left="5898" w:hanging="286"/>
      </w:pPr>
      <w:rPr>
        <w:rFonts w:hint="default"/>
      </w:rPr>
    </w:lvl>
    <w:lvl w:ilvl="8" w:tplc="2DDCC5DA">
      <w:numFmt w:val="bullet"/>
      <w:lvlText w:val="•"/>
      <w:lvlJc w:val="left"/>
      <w:pPr>
        <w:ind w:left="6740" w:hanging="286"/>
      </w:pPr>
      <w:rPr>
        <w:rFonts w:hint="default"/>
      </w:rPr>
    </w:lvl>
  </w:abstractNum>
  <w:abstractNum w:abstractNumId="15">
    <w:nsid w:val="24841CB8"/>
    <w:multiLevelType w:val="multilevel"/>
    <w:tmpl w:val="3E687630"/>
    <w:lvl w:ilvl="0">
      <w:start w:val="8"/>
      <w:numFmt w:val="decimal"/>
      <w:lvlText w:val="%1"/>
      <w:lvlJc w:val="left"/>
      <w:pPr>
        <w:ind w:left="1236" w:hanging="850"/>
        <w:jc w:val="left"/>
      </w:pPr>
      <w:rPr>
        <w:rFonts w:hint="default"/>
      </w:rPr>
    </w:lvl>
    <w:lvl w:ilvl="1">
      <w:start w:val="1"/>
      <w:numFmt w:val="decimal"/>
      <w:lvlText w:val="%1.%2"/>
      <w:lvlJc w:val="left"/>
      <w:pPr>
        <w:ind w:left="1236" w:hanging="850"/>
        <w:jc w:val="left"/>
      </w:pPr>
      <w:rPr>
        <w:rFonts w:ascii="Arial" w:eastAsia="Arial" w:hAnsi="Arial" w:cs="Arial" w:hint="default"/>
        <w:b/>
        <w:bCs/>
        <w:color w:val="A6A6A6"/>
        <w:w w:val="99"/>
        <w:sz w:val="18"/>
        <w:szCs w:val="18"/>
      </w:rPr>
    </w:lvl>
    <w:lvl w:ilvl="2">
      <w:start w:val="1"/>
      <w:numFmt w:val="decimal"/>
      <w:lvlText w:val="%1.%2.%3"/>
      <w:lvlJc w:val="left"/>
      <w:pPr>
        <w:ind w:left="1946" w:hanging="428"/>
        <w:jc w:val="left"/>
      </w:pPr>
      <w:rPr>
        <w:rFonts w:ascii="Arial" w:eastAsia="Arial" w:hAnsi="Arial" w:cs="Arial" w:hint="default"/>
        <w:b/>
        <w:bCs/>
        <w:color w:val="A6A6A6"/>
        <w:w w:val="99"/>
        <w:sz w:val="18"/>
        <w:szCs w:val="18"/>
      </w:rPr>
    </w:lvl>
    <w:lvl w:ilvl="3">
      <w:numFmt w:val="bullet"/>
      <w:lvlText w:val="•"/>
      <w:lvlJc w:val="left"/>
      <w:pPr>
        <w:ind w:left="2940" w:hanging="428"/>
      </w:pPr>
      <w:rPr>
        <w:rFonts w:hint="default"/>
      </w:rPr>
    </w:lvl>
    <w:lvl w:ilvl="4">
      <w:numFmt w:val="bullet"/>
      <w:lvlText w:val="•"/>
      <w:lvlJc w:val="left"/>
      <w:pPr>
        <w:ind w:left="3200" w:hanging="428"/>
      </w:pPr>
      <w:rPr>
        <w:rFonts w:hint="default"/>
      </w:rPr>
    </w:lvl>
    <w:lvl w:ilvl="5">
      <w:numFmt w:val="bullet"/>
      <w:lvlText w:val="•"/>
      <w:lvlJc w:val="left"/>
      <w:pPr>
        <w:ind w:left="4295" w:hanging="428"/>
      </w:pPr>
      <w:rPr>
        <w:rFonts w:hint="default"/>
      </w:rPr>
    </w:lvl>
    <w:lvl w:ilvl="6">
      <w:numFmt w:val="bullet"/>
      <w:lvlText w:val="•"/>
      <w:lvlJc w:val="left"/>
      <w:pPr>
        <w:ind w:left="5390" w:hanging="428"/>
      </w:pPr>
      <w:rPr>
        <w:rFonts w:hint="default"/>
      </w:rPr>
    </w:lvl>
    <w:lvl w:ilvl="7">
      <w:numFmt w:val="bullet"/>
      <w:lvlText w:val="•"/>
      <w:lvlJc w:val="left"/>
      <w:pPr>
        <w:ind w:left="6485" w:hanging="428"/>
      </w:pPr>
      <w:rPr>
        <w:rFonts w:hint="default"/>
      </w:rPr>
    </w:lvl>
    <w:lvl w:ilvl="8">
      <w:numFmt w:val="bullet"/>
      <w:lvlText w:val="•"/>
      <w:lvlJc w:val="left"/>
      <w:pPr>
        <w:ind w:left="7580" w:hanging="428"/>
      </w:pPr>
      <w:rPr>
        <w:rFonts w:hint="default"/>
      </w:rPr>
    </w:lvl>
  </w:abstractNum>
  <w:abstractNum w:abstractNumId="16">
    <w:nsid w:val="248F29C4"/>
    <w:multiLevelType w:val="hybridMultilevel"/>
    <w:tmpl w:val="1A64D3DA"/>
    <w:lvl w:ilvl="0" w:tplc="CAA847D0">
      <w:numFmt w:val="bullet"/>
      <w:lvlText w:val=""/>
      <w:lvlJc w:val="left"/>
      <w:pPr>
        <w:ind w:left="405" w:hanging="298"/>
      </w:pPr>
      <w:rPr>
        <w:rFonts w:ascii="Wingdings" w:eastAsia="Wingdings" w:hAnsi="Wingdings" w:cs="Wingdings" w:hint="default"/>
        <w:w w:val="99"/>
        <w:sz w:val="18"/>
        <w:szCs w:val="18"/>
      </w:rPr>
    </w:lvl>
    <w:lvl w:ilvl="1" w:tplc="584E2DA4">
      <w:numFmt w:val="bullet"/>
      <w:lvlText w:val="•"/>
      <w:lvlJc w:val="left"/>
      <w:pPr>
        <w:ind w:left="651" w:hanging="298"/>
      </w:pPr>
      <w:rPr>
        <w:rFonts w:hint="default"/>
      </w:rPr>
    </w:lvl>
    <w:lvl w:ilvl="2" w:tplc="562C674C">
      <w:numFmt w:val="bullet"/>
      <w:lvlText w:val="•"/>
      <w:lvlJc w:val="left"/>
      <w:pPr>
        <w:ind w:left="902" w:hanging="298"/>
      </w:pPr>
      <w:rPr>
        <w:rFonts w:hint="default"/>
      </w:rPr>
    </w:lvl>
    <w:lvl w:ilvl="3" w:tplc="2D0EC1E0">
      <w:numFmt w:val="bullet"/>
      <w:lvlText w:val="•"/>
      <w:lvlJc w:val="left"/>
      <w:pPr>
        <w:ind w:left="1153" w:hanging="298"/>
      </w:pPr>
      <w:rPr>
        <w:rFonts w:hint="default"/>
      </w:rPr>
    </w:lvl>
    <w:lvl w:ilvl="4" w:tplc="6A5A7A1E">
      <w:numFmt w:val="bullet"/>
      <w:lvlText w:val="•"/>
      <w:lvlJc w:val="left"/>
      <w:pPr>
        <w:ind w:left="1404" w:hanging="298"/>
      </w:pPr>
      <w:rPr>
        <w:rFonts w:hint="default"/>
      </w:rPr>
    </w:lvl>
    <w:lvl w:ilvl="5" w:tplc="4BDEDAE6">
      <w:numFmt w:val="bullet"/>
      <w:lvlText w:val="•"/>
      <w:lvlJc w:val="left"/>
      <w:pPr>
        <w:ind w:left="1655" w:hanging="298"/>
      </w:pPr>
      <w:rPr>
        <w:rFonts w:hint="default"/>
      </w:rPr>
    </w:lvl>
    <w:lvl w:ilvl="6" w:tplc="504E2110">
      <w:numFmt w:val="bullet"/>
      <w:lvlText w:val="•"/>
      <w:lvlJc w:val="left"/>
      <w:pPr>
        <w:ind w:left="1906" w:hanging="298"/>
      </w:pPr>
      <w:rPr>
        <w:rFonts w:hint="default"/>
      </w:rPr>
    </w:lvl>
    <w:lvl w:ilvl="7" w:tplc="C166F608">
      <w:numFmt w:val="bullet"/>
      <w:lvlText w:val="•"/>
      <w:lvlJc w:val="left"/>
      <w:pPr>
        <w:ind w:left="2157" w:hanging="298"/>
      </w:pPr>
      <w:rPr>
        <w:rFonts w:hint="default"/>
      </w:rPr>
    </w:lvl>
    <w:lvl w:ilvl="8" w:tplc="42623EA0">
      <w:numFmt w:val="bullet"/>
      <w:lvlText w:val="•"/>
      <w:lvlJc w:val="left"/>
      <w:pPr>
        <w:ind w:left="2408" w:hanging="298"/>
      </w:pPr>
      <w:rPr>
        <w:rFonts w:hint="default"/>
      </w:rPr>
    </w:lvl>
  </w:abstractNum>
  <w:abstractNum w:abstractNumId="17">
    <w:nsid w:val="29530482"/>
    <w:multiLevelType w:val="multilevel"/>
    <w:tmpl w:val="9C643192"/>
    <w:lvl w:ilvl="0">
      <w:start w:val="16"/>
      <w:numFmt w:val="decimal"/>
      <w:lvlText w:val="%1"/>
      <w:lvlJc w:val="left"/>
      <w:pPr>
        <w:ind w:left="1236" w:hanging="850"/>
        <w:jc w:val="left"/>
      </w:pPr>
      <w:rPr>
        <w:rFonts w:hint="default"/>
      </w:rPr>
    </w:lvl>
    <w:lvl w:ilvl="1">
      <w:start w:val="1"/>
      <w:numFmt w:val="decimal"/>
      <w:lvlText w:val="%1.%2"/>
      <w:lvlJc w:val="left"/>
      <w:pPr>
        <w:ind w:left="1236" w:hanging="850"/>
        <w:jc w:val="left"/>
      </w:pPr>
      <w:rPr>
        <w:rFonts w:ascii="Arial" w:eastAsia="Arial" w:hAnsi="Arial" w:cs="Arial" w:hint="default"/>
        <w:b/>
        <w:bCs/>
        <w:color w:val="A6A6A6"/>
        <w:w w:val="99"/>
        <w:sz w:val="18"/>
        <w:szCs w:val="18"/>
      </w:rPr>
    </w:lvl>
    <w:lvl w:ilvl="2">
      <w:numFmt w:val="bullet"/>
      <w:lvlText w:val="•"/>
      <w:lvlJc w:val="left"/>
      <w:pPr>
        <w:ind w:left="2810" w:hanging="850"/>
      </w:pPr>
      <w:rPr>
        <w:rFonts w:hint="default"/>
      </w:rPr>
    </w:lvl>
    <w:lvl w:ilvl="3">
      <w:numFmt w:val="bullet"/>
      <w:lvlText w:val="•"/>
      <w:lvlJc w:val="left"/>
      <w:pPr>
        <w:ind w:left="3680" w:hanging="850"/>
      </w:pPr>
      <w:rPr>
        <w:rFonts w:hint="default"/>
      </w:rPr>
    </w:lvl>
    <w:lvl w:ilvl="4">
      <w:numFmt w:val="bullet"/>
      <w:lvlText w:val="•"/>
      <w:lvlJc w:val="left"/>
      <w:pPr>
        <w:ind w:left="4550" w:hanging="850"/>
      </w:pPr>
      <w:rPr>
        <w:rFonts w:hint="default"/>
      </w:rPr>
    </w:lvl>
    <w:lvl w:ilvl="5">
      <w:numFmt w:val="bullet"/>
      <w:lvlText w:val="•"/>
      <w:lvlJc w:val="left"/>
      <w:pPr>
        <w:ind w:left="5420" w:hanging="850"/>
      </w:pPr>
      <w:rPr>
        <w:rFonts w:hint="default"/>
      </w:rPr>
    </w:lvl>
    <w:lvl w:ilvl="6">
      <w:numFmt w:val="bullet"/>
      <w:lvlText w:val="•"/>
      <w:lvlJc w:val="left"/>
      <w:pPr>
        <w:ind w:left="6290" w:hanging="850"/>
      </w:pPr>
      <w:rPr>
        <w:rFonts w:hint="default"/>
      </w:rPr>
    </w:lvl>
    <w:lvl w:ilvl="7">
      <w:numFmt w:val="bullet"/>
      <w:lvlText w:val="•"/>
      <w:lvlJc w:val="left"/>
      <w:pPr>
        <w:ind w:left="7160" w:hanging="850"/>
      </w:pPr>
      <w:rPr>
        <w:rFonts w:hint="default"/>
      </w:rPr>
    </w:lvl>
    <w:lvl w:ilvl="8">
      <w:numFmt w:val="bullet"/>
      <w:lvlText w:val="•"/>
      <w:lvlJc w:val="left"/>
      <w:pPr>
        <w:ind w:left="8030" w:hanging="850"/>
      </w:pPr>
      <w:rPr>
        <w:rFonts w:hint="default"/>
      </w:rPr>
    </w:lvl>
  </w:abstractNum>
  <w:abstractNum w:abstractNumId="18">
    <w:nsid w:val="2BEB0B8B"/>
    <w:multiLevelType w:val="hybridMultilevel"/>
    <w:tmpl w:val="20941634"/>
    <w:lvl w:ilvl="0" w:tplc="4FC222B4">
      <w:start w:val="1"/>
      <w:numFmt w:val="lowerLetter"/>
      <w:lvlText w:val="%1)"/>
      <w:lvlJc w:val="left"/>
      <w:pPr>
        <w:ind w:left="112" w:hanging="187"/>
        <w:jc w:val="left"/>
      </w:pPr>
      <w:rPr>
        <w:rFonts w:ascii="Arial" w:eastAsia="Arial" w:hAnsi="Arial" w:cs="Arial" w:hint="default"/>
        <w:spacing w:val="-1"/>
        <w:w w:val="100"/>
        <w:sz w:val="16"/>
        <w:szCs w:val="16"/>
      </w:rPr>
    </w:lvl>
    <w:lvl w:ilvl="1" w:tplc="94783F10">
      <w:numFmt w:val="bullet"/>
      <w:lvlText w:val="•"/>
      <w:lvlJc w:val="left"/>
      <w:pPr>
        <w:ind w:left="1094" w:hanging="187"/>
      </w:pPr>
      <w:rPr>
        <w:rFonts w:hint="default"/>
      </w:rPr>
    </w:lvl>
    <w:lvl w:ilvl="2" w:tplc="A0962974">
      <w:numFmt w:val="bullet"/>
      <w:lvlText w:val="•"/>
      <w:lvlJc w:val="left"/>
      <w:pPr>
        <w:ind w:left="2069" w:hanging="187"/>
      </w:pPr>
      <w:rPr>
        <w:rFonts w:hint="default"/>
      </w:rPr>
    </w:lvl>
    <w:lvl w:ilvl="3" w:tplc="BC745E9C">
      <w:numFmt w:val="bullet"/>
      <w:lvlText w:val="•"/>
      <w:lvlJc w:val="left"/>
      <w:pPr>
        <w:ind w:left="3043" w:hanging="187"/>
      </w:pPr>
      <w:rPr>
        <w:rFonts w:hint="default"/>
      </w:rPr>
    </w:lvl>
    <w:lvl w:ilvl="4" w:tplc="FC98FF44">
      <w:numFmt w:val="bullet"/>
      <w:lvlText w:val="•"/>
      <w:lvlJc w:val="left"/>
      <w:pPr>
        <w:ind w:left="4018" w:hanging="187"/>
      </w:pPr>
      <w:rPr>
        <w:rFonts w:hint="default"/>
      </w:rPr>
    </w:lvl>
    <w:lvl w:ilvl="5" w:tplc="5AA60728">
      <w:numFmt w:val="bullet"/>
      <w:lvlText w:val="•"/>
      <w:lvlJc w:val="left"/>
      <w:pPr>
        <w:ind w:left="4993" w:hanging="187"/>
      </w:pPr>
      <w:rPr>
        <w:rFonts w:hint="default"/>
      </w:rPr>
    </w:lvl>
    <w:lvl w:ilvl="6" w:tplc="C7744290">
      <w:numFmt w:val="bullet"/>
      <w:lvlText w:val="•"/>
      <w:lvlJc w:val="left"/>
      <w:pPr>
        <w:ind w:left="5967" w:hanging="187"/>
      </w:pPr>
      <w:rPr>
        <w:rFonts w:hint="default"/>
      </w:rPr>
    </w:lvl>
    <w:lvl w:ilvl="7" w:tplc="E0F60186">
      <w:numFmt w:val="bullet"/>
      <w:lvlText w:val="•"/>
      <w:lvlJc w:val="left"/>
      <w:pPr>
        <w:ind w:left="6942" w:hanging="187"/>
      </w:pPr>
      <w:rPr>
        <w:rFonts w:hint="default"/>
      </w:rPr>
    </w:lvl>
    <w:lvl w:ilvl="8" w:tplc="F4E6CCD0">
      <w:numFmt w:val="bullet"/>
      <w:lvlText w:val="•"/>
      <w:lvlJc w:val="left"/>
      <w:pPr>
        <w:ind w:left="7917" w:hanging="187"/>
      </w:pPr>
      <w:rPr>
        <w:rFonts w:hint="default"/>
      </w:rPr>
    </w:lvl>
  </w:abstractNum>
  <w:abstractNum w:abstractNumId="19">
    <w:nsid w:val="2C3355CB"/>
    <w:multiLevelType w:val="hybridMultilevel"/>
    <w:tmpl w:val="0D24636C"/>
    <w:lvl w:ilvl="0" w:tplc="B2EEE0B4">
      <w:start w:val="8"/>
      <w:numFmt w:val="lowerLetter"/>
      <w:lvlText w:val="%1)"/>
      <w:lvlJc w:val="left"/>
      <w:pPr>
        <w:ind w:left="570" w:hanging="359"/>
        <w:jc w:val="left"/>
      </w:pPr>
      <w:rPr>
        <w:rFonts w:ascii="Arial" w:eastAsia="Arial" w:hAnsi="Arial" w:cs="Arial" w:hint="default"/>
        <w:b/>
        <w:bCs/>
        <w:spacing w:val="-13"/>
        <w:w w:val="99"/>
        <w:sz w:val="18"/>
        <w:szCs w:val="18"/>
      </w:rPr>
    </w:lvl>
    <w:lvl w:ilvl="1" w:tplc="1534C11A">
      <w:numFmt w:val="bullet"/>
      <w:lvlText w:val="•"/>
      <w:lvlJc w:val="left"/>
      <w:pPr>
        <w:ind w:left="1528" w:hanging="359"/>
      </w:pPr>
      <w:rPr>
        <w:rFonts w:hint="default"/>
      </w:rPr>
    </w:lvl>
    <w:lvl w:ilvl="2" w:tplc="98B4A3D0">
      <w:numFmt w:val="bullet"/>
      <w:lvlText w:val="•"/>
      <w:lvlJc w:val="left"/>
      <w:pPr>
        <w:ind w:left="2477" w:hanging="359"/>
      </w:pPr>
      <w:rPr>
        <w:rFonts w:hint="default"/>
      </w:rPr>
    </w:lvl>
    <w:lvl w:ilvl="3" w:tplc="11EA9894">
      <w:numFmt w:val="bullet"/>
      <w:lvlText w:val="•"/>
      <w:lvlJc w:val="left"/>
      <w:pPr>
        <w:ind w:left="3425" w:hanging="359"/>
      </w:pPr>
      <w:rPr>
        <w:rFonts w:hint="default"/>
      </w:rPr>
    </w:lvl>
    <w:lvl w:ilvl="4" w:tplc="E64813F2">
      <w:numFmt w:val="bullet"/>
      <w:lvlText w:val="•"/>
      <w:lvlJc w:val="left"/>
      <w:pPr>
        <w:ind w:left="4374" w:hanging="359"/>
      </w:pPr>
      <w:rPr>
        <w:rFonts w:hint="default"/>
      </w:rPr>
    </w:lvl>
    <w:lvl w:ilvl="5" w:tplc="A424985E">
      <w:numFmt w:val="bullet"/>
      <w:lvlText w:val="•"/>
      <w:lvlJc w:val="left"/>
      <w:pPr>
        <w:ind w:left="5323" w:hanging="359"/>
      </w:pPr>
      <w:rPr>
        <w:rFonts w:hint="default"/>
      </w:rPr>
    </w:lvl>
    <w:lvl w:ilvl="6" w:tplc="F6EA339A">
      <w:numFmt w:val="bullet"/>
      <w:lvlText w:val="•"/>
      <w:lvlJc w:val="left"/>
      <w:pPr>
        <w:ind w:left="6271" w:hanging="359"/>
      </w:pPr>
      <w:rPr>
        <w:rFonts w:hint="default"/>
      </w:rPr>
    </w:lvl>
    <w:lvl w:ilvl="7" w:tplc="089A49CA">
      <w:numFmt w:val="bullet"/>
      <w:lvlText w:val="•"/>
      <w:lvlJc w:val="left"/>
      <w:pPr>
        <w:ind w:left="7220" w:hanging="359"/>
      </w:pPr>
      <w:rPr>
        <w:rFonts w:hint="default"/>
      </w:rPr>
    </w:lvl>
    <w:lvl w:ilvl="8" w:tplc="4F329A76">
      <w:numFmt w:val="bullet"/>
      <w:lvlText w:val="•"/>
      <w:lvlJc w:val="left"/>
      <w:pPr>
        <w:ind w:left="8169" w:hanging="359"/>
      </w:pPr>
      <w:rPr>
        <w:rFonts w:hint="default"/>
      </w:rPr>
    </w:lvl>
  </w:abstractNum>
  <w:abstractNum w:abstractNumId="20">
    <w:nsid w:val="2E16302F"/>
    <w:multiLevelType w:val="hybridMultilevel"/>
    <w:tmpl w:val="5EDC9E9C"/>
    <w:lvl w:ilvl="0" w:tplc="44AE26F8">
      <w:numFmt w:val="bullet"/>
      <w:lvlText w:val=""/>
      <w:lvlJc w:val="left"/>
      <w:pPr>
        <w:ind w:left="2" w:hanging="425"/>
      </w:pPr>
      <w:rPr>
        <w:rFonts w:ascii="Wingdings" w:eastAsia="Wingdings" w:hAnsi="Wingdings" w:cs="Wingdings" w:hint="default"/>
        <w:w w:val="99"/>
        <w:sz w:val="18"/>
        <w:szCs w:val="18"/>
      </w:rPr>
    </w:lvl>
    <w:lvl w:ilvl="1" w:tplc="4A306478">
      <w:numFmt w:val="bullet"/>
      <w:lvlText w:val="•"/>
      <w:lvlJc w:val="left"/>
      <w:pPr>
        <w:ind w:left="857" w:hanging="425"/>
      </w:pPr>
      <w:rPr>
        <w:rFonts w:hint="default"/>
      </w:rPr>
    </w:lvl>
    <w:lvl w:ilvl="2" w:tplc="E6CCA694">
      <w:numFmt w:val="bullet"/>
      <w:lvlText w:val="•"/>
      <w:lvlJc w:val="left"/>
      <w:pPr>
        <w:ind w:left="1714" w:hanging="425"/>
      </w:pPr>
      <w:rPr>
        <w:rFonts w:hint="default"/>
      </w:rPr>
    </w:lvl>
    <w:lvl w:ilvl="3" w:tplc="E46ED594">
      <w:numFmt w:val="bullet"/>
      <w:lvlText w:val="•"/>
      <w:lvlJc w:val="left"/>
      <w:pPr>
        <w:ind w:left="2571" w:hanging="425"/>
      </w:pPr>
      <w:rPr>
        <w:rFonts w:hint="default"/>
      </w:rPr>
    </w:lvl>
    <w:lvl w:ilvl="4" w:tplc="1F92A834">
      <w:numFmt w:val="bullet"/>
      <w:lvlText w:val="•"/>
      <w:lvlJc w:val="left"/>
      <w:pPr>
        <w:ind w:left="3429" w:hanging="425"/>
      </w:pPr>
      <w:rPr>
        <w:rFonts w:hint="default"/>
      </w:rPr>
    </w:lvl>
    <w:lvl w:ilvl="5" w:tplc="80023F74">
      <w:numFmt w:val="bullet"/>
      <w:lvlText w:val="•"/>
      <w:lvlJc w:val="left"/>
      <w:pPr>
        <w:ind w:left="4286" w:hanging="425"/>
      </w:pPr>
      <w:rPr>
        <w:rFonts w:hint="default"/>
      </w:rPr>
    </w:lvl>
    <w:lvl w:ilvl="6" w:tplc="CCAA09D0">
      <w:numFmt w:val="bullet"/>
      <w:lvlText w:val="•"/>
      <w:lvlJc w:val="left"/>
      <w:pPr>
        <w:ind w:left="5143" w:hanging="425"/>
      </w:pPr>
      <w:rPr>
        <w:rFonts w:hint="default"/>
      </w:rPr>
    </w:lvl>
    <w:lvl w:ilvl="7" w:tplc="BB72ADC6">
      <w:numFmt w:val="bullet"/>
      <w:lvlText w:val="•"/>
      <w:lvlJc w:val="left"/>
      <w:pPr>
        <w:ind w:left="6001" w:hanging="425"/>
      </w:pPr>
      <w:rPr>
        <w:rFonts w:hint="default"/>
      </w:rPr>
    </w:lvl>
    <w:lvl w:ilvl="8" w:tplc="078E318A">
      <w:numFmt w:val="bullet"/>
      <w:lvlText w:val="•"/>
      <w:lvlJc w:val="left"/>
      <w:pPr>
        <w:ind w:left="6858" w:hanging="425"/>
      </w:pPr>
      <w:rPr>
        <w:rFonts w:hint="default"/>
      </w:rPr>
    </w:lvl>
  </w:abstractNum>
  <w:abstractNum w:abstractNumId="21">
    <w:nsid w:val="321D4739"/>
    <w:multiLevelType w:val="hybridMultilevel"/>
    <w:tmpl w:val="319A67C2"/>
    <w:lvl w:ilvl="0" w:tplc="1C9E2BAE">
      <w:numFmt w:val="bullet"/>
      <w:lvlText w:val=""/>
      <w:lvlJc w:val="left"/>
      <w:pPr>
        <w:ind w:left="336" w:hanging="234"/>
      </w:pPr>
      <w:rPr>
        <w:rFonts w:ascii="Wingdings" w:eastAsia="Wingdings" w:hAnsi="Wingdings" w:cs="Wingdings" w:hint="default"/>
        <w:w w:val="99"/>
        <w:sz w:val="20"/>
        <w:szCs w:val="20"/>
      </w:rPr>
    </w:lvl>
    <w:lvl w:ilvl="1" w:tplc="0C846DDE">
      <w:numFmt w:val="bullet"/>
      <w:lvlText w:val="•"/>
      <w:lvlJc w:val="left"/>
      <w:pPr>
        <w:ind w:left="656" w:hanging="234"/>
      </w:pPr>
      <w:rPr>
        <w:rFonts w:hint="default"/>
      </w:rPr>
    </w:lvl>
    <w:lvl w:ilvl="2" w:tplc="6C56BE82">
      <w:numFmt w:val="bullet"/>
      <w:lvlText w:val="•"/>
      <w:lvlJc w:val="left"/>
      <w:pPr>
        <w:ind w:left="972" w:hanging="234"/>
      </w:pPr>
      <w:rPr>
        <w:rFonts w:hint="default"/>
      </w:rPr>
    </w:lvl>
    <w:lvl w:ilvl="3" w:tplc="1254822C">
      <w:numFmt w:val="bullet"/>
      <w:lvlText w:val="•"/>
      <w:lvlJc w:val="left"/>
      <w:pPr>
        <w:ind w:left="1288" w:hanging="234"/>
      </w:pPr>
      <w:rPr>
        <w:rFonts w:hint="default"/>
      </w:rPr>
    </w:lvl>
    <w:lvl w:ilvl="4" w:tplc="5400FBC8">
      <w:numFmt w:val="bullet"/>
      <w:lvlText w:val="•"/>
      <w:lvlJc w:val="left"/>
      <w:pPr>
        <w:ind w:left="1605" w:hanging="234"/>
      </w:pPr>
      <w:rPr>
        <w:rFonts w:hint="default"/>
      </w:rPr>
    </w:lvl>
    <w:lvl w:ilvl="5" w:tplc="B51EDC06">
      <w:numFmt w:val="bullet"/>
      <w:lvlText w:val="•"/>
      <w:lvlJc w:val="left"/>
      <w:pPr>
        <w:ind w:left="1921" w:hanging="234"/>
      </w:pPr>
      <w:rPr>
        <w:rFonts w:hint="default"/>
      </w:rPr>
    </w:lvl>
    <w:lvl w:ilvl="6" w:tplc="7A768554">
      <w:numFmt w:val="bullet"/>
      <w:lvlText w:val="•"/>
      <w:lvlJc w:val="left"/>
      <w:pPr>
        <w:ind w:left="2237" w:hanging="234"/>
      </w:pPr>
      <w:rPr>
        <w:rFonts w:hint="default"/>
      </w:rPr>
    </w:lvl>
    <w:lvl w:ilvl="7" w:tplc="5B427544">
      <w:numFmt w:val="bullet"/>
      <w:lvlText w:val="•"/>
      <w:lvlJc w:val="left"/>
      <w:pPr>
        <w:ind w:left="2553" w:hanging="234"/>
      </w:pPr>
      <w:rPr>
        <w:rFonts w:hint="default"/>
      </w:rPr>
    </w:lvl>
    <w:lvl w:ilvl="8" w:tplc="2E746A6A">
      <w:numFmt w:val="bullet"/>
      <w:lvlText w:val="•"/>
      <w:lvlJc w:val="left"/>
      <w:pPr>
        <w:ind w:left="2870" w:hanging="234"/>
      </w:pPr>
      <w:rPr>
        <w:rFonts w:hint="default"/>
      </w:rPr>
    </w:lvl>
  </w:abstractNum>
  <w:abstractNum w:abstractNumId="22">
    <w:nsid w:val="34487C9E"/>
    <w:multiLevelType w:val="hybridMultilevel"/>
    <w:tmpl w:val="0BA0645A"/>
    <w:lvl w:ilvl="0" w:tplc="67DCB890">
      <w:numFmt w:val="bullet"/>
      <w:lvlText w:val=""/>
      <w:lvlJc w:val="left"/>
      <w:pPr>
        <w:ind w:left="103" w:hanging="212"/>
      </w:pPr>
      <w:rPr>
        <w:rFonts w:ascii="Wingdings" w:eastAsia="Wingdings" w:hAnsi="Wingdings" w:cs="Wingdings" w:hint="default"/>
        <w:w w:val="99"/>
        <w:sz w:val="18"/>
        <w:szCs w:val="18"/>
      </w:rPr>
    </w:lvl>
    <w:lvl w:ilvl="1" w:tplc="16727C1C">
      <w:numFmt w:val="bullet"/>
      <w:lvlText w:val=""/>
      <w:lvlJc w:val="left"/>
      <w:pPr>
        <w:ind w:left="538" w:hanging="212"/>
      </w:pPr>
      <w:rPr>
        <w:rFonts w:ascii="Wingdings" w:eastAsia="Wingdings" w:hAnsi="Wingdings" w:cs="Wingdings" w:hint="default"/>
        <w:w w:val="99"/>
        <w:sz w:val="18"/>
        <w:szCs w:val="18"/>
      </w:rPr>
    </w:lvl>
    <w:lvl w:ilvl="2" w:tplc="C9FA1C7E">
      <w:numFmt w:val="bullet"/>
      <w:lvlText w:val="•"/>
      <w:lvlJc w:val="left"/>
      <w:pPr>
        <w:ind w:left="1565" w:hanging="212"/>
      </w:pPr>
      <w:rPr>
        <w:rFonts w:hint="default"/>
      </w:rPr>
    </w:lvl>
    <w:lvl w:ilvl="3" w:tplc="8A98568A">
      <w:numFmt w:val="bullet"/>
      <w:lvlText w:val="•"/>
      <w:lvlJc w:val="left"/>
      <w:pPr>
        <w:ind w:left="2591" w:hanging="212"/>
      </w:pPr>
      <w:rPr>
        <w:rFonts w:hint="default"/>
      </w:rPr>
    </w:lvl>
    <w:lvl w:ilvl="4" w:tplc="84E492F6">
      <w:numFmt w:val="bullet"/>
      <w:lvlText w:val="•"/>
      <w:lvlJc w:val="left"/>
      <w:pPr>
        <w:ind w:left="3616" w:hanging="212"/>
      </w:pPr>
      <w:rPr>
        <w:rFonts w:hint="default"/>
      </w:rPr>
    </w:lvl>
    <w:lvl w:ilvl="5" w:tplc="54FA5450">
      <w:numFmt w:val="bullet"/>
      <w:lvlText w:val="•"/>
      <w:lvlJc w:val="left"/>
      <w:pPr>
        <w:ind w:left="4642" w:hanging="212"/>
      </w:pPr>
      <w:rPr>
        <w:rFonts w:hint="default"/>
      </w:rPr>
    </w:lvl>
    <w:lvl w:ilvl="6" w:tplc="F04EA1F2">
      <w:numFmt w:val="bullet"/>
      <w:lvlText w:val="•"/>
      <w:lvlJc w:val="left"/>
      <w:pPr>
        <w:ind w:left="5667" w:hanging="212"/>
      </w:pPr>
      <w:rPr>
        <w:rFonts w:hint="default"/>
      </w:rPr>
    </w:lvl>
    <w:lvl w:ilvl="7" w:tplc="63EE293E">
      <w:numFmt w:val="bullet"/>
      <w:lvlText w:val="•"/>
      <w:lvlJc w:val="left"/>
      <w:pPr>
        <w:ind w:left="6693" w:hanging="212"/>
      </w:pPr>
      <w:rPr>
        <w:rFonts w:hint="default"/>
      </w:rPr>
    </w:lvl>
    <w:lvl w:ilvl="8" w:tplc="73063BEA">
      <w:numFmt w:val="bullet"/>
      <w:lvlText w:val="•"/>
      <w:lvlJc w:val="left"/>
      <w:pPr>
        <w:ind w:left="7718" w:hanging="212"/>
      </w:pPr>
      <w:rPr>
        <w:rFonts w:hint="default"/>
      </w:rPr>
    </w:lvl>
  </w:abstractNum>
  <w:abstractNum w:abstractNumId="23">
    <w:nsid w:val="350F4D13"/>
    <w:multiLevelType w:val="hybridMultilevel"/>
    <w:tmpl w:val="3ACCFCDA"/>
    <w:lvl w:ilvl="0" w:tplc="F6944EBE">
      <w:numFmt w:val="bullet"/>
      <w:lvlText w:val=""/>
      <w:lvlJc w:val="left"/>
      <w:pPr>
        <w:ind w:left="388" w:hanging="286"/>
      </w:pPr>
      <w:rPr>
        <w:rFonts w:ascii="Wingdings" w:eastAsia="Wingdings" w:hAnsi="Wingdings" w:cs="Wingdings" w:hint="default"/>
        <w:w w:val="99"/>
        <w:sz w:val="18"/>
        <w:szCs w:val="18"/>
      </w:rPr>
    </w:lvl>
    <w:lvl w:ilvl="1" w:tplc="3EFE25A8">
      <w:numFmt w:val="bullet"/>
      <w:lvlText w:val="•"/>
      <w:lvlJc w:val="left"/>
      <w:pPr>
        <w:ind w:left="633" w:hanging="286"/>
      </w:pPr>
      <w:rPr>
        <w:rFonts w:hint="default"/>
      </w:rPr>
    </w:lvl>
    <w:lvl w:ilvl="2" w:tplc="068A5988">
      <w:numFmt w:val="bullet"/>
      <w:lvlText w:val="•"/>
      <w:lvlJc w:val="left"/>
      <w:pPr>
        <w:ind w:left="886" w:hanging="286"/>
      </w:pPr>
      <w:rPr>
        <w:rFonts w:hint="default"/>
      </w:rPr>
    </w:lvl>
    <w:lvl w:ilvl="3" w:tplc="43BE59EA">
      <w:numFmt w:val="bullet"/>
      <w:lvlText w:val="•"/>
      <w:lvlJc w:val="left"/>
      <w:pPr>
        <w:ind w:left="1139" w:hanging="286"/>
      </w:pPr>
      <w:rPr>
        <w:rFonts w:hint="default"/>
      </w:rPr>
    </w:lvl>
    <w:lvl w:ilvl="4" w:tplc="B7467790">
      <w:numFmt w:val="bullet"/>
      <w:lvlText w:val="•"/>
      <w:lvlJc w:val="left"/>
      <w:pPr>
        <w:ind w:left="1392" w:hanging="286"/>
      </w:pPr>
      <w:rPr>
        <w:rFonts w:hint="default"/>
      </w:rPr>
    </w:lvl>
    <w:lvl w:ilvl="5" w:tplc="3050F338">
      <w:numFmt w:val="bullet"/>
      <w:lvlText w:val="•"/>
      <w:lvlJc w:val="left"/>
      <w:pPr>
        <w:ind w:left="1645" w:hanging="286"/>
      </w:pPr>
      <w:rPr>
        <w:rFonts w:hint="default"/>
      </w:rPr>
    </w:lvl>
    <w:lvl w:ilvl="6" w:tplc="2DE86FAC">
      <w:numFmt w:val="bullet"/>
      <w:lvlText w:val="•"/>
      <w:lvlJc w:val="left"/>
      <w:pPr>
        <w:ind w:left="1898" w:hanging="286"/>
      </w:pPr>
      <w:rPr>
        <w:rFonts w:hint="default"/>
      </w:rPr>
    </w:lvl>
    <w:lvl w:ilvl="7" w:tplc="9F006BF6">
      <w:numFmt w:val="bullet"/>
      <w:lvlText w:val="•"/>
      <w:lvlJc w:val="left"/>
      <w:pPr>
        <w:ind w:left="2151" w:hanging="286"/>
      </w:pPr>
      <w:rPr>
        <w:rFonts w:hint="default"/>
      </w:rPr>
    </w:lvl>
    <w:lvl w:ilvl="8" w:tplc="5EC2AF4C">
      <w:numFmt w:val="bullet"/>
      <w:lvlText w:val="•"/>
      <w:lvlJc w:val="left"/>
      <w:pPr>
        <w:ind w:left="2404" w:hanging="286"/>
      </w:pPr>
      <w:rPr>
        <w:rFonts w:hint="default"/>
      </w:rPr>
    </w:lvl>
  </w:abstractNum>
  <w:abstractNum w:abstractNumId="24">
    <w:nsid w:val="36713AB0"/>
    <w:multiLevelType w:val="hybridMultilevel"/>
    <w:tmpl w:val="4546F6E2"/>
    <w:lvl w:ilvl="0" w:tplc="C996F75A">
      <w:start w:val="1"/>
      <w:numFmt w:val="decimal"/>
      <w:lvlText w:val="%1)"/>
      <w:lvlJc w:val="left"/>
      <w:pPr>
        <w:ind w:left="463" w:hanging="360"/>
        <w:jc w:val="left"/>
      </w:pPr>
      <w:rPr>
        <w:rFonts w:ascii="Arial" w:eastAsia="Arial" w:hAnsi="Arial" w:cs="Arial" w:hint="default"/>
        <w:spacing w:val="-1"/>
        <w:w w:val="100"/>
        <w:sz w:val="16"/>
        <w:szCs w:val="16"/>
      </w:rPr>
    </w:lvl>
    <w:lvl w:ilvl="1" w:tplc="F41C9D2C">
      <w:numFmt w:val="bullet"/>
      <w:lvlText w:val="•"/>
      <w:lvlJc w:val="left"/>
      <w:pPr>
        <w:ind w:left="584" w:hanging="360"/>
      </w:pPr>
      <w:rPr>
        <w:rFonts w:hint="default"/>
      </w:rPr>
    </w:lvl>
    <w:lvl w:ilvl="2" w:tplc="0A48E950">
      <w:numFmt w:val="bullet"/>
      <w:lvlText w:val="•"/>
      <w:lvlJc w:val="left"/>
      <w:pPr>
        <w:ind w:left="709" w:hanging="360"/>
      </w:pPr>
      <w:rPr>
        <w:rFonts w:hint="default"/>
      </w:rPr>
    </w:lvl>
    <w:lvl w:ilvl="3" w:tplc="50622432">
      <w:numFmt w:val="bullet"/>
      <w:lvlText w:val="•"/>
      <w:lvlJc w:val="left"/>
      <w:pPr>
        <w:ind w:left="834" w:hanging="360"/>
      </w:pPr>
      <w:rPr>
        <w:rFonts w:hint="default"/>
      </w:rPr>
    </w:lvl>
    <w:lvl w:ilvl="4" w:tplc="FE104226">
      <w:numFmt w:val="bullet"/>
      <w:lvlText w:val="•"/>
      <w:lvlJc w:val="left"/>
      <w:pPr>
        <w:ind w:left="958" w:hanging="360"/>
      </w:pPr>
      <w:rPr>
        <w:rFonts w:hint="default"/>
      </w:rPr>
    </w:lvl>
    <w:lvl w:ilvl="5" w:tplc="37C4D326">
      <w:numFmt w:val="bullet"/>
      <w:lvlText w:val="•"/>
      <w:lvlJc w:val="left"/>
      <w:pPr>
        <w:ind w:left="1083" w:hanging="360"/>
      </w:pPr>
      <w:rPr>
        <w:rFonts w:hint="default"/>
      </w:rPr>
    </w:lvl>
    <w:lvl w:ilvl="6" w:tplc="D5862168">
      <w:numFmt w:val="bullet"/>
      <w:lvlText w:val="•"/>
      <w:lvlJc w:val="left"/>
      <w:pPr>
        <w:ind w:left="1208" w:hanging="360"/>
      </w:pPr>
      <w:rPr>
        <w:rFonts w:hint="default"/>
      </w:rPr>
    </w:lvl>
    <w:lvl w:ilvl="7" w:tplc="1164743C">
      <w:numFmt w:val="bullet"/>
      <w:lvlText w:val="•"/>
      <w:lvlJc w:val="left"/>
      <w:pPr>
        <w:ind w:left="1332" w:hanging="360"/>
      </w:pPr>
      <w:rPr>
        <w:rFonts w:hint="default"/>
      </w:rPr>
    </w:lvl>
    <w:lvl w:ilvl="8" w:tplc="B298EA36">
      <w:numFmt w:val="bullet"/>
      <w:lvlText w:val="•"/>
      <w:lvlJc w:val="left"/>
      <w:pPr>
        <w:ind w:left="1457" w:hanging="360"/>
      </w:pPr>
      <w:rPr>
        <w:rFonts w:hint="default"/>
      </w:rPr>
    </w:lvl>
  </w:abstractNum>
  <w:abstractNum w:abstractNumId="25">
    <w:nsid w:val="37F56BC1"/>
    <w:multiLevelType w:val="hybridMultilevel"/>
    <w:tmpl w:val="39861782"/>
    <w:lvl w:ilvl="0" w:tplc="1D049CCC">
      <w:numFmt w:val="bullet"/>
      <w:lvlText w:val=""/>
      <w:lvlJc w:val="left"/>
      <w:pPr>
        <w:ind w:left="0" w:hanging="286"/>
      </w:pPr>
      <w:rPr>
        <w:rFonts w:ascii="Wingdings" w:eastAsia="Wingdings" w:hAnsi="Wingdings" w:cs="Wingdings" w:hint="default"/>
        <w:w w:val="99"/>
        <w:sz w:val="18"/>
        <w:szCs w:val="18"/>
      </w:rPr>
    </w:lvl>
    <w:lvl w:ilvl="1" w:tplc="E57C820E">
      <w:numFmt w:val="bullet"/>
      <w:lvlText w:val="•"/>
      <w:lvlJc w:val="left"/>
      <w:pPr>
        <w:ind w:left="842" w:hanging="286"/>
      </w:pPr>
      <w:rPr>
        <w:rFonts w:hint="default"/>
      </w:rPr>
    </w:lvl>
    <w:lvl w:ilvl="2" w:tplc="EA905B52">
      <w:numFmt w:val="bullet"/>
      <w:lvlText w:val="•"/>
      <w:lvlJc w:val="left"/>
      <w:pPr>
        <w:ind w:left="1685" w:hanging="286"/>
      </w:pPr>
      <w:rPr>
        <w:rFonts w:hint="default"/>
      </w:rPr>
    </w:lvl>
    <w:lvl w:ilvl="3" w:tplc="E2B24566">
      <w:numFmt w:val="bullet"/>
      <w:lvlText w:val="•"/>
      <w:lvlJc w:val="left"/>
      <w:pPr>
        <w:ind w:left="2528" w:hanging="286"/>
      </w:pPr>
      <w:rPr>
        <w:rFonts w:hint="default"/>
      </w:rPr>
    </w:lvl>
    <w:lvl w:ilvl="4" w:tplc="EE4A394E">
      <w:numFmt w:val="bullet"/>
      <w:lvlText w:val="•"/>
      <w:lvlJc w:val="left"/>
      <w:pPr>
        <w:ind w:left="3371" w:hanging="286"/>
      </w:pPr>
      <w:rPr>
        <w:rFonts w:hint="default"/>
      </w:rPr>
    </w:lvl>
    <w:lvl w:ilvl="5" w:tplc="E30E0D66">
      <w:numFmt w:val="bullet"/>
      <w:lvlText w:val="•"/>
      <w:lvlJc w:val="left"/>
      <w:pPr>
        <w:ind w:left="4214" w:hanging="286"/>
      </w:pPr>
      <w:rPr>
        <w:rFonts w:hint="default"/>
      </w:rPr>
    </w:lvl>
    <w:lvl w:ilvl="6" w:tplc="766EFAB4">
      <w:numFmt w:val="bullet"/>
      <w:lvlText w:val="•"/>
      <w:lvlJc w:val="left"/>
      <w:pPr>
        <w:ind w:left="5057" w:hanging="286"/>
      </w:pPr>
      <w:rPr>
        <w:rFonts w:hint="default"/>
      </w:rPr>
    </w:lvl>
    <w:lvl w:ilvl="7" w:tplc="8BFA6842">
      <w:numFmt w:val="bullet"/>
      <w:lvlText w:val="•"/>
      <w:lvlJc w:val="left"/>
      <w:pPr>
        <w:ind w:left="5900" w:hanging="286"/>
      </w:pPr>
      <w:rPr>
        <w:rFonts w:hint="default"/>
      </w:rPr>
    </w:lvl>
    <w:lvl w:ilvl="8" w:tplc="096CD994">
      <w:numFmt w:val="bullet"/>
      <w:lvlText w:val="•"/>
      <w:lvlJc w:val="left"/>
      <w:pPr>
        <w:ind w:left="6743" w:hanging="286"/>
      </w:pPr>
      <w:rPr>
        <w:rFonts w:hint="default"/>
      </w:rPr>
    </w:lvl>
  </w:abstractNum>
  <w:abstractNum w:abstractNumId="26">
    <w:nsid w:val="3B6D16C4"/>
    <w:multiLevelType w:val="multilevel"/>
    <w:tmpl w:val="38BA9750"/>
    <w:lvl w:ilvl="0">
      <w:start w:val="17"/>
      <w:numFmt w:val="decimal"/>
      <w:lvlText w:val="%1"/>
      <w:lvlJc w:val="left"/>
      <w:pPr>
        <w:ind w:left="1236" w:hanging="569"/>
        <w:jc w:val="left"/>
      </w:pPr>
      <w:rPr>
        <w:rFonts w:hint="default"/>
      </w:rPr>
    </w:lvl>
    <w:lvl w:ilvl="1">
      <w:start w:val="1"/>
      <w:numFmt w:val="decimal"/>
      <w:lvlText w:val="%1.%2"/>
      <w:lvlJc w:val="left"/>
      <w:pPr>
        <w:ind w:left="1236" w:hanging="569"/>
        <w:jc w:val="left"/>
      </w:pPr>
      <w:rPr>
        <w:rFonts w:ascii="Arial" w:eastAsia="Arial" w:hAnsi="Arial" w:cs="Arial" w:hint="default"/>
        <w:b/>
        <w:bCs/>
        <w:color w:val="A6A6A6"/>
        <w:w w:val="99"/>
        <w:sz w:val="18"/>
        <w:szCs w:val="18"/>
      </w:rPr>
    </w:lvl>
    <w:lvl w:ilvl="2">
      <w:numFmt w:val="bullet"/>
      <w:lvlText w:val="•"/>
      <w:lvlJc w:val="left"/>
      <w:pPr>
        <w:ind w:left="2810" w:hanging="569"/>
      </w:pPr>
      <w:rPr>
        <w:rFonts w:hint="default"/>
      </w:rPr>
    </w:lvl>
    <w:lvl w:ilvl="3">
      <w:numFmt w:val="bullet"/>
      <w:lvlText w:val="•"/>
      <w:lvlJc w:val="left"/>
      <w:pPr>
        <w:ind w:left="3680" w:hanging="569"/>
      </w:pPr>
      <w:rPr>
        <w:rFonts w:hint="default"/>
      </w:rPr>
    </w:lvl>
    <w:lvl w:ilvl="4">
      <w:numFmt w:val="bullet"/>
      <w:lvlText w:val="•"/>
      <w:lvlJc w:val="left"/>
      <w:pPr>
        <w:ind w:left="4550" w:hanging="569"/>
      </w:pPr>
      <w:rPr>
        <w:rFonts w:hint="default"/>
      </w:rPr>
    </w:lvl>
    <w:lvl w:ilvl="5">
      <w:numFmt w:val="bullet"/>
      <w:lvlText w:val="•"/>
      <w:lvlJc w:val="left"/>
      <w:pPr>
        <w:ind w:left="5420" w:hanging="569"/>
      </w:pPr>
      <w:rPr>
        <w:rFonts w:hint="default"/>
      </w:rPr>
    </w:lvl>
    <w:lvl w:ilvl="6">
      <w:numFmt w:val="bullet"/>
      <w:lvlText w:val="•"/>
      <w:lvlJc w:val="left"/>
      <w:pPr>
        <w:ind w:left="6290" w:hanging="569"/>
      </w:pPr>
      <w:rPr>
        <w:rFonts w:hint="default"/>
      </w:rPr>
    </w:lvl>
    <w:lvl w:ilvl="7">
      <w:numFmt w:val="bullet"/>
      <w:lvlText w:val="•"/>
      <w:lvlJc w:val="left"/>
      <w:pPr>
        <w:ind w:left="7160" w:hanging="569"/>
      </w:pPr>
      <w:rPr>
        <w:rFonts w:hint="default"/>
      </w:rPr>
    </w:lvl>
    <w:lvl w:ilvl="8">
      <w:numFmt w:val="bullet"/>
      <w:lvlText w:val="•"/>
      <w:lvlJc w:val="left"/>
      <w:pPr>
        <w:ind w:left="8030" w:hanging="569"/>
      </w:pPr>
      <w:rPr>
        <w:rFonts w:hint="default"/>
      </w:rPr>
    </w:lvl>
  </w:abstractNum>
  <w:abstractNum w:abstractNumId="27">
    <w:nsid w:val="3BA44DB5"/>
    <w:multiLevelType w:val="hybridMultilevel"/>
    <w:tmpl w:val="AD1234B4"/>
    <w:lvl w:ilvl="0" w:tplc="52CA6A4C">
      <w:start w:val="22"/>
      <w:numFmt w:val="decimal"/>
      <w:lvlText w:val="%1)"/>
      <w:lvlJc w:val="left"/>
      <w:pPr>
        <w:ind w:left="613" w:hanging="361"/>
        <w:jc w:val="left"/>
      </w:pPr>
      <w:rPr>
        <w:rFonts w:ascii="Arial" w:eastAsia="Arial" w:hAnsi="Arial" w:cs="Arial" w:hint="default"/>
        <w:b/>
        <w:bCs/>
        <w:w w:val="99"/>
        <w:sz w:val="18"/>
        <w:szCs w:val="18"/>
      </w:rPr>
    </w:lvl>
    <w:lvl w:ilvl="1" w:tplc="739823E6">
      <w:numFmt w:val="bullet"/>
      <w:lvlText w:val="•"/>
      <w:lvlJc w:val="left"/>
      <w:pPr>
        <w:ind w:left="1564" w:hanging="361"/>
      </w:pPr>
      <w:rPr>
        <w:rFonts w:hint="default"/>
      </w:rPr>
    </w:lvl>
    <w:lvl w:ilvl="2" w:tplc="A71ED636">
      <w:numFmt w:val="bullet"/>
      <w:lvlText w:val="•"/>
      <w:lvlJc w:val="left"/>
      <w:pPr>
        <w:ind w:left="2509" w:hanging="361"/>
      </w:pPr>
      <w:rPr>
        <w:rFonts w:hint="default"/>
      </w:rPr>
    </w:lvl>
    <w:lvl w:ilvl="3" w:tplc="94C27F42">
      <w:numFmt w:val="bullet"/>
      <w:lvlText w:val="•"/>
      <w:lvlJc w:val="left"/>
      <w:pPr>
        <w:ind w:left="3453" w:hanging="361"/>
      </w:pPr>
      <w:rPr>
        <w:rFonts w:hint="default"/>
      </w:rPr>
    </w:lvl>
    <w:lvl w:ilvl="4" w:tplc="87DC62DC">
      <w:numFmt w:val="bullet"/>
      <w:lvlText w:val="•"/>
      <w:lvlJc w:val="left"/>
      <w:pPr>
        <w:ind w:left="4398" w:hanging="361"/>
      </w:pPr>
      <w:rPr>
        <w:rFonts w:hint="default"/>
      </w:rPr>
    </w:lvl>
    <w:lvl w:ilvl="5" w:tplc="F3B61D5E">
      <w:numFmt w:val="bullet"/>
      <w:lvlText w:val="•"/>
      <w:lvlJc w:val="left"/>
      <w:pPr>
        <w:ind w:left="5343" w:hanging="361"/>
      </w:pPr>
      <w:rPr>
        <w:rFonts w:hint="default"/>
      </w:rPr>
    </w:lvl>
    <w:lvl w:ilvl="6" w:tplc="0A801284">
      <w:numFmt w:val="bullet"/>
      <w:lvlText w:val="•"/>
      <w:lvlJc w:val="left"/>
      <w:pPr>
        <w:ind w:left="6287" w:hanging="361"/>
      </w:pPr>
      <w:rPr>
        <w:rFonts w:hint="default"/>
      </w:rPr>
    </w:lvl>
    <w:lvl w:ilvl="7" w:tplc="AB66DB84">
      <w:numFmt w:val="bullet"/>
      <w:lvlText w:val="•"/>
      <w:lvlJc w:val="left"/>
      <w:pPr>
        <w:ind w:left="7232" w:hanging="361"/>
      </w:pPr>
      <w:rPr>
        <w:rFonts w:hint="default"/>
      </w:rPr>
    </w:lvl>
    <w:lvl w:ilvl="8" w:tplc="DFE049A2">
      <w:numFmt w:val="bullet"/>
      <w:lvlText w:val="•"/>
      <w:lvlJc w:val="left"/>
      <w:pPr>
        <w:ind w:left="8177" w:hanging="361"/>
      </w:pPr>
      <w:rPr>
        <w:rFonts w:hint="default"/>
      </w:rPr>
    </w:lvl>
  </w:abstractNum>
  <w:abstractNum w:abstractNumId="28">
    <w:nsid w:val="3BDB0B50"/>
    <w:multiLevelType w:val="multilevel"/>
    <w:tmpl w:val="73CAADA0"/>
    <w:lvl w:ilvl="0">
      <w:start w:val="5"/>
      <w:numFmt w:val="decimal"/>
      <w:lvlText w:val="%1"/>
      <w:lvlJc w:val="left"/>
      <w:pPr>
        <w:ind w:left="1097" w:hanging="711"/>
        <w:jc w:val="left"/>
      </w:pPr>
      <w:rPr>
        <w:rFonts w:hint="default"/>
      </w:rPr>
    </w:lvl>
    <w:lvl w:ilvl="1">
      <w:start w:val="1"/>
      <w:numFmt w:val="decimal"/>
      <w:lvlText w:val="%1.%2"/>
      <w:lvlJc w:val="left"/>
      <w:pPr>
        <w:ind w:left="1097" w:hanging="711"/>
        <w:jc w:val="left"/>
      </w:pPr>
      <w:rPr>
        <w:rFonts w:ascii="Arial" w:eastAsia="Arial" w:hAnsi="Arial" w:cs="Arial" w:hint="default"/>
        <w:b/>
        <w:bCs/>
        <w:color w:val="A6A6A6"/>
        <w:w w:val="99"/>
        <w:sz w:val="18"/>
        <w:szCs w:val="18"/>
      </w:rPr>
    </w:lvl>
    <w:lvl w:ilvl="2">
      <w:numFmt w:val="bullet"/>
      <w:lvlText w:val="•"/>
      <w:lvlJc w:val="left"/>
      <w:pPr>
        <w:ind w:left="2834" w:hanging="711"/>
      </w:pPr>
      <w:rPr>
        <w:rFonts w:hint="default"/>
      </w:rPr>
    </w:lvl>
    <w:lvl w:ilvl="3">
      <w:numFmt w:val="bullet"/>
      <w:lvlText w:val="•"/>
      <w:lvlJc w:val="left"/>
      <w:pPr>
        <w:ind w:left="3701" w:hanging="711"/>
      </w:pPr>
      <w:rPr>
        <w:rFonts w:hint="default"/>
      </w:rPr>
    </w:lvl>
    <w:lvl w:ilvl="4">
      <w:numFmt w:val="bullet"/>
      <w:lvlText w:val="•"/>
      <w:lvlJc w:val="left"/>
      <w:pPr>
        <w:ind w:left="4568" w:hanging="711"/>
      </w:pPr>
      <w:rPr>
        <w:rFonts w:hint="default"/>
      </w:rPr>
    </w:lvl>
    <w:lvl w:ilvl="5">
      <w:numFmt w:val="bullet"/>
      <w:lvlText w:val="•"/>
      <w:lvlJc w:val="left"/>
      <w:pPr>
        <w:ind w:left="5435" w:hanging="711"/>
      </w:pPr>
      <w:rPr>
        <w:rFonts w:hint="default"/>
      </w:rPr>
    </w:lvl>
    <w:lvl w:ilvl="6">
      <w:numFmt w:val="bullet"/>
      <w:lvlText w:val="•"/>
      <w:lvlJc w:val="left"/>
      <w:pPr>
        <w:ind w:left="6302" w:hanging="711"/>
      </w:pPr>
      <w:rPr>
        <w:rFonts w:hint="default"/>
      </w:rPr>
    </w:lvl>
    <w:lvl w:ilvl="7">
      <w:numFmt w:val="bullet"/>
      <w:lvlText w:val="•"/>
      <w:lvlJc w:val="left"/>
      <w:pPr>
        <w:ind w:left="7169" w:hanging="711"/>
      </w:pPr>
      <w:rPr>
        <w:rFonts w:hint="default"/>
      </w:rPr>
    </w:lvl>
    <w:lvl w:ilvl="8">
      <w:numFmt w:val="bullet"/>
      <w:lvlText w:val="•"/>
      <w:lvlJc w:val="left"/>
      <w:pPr>
        <w:ind w:left="8036" w:hanging="711"/>
      </w:pPr>
      <w:rPr>
        <w:rFonts w:hint="default"/>
      </w:rPr>
    </w:lvl>
  </w:abstractNum>
  <w:abstractNum w:abstractNumId="29">
    <w:nsid w:val="3D2151C7"/>
    <w:multiLevelType w:val="hybridMultilevel"/>
    <w:tmpl w:val="EF02DCB2"/>
    <w:lvl w:ilvl="0" w:tplc="3A1487F4">
      <w:numFmt w:val="bullet"/>
      <w:lvlText w:val=""/>
      <w:lvlJc w:val="left"/>
      <w:pPr>
        <w:ind w:left="388" w:hanging="286"/>
      </w:pPr>
      <w:rPr>
        <w:rFonts w:ascii="Wingdings" w:eastAsia="Wingdings" w:hAnsi="Wingdings" w:cs="Wingdings" w:hint="default"/>
        <w:w w:val="99"/>
        <w:sz w:val="18"/>
        <w:szCs w:val="18"/>
      </w:rPr>
    </w:lvl>
    <w:lvl w:ilvl="1" w:tplc="15E8D6EC">
      <w:numFmt w:val="bullet"/>
      <w:lvlText w:val="•"/>
      <w:lvlJc w:val="left"/>
      <w:pPr>
        <w:ind w:left="633" w:hanging="286"/>
      </w:pPr>
      <w:rPr>
        <w:rFonts w:hint="default"/>
      </w:rPr>
    </w:lvl>
    <w:lvl w:ilvl="2" w:tplc="A566CA1E">
      <w:numFmt w:val="bullet"/>
      <w:lvlText w:val="•"/>
      <w:lvlJc w:val="left"/>
      <w:pPr>
        <w:ind w:left="886" w:hanging="286"/>
      </w:pPr>
      <w:rPr>
        <w:rFonts w:hint="default"/>
      </w:rPr>
    </w:lvl>
    <w:lvl w:ilvl="3" w:tplc="7474EFFA">
      <w:numFmt w:val="bullet"/>
      <w:lvlText w:val="•"/>
      <w:lvlJc w:val="left"/>
      <w:pPr>
        <w:ind w:left="1139" w:hanging="286"/>
      </w:pPr>
      <w:rPr>
        <w:rFonts w:hint="default"/>
      </w:rPr>
    </w:lvl>
    <w:lvl w:ilvl="4" w:tplc="03B821B0">
      <w:numFmt w:val="bullet"/>
      <w:lvlText w:val="•"/>
      <w:lvlJc w:val="left"/>
      <w:pPr>
        <w:ind w:left="1392" w:hanging="286"/>
      </w:pPr>
      <w:rPr>
        <w:rFonts w:hint="default"/>
      </w:rPr>
    </w:lvl>
    <w:lvl w:ilvl="5" w:tplc="DD4AF16A">
      <w:numFmt w:val="bullet"/>
      <w:lvlText w:val="•"/>
      <w:lvlJc w:val="left"/>
      <w:pPr>
        <w:ind w:left="1645" w:hanging="286"/>
      </w:pPr>
      <w:rPr>
        <w:rFonts w:hint="default"/>
      </w:rPr>
    </w:lvl>
    <w:lvl w:ilvl="6" w:tplc="383E1B10">
      <w:numFmt w:val="bullet"/>
      <w:lvlText w:val="•"/>
      <w:lvlJc w:val="left"/>
      <w:pPr>
        <w:ind w:left="1898" w:hanging="286"/>
      </w:pPr>
      <w:rPr>
        <w:rFonts w:hint="default"/>
      </w:rPr>
    </w:lvl>
    <w:lvl w:ilvl="7" w:tplc="B0E86AD0">
      <w:numFmt w:val="bullet"/>
      <w:lvlText w:val="•"/>
      <w:lvlJc w:val="left"/>
      <w:pPr>
        <w:ind w:left="2151" w:hanging="286"/>
      </w:pPr>
      <w:rPr>
        <w:rFonts w:hint="default"/>
      </w:rPr>
    </w:lvl>
    <w:lvl w:ilvl="8" w:tplc="160C078E">
      <w:numFmt w:val="bullet"/>
      <w:lvlText w:val="•"/>
      <w:lvlJc w:val="left"/>
      <w:pPr>
        <w:ind w:left="2404" w:hanging="286"/>
      </w:pPr>
      <w:rPr>
        <w:rFonts w:hint="default"/>
      </w:rPr>
    </w:lvl>
  </w:abstractNum>
  <w:abstractNum w:abstractNumId="30">
    <w:nsid w:val="3FAA1422"/>
    <w:multiLevelType w:val="hybridMultilevel"/>
    <w:tmpl w:val="11821654"/>
    <w:lvl w:ilvl="0" w:tplc="02C46592">
      <w:numFmt w:val="bullet"/>
      <w:lvlText w:val=""/>
      <w:lvlJc w:val="left"/>
      <w:pPr>
        <w:ind w:left="395" w:hanging="298"/>
      </w:pPr>
      <w:rPr>
        <w:rFonts w:ascii="Wingdings" w:eastAsia="Wingdings" w:hAnsi="Wingdings" w:cs="Wingdings" w:hint="default"/>
        <w:w w:val="99"/>
        <w:sz w:val="18"/>
        <w:szCs w:val="18"/>
      </w:rPr>
    </w:lvl>
    <w:lvl w:ilvl="1" w:tplc="324864D4">
      <w:numFmt w:val="bullet"/>
      <w:lvlText w:val="•"/>
      <w:lvlJc w:val="left"/>
      <w:pPr>
        <w:ind w:left="651" w:hanging="298"/>
      </w:pPr>
      <w:rPr>
        <w:rFonts w:hint="default"/>
      </w:rPr>
    </w:lvl>
    <w:lvl w:ilvl="2" w:tplc="862E2A9A">
      <w:numFmt w:val="bullet"/>
      <w:lvlText w:val="•"/>
      <w:lvlJc w:val="left"/>
      <w:pPr>
        <w:ind w:left="902" w:hanging="298"/>
      </w:pPr>
      <w:rPr>
        <w:rFonts w:hint="default"/>
      </w:rPr>
    </w:lvl>
    <w:lvl w:ilvl="3" w:tplc="E5127A9E">
      <w:numFmt w:val="bullet"/>
      <w:lvlText w:val="•"/>
      <w:lvlJc w:val="left"/>
      <w:pPr>
        <w:ind w:left="1153" w:hanging="298"/>
      </w:pPr>
      <w:rPr>
        <w:rFonts w:hint="default"/>
      </w:rPr>
    </w:lvl>
    <w:lvl w:ilvl="4" w:tplc="8916B68C">
      <w:numFmt w:val="bullet"/>
      <w:lvlText w:val="•"/>
      <w:lvlJc w:val="left"/>
      <w:pPr>
        <w:ind w:left="1404" w:hanging="298"/>
      </w:pPr>
      <w:rPr>
        <w:rFonts w:hint="default"/>
      </w:rPr>
    </w:lvl>
    <w:lvl w:ilvl="5" w:tplc="CFF8F5E2">
      <w:numFmt w:val="bullet"/>
      <w:lvlText w:val="•"/>
      <w:lvlJc w:val="left"/>
      <w:pPr>
        <w:ind w:left="1655" w:hanging="298"/>
      </w:pPr>
      <w:rPr>
        <w:rFonts w:hint="default"/>
      </w:rPr>
    </w:lvl>
    <w:lvl w:ilvl="6" w:tplc="9DEAA788">
      <w:numFmt w:val="bullet"/>
      <w:lvlText w:val="•"/>
      <w:lvlJc w:val="left"/>
      <w:pPr>
        <w:ind w:left="1906" w:hanging="298"/>
      </w:pPr>
      <w:rPr>
        <w:rFonts w:hint="default"/>
      </w:rPr>
    </w:lvl>
    <w:lvl w:ilvl="7" w:tplc="8BBAE760">
      <w:numFmt w:val="bullet"/>
      <w:lvlText w:val="•"/>
      <w:lvlJc w:val="left"/>
      <w:pPr>
        <w:ind w:left="2157" w:hanging="298"/>
      </w:pPr>
      <w:rPr>
        <w:rFonts w:hint="default"/>
      </w:rPr>
    </w:lvl>
    <w:lvl w:ilvl="8" w:tplc="EB7A5BDA">
      <w:numFmt w:val="bullet"/>
      <w:lvlText w:val="•"/>
      <w:lvlJc w:val="left"/>
      <w:pPr>
        <w:ind w:left="2408" w:hanging="298"/>
      </w:pPr>
      <w:rPr>
        <w:rFonts w:hint="default"/>
      </w:rPr>
    </w:lvl>
  </w:abstractNum>
  <w:abstractNum w:abstractNumId="31">
    <w:nsid w:val="403918F1"/>
    <w:multiLevelType w:val="multilevel"/>
    <w:tmpl w:val="65B65BD4"/>
    <w:lvl w:ilvl="0">
      <w:start w:val="6"/>
      <w:numFmt w:val="decimal"/>
      <w:lvlText w:val="%1"/>
      <w:lvlJc w:val="left"/>
      <w:pPr>
        <w:ind w:left="1236" w:hanging="569"/>
        <w:jc w:val="left"/>
      </w:pPr>
      <w:rPr>
        <w:rFonts w:hint="default"/>
      </w:rPr>
    </w:lvl>
    <w:lvl w:ilvl="1">
      <w:start w:val="1"/>
      <w:numFmt w:val="decimal"/>
      <w:lvlText w:val="%1.%2"/>
      <w:lvlJc w:val="left"/>
      <w:pPr>
        <w:ind w:left="1236" w:hanging="569"/>
        <w:jc w:val="left"/>
      </w:pPr>
      <w:rPr>
        <w:rFonts w:hint="default"/>
      </w:rPr>
    </w:lvl>
    <w:lvl w:ilvl="2">
      <w:start w:val="1"/>
      <w:numFmt w:val="decimal"/>
      <w:lvlText w:val="%1.%2.%3"/>
      <w:lvlJc w:val="left"/>
      <w:pPr>
        <w:ind w:left="1236" w:hanging="569"/>
        <w:jc w:val="left"/>
      </w:pPr>
      <w:rPr>
        <w:rFonts w:ascii="Arial" w:eastAsia="Arial" w:hAnsi="Arial" w:cs="Arial" w:hint="default"/>
        <w:b/>
        <w:bCs/>
        <w:color w:val="A6A6A6"/>
        <w:w w:val="99"/>
        <w:sz w:val="18"/>
        <w:szCs w:val="18"/>
      </w:rPr>
    </w:lvl>
    <w:lvl w:ilvl="3">
      <w:start w:val="1"/>
      <w:numFmt w:val="decimal"/>
      <w:lvlText w:val="%1.%2.%3.%4"/>
      <w:lvlJc w:val="left"/>
      <w:pPr>
        <w:ind w:left="1946" w:hanging="711"/>
        <w:jc w:val="left"/>
      </w:pPr>
      <w:rPr>
        <w:rFonts w:ascii="Arial" w:eastAsia="Arial" w:hAnsi="Arial" w:cs="Arial" w:hint="default"/>
        <w:b/>
        <w:bCs/>
        <w:color w:val="A6A6A6"/>
        <w:spacing w:val="-2"/>
        <w:w w:val="99"/>
        <w:sz w:val="18"/>
        <w:szCs w:val="18"/>
      </w:rPr>
    </w:lvl>
    <w:lvl w:ilvl="4">
      <w:numFmt w:val="bullet"/>
      <w:lvlText w:val="•"/>
      <w:lvlJc w:val="left"/>
      <w:pPr>
        <w:ind w:left="4550" w:hanging="711"/>
      </w:pPr>
      <w:rPr>
        <w:rFonts w:hint="default"/>
      </w:rPr>
    </w:lvl>
    <w:lvl w:ilvl="5">
      <w:numFmt w:val="bullet"/>
      <w:lvlText w:val="•"/>
      <w:lvlJc w:val="left"/>
      <w:pPr>
        <w:ind w:left="5420" w:hanging="711"/>
      </w:pPr>
      <w:rPr>
        <w:rFonts w:hint="default"/>
      </w:rPr>
    </w:lvl>
    <w:lvl w:ilvl="6">
      <w:numFmt w:val="bullet"/>
      <w:lvlText w:val="•"/>
      <w:lvlJc w:val="left"/>
      <w:pPr>
        <w:ind w:left="6290" w:hanging="711"/>
      </w:pPr>
      <w:rPr>
        <w:rFonts w:hint="default"/>
      </w:rPr>
    </w:lvl>
    <w:lvl w:ilvl="7">
      <w:numFmt w:val="bullet"/>
      <w:lvlText w:val="•"/>
      <w:lvlJc w:val="left"/>
      <w:pPr>
        <w:ind w:left="7160" w:hanging="711"/>
      </w:pPr>
      <w:rPr>
        <w:rFonts w:hint="default"/>
      </w:rPr>
    </w:lvl>
    <w:lvl w:ilvl="8">
      <w:numFmt w:val="bullet"/>
      <w:lvlText w:val="•"/>
      <w:lvlJc w:val="left"/>
      <w:pPr>
        <w:ind w:left="8030" w:hanging="711"/>
      </w:pPr>
      <w:rPr>
        <w:rFonts w:hint="default"/>
      </w:rPr>
    </w:lvl>
  </w:abstractNum>
  <w:abstractNum w:abstractNumId="32">
    <w:nsid w:val="409F60A2"/>
    <w:multiLevelType w:val="multilevel"/>
    <w:tmpl w:val="4240226A"/>
    <w:lvl w:ilvl="0">
      <w:start w:val="7"/>
      <w:numFmt w:val="lowerLetter"/>
      <w:lvlText w:val="%1"/>
      <w:lvlJc w:val="left"/>
      <w:pPr>
        <w:ind w:left="2088" w:hanging="708"/>
        <w:jc w:val="left"/>
      </w:pPr>
      <w:rPr>
        <w:rFonts w:hint="default"/>
      </w:rPr>
    </w:lvl>
    <w:lvl w:ilvl="1">
      <w:start w:val="2"/>
      <w:numFmt w:val="decimal"/>
      <w:lvlText w:val="%1.%2"/>
      <w:lvlJc w:val="left"/>
      <w:pPr>
        <w:ind w:left="2088" w:hanging="708"/>
        <w:jc w:val="left"/>
      </w:pPr>
      <w:rPr>
        <w:rFonts w:hint="default"/>
      </w:rPr>
    </w:lvl>
    <w:lvl w:ilvl="2">
      <w:start w:val="1"/>
      <w:numFmt w:val="decimal"/>
      <w:lvlText w:val="%1.%2.%3"/>
      <w:lvlJc w:val="left"/>
      <w:pPr>
        <w:ind w:left="2088" w:hanging="708"/>
        <w:jc w:val="left"/>
      </w:pPr>
      <w:rPr>
        <w:rFonts w:hint="default"/>
      </w:rPr>
    </w:lvl>
    <w:lvl w:ilvl="3">
      <w:start w:val="1"/>
      <w:numFmt w:val="decimal"/>
      <w:lvlText w:val="%1.%2.%3.%4"/>
      <w:lvlJc w:val="left"/>
      <w:pPr>
        <w:ind w:left="2088" w:hanging="708"/>
        <w:jc w:val="left"/>
      </w:pPr>
      <w:rPr>
        <w:rFonts w:ascii="Arial" w:eastAsia="Arial" w:hAnsi="Arial" w:cs="Arial" w:hint="default"/>
        <w:b/>
        <w:bCs/>
        <w:color w:val="A6A6A6"/>
        <w:spacing w:val="-2"/>
        <w:w w:val="99"/>
        <w:sz w:val="18"/>
        <w:szCs w:val="18"/>
      </w:rPr>
    </w:lvl>
    <w:lvl w:ilvl="4">
      <w:numFmt w:val="bullet"/>
      <w:lvlText w:val="•"/>
      <w:lvlJc w:val="left"/>
      <w:pPr>
        <w:ind w:left="5156" w:hanging="708"/>
      </w:pPr>
      <w:rPr>
        <w:rFonts w:hint="default"/>
      </w:rPr>
    </w:lvl>
    <w:lvl w:ilvl="5">
      <w:numFmt w:val="bullet"/>
      <w:lvlText w:val="•"/>
      <w:lvlJc w:val="left"/>
      <w:pPr>
        <w:ind w:left="5925" w:hanging="708"/>
      </w:pPr>
      <w:rPr>
        <w:rFonts w:hint="default"/>
      </w:rPr>
    </w:lvl>
    <w:lvl w:ilvl="6">
      <w:numFmt w:val="bullet"/>
      <w:lvlText w:val="•"/>
      <w:lvlJc w:val="left"/>
      <w:pPr>
        <w:ind w:left="6694" w:hanging="708"/>
      </w:pPr>
      <w:rPr>
        <w:rFonts w:hint="default"/>
      </w:rPr>
    </w:lvl>
    <w:lvl w:ilvl="7">
      <w:numFmt w:val="bullet"/>
      <w:lvlText w:val="•"/>
      <w:lvlJc w:val="left"/>
      <w:pPr>
        <w:ind w:left="7463" w:hanging="708"/>
      </w:pPr>
      <w:rPr>
        <w:rFonts w:hint="default"/>
      </w:rPr>
    </w:lvl>
    <w:lvl w:ilvl="8">
      <w:numFmt w:val="bullet"/>
      <w:lvlText w:val="•"/>
      <w:lvlJc w:val="left"/>
      <w:pPr>
        <w:ind w:left="8232" w:hanging="708"/>
      </w:pPr>
      <w:rPr>
        <w:rFonts w:hint="default"/>
      </w:rPr>
    </w:lvl>
  </w:abstractNum>
  <w:abstractNum w:abstractNumId="33">
    <w:nsid w:val="436372F8"/>
    <w:multiLevelType w:val="multilevel"/>
    <w:tmpl w:val="9BE07EAA"/>
    <w:lvl w:ilvl="0">
      <w:start w:val="1"/>
      <w:numFmt w:val="lowerLetter"/>
      <w:lvlText w:val="%1"/>
      <w:lvlJc w:val="left"/>
      <w:pPr>
        <w:ind w:left="994" w:hanging="677"/>
        <w:jc w:val="left"/>
      </w:pPr>
      <w:rPr>
        <w:rFonts w:hint="default"/>
      </w:rPr>
    </w:lvl>
    <w:lvl w:ilvl="1">
      <w:start w:val="1"/>
      <w:numFmt w:val="decimal"/>
      <w:lvlText w:val="%1.%2"/>
      <w:lvlJc w:val="left"/>
      <w:pPr>
        <w:ind w:left="994" w:hanging="677"/>
        <w:jc w:val="left"/>
      </w:pPr>
      <w:rPr>
        <w:rFonts w:ascii="Arial" w:eastAsia="Arial" w:hAnsi="Arial" w:cs="Arial" w:hint="default"/>
        <w:b/>
        <w:bCs/>
        <w:color w:val="A6A6A6"/>
        <w:w w:val="99"/>
        <w:sz w:val="18"/>
        <w:szCs w:val="18"/>
      </w:rPr>
    </w:lvl>
    <w:lvl w:ilvl="2">
      <w:start w:val="1"/>
      <w:numFmt w:val="decimal"/>
      <w:lvlText w:val="%1.%2.%3"/>
      <w:lvlJc w:val="left"/>
      <w:pPr>
        <w:ind w:left="1277" w:hanging="569"/>
        <w:jc w:val="left"/>
      </w:pPr>
      <w:rPr>
        <w:rFonts w:ascii="Arial" w:eastAsia="Arial" w:hAnsi="Arial" w:cs="Arial" w:hint="default"/>
        <w:spacing w:val="-13"/>
        <w:w w:val="99"/>
        <w:sz w:val="18"/>
        <w:szCs w:val="18"/>
      </w:rPr>
    </w:lvl>
    <w:lvl w:ilvl="3">
      <w:numFmt w:val="bullet"/>
      <w:lvlText w:val="•"/>
      <w:lvlJc w:val="left"/>
      <w:pPr>
        <w:ind w:left="2415" w:hanging="569"/>
      </w:pPr>
      <w:rPr>
        <w:rFonts w:hint="default"/>
      </w:rPr>
    </w:lvl>
    <w:lvl w:ilvl="4">
      <w:numFmt w:val="bullet"/>
      <w:lvlText w:val="•"/>
      <w:lvlJc w:val="left"/>
      <w:pPr>
        <w:ind w:left="2982" w:hanging="569"/>
      </w:pPr>
      <w:rPr>
        <w:rFonts w:hint="default"/>
      </w:rPr>
    </w:lvl>
    <w:lvl w:ilvl="5">
      <w:numFmt w:val="bullet"/>
      <w:lvlText w:val="•"/>
      <w:lvlJc w:val="left"/>
      <w:pPr>
        <w:ind w:left="3550" w:hanging="569"/>
      </w:pPr>
      <w:rPr>
        <w:rFonts w:hint="default"/>
      </w:rPr>
    </w:lvl>
    <w:lvl w:ilvl="6">
      <w:numFmt w:val="bullet"/>
      <w:lvlText w:val="•"/>
      <w:lvlJc w:val="left"/>
      <w:pPr>
        <w:ind w:left="4117" w:hanging="569"/>
      </w:pPr>
      <w:rPr>
        <w:rFonts w:hint="default"/>
      </w:rPr>
    </w:lvl>
    <w:lvl w:ilvl="7">
      <w:numFmt w:val="bullet"/>
      <w:lvlText w:val="•"/>
      <w:lvlJc w:val="left"/>
      <w:pPr>
        <w:ind w:left="4685" w:hanging="569"/>
      </w:pPr>
      <w:rPr>
        <w:rFonts w:hint="default"/>
      </w:rPr>
    </w:lvl>
    <w:lvl w:ilvl="8">
      <w:numFmt w:val="bullet"/>
      <w:lvlText w:val="•"/>
      <w:lvlJc w:val="left"/>
      <w:pPr>
        <w:ind w:left="5252" w:hanging="569"/>
      </w:pPr>
      <w:rPr>
        <w:rFonts w:hint="default"/>
      </w:rPr>
    </w:lvl>
  </w:abstractNum>
  <w:abstractNum w:abstractNumId="34">
    <w:nsid w:val="437B0AFB"/>
    <w:multiLevelType w:val="hybridMultilevel"/>
    <w:tmpl w:val="DA7A16B6"/>
    <w:lvl w:ilvl="0" w:tplc="8B105690">
      <w:numFmt w:val="bullet"/>
      <w:lvlText w:val=""/>
      <w:lvlJc w:val="left"/>
      <w:pPr>
        <w:ind w:left="353" w:hanging="248"/>
      </w:pPr>
      <w:rPr>
        <w:rFonts w:ascii="Wingdings" w:eastAsia="Wingdings" w:hAnsi="Wingdings" w:cs="Wingdings" w:hint="default"/>
        <w:w w:val="99"/>
        <w:sz w:val="18"/>
        <w:szCs w:val="18"/>
      </w:rPr>
    </w:lvl>
    <w:lvl w:ilvl="1" w:tplc="30B2948A">
      <w:numFmt w:val="bullet"/>
      <w:lvlText w:val="•"/>
      <w:lvlJc w:val="left"/>
      <w:pPr>
        <w:ind w:left="1267" w:hanging="248"/>
      </w:pPr>
      <w:rPr>
        <w:rFonts w:hint="default"/>
      </w:rPr>
    </w:lvl>
    <w:lvl w:ilvl="2" w:tplc="0090E4FA">
      <w:numFmt w:val="bullet"/>
      <w:lvlText w:val="•"/>
      <w:lvlJc w:val="left"/>
      <w:pPr>
        <w:ind w:left="2175" w:hanging="248"/>
      </w:pPr>
      <w:rPr>
        <w:rFonts w:hint="default"/>
      </w:rPr>
    </w:lvl>
    <w:lvl w:ilvl="3" w:tplc="C6E6FDD0">
      <w:numFmt w:val="bullet"/>
      <w:lvlText w:val="•"/>
      <w:lvlJc w:val="left"/>
      <w:pPr>
        <w:ind w:left="3082" w:hanging="248"/>
      </w:pPr>
      <w:rPr>
        <w:rFonts w:hint="default"/>
      </w:rPr>
    </w:lvl>
    <w:lvl w:ilvl="4" w:tplc="BB868044">
      <w:numFmt w:val="bullet"/>
      <w:lvlText w:val="•"/>
      <w:lvlJc w:val="left"/>
      <w:pPr>
        <w:ind w:left="3990" w:hanging="248"/>
      </w:pPr>
      <w:rPr>
        <w:rFonts w:hint="default"/>
      </w:rPr>
    </w:lvl>
    <w:lvl w:ilvl="5" w:tplc="40DCA070">
      <w:numFmt w:val="bullet"/>
      <w:lvlText w:val="•"/>
      <w:lvlJc w:val="left"/>
      <w:pPr>
        <w:ind w:left="4898" w:hanging="248"/>
      </w:pPr>
      <w:rPr>
        <w:rFonts w:hint="default"/>
      </w:rPr>
    </w:lvl>
    <w:lvl w:ilvl="6" w:tplc="96220C28">
      <w:numFmt w:val="bullet"/>
      <w:lvlText w:val="•"/>
      <w:lvlJc w:val="left"/>
      <w:pPr>
        <w:ind w:left="5805" w:hanging="248"/>
      </w:pPr>
      <w:rPr>
        <w:rFonts w:hint="default"/>
      </w:rPr>
    </w:lvl>
    <w:lvl w:ilvl="7" w:tplc="A3D6C508">
      <w:numFmt w:val="bullet"/>
      <w:lvlText w:val="•"/>
      <w:lvlJc w:val="left"/>
      <w:pPr>
        <w:ind w:left="6713" w:hanging="248"/>
      </w:pPr>
      <w:rPr>
        <w:rFonts w:hint="default"/>
      </w:rPr>
    </w:lvl>
    <w:lvl w:ilvl="8" w:tplc="798A0B42">
      <w:numFmt w:val="bullet"/>
      <w:lvlText w:val="•"/>
      <w:lvlJc w:val="left"/>
      <w:pPr>
        <w:ind w:left="7621" w:hanging="248"/>
      </w:pPr>
      <w:rPr>
        <w:rFonts w:hint="default"/>
      </w:rPr>
    </w:lvl>
  </w:abstractNum>
  <w:abstractNum w:abstractNumId="35">
    <w:nsid w:val="478570BF"/>
    <w:multiLevelType w:val="multilevel"/>
    <w:tmpl w:val="A0F451C0"/>
    <w:lvl w:ilvl="0">
      <w:start w:val="2"/>
      <w:numFmt w:val="lowerLetter"/>
      <w:lvlText w:val="%1"/>
      <w:lvlJc w:val="left"/>
      <w:pPr>
        <w:ind w:left="1097" w:hanging="425"/>
        <w:jc w:val="left"/>
      </w:pPr>
      <w:rPr>
        <w:rFonts w:hint="default"/>
      </w:rPr>
    </w:lvl>
    <w:lvl w:ilvl="1">
      <w:start w:val="1"/>
      <w:numFmt w:val="decimal"/>
      <w:lvlText w:val="%1.%2"/>
      <w:lvlJc w:val="left"/>
      <w:pPr>
        <w:ind w:left="1097" w:hanging="425"/>
        <w:jc w:val="left"/>
      </w:pPr>
      <w:rPr>
        <w:rFonts w:ascii="Arial" w:eastAsia="Arial" w:hAnsi="Arial" w:cs="Arial" w:hint="default"/>
        <w:b/>
        <w:bCs/>
        <w:color w:val="A6A6A6"/>
        <w:w w:val="99"/>
        <w:sz w:val="18"/>
        <w:szCs w:val="18"/>
      </w:rPr>
    </w:lvl>
    <w:lvl w:ilvl="2">
      <w:numFmt w:val="bullet"/>
      <w:lvlText w:val="•"/>
      <w:lvlJc w:val="left"/>
      <w:pPr>
        <w:ind w:left="2827" w:hanging="425"/>
      </w:pPr>
      <w:rPr>
        <w:rFonts w:hint="default"/>
      </w:rPr>
    </w:lvl>
    <w:lvl w:ilvl="3">
      <w:numFmt w:val="bullet"/>
      <w:lvlText w:val="•"/>
      <w:lvlJc w:val="left"/>
      <w:pPr>
        <w:ind w:left="3690" w:hanging="425"/>
      </w:pPr>
      <w:rPr>
        <w:rFonts w:hint="default"/>
      </w:rPr>
    </w:lvl>
    <w:lvl w:ilvl="4">
      <w:numFmt w:val="bullet"/>
      <w:lvlText w:val="•"/>
      <w:lvlJc w:val="left"/>
      <w:pPr>
        <w:ind w:left="4554" w:hanging="425"/>
      </w:pPr>
      <w:rPr>
        <w:rFonts w:hint="default"/>
      </w:rPr>
    </w:lvl>
    <w:lvl w:ilvl="5">
      <w:numFmt w:val="bullet"/>
      <w:lvlText w:val="•"/>
      <w:lvlJc w:val="left"/>
      <w:pPr>
        <w:ind w:left="5418" w:hanging="425"/>
      </w:pPr>
      <w:rPr>
        <w:rFonts w:hint="default"/>
      </w:rPr>
    </w:lvl>
    <w:lvl w:ilvl="6">
      <w:numFmt w:val="bullet"/>
      <w:lvlText w:val="•"/>
      <w:lvlJc w:val="left"/>
      <w:pPr>
        <w:ind w:left="6281" w:hanging="425"/>
      </w:pPr>
      <w:rPr>
        <w:rFonts w:hint="default"/>
      </w:rPr>
    </w:lvl>
    <w:lvl w:ilvl="7">
      <w:numFmt w:val="bullet"/>
      <w:lvlText w:val="•"/>
      <w:lvlJc w:val="left"/>
      <w:pPr>
        <w:ind w:left="7145" w:hanging="425"/>
      </w:pPr>
      <w:rPr>
        <w:rFonts w:hint="default"/>
      </w:rPr>
    </w:lvl>
    <w:lvl w:ilvl="8">
      <w:numFmt w:val="bullet"/>
      <w:lvlText w:val="•"/>
      <w:lvlJc w:val="left"/>
      <w:pPr>
        <w:ind w:left="8009" w:hanging="425"/>
      </w:pPr>
      <w:rPr>
        <w:rFonts w:hint="default"/>
      </w:rPr>
    </w:lvl>
  </w:abstractNum>
  <w:abstractNum w:abstractNumId="36">
    <w:nsid w:val="54655B38"/>
    <w:multiLevelType w:val="multilevel"/>
    <w:tmpl w:val="84E2738E"/>
    <w:lvl w:ilvl="0">
      <w:start w:val="1"/>
      <w:numFmt w:val="lowerLetter"/>
      <w:lvlText w:val="%1"/>
      <w:lvlJc w:val="left"/>
      <w:pPr>
        <w:ind w:left="676" w:hanging="677"/>
        <w:jc w:val="left"/>
      </w:pPr>
      <w:rPr>
        <w:rFonts w:hint="default"/>
      </w:rPr>
    </w:lvl>
    <w:lvl w:ilvl="1">
      <w:start w:val="7"/>
      <w:numFmt w:val="decimal"/>
      <w:lvlText w:val="%1.%2"/>
      <w:lvlJc w:val="left"/>
      <w:pPr>
        <w:ind w:left="676" w:hanging="677"/>
        <w:jc w:val="left"/>
      </w:pPr>
      <w:rPr>
        <w:rFonts w:ascii="Arial" w:eastAsia="Arial" w:hAnsi="Arial" w:cs="Arial" w:hint="default"/>
        <w:b/>
        <w:bCs/>
        <w:color w:val="A6A6A6"/>
        <w:w w:val="99"/>
        <w:sz w:val="18"/>
        <w:szCs w:val="18"/>
      </w:rPr>
    </w:lvl>
    <w:lvl w:ilvl="2">
      <w:start w:val="1"/>
      <w:numFmt w:val="decimal"/>
      <w:lvlText w:val="%1.%2.%3"/>
      <w:lvlJc w:val="left"/>
      <w:pPr>
        <w:ind w:left="1168" w:hanging="567"/>
        <w:jc w:val="left"/>
      </w:pPr>
      <w:rPr>
        <w:rFonts w:ascii="Arial" w:eastAsia="Arial" w:hAnsi="Arial" w:cs="Arial" w:hint="default"/>
        <w:spacing w:val="-13"/>
        <w:w w:val="99"/>
        <w:sz w:val="18"/>
        <w:szCs w:val="18"/>
      </w:rPr>
    </w:lvl>
    <w:lvl w:ilvl="3">
      <w:numFmt w:val="bullet"/>
      <w:lvlText w:val="•"/>
      <w:lvlJc w:val="left"/>
      <w:pPr>
        <w:ind w:left="1856" w:hanging="567"/>
      </w:pPr>
      <w:rPr>
        <w:rFonts w:hint="default"/>
      </w:rPr>
    </w:lvl>
    <w:lvl w:ilvl="4">
      <w:numFmt w:val="bullet"/>
      <w:lvlText w:val="•"/>
      <w:lvlJc w:val="left"/>
      <w:pPr>
        <w:ind w:left="2204" w:hanging="567"/>
      </w:pPr>
      <w:rPr>
        <w:rFonts w:hint="default"/>
      </w:rPr>
    </w:lvl>
    <w:lvl w:ilvl="5">
      <w:numFmt w:val="bullet"/>
      <w:lvlText w:val="•"/>
      <w:lvlJc w:val="left"/>
      <w:pPr>
        <w:ind w:left="2553" w:hanging="567"/>
      </w:pPr>
      <w:rPr>
        <w:rFonts w:hint="default"/>
      </w:rPr>
    </w:lvl>
    <w:lvl w:ilvl="6">
      <w:numFmt w:val="bullet"/>
      <w:lvlText w:val="•"/>
      <w:lvlJc w:val="left"/>
      <w:pPr>
        <w:ind w:left="2901" w:hanging="567"/>
      </w:pPr>
      <w:rPr>
        <w:rFonts w:hint="default"/>
      </w:rPr>
    </w:lvl>
    <w:lvl w:ilvl="7">
      <w:numFmt w:val="bullet"/>
      <w:lvlText w:val="•"/>
      <w:lvlJc w:val="left"/>
      <w:pPr>
        <w:ind w:left="3249" w:hanging="567"/>
      </w:pPr>
      <w:rPr>
        <w:rFonts w:hint="default"/>
      </w:rPr>
    </w:lvl>
    <w:lvl w:ilvl="8">
      <w:numFmt w:val="bullet"/>
      <w:lvlText w:val="•"/>
      <w:lvlJc w:val="left"/>
      <w:pPr>
        <w:ind w:left="3597" w:hanging="567"/>
      </w:pPr>
      <w:rPr>
        <w:rFonts w:hint="default"/>
      </w:rPr>
    </w:lvl>
  </w:abstractNum>
  <w:abstractNum w:abstractNumId="37">
    <w:nsid w:val="57B32687"/>
    <w:multiLevelType w:val="hybridMultilevel"/>
    <w:tmpl w:val="638695B8"/>
    <w:lvl w:ilvl="0" w:tplc="3420308E">
      <w:numFmt w:val="bullet"/>
      <w:lvlText w:val=""/>
      <w:lvlJc w:val="left"/>
      <w:pPr>
        <w:ind w:left="424" w:hanging="425"/>
      </w:pPr>
      <w:rPr>
        <w:rFonts w:ascii="Wingdings" w:eastAsia="Wingdings" w:hAnsi="Wingdings" w:cs="Wingdings" w:hint="default"/>
        <w:w w:val="99"/>
        <w:sz w:val="18"/>
        <w:szCs w:val="18"/>
      </w:rPr>
    </w:lvl>
    <w:lvl w:ilvl="1" w:tplc="2F34350C">
      <w:numFmt w:val="bullet"/>
      <w:lvlText w:val="•"/>
      <w:lvlJc w:val="left"/>
      <w:pPr>
        <w:ind w:left="907" w:hanging="425"/>
      </w:pPr>
      <w:rPr>
        <w:rFonts w:hint="default"/>
      </w:rPr>
    </w:lvl>
    <w:lvl w:ilvl="2" w:tplc="770CA82E">
      <w:numFmt w:val="bullet"/>
      <w:lvlText w:val="•"/>
      <w:lvlJc w:val="left"/>
      <w:pPr>
        <w:ind w:left="1394" w:hanging="425"/>
      </w:pPr>
      <w:rPr>
        <w:rFonts w:hint="default"/>
      </w:rPr>
    </w:lvl>
    <w:lvl w:ilvl="3" w:tplc="8006D944">
      <w:numFmt w:val="bullet"/>
      <w:lvlText w:val="•"/>
      <w:lvlJc w:val="left"/>
      <w:pPr>
        <w:ind w:left="1881" w:hanging="425"/>
      </w:pPr>
      <w:rPr>
        <w:rFonts w:hint="default"/>
      </w:rPr>
    </w:lvl>
    <w:lvl w:ilvl="4" w:tplc="80246E1E">
      <w:numFmt w:val="bullet"/>
      <w:lvlText w:val="•"/>
      <w:lvlJc w:val="left"/>
      <w:pPr>
        <w:ind w:left="2369" w:hanging="425"/>
      </w:pPr>
      <w:rPr>
        <w:rFonts w:hint="default"/>
      </w:rPr>
    </w:lvl>
    <w:lvl w:ilvl="5" w:tplc="E1F4CD68">
      <w:numFmt w:val="bullet"/>
      <w:lvlText w:val="•"/>
      <w:lvlJc w:val="left"/>
      <w:pPr>
        <w:ind w:left="2856" w:hanging="425"/>
      </w:pPr>
      <w:rPr>
        <w:rFonts w:hint="default"/>
      </w:rPr>
    </w:lvl>
    <w:lvl w:ilvl="6" w:tplc="C5BC3122">
      <w:numFmt w:val="bullet"/>
      <w:lvlText w:val="•"/>
      <w:lvlJc w:val="left"/>
      <w:pPr>
        <w:ind w:left="3343" w:hanging="425"/>
      </w:pPr>
      <w:rPr>
        <w:rFonts w:hint="default"/>
      </w:rPr>
    </w:lvl>
    <w:lvl w:ilvl="7" w:tplc="38DCC06C">
      <w:numFmt w:val="bullet"/>
      <w:lvlText w:val="•"/>
      <w:lvlJc w:val="left"/>
      <w:pPr>
        <w:ind w:left="3831" w:hanging="425"/>
      </w:pPr>
      <w:rPr>
        <w:rFonts w:hint="default"/>
      </w:rPr>
    </w:lvl>
    <w:lvl w:ilvl="8" w:tplc="90F203B6">
      <w:numFmt w:val="bullet"/>
      <w:lvlText w:val="•"/>
      <w:lvlJc w:val="left"/>
      <w:pPr>
        <w:ind w:left="4318" w:hanging="425"/>
      </w:pPr>
      <w:rPr>
        <w:rFonts w:hint="default"/>
      </w:rPr>
    </w:lvl>
  </w:abstractNum>
  <w:abstractNum w:abstractNumId="38">
    <w:nsid w:val="5CB265E2"/>
    <w:multiLevelType w:val="multilevel"/>
    <w:tmpl w:val="841A7BB0"/>
    <w:lvl w:ilvl="0">
      <w:start w:val="15"/>
      <w:numFmt w:val="decimal"/>
      <w:lvlText w:val="%1"/>
      <w:lvlJc w:val="left"/>
      <w:pPr>
        <w:ind w:left="955" w:hanging="569"/>
        <w:jc w:val="left"/>
      </w:pPr>
      <w:rPr>
        <w:rFonts w:hint="default"/>
      </w:rPr>
    </w:lvl>
    <w:lvl w:ilvl="1">
      <w:start w:val="1"/>
      <w:numFmt w:val="decimal"/>
      <w:lvlText w:val="%1.%2"/>
      <w:lvlJc w:val="left"/>
      <w:pPr>
        <w:ind w:left="955" w:hanging="569"/>
        <w:jc w:val="left"/>
      </w:pPr>
      <w:rPr>
        <w:rFonts w:ascii="Arial" w:eastAsia="Arial" w:hAnsi="Arial" w:cs="Arial" w:hint="default"/>
        <w:b/>
        <w:bCs/>
        <w:color w:val="A6A6A6"/>
        <w:w w:val="99"/>
        <w:sz w:val="18"/>
        <w:szCs w:val="18"/>
      </w:rPr>
    </w:lvl>
    <w:lvl w:ilvl="2">
      <w:start w:val="1"/>
      <w:numFmt w:val="decimal"/>
      <w:lvlText w:val="%1.%2.%3"/>
      <w:lvlJc w:val="left"/>
      <w:pPr>
        <w:ind w:left="2230" w:hanging="711"/>
        <w:jc w:val="left"/>
      </w:pPr>
      <w:rPr>
        <w:rFonts w:ascii="Arial" w:eastAsia="Arial" w:hAnsi="Arial" w:cs="Arial" w:hint="default"/>
        <w:b/>
        <w:bCs/>
        <w:color w:val="A6A6A6"/>
        <w:w w:val="99"/>
        <w:sz w:val="18"/>
        <w:szCs w:val="18"/>
      </w:rPr>
    </w:lvl>
    <w:lvl w:ilvl="3">
      <w:start w:val="1"/>
      <w:numFmt w:val="decimal"/>
      <w:lvlText w:val="%1.%2.%3.%4"/>
      <w:lvlJc w:val="left"/>
      <w:pPr>
        <w:ind w:left="3365" w:hanging="851"/>
        <w:jc w:val="left"/>
      </w:pPr>
      <w:rPr>
        <w:rFonts w:ascii="Arial" w:eastAsia="Arial" w:hAnsi="Arial" w:cs="Arial" w:hint="default"/>
        <w:b/>
        <w:bCs/>
        <w:color w:val="A6A6A6"/>
        <w:spacing w:val="-2"/>
        <w:w w:val="99"/>
        <w:sz w:val="18"/>
        <w:szCs w:val="18"/>
      </w:rPr>
    </w:lvl>
    <w:lvl w:ilvl="4">
      <w:numFmt w:val="bullet"/>
      <w:lvlText w:val="•"/>
      <w:lvlJc w:val="left"/>
      <w:pPr>
        <w:ind w:left="4962" w:hanging="851"/>
      </w:pPr>
      <w:rPr>
        <w:rFonts w:hint="default"/>
      </w:rPr>
    </w:lvl>
    <w:lvl w:ilvl="5">
      <w:numFmt w:val="bullet"/>
      <w:lvlText w:val="•"/>
      <w:lvlJc w:val="left"/>
      <w:pPr>
        <w:ind w:left="5763" w:hanging="851"/>
      </w:pPr>
      <w:rPr>
        <w:rFonts w:hint="default"/>
      </w:rPr>
    </w:lvl>
    <w:lvl w:ilvl="6">
      <w:numFmt w:val="bullet"/>
      <w:lvlText w:val="•"/>
      <w:lvlJc w:val="left"/>
      <w:pPr>
        <w:ind w:left="6565" w:hanging="851"/>
      </w:pPr>
      <w:rPr>
        <w:rFonts w:hint="default"/>
      </w:rPr>
    </w:lvl>
    <w:lvl w:ilvl="7">
      <w:numFmt w:val="bullet"/>
      <w:lvlText w:val="•"/>
      <w:lvlJc w:val="left"/>
      <w:pPr>
        <w:ind w:left="7366" w:hanging="851"/>
      </w:pPr>
      <w:rPr>
        <w:rFonts w:hint="default"/>
      </w:rPr>
    </w:lvl>
    <w:lvl w:ilvl="8">
      <w:numFmt w:val="bullet"/>
      <w:lvlText w:val="•"/>
      <w:lvlJc w:val="left"/>
      <w:pPr>
        <w:ind w:left="8167" w:hanging="851"/>
      </w:pPr>
      <w:rPr>
        <w:rFonts w:hint="default"/>
      </w:rPr>
    </w:lvl>
  </w:abstractNum>
  <w:abstractNum w:abstractNumId="39">
    <w:nsid w:val="5D154A61"/>
    <w:multiLevelType w:val="hybridMultilevel"/>
    <w:tmpl w:val="5F70DEDE"/>
    <w:lvl w:ilvl="0" w:tplc="AFA49762">
      <w:numFmt w:val="bullet"/>
      <w:lvlText w:val=""/>
      <w:lvlJc w:val="left"/>
      <w:pPr>
        <w:ind w:left="424" w:hanging="425"/>
      </w:pPr>
      <w:rPr>
        <w:rFonts w:ascii="Wingdings" w:eastAsia="Wingdings" w:hAnsi="Wingdings" w:cs="Wingdings" w:hint="default"/>
        <w:w w:val="99"/>
        <w:sz w:val="18"/>
        <w:szCs w:val="18"/>
      </w:rPr>
    </w:lvl>
    <w:lvl w:ilvl="1" w:tplc="01020910">
      <w:numFmt w:val="bullet"/>
      <w:lvlText w:val="•"/>
      <w:lvlJc w:val="left"/>
      <w:pPr>
        <w:ind w:left="1242" w:hanging="425"/>
      </w:pPr>
      <w:rPr>
        <w:rFonts w:hint="default"/>
      </w:rPr>
    </w:lvl>
    <w:lvl w:ilvl="2" w:tplc="EBDC1822">
      <w:numFmt w:val="bullet"/>
      <w:lvlText w:val="•"/>
      <w:lvlJc w:val="left"/>
      <w:pPr>
        <w:ind w:left="2064" w:hanging="425"/>
      </w:pPr>
      <w:rPr>
        <w:rFonts w:hint="default"/>
      </w:rPr>
    </w:lvl>
    <w:lvl w:ilvl="3" w:tplc="1C3EBAAE">
      <w:numFmt w:val="bullet"/>
      <w:lvlText w:val="•"/>
      <w:lvlJc w:val="left"/>
      <w:pPr>
        <w:ind w:left="2886" w:hanging="425"/>
      </w:pPr>
      <w:rPr>
        <w:rFonts w:hint="default"/>
      </w:rPr>
    </w:lvl>
    <w:lvl w:ilvl="4" w:tplc="3AE014BE">
      <w:numFmt w:val="bullet"/>
      <w:lvlText w:val="•"/>
      <w:lvlJc w:val="left"/>
      <w:pPr>
        <w:ind w:left="3709" w:hanging="425"/>
      </w:pPr>
      <w:rPr>
        <w:rFonts w:hint="default"/>
      </w:rPr>
    </w:lvl>
    <w:lvl w:ilvl="5" w:tplc="12302288">
      <w:numFmt w:val="bullet"/>
      <w:lvlText w:val="•"/>
      <w:lvlJc w:val="left"/>
      <w:pPr>
        <w:ind w:left="4531" w:hanging="425"/>
      </w:pPr>
      <w:rPr>
        <w:rFonts w:hint="default"/>
      </w:rPr>
    </w:lvl>
    <w:lvl w:ilvl="6" w:tplc="011CE582">
      <w:numFmt w:val="bullet"/>
      <w:lvlText w:val="•"/>
      <w:lvlJc w:val="left"/>
      <w:pPr>
        <w:ind w:left="5353" w:hanging="425"/>
      </w:pPr>
      <w:rPr>
        <w:rFonts w:hint="default"/>
      </w:rPr>
    </w:lvl>
    <w:lvl w:ilvl="7" w:tplc="34CCF33E">
      <w:numFmt w:val="bullet"/>
      <w:lvlText w:val="•"/>
      <w:lvlJc w:val="left"/>
      <w:pPr>
        <w:ind w:left="6176" w:hanging="425"/>
      </w:pPr>
      <w:rPr>
        <w:rFonts w:hint="default"/>
      </w:rPr>
    </w:lvl>
    <w:lvl w:ilvl="8" w:tplc="23F85380">
      <w:numFmt w:val="bullet"/>
      <w:lvlText w:val="•"/>
      <w:lvlJc w:val="left"/>
      <w:pPr>
        <w:ind w:left="6998" w:hanging="425"/>
      </w:pPr>
      <w:rPr>
        <w:rFonts w:hint="default"/>
      </w:rPr>
    </w:lvl>
  </w:abstractNum>
  <w:abstractNum w:abstractNumId="40">
    <w:nsid w:val="5D792FD0"/>
    <w:multiLevelType w:val="multilevel"/>
    <w:tmpl w:val="6D667FEE"/>
    <w:lvl w:ilvl="0">
      <w:start w:val="8"/>
      <w:numFmt w:val="lowerLetter"/>
      <w:lvlText w:val="%1"/>
      <w:lvlJc w:val="left"/>
      <w:pPr>
        <w:ind w:left="1097" w:hanging="634"/>
        <w:jc w:val="left"/>
      </w:pPr>
      <w:rPr>
        <w:rFonts w:hint="default"/>
      </w:rPr>
    </w:lvl>
    <w:lvl w:ilvl="1">
      <w:start w:val="1"/>
      <w:numFmt w:val="decimal"/>
      <w:lvlText w:val="%1.%2"/>
      <w:lvlJc w:val="left"/>
      <w:pPr>
        <w:ind w:left="1097" w:hanging="634"/>
        <w:jc w:val="left"/>
      </w:pPr>
      <w:rPr>
        <w:rFonts w:ascii="Arial" w:eastAsia="Arial" w:hAnsi="Arial" w:cs="Arial" w:hint="default"/>
        <w:b/>
        <w:bCs/>
        <w:color w:val="A6A6A6"/>
        <w:w w:val="99"/>
        <w:sz w:val="18"/>
        <w:szCs w:val="18"/>
      </w:rPr>
    </w:lvl>
    <w:lvl w:ilvl="2">
      <w:numFmt w:val="bullet"/>
      <w:lvlText w:val="•"/>
      <w:lvlJc w:val="left"/>
      <w:pPr>
        <w:ind w:left="2849" w:hanging="634"/>
      </w:pPr>
      <w:rPr>
        <w:rFonts w:hint="default"/>
      </w:rPr>
    </w:lvl>
    <w:lvl w:ilvl="3">
      <w:numFmt w:val="bullet"/>
      <w:lvlText w:val="•"/>
      <w:lvlJc w:val="left"/>
      <w:pPr>
        <w:ind w:left="3724" w:hanging="634"/>
      </w:pPr>
      <w:rPr>
        <w:rFonts w:hint="default"/>
      </w:rPr>
    </w:lvl>
    <w:lvl w:ilvl="4">
      <w:numFmt w:val="bullet"/>
      <w:lvlText w:val="•"/>
      <w:lvlJc w:val="left"/>
      <w:pPr>
        <w:ind w:left="4598" w:hanging="634"/>
      </w:pPr>
      <w:rPr>
        <w:rFonts w:hint="default"/>
      </w:rPr>
    </w:lvl>
    <w:lvl w:ilvl="5">
      <w:numFmt w:val="bullet"/>
      <w:lvlText w:val="•"/>
      <w:lvlJc w:val="left"/>
      <w:pPr>
        <w:ind w:left="5473" w:hanging="634"/>
      </w:pPr>
      <w:rPr>
        <w:rFonts w:hint="default"/>
      </w:rPr>
    </w:lvl>
    <w:lvl w:ilvl="6">
      <w:numFmt w:val="bullet"/>
      <w:lvlText w:val="•"/>
      <w:lvlJc w:val="left"/>
      <w:pPr>
        <w:ind w:left="6348" w:hanging="634"/>
      </w:pPr>
      <w:rPr>
        <w:rFonts w:hint="default"/>
      </w:rPr>
    </w:lvl>
    <w:lvl w:ilvl="7">
      <w:numFmt w:val="bullet"/>
      <w:lvlText w:val="•"/>
      <w:lvlJc w:val="left"/>
      <w:pPr>
        <w:ind w:left="7222" w:hanging="634"/>
      </w:pPr>
      <w:rPr>
        <w:rFonts w:hint="default"/>
      </w:rPr>
    </w:lvl>
    <w:lvl w:ilvl="8">
      <w:numFmt w:val="bullet"/>
      <w:lvlText w:val="•"/>
      <w:lvlJc w:val="left"/>
      <w:pPr>
        <w:ind w:left="8097" w:hanging="634"/>
      </w:pPr>
      <w:rPr>
        <w:rFonts w:hint="default"/>
      </w:rPr>
    </w:lvl>
  </w:abstractNum>
  <w:abstractNum w:abstractNumId="41">
    <w:nsid w:val="5ED30E18"/>
    <w:multiLevelType w:val="multilevel"/>
    <w:tmpl w:val="3FE8028E"/>
    <w:lvl w:ilvl="0">
      <w:start w:val="20"/>
      <w:numFmt w:val="decimal"/>
      <w:lvlText w:val="%1"/>
      <w:lvlJc w:val="left"/>
      <w:pPr>
        <w:ind w:left="955" w:hanging="492"/>
        <w:jc w:val="left"/>
      </w:pPr>
      <w:rPr>
        <w:rFonts w:hint="default"/>
      </w:rPr>
    </w:lvl>
    <w:lvl w:ilvl="1">
      <w:start w:val="1"/>
      <w:numFmt w:val="decimal"/>
      <w:lvlText w:val="%1.%2"/>
      <w:lvlJc w:val="left"/>
      <w:pPr>
        <w:ind w:left="955" w:hanging="492"/>
        <w:jc w:val="left"/>
      </w:pPr>
      <w:rPr>
        <w:rFonts w:ascii="Arial" w:eastAsia="Arial" w:hAnsi="Arial" w:cs="Arial" w:hint="default"/>
        <w:b/>
        <w:bCs/>
        <w:color w:val="A6A6A6"/>
        <w:w w:val="99"/>
        <w:sz w:val="18"/>
        <w:szCs w:val="18"/>
      </w:rPr>
    </w:lvl>
    <w:lvl w:ilvl="2">
      <w:numFmt w:val="bullet"/>
      <w:lvlText w:val="•"/>
      <w:lvlJc w:val="left"/>
      <w:pPr>
        <w:ind w:left="2810" w:hanging="492"/>
      </w:pPr>
      <w:rPr>
        <w:rFonts w:hint="default"/>
      </w:rPr>
    </w:lvl>
    <w:lvl w:ilvl="3">
      <w:numFmt w:val="bullet"/>
      <w:lvlText w:val="•"/>
      <w:lvlJc w:val="left"/>
      <w:pPr>
        <w:ind w:left="3680" w:hanging="492"/>
      </w:pPr>
      <w:rPr>
        <w:rFonts w:hint="default"/>
      </w:rPr>
    </w:lvl>
    <w:lvl w:ilvl="4">
      <w:numFmt w:val="bullet"/>
      <w:lvlText w:val="•"/>
      <w:lvlJc w:val="left"/>
      <w:pPr>
        <w:ind w:left="4550" w:hanging="492"/>
      </w:pPr>
      <w:rPr>
        <w:rFonts w:hint="default"/>
      </w:rPr>
    </w:lvl>
    <w:lvl w:ilvl="5">
      <w:numFmt w:val="bullet"/>
      <w:lvlText w:val="•"/>
      <w:lvlJc w:val="left"/>
      <w:pPr>
        <w:ind w:left="5420" w:hanging="492"/>
      </w:pPr>
      <w:rPr>
        <w:rFonts w:hint="default"/>
      </w:rPr>
    </w:lvl>
    <w:lvl w:ilvl="6">
      <w:numFmt w:val="bullet"/>
      <w:lvlText w:val="•"/>
      <w:lvlJc w:val="left"/>
      <w:pPr>
        <w:ind w:left="6290" w:hanging="492"/>
      </w:pPr>
      <w:rPr>
        <w:rFonts w:hint="default"/>
      </w:rPr>
    </w:lvl>
    <w:lvl w:ilvl="7">
      <w:numFmt w:val="bullet"/>
      <w:lvlText w:val="•"/>
      <w:lvlJc w:val="left"/>
      <w:pPr>
        <w:ind w:left="7160" w:hanging="492"/>
      </w:pPr>
      <w:rPr>
        <w:rFonts w:hint="default"/>
      </w:rPr>
    </w:lvl>
    <w:lvl w:ilvl="8">
      <w:numFmt w:val="bullet"/>
      <w:lvlText w:val="•"/>
      <w:lvlJc w:val="left"/>
      <w:pPr>
        <w:ind w:left="8030" w:hanging="492"/>
      </w:pPr>
      <w:rPr>
        <w:rFonts w:hint="default"/>
      </w:rPr>
    </w:lvl>
  </w:abstractNum>
  <w:abstractNum w:abstractNumId="42">
    <w:nsid w:val="5EF64F63"/>
    <w:multiLevelType w:val="multilevel"/>
    <w:tmpl w:val="7FB4A580"/>
    <w:lvl w:ilvl="0">
      <w:start w:val="1"/>
      <w:numFmt w:val="decimal"/>
      <w:lvlText w:val="%1)"/>
      <w:lvlJc w:val="left"/>
      <w:pPr>
        <w:ind w:left="593" w:hanging="361"/>
        <w:jc w:val="left"/>
      </w:pPr>
      <w:rPr>
        <w:rFonts w:ascii="Arial" w:eastAsia="Arial" w:hAnsi="Arial" w:cs="Arial" w:hint="default"/>
        <w:b/>
        <w:bCs/>
        <w:w w:val="99"/>
        <w:sz w:val="18"/>
        <w:szCs w:val="18"/>
      </w:rPr>
    </w:lvl>
    <w:lvl w:ilvl="1">
      <w:start w:val="1"/>
      <w:numFmt w:val="decimal"/>
      <w:lvlText w:val="%1.%2"/>
      <w:lvlJc w:val="left"/>
      <w:pPr>
        <w:ind w:left="1224" w:hanging="632"/>
        <w:jc w:val="left"/>
      </w:pPr>
      <w:rPr>
        <w:rFonts w:hint="default"/>
        <w:b/>
        <w:bCs/>
        <w:spacing w:val="-1"/>
        <w:w w:val="100"/>
      </w:rPr>
    </w:lvl>
    <w:lvl w:ilvl="2">
      <w:start w:val="1"/>
      <w:numFmt w:val="decimal"/>
      <w:lvlText w:val="%1.%2.%3"/>
      <w:lvlJc w:val="left"/>
      <w:pPr>
        <w:ind w:left="2076" w:hanging="569"/>
        <w:jc w:val="left"/>
      </w:pPr>
      <w:rPr>
        <w:rFonts w:ascii="Arial" w:eastAsia="Arial" w:hAnsi="Arial" w:cs="Arial" w:hint="default"/>
        <w:b/>
        <w:bCs/>
        <w:color w:val="A6A6A6"/>
        <w:w w:val="99"/>
        <w:sz w:val="18"/>
        <w:szCs w:val="18"/>
      </w:rPr>
    </w:lvl>
    <w:lvl w:ilvl="3">
      <w:numFmt w:val="bullet"/>
      <w:lvlText w:val="•"/>
      <w:lvlJc w:val="left"/>
      <w:pPr>
        <w:ind w:left="3073" w:hanging="569"/>
      </w:pPr>
      <w:rPr>
        <w:rFonts w:hint="default"/>
      </w:rPr>
    </w:lvl>
    <w:lvl w:ilvl="4">
      <w:numFmt w:val="bullet"/>
      <w:lvlText w:val="•"/>
      <w:lvlJc w:val="left"/>
      <w:pPr>
        <w:ind w:left="4066" w:hanging="569"/>
      </w:pPr>
      <w:rPr>
        <w:rFonts w:hint="default"/>
      </w:rPr>
    </w:lvl>
    <w:lvl w:ilvl="5">
      <w:numFmt w:val="bullet"/>
      <w:lvlText w:val="•"/>
      <w:lvlJc w:val="left"/>
      <w:pPr>
        <w:ind w:left="5059" w:hanging="569"/>
      </w:pPr>
      <w:rPr>
        <w:rFonts w:hint="default"/>
      </w:rPr>
    </w:lvl>
    <w:lvl w:ilvl="6">
      <w:numFmt w:val="bullet"/>
      <w:lvlText w:val="•"/>
      <w:lvlJc w:val="left"/>
      <w:pPr>
        <w:ind w:left="6053" w:hanging="569"/>
      </w:pPr>
      <w:rPr>
        <w:rFonts w:hint="default"/>
      </w:rPr>
    </w:lvl>
    <w:lvl w:ilvl="7">
      <w:numFmt w:val="bullet"/>
      <w:lvlText w:val="•"/>
      <w:lvlJc w:val="left"/>
      <w:pPr>
        <w:ind w:left="7046" w:hanging="569"/>
      </w:pPr>
      <w:rPr>
        <w:rFonts w:hint="default"/>
      </w:rPr>
    </w:lvl>
    <w:lvl w:ilvl="8">
      <w:numFmt w:val="bullet"/>
      <w:lvlText w:val="•"/>
      <w:lvlJc w:val="left"/>
      <w:pPr>
        <w:ind w:left="8039" w:hanging="569"/>
      </w:pPr>
      <w:rPr>
        <w:rFonts w:hint="default"/>
      </w:rPr>
    </w:lvl>
  </w:abstractNum>
  <w:abstractNum w:abstractNumId="43">
    <w:nsid w:val="603E7D3F"/>
    <w:multiLevelType w:val="hybridMultilevel"/>
    <w:tmpl w:val="600C347C"/>
    <w:lvl w:ilvl="0" w:tplc="FAF2A6C2">
      <w:numFmt w:val="bullet"/>
      <w:lvlText w:val=""/>
      <w:lvlJc w:val="left"/>
      <w:pPr>
        <w:ind w:left="496" w:hanging="284"/>
      </w:pPr>
      <w:rPr>
        <w:rFonts w:ascii="Wingdings" w:eastAsia="Wingdings" w:hAnsi="Wingdings" w:cs="Wingdings" w:hint="default"/>
        <w:w w:val="99"/>
        <w:sz w:val="18"/>
        <w:szCs w:val="18"/>
      </w:rPr>
    </w:lvl>
    <w:lvl w:ilvl="1" w:tplc="EA30E030">
      <w:numFmt w:val="bullet"/>
      <w:lvlText w:val="•"/>
      <w:lvlJc w:val="left"/>
      <w:pPr>
        <w:ind w:left="1458" w:hanging="284"/>
      </w:pPr>
      <w:rPr>
        <w:rFonts w:hint="default"/>
      </w:rPr>
    </w:lvl>
    <w:lvl w:ilvl="2" w:tplc="1B4ED516">
      <w:numFmt w:val="bullet"/>
      <w:lvlText w:val="•"/>
      <w:lvlJc w:val="left"/>
      <w:pPr>
        <w:ind w:left="2417" w:hanging="284"/>
      </w:pPr>
      <w:rPr>
        <w:rFonts w:hint="default"/>
      </w:rPr>
    </w:lvl>
    <w:lvl w:ilvl="3" w:tplc="453EB026">
      <w:numFmt w:val="bullet"/>
      <w:lvlText w:val="•"/>
      <w:lvlJc w:val="left"/>
      <w:pPr>
        <w:ind w:left="3375" w:hanging="284"/>
      </w:pPr>
      <w:rPr>
        <w:rFonts w:hint="default"/>
      </w:rPr>
    </w:lvl>
    <w:lvl w:ilvl="4" w:tplc="1ACEA52C">
      <w:numFmt w:val="bullet"/>
      <w:lvlText w:val="•"/>
      <w:lvlJc w:val="left"/>
      <w:pPr>
        <w:ind w:left="4334" w:hanging="284"/>
      </w:pPr>
      <w:rPr>
        <w:rFonts w:hint="default"/>
      </w:rPr>
    </w:lvl>
    <w:lvl w:ilvl="5" w:tplc="3A94AE16">
      <w:numFmt w:val="bullet"/>
      <w:lvlText w:val="•"/>
      <w:lvlJc w:val="left"/>
      <w:pPr>
        <w:ind w:left="5293" w:hanging="284"/>
      </w:pPr>
      <w:rPr>
        <w:rFonts w:hint="default"/>
      </w:rPr>
    </w:lvl>
    <w:lvl w:ilvl="6" w:tplc="37D67A9C">
      <w:numFmt w:val="bullet"/>
      <w:lvlText w:val="•"/>
      <w:lvlJc w:val="left"/>
      <w:pPr>
        <w:ind w:left="6251" w:hanging="284"/>
      </w:pPr>
      <w:rPr>
        <w:rFonts w:hint="default"/>
      </w:rPr>
    </w:lvl>
    <w:lvl w:ilvl="7" w:tplc="0DE69674">
      <w:numFmt w:val="bullet"/>
      <w:lvlText w:val="•"/>
      <w:lvlJc w:val="left"/>
      <w:pPr>
        <w:ind w:left="7210" w:hanging="284"/>
      </w:pPr>
      <w:rPr>
        <w:rFonts w:hint="default"/>
      </w:rPr>
    </w:lvl>
    <w:lvl w:ilvl="8" w:tplc="74D2001C">
      <w:numFmt w:val="bullet"/>
      <w:lvlText w:val="•"/>
      <w:lvlJc w:val="left"/>
      <w:pPr>
        <w:ind w:left="8169" w:hanging="284"/>
      </w:pPr>
      <w:rPr>
        <w:rFonts w:hint="default"/>
      </w:rPr>
    </w:lvl>
  </w:abstractNum>
  <w:abstractNum w:abstractNumId="44">
    <w:nsid w:val="60A61A7A"/>
    <w:multiLevelType w:val="hybridMultilevel"/>
    <w:tmpl w:val="02109C1E"/>
    <w:lvl w:ilvl="0" w:tplc="C7545C0C">
      <w:numFmt w:val="bullet"/>
      <w:lvlText w:val=""/>
      <w:lvlJc w:val="left"/>
      <w:pPr>
        <w:ind w:left="285" w:hanging="286"/>
      </w:pPr>
      <w:rPr>
        <w:rFonts w:ascii="Wingdings" w:eastAsia="Wingdings" w:hAnsi="Wingdings" w:cs="Wingdings" w:hint="default"/>
        <w:w w:val="99"/>
        <w:sz w:val="18"/>
        <w:szCs w:val="18"/>
      </w:rPr>
    </w:lvl>
    <w:lvl w:ilvl="1" w:tplc="973E9182">
      <w:numFmt w:val="bullet"/>
      <w:lvlText w:val="•"/>
      <w:lvlJc w:val="left"/>
      <w:pPr>
        <w:ind w:left="1095" w:hanging="286"/>
      </w:pPr>
      <w:rPr>
        <w:rFonts w:hint="default"/>
      </w:rPr>
    </w:lvl>
    <w:lvl w:ilvl="2" w:tplc="C45EC394">
      <w:numFmt w:val="bullet"/>
      <w:lvlText w:val="•"/>
      <w:lvlJc w:val="left"/>
      <w:pPr>
        <w:ind w:left="1910" w:hanging="286"/>
      </w:pPr>
      <w:rPr>
        <w:rFonts w:hint="default"/>
      </w:rPr>
    </w:lvl>
    <w:lvl w:ilvl="3" w:tplc="9AA2D50C">
      <w:numFmt w:val="bullet"/>
      <w:lvlText w:val="•"/>
      <w:lvlJc w:val="left"/>
      <w:pPr>
        <w:ind w:left="2725" w:hanging="286"/>
      </w:pPr>
      <w:rPr>
        <w:rFonts w:hint="default"/>
      </w:rPr>
    </w:lvl>
    <w:lvl w:ilvl="4" w:tplc="BECAF4AC">
      <w:numFmt w:val="bullet"/>
      <w:lvlText w:val="•"/>
      <w:lvlJc w:val="left"/>
      <w:pPr>
        <w:ind w:left="3539" w:hanging="286"/>
      </w:pPr>
      <w:rPr>
        <w:rFonts w:hint="default"/>
      </w:rPr>
    </w:lvl>
    <w:lvl w:ilvl="5" w:tplc="EE2A80E2">
      <w:numFmt w:val="bullet"/>
      <w:lvlText w:val="•"/>
      <w:lvlJc w:val="left"/>
      <w:pPr>
        <w:ind w:left="4354" w:hanging="286"/>
      </w:pPr>
      <w:rPr>
        <w:rFonts w:hint="default"/>
      </w:rPr>
    </w:lvl>
    <w:lvl w:ilvl="6" w:tplc="E1C61F58">
      <w:numFmt w:val="bullet"/>
      <w:lvlText w:val="•"/>
      <w:lvlJc w:val="left"/>
      <w:pPr>
        <w:ind w:left="5169" w:hanging="286"/>
      </w:pPr>
      <w:rPr>
        <w:rFonts w:hint="default"/>
      </w:rPr>
    </w:lvl>
    <w:lvl w:ilvl="7" w:tplc="C188FCB2">
      <w:numFmt w:val="bullet"/>
      <w:lvlText w:val="•"/>
      <w:lvlJc w:val="left"/>
      <w:pPr>
        <w:ind w:left="5984" w:hanging="286"/>
      </w:pPr>
      <w:rPr>
        <w:rFonts w:hint="default"/>
      </w:rPr>
    </w:lvl>
    <w:lvl w:ilvl="8" w:tplc="D9FAD88E">
      <w:numFmt w:val="bullet"/>
      <w:lvlText w:val="•"/>
      <w:lvlJc w:val="left"/>
      <w:pPr>
        <w:ind w:left="6799" w:hanging="286"/>
      </w:pPr>
      <w:rPr>
        <w:rFonts w:hint="default"/>
      </w:rPr>
    </w:lvl>
  </w:abstractNum>
  <w:abstractNum w:abstractNumId="45">
    <w:nsid w:val="61967786"/>
    <w:multiLevelType w:val="hybridMultilevel"/>
    <w:tmpl w:val="312CE234"/>
    <w:lvl w:ilvl="0" w:tplc="6BDEAAEC">
      <w:numFmt w:val="bullet"/>
      <w:lvlText w:val=""/>
      <w:lvlJc w:val="left"/>
      <w:pPr>
        <w:ind w:left="0" w:hanging="286"/>
      </w:pPr>
      <w:rPr>
        <w:rFonts w:ascii="Wingdings" w:eastAsia="Wingdings" w:hAnsi="Wingdings" w:cs="Wingdings" w:hint="default"/>
        <w:w w:val="99"/>
        <w:sz w:val="18"/>
        <w:szCs w:val="18"/>
      </w:rPr>
    </w:lvl>
    <w:lvl w:ilvl="1" w:tplc="9B8E3C2A">
      <w:numFmt w:val="bullet"/>
      <w:lvlText w:val="•"/>
      <w:lvlJc w:val="left"/>
      <w:pPr>
        <w:ind w:left="841" w:hanging="286"/>
      </w:pPr>
      <w:rPr>
        <w:rFonts w:hint="default"/>
      </w:rPr>
    </w:lvl>
    <w:lvl w:ilvl="2" w:tplc="6FB85E20">
      <w:numFmt w:val="bullet"/>
      <w:lvlText w:val="•"/>
      <w:lvlJc w:val="left"/>
      <w:pPr>
        <w:ind w:left="1683" w:hanging="286"/>
      </w:pPr>
      <w:rPr>
        <w:rFonts w:hint="default"/>
      </w:rPr>
    </w:lvl>
    <w:lvl w:ilvl="3" w:tplc="79F0640A">
      <w:numFmt w:val="bullet"/>
      <w:lvlText w:val="•"/>
      <w:lvlJc w:val="left"/>
      <w:pPr>
        <w:ind w:left="2525" w:hanging="286"/>
      </w:pPr>
      <w:rPr>
        <w:rFonts w:hint="default"/>
      </w:rPr>
    </w:lvl>
    <w:lvl w:ilvl="4" w:tplc="5EE4AB08">
      <w:numFmt w:val="bullet"/>
      <w:lvlText w:val="•"/>
      <w:lvlJc w:val="left"/>
      <w:pPr>
        <w:ind w:left="3367" w:hanging="286"/>
      </w:pPr>
      <w:rPr>
        <w:rFonts w:hint="default"/>
      </w:rPr>
    </w:lvl>
    <w:lvl w:ilvl="5" w:tplc="C76E3F2C">
      <w:numFmt w:val="bullet"/>
      <w:lvlText w:val="•"/>
      <w:lvlJc w:val="left"/>
      <w:pPr>
        <w:ind w:left="4209" w:hanging="286"/>
      </w:pPr>
      <w:rPr>
        <w:rFonts w:hint="default"/>
      </w:rPr>
    </w:lvl>
    <w:lvl w:ilvl="6" w:tplc="E0B2AFA8">
      <w:numFmt w:val="bullet"/>
      <w:lvlText w:val="•"/>
      <w:lvlJc w:val="left"/>
      <w:pPr>
        <w:ind w:left="5051" w:hanging="286"/>
      </w:pPr>
      <w:rPr>
        <w:rFonts w:hint="default"/>
      </w:rPr>
    </w:lvl>
    <w:lvl w:ilvl="7" w:tplc="35426FD2">
      <w:numFmt w:val="bullet"/>
      <w:lvlText w:val="•"/>
      <w:lvlJc w:val="left"/>
      <w:pPr>
        <w:ind w:left="5893" w:hanging="286"/>
      </w:pPr>
      <w:rPr>
        <w:rFonts w:hint="default"/>
      </w:rPr>
    </w:lvl>
    <w:lvl w:ilvl="8" w:tplc="2FBA8308">
      <w:numFmt w:val="bullet"/>
      <w:lvlText w:val="•"/>
      <w:lvlJc w:val="left"/>
      <w:pPr>
        <w:ind w:left="6734" w:hanging="286"/>
      </w:pPr>
      <w:rPr>
        <w:rFonts w:hint="default"/>
      </w:rPr>
    </w:lvl>
  </w:abstractNum>
  <w:abstractNum w:abstractNumId="46">
    <w:nsid w:val="61A94944"/>
    <w:multiLevelType w:val="hybridMultilevel"/>
    <w:tmpl w:val="F216D98E"/>
    <w:lvl w:ilvl="0" w:tplc="B16873F6">
      <w:numFmt w:val="bullet"/>
      <w:lvlText w:val="□"/>
      <w:lvlJc w:val="left"/>
      <w:pPr>
        <w:ind w:left="267" w:hanging="123"/>
      </w:pPr>
      <w:rPr>
        <w:rFonts w:ascii="Arial" w:eastAsia="Arial" w:hAnsi="Arial" w:cs="Arial" w:hint="default"/>
        <w:w w:val="99"/>
        <w:sz w:val="14"/>
        <w:szCs w:val="14"/>
      </w:rPr>
    </w:lvl>
    <w:lvl w:ilvl="1" w:tplc="2EA03806">
      <w:numFmt w:val="bullet"/>
      <w:lvlText w:val="•"/>
      <w:lvlJc w:val="left"/>
      <w:pPr>
        <w:ind w:left="450" w:hanging="123"/>
      </w:pPr>
      <w:rPr>
        <w:rFonts w:hint="default"/>
      </w:rPr>
    </w:lvl>
    <w:lvl w:ilvl="2" w:tplc="BF2A57FE">
      <w:numFmt w:val="bullet"/>
      <w:lvlText w:val="•"/>
      <w:lvlJc w:val="left"/>
      <w:pPr>
        <w:ind w:left="641" w:hanging="123"/>
      </w:pPr>
      <w:rPr>
        <w:rFonts w:hint="default"/>
      </w:rPr>
    </w:lvl>
    <w:lvl w:ilvl="3" w:tplc="18BAED32">
      <w:numFmt w:val="bullet"/>
      <w:lvlText w:val="•"/>
      <w:lvlJc w:val="left"/>
      <w:pPr>
        <w:ind w:left="832" w:hanging="123"/>
      </w:pPr>
      <w:rPr>
        <w:rFonts w:hint="default"/>
      </w:rPr>
    </w:lvl>
    <w:lvl w:ilvl="4" w:tplc="34F89B90">
      <w:numFmt w:val="bullet"/>
      <w:lvlText w:val="•"/>
      <w:lvlJc w:val="left"/>
      <w:pPr>
        <w:ind w:left="1023" w:hanging="123"/>
      </w:pPr>
      <w:rPr>
        <w:rFonts w:hint="default"/>
      </w:rPr>
    </w:lvl>
    <w:lvl w:ilvl="5" w:tplc="4C189DFE">
      <w:numFmt w:val="bullet"/>
      <w:lvlText w:val="•"/>
      <w:lvlJc w:val="left"/>
      <w:pPr>
        <w:ind w:left="1214" w:hanging="123"/>
      </w:pPr>
      <w:rPr>
        <w:rFonts w:hint="default"/>
      </w:rPr>
    </w:lvl>
    <w:lvl w:ilvl="6" w:tplc="C6AA0A08">
      <w:numFmt w:val="bullet"/>
      <w:lvlText w:val="•"/>
      <w:lvlJc w:val="left"/>
      <w:pPr>
        <w:ind w:left="1405" w:hanging="123"/>
      </w:pPr>
      <w:rPr>
        <w:rFonts w:hint="default"/>
      </w:rPr>
    </w:lvl>
    <w:lvl w:ilvl="7" w:tplc="247AB1C6">
      <w:numFmt w:val="bullet"/>
      <w:lvlText w:val="•"/>
      <w:lvlJc w:val="left"/>
      <w:pPr>
        <w:ind w:left="1596" w:hanging="123"/>
      </w:pPr>
      <w:rPr>
        <w:rFonts w:hint="default"/>
      </w:rPr>
    </w:lvl>
    <w:lvl w:ilvl="8" w:tplc="91D2B914">
      <w:numFmt w:val="bullet"/>
      <w:lvlText w:val="•"/>
      <w:lvlJc w:val="left"/>
      <w:pPr>
        <w:ind w:left="1786" w:hanging="123"/>
      </w:pPr>
      <w:rPr>
        <w:rFonts w:hint="default"/>
      </w:rPr>
    </w:lvl>
  </w:abstractNum>
  <w:abstractNum w:abstractNumId="47">
    <w:nsid w:val="61F65798"/>
    <w:multiLevelType w:val="multilevel"/>
    <w:tmpl w:val="A3E64A00"/>
    <w:lvl w:ilvl="0">
      <w:start w:val="6"/>
      <w:numFmt w:val="decimal"/>
      <w:lvlText w:val="%1"/>
      <w:lvlJc w:val="left"/>
      <w:pPr>
        <w:ind w:left="1236" w:hanging="569"/>
        <w:jc w:val="left"/>
      </w:pPr>
      <w:rPr>
        <w:rFonts w:hint="default"/>
      </w:rPr>
    </w:lvl>
    <w:lvl w:ilvl="1">
      <w:start w:val="2"/>
      <w:numFmt w:val="decimal"/>
      <w:lvlText w:val="%1.%2"/>
      <w:lvlJc w:val="left"/>
      <w:pPr>
        <w:ind w:left="1236" w:hanging="569"/>
        <w:jc w:val="left"/>
      </w:pPr>
      <w:rPr>
        <w:rFonts w:hint="default"/>
      </w:rPr>
    </w:lvl>
    <w:lvl w:ilvl="2">
      <w:start w:val="1"/>
      <w:numFmt w:val="decimal"/>
      <w:lvlText w:val="%1.%2.%3"/>
      <w:lvlJc w:val="left"/>
      <w:pPr>
        <w:ind w:left="1236" w:hanging="569"/>
        <w:jc w:val="left"/>
      </w:pPr>
      <w:rPr>
        <w:rFonts w:ascii="Arial" w:eastAsia="Arial" w:hAnsi="Arial" w:cs="Arial" w:hint="default"/>
        <w:b/>
        <w:bCs/>
        <w:color w:val="A6A6A6"/>
        <w:w w:val="99"/>
        <w:sz w:val="18"/>
        <w:szCs w:val="18"/>
      </w:rPr>
    </w:lvl>
    <w:lvl w:ilvl="3">
      <w:start w:val="1"/>
      <w:numFmt w:val="decimal"/>
      <w:lvlText w:val="%1.%2.%3.%4"/>
      <w:lvlJc w:val="left"/>
      <w:pPr>
        <w:ind w:left="2230" w:hanging="711"/>
        <w:jc w:val="left"/>
      </w:pPr>
      <w:rPr>
        <w:rFonts w:ascii="Arial" w:eastAsia="Arial" w:hAnsi="Arial" w:cs="Arial" w:hint="default"/>
        <w:b/>
        <w:bCs/>
        <w:color w:val="A6A6A6"/>
        <w:spacing w:val="-2"/>
        <w:w w:val="99"/>
        <w:sz w:val="18"/>
        <w:szCs w:val="18"/>
      </w:rPr>
    </w:lvl>
    <w:lvl w:ilvl="4">
      <w:numFmt w:val="bullet"/>
      <w:lvlText w:val="•"/>
      <w:lvlJc w:val="left"/>
      <w:pPr>
        <w:ind w:left="4736" w:hanging="711"/>
      </w:pPr>
      <w:rPr>
        <w:rFonts w:hint="default"/>
      </w:rPr>
    </w:lvl>
    <w:lvl w:ilvl="5">
      <w:numFmt w:val="bullet"/>
      <w:lvlText w:val="•"/>
      <w:lvlJc w:val="left"/>
      <w:pPr>
        <w:ind w:left="5575" w:hanging="711"/>
      </w:pPr>
      <w:rPr>
        <w:rFonts w:hint="default"/>
      </w:rPr>
    </w:lvl>
    <w:lvl w:ilvl="6">
      <w:numFmt w:val="bullet"/>
      <w:lvlText w:val="•"/>
      <w:lvlJc w:val="left"/>
      <w:pPr>
        <w:ind w:left="6414" w:hanging="711"/>
      </w:pPr>
      <w:rPr>
        <w:rFonts w:hint="default"/>
      </w:rPr>
    </w:lvl>
    <w:lvl w:ilvl="7">
      <w:numFmt w:val="bullet"/>
      <w:lvlText w:val="•"/>
      <w:lvlJc w:val="left"/>
      <w:pPr>
        <w:ind w:left="7253" w:hanging="711"/>
      </w:pPr>
      <w:rPr>
        <w:rFonts w:hint="default"/>
      </w:rPr>
    </w:lvl>
    <w:lvl w:ilvl="8">
      <w:numFmt w:val="bullet"/>
      <w:lvlText w:val="•"/>
      <w:lvlJc w:val="left"/>
      <w:pPr>
        <w:ind w:left="8092" w:hanging="711"/>
      </w:pPr>
      <w:rPr>
        <w:rFonts w:hint="default"/>
      </w:rPr>
    </w:lvl>
  </w:abstractNum>
  <w:abstractNum w:abstractNumId="48">
    <w:nsid w:val="620A6CA4"/>
    <w:multiLevelType w:val="hybridMultilevel"/>
    <w:tmpl w:val="2AE033F8"/>
    <w:lvl w:ilvl="0" w:tplc="2858379E">
      <w:numFmt w:val="bullet"/>
      <w:lvlText w:val="□"/>
      <w:lvlJc w:val="left"/>
      <w:pPr>
        <w:ind w:left="298" w:hanging="123"/>
      </w:pPr>
      <w:rPr>
        <w:rFonts w:ascii="Arial" w:eastAsia="Arial" w:hAnsi="Arial" w:cs="Arial" w:hint="default"/>
        <w:w w:val="99"/>
        <w:sz w:val="14"/>
        <w:szCs w:val="14"/>
      </w:rPr>
    </w:lvl>
    <w:lvl w:ilvl="1" w:tplc="2BDCFB40">
      <w:numFmt w:val="bullet"/>
      <w:lvlText w:val="•"/>
      <w:lvlJc w:val="left"/>
      <w:pPr>
        <w:ind w:left="486" w:hanging="123"/>
      </w:pPr>
      <w:rPr>
        <w:rFonts w:hint="default"/>
      </w:rPr>
    </w:lvl>
    <w:lvl w:ilvl="2" w:tplc="7A56BD00">
      <w:numFmt w:val="bullet"/>
      <w:lvlText w:val="•"/>
      <w:lvlJc w:val="left"/>
      <w:pPr>
        <w:ind w:left="673" w:hanging="123"/>
      </w:pPr>
      <w:rPr>
        <w:rFonts w:hint="default"/>
      </w:rPr>
    </w:lvl>
    <w:lvl w:ilvl="3" w:tplc="2BE6624E">
      <w:numFmt w:val="bullet"/>
      <w:lvlText w:val="•"/>
      <w:lvlJc w:val="left"/>
      <w:pPr>
        <w:ind w:left="860" w:hanging="123"/>
      </w:pPr>
      <w:rPr>
        <w:rFonts w:hint="default"/>
      </w:rPr>
    </w:lvl>
    <w:lvl w:ilvl="4" w:tplc="B76E718C">
      <w:numFmt w:val="bullet"/>
      <w:lvlText w:val="•"/>
      <w:lvlJc w:val="left"/>
      <w:pPr>
        <w:ind w:left="1047" w:hanging="123"/>
      </w:pPr>
      <w:rPr>
        <w:rFonts w:hint="default"/>
      </w:rPr>
    </w:lvl>
    <w:lvl w:ilvl="5" w:tplc="7110136C">
      <w:numFmt w:val="bullet"/>
      <w:lvlText w:val="•"/>
      <w:lvlJc w:val="left"/>
      <w:pPr>
        <w:ind w:left="1234" w:hanging="123"/>
      </w:pPr>
      <w:rPr>
        <w:rFonts w:hint="default"/>
      </w:rPr>
    </w:lvl>
    <w:lvl w:ilvl="6" w:tplc="548269DE">
      <w:numFmt w:val="bullet"/>
      <w:lvlText w:val="•"/>
      <w:lvlJc w:val="left"/>
      <w:pPr>
        <w:ind w:left="1421" w:hanging="123"/>
      </w:pPr>
      <w:rPr>
        <w:rFonts w:hint="default"/>
      </w:rPr>
    </w:lvl>
    <w:lvl w:ilvl="7" w:tplc="BF92CCE0">
      <w:numFmt w:val="bullet"/>
      <w:lvlText w:val="•"/>
      <w:lvlJc w:val="left"/>
      <w:pPr>
        <w:ind w:left="1608" w:hanging="123"/>
      </w:pPr>
      <w:rPr>
        <w:rFonts w:hint="default"/>
      </w:rPr>
    </w:lvl>
    <w:lvl w:ilvl="8" w:tplc="28583C90">
      <w:numFmt w:val="bullet"/>
      <w:lvlText w:val="•"/>
      <w:lvlJc w:val="left"/>
      <w:pPr>
        <w:ind w:left="1794" w:hanging="123"/>
      </w:pPr>
      <w:rPr>
        <w:rFonts w:hint="default"/>
      </w:rPr>
    </w:lvl>
  </w:abstractNum>
  <w:abstractNum w:abstractNumId="49">
    <w:nsid w:val="620D4DC3"/>
    <w:multiLevelType w:val="multilevel"/>
    <w:tmpl w:val="40FE9FD2"/>
    <w:lvl w:ilvl="0">
      <w:start w:val="24"/>
      <w:numFmt w:val="decimal"/>
      <w:lvlText w:val="%1"/>
      <w:lvlJc w:val="left"/>
      <w:pPr>
        <w:ind w:left="960" w:hanging="497"/>
        <w:jc w:val="left"/>
      </w:pPr>
      <w:rPr>
        <w:rFonts w:hint="default"/>
      </w:rPr>
    </w:lvl>
    <w:lvl w:ilvl="1">
      <w:start w:val="3"/>
      <w:numFmt w:val="decimal"/>
      <w:lvlText w:val="%1.%2"/>
      <w:lvlJc w:val="left"/>
      <w:pPr>
        <w:ind w:left="960" w:hanging="497"/>
        <w:jc w:val="left"/>
      </w:pPr>
      <w:rPr>
        <w:rFonts w:ascii="Arial" w:eastAsia="Arial" w:hAnsi="Arial" w:cs="Arial" w:hint="default"/>
        <w:b/>
        <w:bCs/>
        <w:color w:val="A6A6A6"/>
        <w:w w:val="99"/>
        <w:sz w:val="18"/>
        <w:szCs w:val="18"/>
      </w:rPr>
    </w:lvl>
    <w:lvl w:ilvl="2">
      <w:numFmt w:val="bullet"/>
      <w:lvlText w:val="•"/>
      <w:lvlJc w:val="left"/>
      <w:pPr>
        <w:ind w:left="2722" w:hanging="497"/>
      </w:pPr>
      <w:rPr>
        <w:rFonts w:hint="default"/>
      </w:rPr>
    </w:lvl>
    <w:lvl w:ilvl="3">
      <w:numFmt w:val="bullet"/>
      <w:lvlText w:val="•"/>
      <w:lvlJc w:val="left"/>
      <w:pPr>
        <w:ind w:left="3603" w:hanging="497"/>
      </w:pPr>
      <w:rPr>
        <w:rFonts w:hint="default"/>
      </w:rPr>
    </w:lvl>
    <w:lvl w:ilvl="4">
      <w:numFmt w:val="bullet"/>
      <w:lvlText w:val="•"/>
      <w:lvlJc w:val="left"/>
      <w:pPr>
        <w:ind w:left="4484" w:hanging="497"/>
      </w:pPr>
      <w:rPr>
        <w:rFonts w:hint="default"/>
      </w:rPr>
    </w:lvl>
    <w:lvl w:ilvl="5">
      <w:numFmt w:val="bullet"/>
      <w:lvlText w:val="•"/>
      <w:lvlJc w:val="left"/>
      <w:pPr>
        <w:ind w:left="5365" w:hanging="497"/>
      </w:pPr>
      <w:rPr>
        <w:rFonts w:hint="default"/>
      </w:rPr>
    </w:lvl>
    <w:lvl w:ilvl="6">
      <w:numFmt w:val="bullet"/>
      <w:lvlText w:val="•"/>
      <w:lvlJc w:val="left"/>
      <w:pPr>
        <w:ind w:left="6246" w:hanging="497"/>
      </w:pPr>
      <w:rPr>
        <w:rFonts w:hint="default"/>
      </w:rPr>
    </w:lvl>
    <w:lvl w:ilvl="7">
      <w:numFmt w:val="bullet"/>
      <w:lvlText w:val="•"/>
      <w:lvlJc w:val="left"/>
      <w:pPr>
        <w:ind w:left="7127" w:hanging="497"/>
      </w:pPr>
      <w:rPr>
        <w:rFonts w:hint="default"/>
      </w:rPr>
    </w:lvl>
    <w:lvl w:ilvl="8">
      <w:numFmt w:val="bullet"/>
      <w:lvlText w:val="•"/>
      <w:lvlJc w:val="left"/>
      <w:pPr>
        <w:ind w:left="8008" w:hanging="497"/>
      </w:pPr>
      <w:rPr>
        <w:rFonts w:hint="default"/>
      </w:rPr>
    </w:lvl>
  </w:abstractNum>
  <w:abstractNum w:abstractNumId="50">
    <w:nsid w:val="62F234E8"/>
    <w:multiLevelType w:val="hybridMultilevel"/>
    <w:tmpl w:val="D51418D6"/>
    <w:lvl w:ilvl="0" w:tplc="387200F0">
      <w:numFmt w:val="bullet"/>
      <w:lvlText w:val=""/>
      <w:lvlJc w:val="left"/>
      <w:pPr>
        <w:ind w:left="395" w:hanging="298"/>
      </w:pPr>
      <w:rPr>
        <w:rFonts w:ascii="Wingdings" w:eastAsia="Wingdings" w:hAnsi="Wingdings" w:cs="Wingdings" w:hint="default"/>
        <w:w w:val="99"/>
        <w:sz w:val="18"/>
        <w:szCs w:val="18"/>
      </w:rPr>
    </w:lvl>
    <w:lvl w:ilvl="1" w:tplc="44525204">
      <w:numFmt w:val="bullet"/>
      <w:lvlText w:val="•"/>
      <w:lvlJc w:val="left"/>
      <w:pPr>
        <w:ind w:left="651" w:hanging="298"/>
      </w:pPr>
      <w:rPr>
        <w:rFonts w:hint="default"/>
      </w:rPr>
    </w:lvl>
    <w:lvl w:ilvl="2" w:tplc="EC16CD06">
      <w:numFmt w:val="bullet"/>
      <w:lvlText w:val="•"/>
      <w:lvlJc w:val="left"/>
      <w:pPr>
        <w:ind w:left="902" w:hanging="298"/>
      </w:pPr>
      <w:rPr>
        <w:rFonts w:hint="default"/>
      </w:rPr>
    </w:lvl>
    <w:lvl w:ilvl="3" w:tplc="0242F1FE">
      <w:numFmt w:val="bullet"/>
      <w:lvlText w:val="•"/>
      <w:lvlJc w:val="left"/>
      <w:pPr>
        <w:ind w:left="1153" w:hanging="298"/>
      </w:pPr>
      <w:rPr>
        <w:rFonts w:hint="default"/>
      </w:rPr>
    </w:lvl>
    <w:lvl w:ilvl="4" w:tplc="227C54E0">
      <w:numFmt w:val="bullet"/>
      <w:lvlText w:val="•"/>
      <w:lvlJc w:val="left"/>
      <w:pPr>
        <w:ind w:left="1404" w:hanging="298"/>
      </w:pPr>
      <w:rPr>
        <w:rFonts w:hint="default"/>
      </w:rPr>
    </w:lvl>
    <w:lvl w:ilvl="5" w:tplc="90FA4556">
      <w:numFmt w:val="bullet"/>
      <w:lvlText w:val="•"/>
      <w:lvlJc w:val="left"/>
      <w:pPr>
        <w:ind w:left="1655" w:hanging="298"/>
      </w:pPr>
      <w:rPr>
        <w:rFonts w:hint="default"/>
      </w:rPr>
    </w:lvl>
    <w:lvl w:ilvl="6" w:tplc="82E88A4C">
      <w:numFmt w:val="bullet"/>
      <w:lvlText w:val="•"/>
      <w:lvlJc w:val="left"/>
      <w:pPr>
        <w:ind w:left="1906" w:hanging="298"/>
      </w:pPr>
      <w:rPr>
        <w:rFonts w:hint="default"/>
      </w:rPr>
    </w:lvl>
    <w:lvl w:ilvl="7" w:tplc="15A4832C">
      <w:numFmt w:val="bullet"/>
      <w:lvlText w:val="•"/>
      <w:lvlJc w:val="left"/>
      <w:pPr>
        <w:ind w:left="2157" w:hanging="298"/>
      </w:pPr>
      <w:rPr>
        <w:rFonts w:hint="default"/>
      </w:rPr>
    </w:lvl>
    <w:lvl w:ilvl="8" w:tplc="C5562CF0">
      <w:numFmt w:val="bullet"/>
      <w:lvlText w:val="•"/>
      <w:lvlJc w:val="left"/>
      <w:pPr>
        <w:ind w:left="2408" w:hanging="298"/>
      </w:pPr>
      <w:rPr>
        <w:rFonts w:hint="default"/>
      </w:rPr>
    </w:lvl>
  </w:abstractNum>
  <w:abstractNum w:abstractNumId="51">
    <w:nsid w:val="632D7A54"/>
    <w:multiLevelType w:val="hybridMultilevel"/>
    <w:tmpl w:val="86DACB34"/>
    <w:lvl w:ilvl="0" w:tplc="41F27778">
      <w:numFmt w:val="bullet"/>
      <w:lvlText w:val=""/>
      <w:lvlJc w:val="left"/>
      <w:pPr>
        <w:ind w:left="0" w:hanging="425"/>
      </w:pPr>
      <w:rPr>
        <w:rFonts w:ascii="Wingdings" w:eastAsia="Wingdings" w:hAnsi="Wingdings" w:cs="Wingdings" w:hint="default"/>
        <w:w w:val="99"/>
        <w:sz w:val="18"/>
        <w:szCs w:val="18"/>
      </w:rPr>
    </w:lvl>
    <w:lvl w:ilvl="1" w:tplc="D52C9884">
      <w:numFmt w:val="bullet"/>
      <w:lvlText w:val="•"/>
      <w:lvlJc w:val="left"/>
      <w:pPr>
        <w:ind w:left="857" w:hanging="425"/>
      </w:pPr>
      <w:rPr>
        <w:rFonts w:hint="default"/>
      </w:rPr>
    </w:lvl>
    <w:lvl w:ilvl="2" w:tplc="9FFAB6BE">
      <w:numFmt w:val="bullet"/>
      <w:lvlText w:val="•"/>
      <w:lvlJc w:val="left"/>
      <w:pPr>
        <w:ind w:left="1714" w:hanging="425"/>
      </w:pPr>
      <w:rPr>
        <w:rFonts w:hint="default"/>
      </w:rPr>
    </w:lvl>
    <w:lvl w:ilvl="3" w:tplc="47E20204">
      <w:numFmt w:val="bullet"/>
      <w:lvlText w:val="•"/>
      <w:lvlJc w:val="left"/>
      <w:pPr>
        <w:ind w:left="2571" w:hanging="425"/>
      </w:pPr>
      <w:rPr>
        <w:rFonts w:hint="default"/>
      </w:rPr>
    </w:lvl>
    <w:lvl w:ilvl="4" w:tplc="BAACD934">
      <w:numFmt w:val="bullet"/>
      <w:lvlText w:val="•"/>
      <w:lvlJc w:val="left"/>
      <w:pPr>
        <w:ind w:left="3428" w:hanging="425"/>
      </w:pPr>
      <w:rPr>
        <w:rFonts w:hint="default"/>
      </w:rPr>
    </w:lvl>
    <w:lvl w:ilvl="5" w:tplc="5A7492DA">
      <w:numFmt w:val="bullet"/>
      <w:lvlText w:val="•"/>
      <w:lvlJc w:val="left"/>
      <w:pPr>
        <w:ind w:left="4285" w:hanging="425"/>
      </w:pPr>
      <w:rPr>
        <w:rFonts w:hint="default"/>
      </w:rPr>
    </w:lvl>
    <w:lvl w:ilvl="6" w:tplc="5CC4471A">
      <w:numFmt w:val="bullet"/>
      <w:lvlText w:val="•"/>
      <w:lvlJc w:val="left"/>
      <w:pPr>
        <w:ind w:left="5142" w:hanging="425"/>
      </w:pPr>
      <w:rPr>
        <w:rFonts w:hint="default"/>
      </w:rPr>
    </w:lvl>
    <w:lvl w:ilvl="7" w:tplc="11A424CE">
      <w:numFmt w:val="bullet"/>
      <w:lvlText w:val="•"/>
      <w:lvlJc w:val="left"/>
      <w:pPr>
        <w:ind w:left="5999" w:hanging="425"/>
      </w:pPr>
      <w:rPr>
        <w:rFonts w:hint="default"/>
      </w:rPr>
    </w:lvl>
    <w:lvl w:ilvl="8" w:tplc="57BC4CB4">
      <w:numFmt w:val="bullet"/>
      <w:lvlText w:val="•"/>
      <w:lvlJc w:val="left"/>
      <w:pPr>
        <w:ind w:left="6856" w:hanging="425"/>
      </w:pPr>
      <w:rPr>
        <w:rFonts w:hint="default"/>
      </w:rPr>
    </w:lvl>
  </w:abstractNum>
  <w:abstractNum w:abstractNumId="52">
    <w:nsid w:val="64A13984"/>
    <w:multiLevelType w:val="multilevel"/>
    <w:tmpl w:val="C2640A52"/>
    <w:lvl w:ilvl="0">
      <w:start w:val="23"/>
      <w:numFmt w:val="decimal"/>
      <w:lvlText w:val="%1"/>
      <w:lvlJc w:val="left"/>
      <w:pPr>
        <w:ind w:left="1236" w:hanging="444"/>
        <w:jc w:val="left"/>
      </w:pPr>
      <w:rPr>
        <w:rFonts w:hint="default"/>
      </w:rPr>
    </w:lvl>
    <w:lvl w:ilvl="1">
      <w:start w:val="1"/>
      <w:numFmt w:val="decimal"/>
      <w:lvlText w:val="%1.%2"/>
      <w:lvlJc w:val="left"/>
      <w:pPr>
        <w:ind w:left="1236" w:hanging="444"/>
        <w:jc w:val="left"/>
      </w:pPr>
      <w:rPr>
        <w:rFonts w:ascii="Arial" w:eastAsia="Arial" w:hAnsi="Arial" w:cs="Arial" w:hint="default"/>
        <w:b/>
        <w:bCs/>
        <w:color w:val="A6A6A6"/>
        <w:w w:val="99"/>
        <w:sz w:val="18"/>
        <w:szCs w:val="18"/>
      </w:rPr>
    </w:lvl>
    <w:lvl w:ilvl="2">
      <w:numFmt w:val="bullet"/>
      <w:lvlText w:val="•"/>
      <w:lvlJc w:val="left"/>
      <w:pPr>
        <w:ind w:left="2946" w:hanging="444"/>
      </w:pPr>
      <w:rPr>
        <w:rFonts w:hint="default"/>
      </w:rPr>
    </w:lvl>
    <w:lvl w:ilvl="3">
      <w:numFmt w:val="bullet"/>
      <w:lvlText w:val="•"/>
      <w:lvlJc w:val="left"/>
      <w:pPr>
        <w:ind w:left="3799" w:hanging="444"/>
      </w:pPr>
      <w:rPr>
        <w:rFonts w:hint="default"/>
      </w:rPr>
    </w:lvl>
    <w:lvl w:ilvl="4">
      <w:numFmt w:val="bullet"/>
      <w:lvlText w:val="•"/>
      <w:lvlJc w:val="left"/>
      <w:pPr>
        <w:ind w:left="4652" w:hanging="444"/>
      </w:pPr>
      <w:rPr>
        <w:rFonts w:hint="default"/>
      </w:rPr>
    </w:lvl>
    <w:lvl w:ilvl="5">
      <w:numFmt w:val="bullet"/>
      <w:lvlText w:val="•"/>
      <w:lvlJc w:val="left"/>
      <w:pPr>
        <w:ind w:left="5505" w:hanging="444"/>
      </w:pPr>
      <w:rPr>
        <w:rFonts w:hint="default"/>
      </w:rPr>
    </w:lvl>
    <w:lvl w:ilvl="6">
      <w:numFmt w:val="bullet"/>
      <w:lvlText w:val="•"/>
      <w:lvlJc w:val="left"/>
      <w:pPr>
        <w:ind w:left="6358" w:hanging="444"/>
      </w:pPr>
      <w:rPr>
        <w:rFonts w:hint="default"/>
      </w:rPr>
    </w:lvl>
    <w:lvl w:ilvl="7">
      <w:numFmt w:val="bullet"/>
      <w:lvlText w:val="•"/>
      <w:lvlJc w:val="left"/>
      <w:pPr>
        <w:ind w:left="7211" w:hanging="444"/>
      </w:pPr>
      <w:rPr>
        <w:rFonts w:hint="default"/>
      </w:rPr>
    </w:lvl>
    <w:lvl w:ilvl="8">
      <w:numFmt w:val="bullet"/>
      <w:lvlText w:val="•"/>
      <w:lvlJc w:val="left"/>
      <w:pPr>
        <w:ind w:left="8064" w:hanging="444"/>
      </w:pPr>
      <w:rPr>
        <w:rFonts w:hint="default"/>
      </w:rPr>
    </w:lvl>
  </w:abstractNum>
  <w:abstractNum w:abstractNumId="53">
    <w:nsid w:val="660A59A9"/>
    <w:multiLevelType w:val="multilevel"/>
    <w:tmpl w:val="6F16043E"/>
    <w:lvl w:ilvl="0">
      <w:start w:val="22"/>
      <w:numFmt w:val="decimal"/>
      <w:lvlText w:val="%1"/>
      <w:lvlJc w:val="left"/>
      <w:pPr>
        <w:ind w:left="1236" w:hanging="512"/>
        <w:jc w:val="left"/>
      </w:pPr>
      <w:rPr>
        <w:rFonts w:hint="default"/>
      </w:rPr>
    </w:lvl>
    <w:lvl w:ilvl="1">
      <w:start w:val="1"/>
      <w:numFmt w:val="decimal"/>
      <w:lvlText w:val="%1.%2"/>
      <w:lvlJc w:val="left"/>
      <w:pPr>
        <w:ind w:left="1236" w:hanging="512"/>
        <w:jc w:val="left"/>
      </w:pPr>
      <w:rPr>
        <w:rFonts w:ascii="Arial" w:eastAsia="Arial" w:hAnsi="Arial" w:cs="Arial" w:hint="default"/>
        <w:b/>
        <w:bCs/>
        <w:color w:val="A6A6A6"/>
        <w:w w:val="99"/>
        <w:sz w:val="18"/>
        <w:szCs w:val="18"/>
      </w:rPr>
    </w:lvl>
    <w:lvl w:ilvl="2">
      <w:start w:val="1"/>
      <w:numFmt w:val="decimal"/>
      <w:lvlText w:val="%1.%2.%3"/>
      <w:lvlJc w:val="left"/>
      <w:pPr>
        <w:ind w:left="1946" w:hanging="711"/>
        <w:jc w:val="left"/>
      </w:pPr>
      <w:rPr>
        <w:rFonts w:ascii="Arial" w:eastAsia="Arial" w:hAnsi="Arial" w:cs="Arial" w:hint="default"/>
        <w:b/>
        <w:bCs/>
        <w:color w:val="A6A6A6"/>
        <w:w w:val="99"/>
        <w:sz w:val="18"/>
        <w:szCs w:val="18"/>
      </w:rPr>
    </w:lvl>
    <w:lvl w:ilvl="3">
      <w:numFmt w:val="bullet"/>
      <w:lvlText w:val="•"/>
      <w:lvlJc w:val="left"/>
      <w:pPr>
        <w:ind w:left="3360" w:hanging="711"/>
      </w:pPr>
      <w:rPr>
        <w:rFonts w:hint="default"/>
      </w:rPr>
    </w:lvl>
    <w:lvl w:ilvl="4">
      <w:numFmt w:val="bullet"/>
      <w:lvlText w:val="•"/>
      <w:lvlJc w:val="left"/>
      <w:pPr>
        <w:ind w:left="4275" w:hanging="711"/>
      </w:pPr>
      <w:rPr>
        <w:rFonts w:hint="default"/>
      </w:rPr>
    </w:lvl>
    <w:lvl w:ilvl="5">
      <w:numFmt w:val="bullet"/>
      <w:lvlText w:val="•"/>
      <w:lvlJc w:val="left"/>
      <w:pPr>
        <w:ind w:left="5191" w:hanging="711"/>
      </w:pPr>
      <w:rPr>
        <w:rFonts w:hint="default"/>
      </w:rPr>
    </w:lvl>
    <w:lvl w:ilvl="6">
      <w:numFmt w:val="bullet"/>
      <w:lvlText w:val="•"/>
      <w:lvlJc w:val="left"/>
      <w:pPr>
        <w:ind w:left="6107" w:hanging="711"/>
      </w:pPr>
      <w:rPr>
        <w:rFonts w:hint="default"/>
      </w:rPr>
    </w:lvl>
    <w:lvl w:ilvl="7">
      <w:numFmt w:val="bullet"/>
      <w:lvlText w:val="•"/>
      <w:lvlJc w:val="left"/>
      <w:pPr>
        <w:ind w:left="7022" w:hanging="711"/>
      </w:pPr>
      <w:rPr>
        <w:rFonts w:hint="default"/>
      </w:rPr>
    </w:lvl>
    <w:lvl w:ilvl="8">
      <w:numFmt w:val="bullet"/>
      <w:lvlText w:val="•"/>
      <w:lvlJc w:val="left"/>
      <w:pPr>
        <w:ind w:left="7938" w:hanging="711"/>
      </w:pPr>
      <w:rPr>
        <w:rFonts w:hint="default"/>
      </w:rPr>
    </w:lvl>
  </w:abstractNum>
  <w:abstractNum w:abstractNumId="54">
    <w:nsid w:val="666A3B33"/>
    <w:multiLevelType w:val="hybridMultilevel"/>
    <w:tmpl w:val="918AC696"/>
    <w:lvl w:ilvl="0" w:tplc="240099DC">
      <w:numFmt w:val="bullet"/>
      <w:lvlText w:val=""/>
      <w:lvlJc w:val="left"/>
      <w:pPr>
        <w:ind w:left="0" w:hanging="425"/>
      </w:pPr>
      <w:rPr>
        <w:rFonts w:ascii="Wingdings" w:eastAsia="Wingdings" w:hAnsi="Wingdings" w:cs="Wingdings" w:hint="default"/>
        <w:w w:val="99"/>
        <w:sz w:val="18"/>
        <w:szCs w:val="18"/>
      </w:rPr>
    </w:lvl>
    <w:lvl w:ilvl="1" w:tplc="3D94E698">
      <w:numFmt w:val="bullet"/>
      <w:lvlText w:val="•"/>
      <w:lvlJc w:val="left"/>
      <w:pPr>
        <w:ind w:left="857" w:hanging="425"/>
      </w:pPr>
      <w:rPr>
        <w:rFonts w:hint="default"/>
      </w:rPr>
    </w:lvl>
    <w:lvl w:ilvl="2" w:tplc="00C27B94">
      <w:numFmt w:val="bullet"/>
      <w:lvlText w:val="•"/>
      <w:lvlJc w:val="left"/>
      <w:pPr>
        <w:ind w:left="1714" w:hanging="425"/>
      </w:pPr>
      <w:rPr>
        <w:rFonts w:hint="default"/>
      </w:rPr>
    </w:lvl>
    <w:lvl w:ilvl="3" w:tplc="46F46620">
      <w:numFmt w:val="bullet"/>
      <w:lvlText w:val="•"/>
      <w:lvlJc w:val="left"/>
      <w:pPr>
        <w:ind w:left="2571" w:hanging="425"/>
      </w:pPr>
      <w:rPr>
        <w:rFonts w:hint="default"/>
      </w:rPr>
    </w:lvl>
    <w:lvl w:ilvl="4" w:tplc="33F6E994">
      <w:numFmt w:val="bullet"/>
      <w:lvlText w:val="•"/>
      <w:lvlJc w:val="left"/>
      <w:pPr>
        <w:ind w:left="3428" w:hanging="425"/>
      </w:pPr>
      <w:rPr>
        <w:rFonts w:hint="default"/>
      </w:rPr>
    </w:lvl>
    <w:lvl w:ilvl="5" w:tplc="7F287FC6">
      <w:numFmt w:val="bullet"/>
      <w:lvlText w:val="•"/>
      <w:lvlJc w:val="left"/>
      <w:pPr>
        <w:ind w:left="4285" w:hanging="425"/>
      </w:pPr>
      <w:rPr>
        <w:rFonts w:hint="default"/>
      </w:rPr>
    </w:lvl>
    <w:lvl w:ilvl="6" w:tplc="54D62458">
      <w:numFmt w:val="bullet"/>
      <w:lvlText w:val="•"/>
      <w:lvlJc w:val="left"/>
      <w:pPr>
        <w:ind w:left="5143" w:hanging="425"/>
      </w:pPr>
      <w:rPr>
        <w:rFonts w:hint="default"/>
      </w:rPr>
    </w:lvl>
    <w:lvl w:ilvl="7" w:tplc="B022B706">
      <w:numFmt w:val="bullet"/>
      <w:lvlText w:val="•"/>
      <w:lvlJc w:val="left"/>
      <w:pPr>
        <w:ind w:left="6000" w:hanging="425"/>
      </w:pPr>
      <w:rPr>
        <w:rFonts w:hint="default"/>
      </w:rPr>
    </w:lvl>
    <w:lvl w:ilvl="8" w:tplc="DB644B20">
      <w:numFmt w:val="bullet"/>
      <w:lvlText w:val="•"/>
      <w:lvlJc w:val="left"/>
      <w:pPr>
        <w:ind w:left="6857" w:hanging="425"/>
      </w:pPr>
      <w:rPr>
        <w:rFonts w:hint="default"/>
      </w:rPr>
    </w:lvl>
  </w:abstractNum>
  <w:abstractNum w:abstractNumId="55">
    <w:nsid w:val="67532FDB"/>
    <w:multiLevelType w:val="hybridMultilevel"/>
    <w:tmpl w:val="3BC20710"/>
    <w:lvl w:ilvl="0" w:tplc="4A5C313C">
      <w:numFmt w:val="bullet"/>
      <w:lvlText w:val=""/>
      <w:lvlJc w:val="left"/>
      <w:pPr>
        <w:ind w:left="336" w:hanging="234"/>
      </w:pPr>
      <w:rPr>
        <w:rFonts w:ascii="Wingdings" w:eastAsia="Wingdings" w:hAnsi="Wingdings" w:cs="Wingdings" w:hint="default"/>
        <w:w w:val="99"/>
        <w:sz w:val="20"/>
        <w:szCs w:val="20"/>
      </w:rPr>
    </w:lvl>
    <w:lvl w:ilvl="1" w:tplc="5596C1BA">
      <w:numFmt w:val="bullet"/>
      <w:lvlText w:val="•"/>
      <w:lvlJc w:val="left"/>
      <w:pPr>
        <w:ind w:left="656" w:hanging="234"/>
      </w:pPr>
      <w:rPr>
        <w:rFonts w:hint="default"/>
      </w:rPr>
    </w:lvl>
    <w:lvl w:ilvl="2" w:tplc="AEA0B06E">
      <w:numFmt w:val="bullet"/>
      <w:lvlText w:val="•"/>
      <w:lvlJc w:val="left"/>
      <w:pPr>
        <w:ind w:left="972" w:hanging="234"/>
      </w:pPr>
      <w:rPr>
        <w:rFonts w:hint="default"/>
      </w:rPr>
    </w:lvl>
    <w:lvl w:ilvl="3" w:tplc="E92A8702">
      <w:numFmt w:val="bullet"/>
      <w:lvlText w:val="•"/>
      <w:lvlJc w:val="left"/>
      <w:pPr>
        <w:ind w:left="1288" w:hanging="234"/>
      </w:pPr>
      <w:rPr>
        <w:rFonts w:hint="default"/>
      </w:rPr>
    </w:lvl>
    <w:lvl w:ilvl="4" w:tplc="B6821522">
      <w:numFmt w:val="bullet"/>
      <w:lvlText w:val="•"/>
      <w:lvlJc w:val="left"/>
      <w:pPr>
        <w:ind w:left="1605" w:hanging="234"/>
      </w:pPr>
      <w:rPr>
        <w:rFonts w:hint="default"/>
      </w:rPr>
    </w:lvl>
    <w:lvl w:ilvl="5" w:tplc="2BAAA468">
      <w:numFmt w:val="bullet"/>
      <w:lvlText w:val="•"/>
      <w:lvlJc w:val="left"/>
      <w:pPr>
        <w:ind w:left="1921" w:hanging="234"/>
      </w:pPr>
      <w:rPr>
        <w:rFonts w:hint="default"/>
      </w:rPr>
    </w:lvl>
    <w:lvl w:ilvl="6" w:tplc="BB5C50D0">
      <w:numFmt w:val="bullet"/>
      <w:lvlText w:val="•"/>
      <w:lvlJc w:val="left"/>
      <w:pPr>
        <w:ind w:left="2237" w:hanging="234"/>
      </w:pPr>
      <w:rPr>
        <w:rFonts w:hint="default"/>
      </w:rPr>
    </w:lvl>
    <w:lvl w:ilvl="7" w:tplc="CF740ED2">
      <w:numFmt w:val="bullet"/>
      <w:lvlText w:val="•"/>
      <w:lvlJc w:val="left"/>
      <w:pPr>
        <w:ind w:left="2553" w:hanging="234"/>
      </w:pPr>
      <w:rPr>
        <w:rFonts w:hint="default"/>
      </w:rPr>
    </w:lvl>
    <w:lvl w:ilvl="8" w:tplc="FF5E531A">
      <w:numFmt w:val="bullet"/>
      <w:lvlText w:val="•"/>
      <w:lvlJc w:val="left"/>
      <w:pPr>
        <w:ind w:left="2870" w:hanging="234"/>
      </w:pPr>
      <w:rPr>
        <w:rFonts w:hint="default"/>
      </w:rPr>
    </w:lvl>
  </w:abstractNum>
  <w:abstractNum w:abstractNumId="56">
    <w:nsid w:val="696D4BD0"/>
    <w:multiLevelType w:val="hybridMultilevel"/>
    <w:tmpl w:val="538A381E"/>
    <w:lvl w:ilvl="0" w:tplc="400EBED8">
      <w:numFmt w:val="bullet"/>
      <w:lvlText w:val=""/>
      <w:lvlJc w:val="left"/>
      <w:pPr>
        <w:ind w:left="424" w:hanging="425"/>
      </w:pPr>
      <w:rPr>
        <w:rFonts w:ascii="Wingdings" w:eastAsia="Wingdings" w:hAnsi="Wingdings" w:cs="Wingdings" w:hint="default"/>
        <w:w w:val="99"/>
        <w:sz w:val="18"/>
        <w:szCs w:val="18"/>
      </w:rPr>
    </w:lvl>
    <w:lvl w:ilvl="1" w:tplc="D6E48CF8">
      <w:numFmt w:val="bullet"/>
      <w:lvlText w:val="•"/>
      <w:lvlJc w:val="left"/>
      <w:pPr>
        <w:ind w:left="1235" w:hanging="425"/>
      </w:pPr>
      <w:rPr>
        <w:rFonts w:hint="default"/>
      </w:rPr>
    </w:lvl>
    <w:lvl w:ilvl="2" w:tplc="90C8AA32">
      <w:numFmt w:val="bullet"/>
      <w:lvlText w:val="•"/>
      <w:lvlJc w:val="left"/>
      <w:pPr>
        <w:ind w:left="2050" w:hanging="425"/>
      </w:pPr>
      <w:rPr>
        <w:rFonts w:hint="default"/>
      </w:rPr>
    </w:lvl>
    <w:lvl w:ilvl="3" w:tplc="D8CA6598">
      <w:numFmt w:val="bullet"/>
      <w:lvlText w:val="•"/>
      <w:lvlJc w:val="left"/>
      <w:pPr>
        <w:ind w:left="2865" w:hanging="425"/>
      </w:pPr>
      <w:rPr>
        <w:rFonts w:hint="default"/>
      </w:rPr>
    </w:lvl>
    <w:lvl w:ilvl="4" w:tplc="0FAA68B4">
      <w:numFmt w:val="bullet"/>
      <w:lvlText w:val="•"/>
      <w:lvlJc w:val="left"/>
      <w:pPr>
        <w:ind w:left="3680" w:hanging="425"/>
      </w:pPr>
      <w:rPr>
        <w:rFonts w:hint="default"/>
      </w:rPr>
    </w:lvl>
    <w:lvl w:ilvl="5" w:tplc="2898975A">
      <w:numFmt w:val="bullet"/>
      <w:lvlText w:val="•"/>
      <w:lvlJc w:val="left"/>
      <w:pPr>
        <w:ind w:left="4495" w:hanging="425"/>
      </w:pPr>
      <w:rPr>
        <w:rFonts w:hint="default"/>
      </w:rPr>
    </w:lvl>
    <w:lvl w:ilvl="6" w:tplc="06C036E0">
      <w:numFmt w:val="bullet"/>
      <w:lvlText w:val="•"/>
      <w:lvlJc w:val="left"/>
      <w:pPr>
        <w:ind w:left="5310" w:hanging="425"/>
      </w:pPr>
      <w:rPr>
        <w:rFonts w:hint="default"/>
      </w:rPr>
    </w:lvl>
    <w:lvl w:ilvl="7" w:tplc="88CA4040">
      <w:numFmt w:val="bullet"/>
      <w:lvlText w:val="•"/>
      <w:lvlJc w:val="left"/>
      <w:pPr>
        <w:ind w:left="6125" w:hanging="425"/>
      </w:pPr>
      <w:rPr>
        <w:rFonts w:hint="default"/>
      </w:rPr>
    </w:lvl>
    <w:lvl w:ilvl="8" w:tplc="48F8E296">
      <w:numFmt w:val="bullet"/>
      <w:lvlText w:val="•"/>
      <w:lvlJc w:val="left"/>
      <w:pPr>
        <w:ind w:left="6940" w:hanging="425"/>
      </w:pPr>
      <w:rPr>
        <w:rFonts w:hint="default"/>
      </w:rPr>
    </w:lvl>
  </w:abstractNum>
  <w:abstractNum w:abstractNumId="57">
    <w:nsid w:val="69AC4485"/>
    <w:multiLevelType w:val="hybridMultilevel"/>
    <w:tmpl w:val="B48A928E"/>
    <w:lvl w:ilvl="0" w:tplc="BB9616A6">
      <w:numFmt w:val="bullet"/>
      <w:lvlText w:val=""/>
      <w:lvlJc w:val="left"/>
      <w:pPr>
        <w:ind w:left="0" w:hanging="425"/>
      </w:pPr>
      <w:rPr>
        <w:rFonts w:ascii="Wingdings" w:eastAsia="Wingdings" w:hAnsi="Wingdings" w:cs="Wingdings" w:hint="default"/>
        <w:w w:val="99"/>
        <w:sz w:val="18"/>
        <w:szCs w:val="18"/>
      </w:rPr>
    </w:lvl>
    <w:lvl w:ilvl="1" w:tplc="2954FA74">
      <w:numFmt w:val="bullet"/>
      <w:lvlText w:val="•"/>
      <w:lvlJc w:val="left"/>
      <w:pPr>
        <w:ind w:left="857" w:hanging="425"/>
      </w:pPr>
      <w:rPr>
        <w:rFonts w:hint="default"/>
      </w:rPr>
    </w:lvl>
    <w:lvl w:ilvl="2" w:tplc="E794B596">
      <w:numFmt w:val="bullet"/>
      <w:lvlText w:val="•"/>
      <w:lvlJc w:val="left"/>
      <w:pPr>
        <w:ind w:left="1714" w:hanging="425"/>
      </w:pPr>
      <w:rPr>
        <w:rFonts w:hint="default"/>
      </w:rPr>
    </w:lvl>
    <w:lvl w:ilvl="3" w:tplc="ADCC0A7E">
      <w:numFmt w:val="bullet"/>
      <w:lvlText w:val="•"/>
      <w:lvlJc w:val="left"/>
      <w:pPr>
        <w:ind w:left="2571" w:hanging="425"/>
      </w:pPr>
      <w:rPr>
        <w:rFonts w:hint="default"/>
      </w:rPr>
    </w:lvl>
    <w:lvl w:ilvl="4" w:tplc="F174965E">
      <w:numFmt w:val="bullet"/>
      <w:lvlText w:val="•"/>
      <w:lvlJc w:val="left"/>
      <w:pPr>
        <w:ind w:left="3428" w:hanging="425"/>
      </w:pPr>
      <w:rPr>
        <w:rFonts w:hint="default"/>
      </w:rPr>
    </w:lvl>
    <w:lvl w:ilvl="5" w:tplc="1DAA6E80">
      <w:numFmt w:val="bullet"/>
      <w:lvlText w:val="•"/>
      <w:lvlJc w:val="left"/>
      <w:pPr>
        <w:ind w:left="4285" w:hanging="425"/>
      </w:pPr>
      <w:rPr>
        <w:rFonts w:hint="default"/>
      </w:rPr>
    </w:lvl>
    <w:lvl w:ilvl="6" w:tplc="7D70C93C">
      <w:numFmt w:val="bullet"/>
      <w:lvlText w:val="•"/>
      <w:lvlJc w:val="left"/>
      <w:pPr>
        <w:ind w:left="5142" w:hanging="425"/>
      </w:pPr>
      <w:rPr>
        <w:rFonts w:hint="default"/>
      </w:rPr>
    </w:lvl>
    <w:lvl w:ilvl="7" w:tplc="A8B6017E">
      <w:numFmt w:val="bullet"/>
      <w:lvlText w:val="•"/>
      <w:lvlJc w:val="left"/>
      <w:pPr>
        <w:ind w:left="5999" w:hanging="425"/>
      </w:pPr>
      <w:rPr>
        <w:rFonts w:hint="default"/>
      </w:rPr>
    </w:lvl>
    <w:lvl w:ilvl="8" w:tplc="8FB4862C">
      <w:numFmt w:val="bullet"/>
      <w:lvlText w:val="•"/>
      <w:lvlJc w:val="left"/>
      <w:pPr>
        <w:ind w:left="6856" w:hanging="425"/>
      </w:pPr>
      <w:rPr>
        <w:rFonts w:hint="default"/>
      </w:rPr>
    </w:lvl>
  </w:abstractNum>
  <w:abstractNum w:abstractNumId="58">
    <w:nsid w:val="6AC30798"/>
    <w:multiLevelType w:val="multilevel"/>
    <w:tmpl w:val="10D285D0"/>
    <w:lvl w:ilvl="0">
      <w:start w:val="18"/>
      <w:numFmt w:val="decimal"/>
      <w:lvlText w:val="%1"/>
      <w:lvlJc w:val="left"/>
      <w:pPr>
        <w:ind w:left="1236" w:hanging="569"/>
        <w:jc w:val="left"/>
      </w:pPr>
      <w:rPr>
        <w:rFonts w:hint="default"/>
      </w:rPr>
    </w:lvl>
    <w:lvl w:ilvl="1">
      <w:start w:val="1"/>
      <w:numFmt w:val="decimal"/>
      <w:lvlText w:val="%1.%2"/>
      <w:lvlJc w:val="left"/>
      <w:pPr>
        <w:ind w:left="1236" w:hanging="569"/>
        <w:jc w:val="left"/>
      </w:pPr>
      <w:rPr>
        <w:rFonts w:ascii="Arial" w:eastAsia="Arial" w:hAnsi="Arial" w:cs="Arial" w:hint="default"/>
        <w:b/>
        <w:bCs/>
        <w:color w:val="A6A6A6"/>
        <w:w w:val="99"/>
        <w:sz w:val="18"/>
        <w:szCs w:val="18"/>
      </w:rPr>
    </w:lvl>
    <w:lvl w:ilvl="2">
      <w:numFmt w:val="bullet"/>
      <w:lvlText w:val="•"/>
      <w:lvlJc w:val="left"/>
      <w:pPr>
        <w:ind w:left="2810" w:hanging="569"/>
      </w:pPr>
      <w:rPr>
        <w:rFonts w:hint="default"/>
      </w:rPr>
    </w:lvl>
    <w:lvl w:ilvl="3">
      <w:numFmt w:val="bullet"/>
      <w:lvlText w:val="•"/>
      <w:lvlJc w:val="left"/>
      <w:pPr>
        <w:ind w:left="3680" w:hanging="569"/>
      </w:pPr>
      <w:rPr>
        <w:rFonts w:hint="default"/>
      </w:rPr>
    </w:lvl>
    <w:lvl w:ilvl="4">
      <w:numFmt w:val="bullet"/>
      <w:lvlText w:val="•"/>
      <w:lvlJc w:val="left"/>
      <w:pPr>
        <w:ind w:left="4550" w:hanging="569"/>
      </w:pPr>
      <w:rPr>
        <w:rFonts w:hint="default"/>
      </w:rPr>
    </w:lvl>
    <w:lvl w:ilvl="5">
      <w:numFmt w:val="bullet"/>
      <w:lvlText w:val="•"/>
      <w:lvlJc w:val="left"/>
      <w:pPr>
        <w:ind w:left="5420" w:hanging="569"/>
      </w:pPr>
      <w:rPr>
        <w:rFonts w:hint="default"/>
      </w:rPr>
    </w:lvl>
    <w:lvl w:ilvl="6">
      <w:numFmt w:val="bullet"/>
      <w:lvlText w:val="•"/>
      <w:lvlJc w:val="left"/>
      <w:pPr>
        <w:ind w:left="6290" w:hanging="569"/>
      </w:pPr>
      <w:rPr>
        <w:rFonts w:hint="default"/>
      </w:rPr>
    </w:lvl>
    <w:lvl w:ilvl="7">
      <w:numFmt w:val="bullet"/>
      <w:lvlText w:val="•"/>
      <w:lvlJc w:val="left"/>
      <w:pPr>
        <w:ind w:left="7160" w:hanging="569"/>
      </w:pPr>
      <w:rPr>
        <w:rFonts w:hint="default"/>
      </w:rPr>
    </w:lvl>
    <w:lvl w:ilvl="8">
      <w:numFmt w:val="bullet"/>
      <w:lvlText w:val="•"/>
      <w:lvlJc w:val="left"/>
      <w:pPr>
        <w:ind w:left="8030" w:hanging="569"/>
      </w:pPr>
      <w:rPr>
        <w:rFonts w:hint="default"/>
      </w:rPr>
    </w:lvl>
  </w:abstractNum>
  <w:abstractNum w:abstractNumId="59">
    <w:nsid w:val="6B6729A4"/>
    <w:multiLevelType w:val="multilevel"/>
    <w:tmpl w:val="2230FAF0"/>
    <w:lvl w:ilvl="0">
      <w:start w:val="7"/>
      <w:numFmt w:val="lowerLetter"/>
      <w:lvlText w:val="%1"/>
      <w:lvlJc w:val="left"/>
      <w:pPr>
        <w:ind w:left="1097" w:hanging="634"/>
        <w:jc w:val="left"/>
      </w:pPr>
      <w:rPr>
        <w:rFonts w:hint="default"/>
      </w:rPr>
    </w:lvl>
    <w:lvl w:ilvl="1">
      <w:start w:val="1"/>
      <w:numFmt w:val="decimal"/>
      <w:lvlText w:val="%1.%2"/>
      <w:lvlJc w:val="left"/>
      <w:pPr>
        <w:ind w:left="1097" w:hanging="634"/>
        <w:jc w:val="left"/>
      </w:pPr>
      <w:rPr>
        <w:rFonts w:ascii="Arial" w:eastAsia="Arial" w:hAnsi="Arial" w:cs="Arial" w:hint="default"/>
        <w:b/>
        <w:bCs/>
        <w:color w:val="A6A6A6"/>
        <w:w w:val="99"/>
        <w:sz w:val="18"/>
        <w:szCs w:val="18"/>
      </w:rPr>
    </w:lvl>
    <w:lvl w:ilvl="2">
      <w:numFmt w:val="bullet"/>
      <w:lvlText w:val="•"/>
      <w:lvlJc w:val="left"/>
      <w:pPr>
        <w:ind w:left="2834" w:hanging="634"/>
      </w:pPr>
      <w:rPr>
        <w:rFonts w:hint="default"/>
      </w:rPr>
    </w:lvl>
    <w:lvl w:ilvl="3">
      <w:numFmt w:val="bullet"/>
      <w:lvlText w:val="•"/>
      <w:lvlJc w:val="left"/>
      <w:pPr>
        <w:ind w:left="3701" w:hanging="634"/>
      </w:pPr>
      <w:rPr>
        <w:rFonts w:hint="default"/>
      </w:rPr>
    </w:lvl>
    <w:lvl w:ilvl="4">
      <w:numFmt w:val="bullet"/>
      <w:lvlText w:val="•"/>
      <w:lvlJc w:val="left"/>
      <w:pPr>
        <w:ind w:left="4568" w:hanging="634"/>
      </w:pPr>
      <w:rPr>
        <w:rFonts w:hint="default"/>
      </w:rPr>
    </w:lvl>
    <w:lvl w:ilvl="5">
      <w:numFmt w:val="bullet"/>
      <w:lvlText w:val="•"/>
      <w:lvlJc w:val="left"/>
      <w:pPr>
        <w:ind w:left="5435" w:hanging="634"/>
      </w:pPr>
      <w:rPr>
        <w:rFonts w:hint="default"/>
      </w:rPr>
    </w:lvl>
    <w:lvl w:ilvl="6">
      <w:numFmt w:val="bullet"/>
      <w:lvlText w:val="•"/>
      <w:lvlJc w:val="left"/>
      <w:pPr>
        <w:ind w:left="6302" w:hanging="634"/>
      </w:pPr>
      <w:rPr>
        <w:rFonts w:hint="default"/>
      </w:rPr>
    </w:lvl>
    <w:lvl w:ilvl="7">
      <w:numFmt w:val="bullet"/>
      <w:lvlText w:val="•"/>
      <w:lvlJc w:val="left"/>
      <w:pPr>
        <w:ind w:left="7169" w:hanging="634"/>
      </w:pPr>
      <w:rPr>
        <w:rFonts w:hint="default"/>
      </w:rPr>
    </w:lvl>
    <w:lvl w:ilvl="8">
      <w:numFmt w:val="bullet"/>
      <w:lvlText w:val="•"/>
      <w:lvlJc w:val="left"/>
      <w:pPr>
        <w:ind w:left="8036" w:hanging="634"/>
      </w:pPr>
      <w:rPr>
        <w:rFonts w:hint="default"/>
      </w:rPr>
    </w:lvl>
  </w:abstractNum>
  <w:abstractNum w:abstractNumId="60">
    <w:nsid w:val="6BC77377"/>
    <w:multiLevelType w:val="hybridMultilevel"/>
    <w:tmpl w:val="D88E4CD0"/>
    <w:lvl w:ilvl="0" w:tplc="16948872">
      <w:numFmt w:val="bullet"/>
      <w:lvlText w:val=""/>
      <w:lvlJc w:val="left"/>
      <w:pPr>
        <w:ind w:left="376" w:hanging="269"/>
      </w:pPr>
      <w:rPr>
        <w:rFonts w:ascii="Wingdings" w:eastAsia="Wingdings" w:hAnsi="Wingdings" w:cs="Wingdings" w:hint="default"/>
        <w:w w:val="99"/>
        <w:sz w:val="18"/>
        <w:szCs w:val="18"/>
      </w:rPr>
    </w:lvl>
    <w:lvl w:ilvl="1" w:tplc="F0929F52">
      <w:numFmt w:val="bullet"/>
      <w:lvlText w:val="•"/>
      <w:lvlJc w:val="left"/>
      <w:pPr>
        <w:ind w:left="633" w:hanging="269"/>
      </w:pPr>
      <w:rPr>
        <w:rFonts w:hint="default"/>
      </w:rPr>
    </w:lvl>
    <w:lvl w:ilvl="2" w:tplc="8DBE47AA">
      <w:numFmt w:val="bullet"/>
      <w:lvlText w:val="•"/>
      <w:lvlJc w:val="left"/>
      <w:pPr>
        <w:ind w:left="886" w:hanging="269"/>
      </w:pPr>
      <w:rPr>
        <w:rFonts w:hint="default"/>
      </w:rPr>
    </w:lvl>
    <w:lvl w:ilvl="3" w:tplc="D71AA702">
      <w:numFmt w:val="bullet"/>
      <w:lvlText w:val="•"/>
      <w:lvlJc w:val="left"/>
      <w:pPr>
        <w:ind w:left="1139" w:hanging="269"/>
      </w:pPr>
      <w:rPr>
        <w:rFonts w:hint="default"/>
      </w:rPr>
    </w:lvl>
    <w:lvl w:ilvl="4" w:tplc="A16070F4">
      <w:numFmt w:val="bullet"/>
      <w:lvlText w:val="•"/>
      <w:lvlJc w:val="left"/>
      <w:pPr>
        <w:ind w:left="1392" w:hanging="269"/>
      </w:pPr>
      <w:rPr>
        <w:rFonts w:hint="default"/>
      </w:rPr>
    </w:lvl>
    <w:lvl w:ilvl="5" w:tplc="CAC8E794">
      <w:numFmt w:val="bullet"/>
      <w:lvlText w:val="•"/>
      <w:lvlJc w:val="left"/>
      <w:pPr>
        <w:ind w:left="1645" w:hanging="269"/>
      </w:pPr>
      <w:rPr>
        <w:rFonts w:hint="default"/>
      </w:rPr>
    </w:lvl>
    <w:lvl w:ilvl="6" w:tplc="DEF05A60">
      <w:numFmt w:val="bullet"/>
      <w:lvlText w:val="•"/>
      <w:lvlJc w:val="left"/>
      <w:pPr>
        <w:ind w:left="1898" w:hanging="269"/>
      </w:pPr>
      <w:rPr>
        <w:rFonts w:hint="default"/>
      </w:rPr>
    </w:lvl>
    <w:lvl w:ilvl="7" w:tplc="974811DA">
      <w:numFmt w:val="bullet"/>
      <w:lvlText w:val="•"/>
      <w:lvlJc w:val="left"/>
      <w:pPr>
        <w:ind w:left="2151" w:hanging="269"/>
      </w:pPr>
      <w:rPr>
        <w:rFonts w:hint="default"/>
      </w:rPr>
    </w:lvl>
    <w:lvl w:ilvl="8" w:tplc="15163C66">
      <w:numFmt w:val="bullet"/>
      <w:lvlText w:val="•"/>
      <w:lvlJc w:val="left"/>
      <w:pPr>
        <w:ind w:left="2404" w:hanging="269"/>
      </w:pPr>
      <w:rPr>
        <w:rFonts w:hint="default"/>
      </w:rPr>
    </w:lvl>
  </w:abstractNum>
  <w:abstractNum w:abstractNumId="61">
    <w:nsid w:val="6C135445"/>
    <w:multiLevelType w:val="hybridMultilevel"/>
    <w:tmpl w:val="59660092"/>
    <w:lvl w:ilvl="0" w:tplc="531017CC">
      <w:start w:val="1"/>
      <w:numFmt w:val="decimal"/>
      <w:lvlText w:val="%1)"/>
      <w:lvlJc w:val="left"/>
      <w:pPr>
        <w:ind w:left="460" w:hanging="355"/>
        <w:jc w:val="left"/>
      </w:pPr>
      <w:rPr>
        <w:rFonts w:ascii="Arial" w:eastAsia="Arial" w:hAnsi="Arial" w:cs="Arial" w:hint="default"/>
        <w:spacing w:val="-1"/>
        <w:w w:val="100"/>
        <w:sz w:val="16"/>
        <w:szCs w:val="16"/>
      </w:rPr>
    </w:lvl>
    <w:lvl w:ilvl="1" w:tplc="4EE299F4">
      <w:numFmt w:val="bullet"/>
      <w:lvlText w:val="•"/>
      <w:lvlJc w:val="left"/>
      <w:pPr>
        <w:ind w:left="961" w:hanging="355"/>
      </w:pPr>
      <w:rPr>
        <w:rFonts w:hint="default"/>
      </w:rPr>
    </w:lvl>
    <w:lvl w:ilvl="2" w:tplc="B9B4A4FC">
      <w:numFmt w:val="bullet"/>
      <w:lvlText w:val="•"/>
      <w:lvlJc w:val="left"/>
      <w:pPr>
        <w:ind w:left="1463" w:hanging="355"/>
      </w:pPr>
      <w:rPr>
        <w:rFonts w:hint="default"/>
      </w:rPr>
    </w:lvl>
    <w:lvl w:ilvl="3" w:tplc="F676B900">
      <w:numFmt w:val="bullet"/>
      <w:lvlText w:val="•"/>
      <w:lvlJc w:val="left"/>
      <w:pPr>
        <w:ind w:left="1965" w:hanging="355"/>
      </w:pPr>
      <w:rPr>
        <w:rFonts w:hint="default"/>
      </w:rPr>
    </w:lvl>
    <w:lvl w:ilvl="4" w:tplc="DE82E1CC">
      <w:numFmt w:val="bullet"/>
      <w:lvlText w:val="•"/>
      <w:lvlJc w:val="left"/>
      <w:pPr>
        <w:ind w:left="2467" w:hanging="355"/>
      </w:pPr>
      <w:rPr>
        <w:rFonts w:hint="default"/>
      </w:rPr>
    </w:lvl>
    <w:lvl w:ilvl="5" w:tplc="D936AD66">
      <w:numFmt w:val="bullet"/>
      <w:lvlText w:val="•"/>
      <w:lvlJc w:val="left"/>
      <w:pPr>
        <w:ind w:left="2968" w:hanging="355"/>
      </w:pPr>
      <w:rPr>
        <w:rFonts w:hint="default"/>
      </w:rPr>
    </w:lvl>
    <w:lvl w:ilvl="6" w:tplc="ABE89312">
      <w:numFmt w:val="bullet"/>
      <w:lvlText w:val="•"/>
      <w:lvlJc w:val="left"/>
      <w:pPr>
        <w:ind w:left="3470" w:hanging="355"/>
      </w:pPr>
      <w:rPr>
        <w:rFonts w:hint="default"/>
      </w:rPr>
    </w:lvl>
    <w:lvl w:ilvl="7" w:tplc="85C45306">
      <w:numFmt w:val="bullet"/>
      <w:lvlText w:val="•"/>
      <w:lvlJc w:val="left"/>
      <w:pPr>
        <w:ind w:left="3972" w:hanging="355"/>
      </w:pPr>
      <w:rPr>
        <w:rFonts w:hint="default"/>
      </w:rPr>
    </w:lvl>
    <w:lvl w:ilvl="8" w:tplc="7AA2320E">
      <w:numFmt w:val="bullet"/>
      <w:lvlText w:val="•"/>
      <w:lvlJc w:val="left"/>
      <w:pPr>
        <w:ind w:left="4474" w:hanging="355"/>
      </w:pPr>
      <w:rPr>
        <w:rFonts w:hint="default"/>
      </w:rPr>
    </w:lvl>
  </w:abstractNum>
  <w:abstractNum w:abstractNumId="62">
    <w:nsid w:val="6E410C90"/>
    <w:multiLevelType w:val="hybridMultilevel"/>
    <w:tmpl w:val="3E4E97D8"/>
    <w:lvl w:ilvl="0" w:tplc="CF02FF8A">
      <w:start w:val="12"/>
      <w:numFmt w:val="lowerLetter"/>
      <w:lvlText w:val="%1)"/>
      <w:lvlJc w:val="left"/>
      <w:pPr>
        <w:ind w:left="573" w:hanging="361"/>
        <w:jc w:val="left"/>
      </w:pPr>
      <w:rPr>
        <w:rFonts w:ascii="Arial" w:eastAsia="Arial" w:hAnsi="Arial" w:cs="Arial" w:hint="default"/>
        <w:b/>
        <w:bCs/>
        <w:spacing w:val="-3"/>
        <w:w w:val="99"/>
        <w:sz w:val="18"/>
        <w:szCs w:val="18"/>
      </w:rPr>
    </w:lvl>
    <w:lvl w:ilvl="1" w:tplc="F626A406">
      <w:numFmt w:val="bullet"/>
      <w:lvlText w:val="•"/>
      <w:lvlJc w:val="left"/>
      <w:pPr>
        <w:ind w:left="1528" w:hanging="361"/>
      </w:pPr>
      <w:rPr>
        <w:rFonts w:hint="default"/>
      </w:rPr>
    </w:lvl>
    <w:lvl w:ilvl="2" w:tplc="2674841A">
      <w:numFmt w:val="bullet"/>
      <w:lvlText w:val="•"/>
      <w:lvlJc w:val="left"/>
      <w:pPr>
        <w:ind w:left="2477" w:hanging="361"/>
      </w:pPr>
      <w:rPr>
        <w:rFonts w:hint="default"/>
      </w:rPr>
    </w:lvl>
    <w:lvl w:ilvl="3" w:tplc="38AA32BA">
      <w:numFmt w:val="bullet"/>
      <w:lvlText w:val="•"/>
      <w:lvlJc w:val="left"/>
      <w:pPr>
        <w:ind w:left="3425" w:hanging="361"/>
      </w:pPr>
      <w:rPr>
        <w:rFonts w:hint="default"/>
      </w:rPr>
    </w:lvl>
    <w:lvl w:ilvl="4" w:tplc="64E4E40C">
      <w:numFmt w:val="bullet"/>
      <w:lvlText w:val="•"/>
      <w:lvlJc w:val="left"/>
      <w:pPr>
        <w:ind w:left="4374" w:hanging="361"/>
      </w:pPr>
      <w:rPr>
        <w:rFonts w:hint="default"/>
      </w:rPr>
    </w:lvl>
    <w:lvl w:ilvl="5" w:tplc="42B80238">
      <w:numFmt w:val="bullet"/>
      <w:lvlText w:val="•"/>
      <w:lvlJc w:val="left"/>
      <w:pPr>
        <w:ind w:left="5323" w:hanging="361"/>
      </w:pPr>
      <w:rPr>
        <w:rFonts w:hint="default"/>
      </w:rPr>
    </w:lvl>
    <w:lvl w:ilvl="6" w:tplc="6D3297AC">
      <w:numFmt w:val="bullet"/>
      <w:lvlText w:val="•"/>
      <w:lvlJc w:val="left"/>
      <w:pPr>
        <w:ind w:left="6271" w:hanging="361"/>
      </w:pPr>
      <w:rPr>
        <w:rFonts w:hint="default"/>
      </w:rPr>
    </w:lvl>
    <w:lvl w:ilvl="7" w:tplc="3FFCFD9C">
      <w:numFmt w:val="bullet"/>
      <w:lvlText w:val="•"/>
      <w:lvlJc w:val="left"/>
      <w:pPr>
        <w:ind w:left="7220" w:hanging="361"/>
      </w:pPr>
      <w:rPr>
        <w:rFonts w:hint="default"/>
      </w:rPr>
    </w:lvl>
    <w:lvl w:ilvl="8" w:tplc="EADA7196">
      <w:numFmt w:val="bullet"/>
      <w:lvlText w:val="•"/>
      <w:lvlJc w:val="left"/>
      <w:pPr>
        <w:ind w:left="8169" w:hanging="361"/>
      </w:pPr>
      <w:rPr>
        <w:rFonts w:hint="default"/>
      </w:rPr>
    </w:lvl>
  </w:abstractNum>
  <w:abstractNum w:abstractNumId="63">
    <w:nsid w:val="6F182B07"/>
    <w:multiLevelType w:val="hybridMultilevel"/>
    <w:tmpl w:val="CE88DD18"/>
    <w:lvl w:ilvl="0" w:tplc="81842566">
      <w:start w:val="14"/>
      <w:numFmt w:val="decimal"/>
      <w:lvlText w:val="%1)"/>
      <w:lvlJc w:val="left"/>
      <w:pPr>
        <w:ind w:left="610" w:hanging="359"/>
        <w:jc w:val="left"/>
      </w:pPr>
      <w:rPr>
        <w:rFonts w:ascii="Arial" w:eastAsia="Arial" w:hAnsi="Arial" w:cs="Arial" w:hint="default"/>
        <w:b/>
        <w:bCs/>
        <w:w w:val="99"/>
        <w:sz w:val="18"/>
        <w:szCs w:val="18"/>
      </w:rPr>
    </w:lvl>
    <w:lvl w:ilvl="1" w:tplc="FF80768C">
      <w:numFmt w:val="bullet"/>
      <w:lvlText w:val="•"/>
      <w:lvlJc w:val="left"/>
      <w:pPr>
        <w:ind w:left="1564" w:hanging="359"/>
      </w:pPr>
      <w:rPr>
        <w:rFonts w:hint="default"/>
      </w:rPr>
    </w:lvl>
    <w:lvl w:ilvl="2" w:tplc="3FD8D018">
      <w:numFmt w:val="bullet"/>
      <w:lvlText w:val="•"/>
      <w:lvlJc w:val="left"/>
      <w:pPr>
        <w:ind w:left="2509" w:hanging="359"/>
      </w:pPr>
      <w:rPr>
        <w:rFonts w:hint="default"/>
      </w:rPr>
    </w:lvl>
    <w:lvl w:ilvl="3" w:tplc="B0CE5C70">
      <w:numFmt w:val="bullet"/>
      <w:lvlText w:val="•"/>
      <w:lvlJc w:val="left"/>
      <w:pPr>
        <w:ind w:left="3453" w:hanging="359"/>
      </w:pPr>
      <w:rPr>
        <w:rFonts w:hint="default"/>
      </w:rPr>
    </w:lvl>
    <w:lvl w:ilvl="4" w:tplc="A82079C4">
      <w:numFmt w:val="bullet"/>
      <w:lvlText w:val="•"/>
      <w:lvlJc w:val="left"/>
      <w:pPr>
        <w:ind w:left="4398" w:hanging="359"/>
      </w:pPr>
      <w:rPr>
        <w:rFonts w:hint="default"/>
      </w:rPr>
    </w:lvl>
    <w:lvl w:ilvl="5" w:tplc="C7EC2044">
      <w:numFmt w:val="bullet"/>
      <w:lvlText w:val="•"/>
      <w:lvlJc w:val="left"/>
      <w:pPr>
        <w:ind w:left="5343" w:hanging="359"/>
      </w:pPr>
      <w:rPr>
        <w:rFonts w:hint="default"/>
      </w:rPr>
    </w:lvl>
    <w:lvl w:ilvl="6" w:tplc="2A8C973E">
      <w:numFmt w:val="bullet"/>
      <w:lvlText w:val="•"/>
      <w:lvlJc w:val="left"/>
      <w:pPr>
        <w:ind w:left="6287" w:hanging="359"/>
      </w:pPr>
      <w:rPr>
        <w:rFonts w:hint="default"/>
      </w:rPr>
    </w:lvl>
    <w:lvl w:ilvl="7" w:tplc="C492B312">
      <w:numFmt w:val="bullet"/>
      <w:lvlText w:val="•"/>
      <w:lvlJc w:val="left"/>
      <w:pPr>
        <w:ind w:left="7232" w:hanging="359"/>
      </w:pPr>
      <w:rPr>
        <w:rFonts w:hint="default"/>
      </w:rPr>
    </w:lvl>
    <w:lvl w:ilvl="8" w:tplc="27A09992">
      <w:numFmt w:val="bullet"/>
      <w:lvlText w:val="•"/>
      <w:lvlJc w:val="left"/>
      <w:pPr>
        <w:ind w:left="8177" w:hanging="359"/>
      </w:pPr>
      <w:rPr>
        <w:rFonts w:hint="default"/>
      </w:rPr>
    </w:lvl>
  </w:abstractNum>
  <w:abstractNum w:abstractNumId="64">
    <w:nsid w:val="6F2B11BC"/>
    <w:multiLevelType w:val="hybridMultilevel"/>
    <w:tmpl w:val="1224347C"/>
    <w:lvl w:ilvl="0" w:tplc="F1609AD2">
      <w:numFmt w:val="bullet"/>
      <w:lvlText w:val="□"/>
      <w:lvlJc w:val="left"/>
      <w:pPr>
        <w:ind w:left="312" w:hanging="147"/>
      </w:pPr>
      <w:rPr>
        <w:rFonts w:ascii="Arial" w:eastAsia="Arial" w:hAnsi="Arial" w:cs="Arial" w:hint="default"/>
        <w:w w:val="99"/>
        <w:sz w:val="18"/>
        <w:szCs w:val="18"/>
      </w:rPr>
    </w:lvl>
    <w:lvl w:ilvl="1" w:tplc="1152D04A">
      <w:numFmt w:val="bullet"/>
      <w:lvlText w:val="•"/>
      <w:lvlJc w:val="left"/>
      <w:pPr>
        <w:ind w:left="831" w:hanging="147"/>
      </w:pPr>
      <w:rPr>
        <w:rFonts w:hint="default"/>
      </w:rPr>
    </w:lvl>
    <w:lvl w:ilvl="2" w:tplc="2DDCA84A">
      <w:numFmt w:val="bullet"/>
      <w:lvlText w:val="•"/>
      <w:lvlJc w:val="left"/>
      <w:pPr>
        <w:ind w:left="1343" w:hanging="147"/>
      </w:pPr>
      <w:rPr>
        <w:rFonts w:hint="default"/>
      </w:rPr>
    </w:lvl>
    <w:lvl w:ilvl="3" w:tplc="D090C754">
      <w:numFmt w:val="bullet"/>
      <w:lvlText w:val="•"/>
      <w:lvlJc w:val="left"/>
      <w:pPr>
        <w:ind w:left="1854" w:hanging="147"/>
      </w:pPr>
      <w:rPr>
        <w:rFonts w:hint="default"/>
      </w:rPr>
    </w:lvl>
    <w:lvl w:ilvl="4" w:tplc="80A0EBAC">
      <w:numFmt w:val="bullet"/>
      <w:lvlText w:val="•"/>
      <w:lvlJc w:val="left"/>
      <w:pPr>
        <w:ind w:left="2366" w:hanging="147"/>
      </w:pPr>
      <w:rPr>
        <w:rFonts w:hint="default"/>
      </w:rPr>
    </w:lvl>
    <w:lvl w:ilvl="5" w:tplc="A25AF054">
      <w:numFmt w:val="bullet"/>
      <w:lvlText w:val="•"/>
      <w:lvlJc w:val="left"/>
      <w:pPr>
        <w:ind w:left="2877" w:hanging="147"/>
      </w:pPr>
      <w:rPr>
        <w:rFonts w:hint="default"/>
      </w:rPr>
    </w:lvl>
    <w:lvl w:ilvl="6" w:tplc="875A226A">
      <w:numFmt w:val="bullet"/>
      <w:lvlText w:val="•"/>
      <w:lvlJc w:val="left"/>
      <w:pPr>
        <w:ind w:left="3389" w:hanging="147"/>
      </w:pPr>
      <w:rPr>
        <w:rFonts w:hint="default"/>
      </w:rPr>
    </w:lvl>
    <w:lvl w:ilvl="7" w:tplc="AC28E836">
      <w:numFmt w:val="bullet"/>
      <w:lvlText w:val="•"/>
      <w:lvlJc w:val="left"/>
      <w:pPr>
        <w:ind w:left="3901" w:hanging="147"/>
      </w:pPr>
      <w:rPr>
        <w:rFonts w:hint="default"/>
      </w:rPr>
    </w:lvl>
    <w:lvl w:ilvl="8" w:tplc="204454B4">
      <w:numFmt w:val="bullet"/>
      <w:lvlText w:val="•"/>
      <w:lvlJc w:val="left"/>
      <w:pPr>
        <w:ind w:left="4412" w:hanging="147"/>
      </w:pPr>
      <w:rPr>
        <w:rFonts w:hint="default"/>
      </w:rPr>
    </w:lvl>
  </w:abstractNum>
  <w:abstractNum w:abstractNumId="65">
    <w:nsid w:val="6FD87D63"/>
    <w:multiLevelType w:val="multilevel"/>
    <w:tmpl w:val="8F6EFA08"/>
    <w:lvl w:ilvl="0">
      <w:start w:val="11"/>
      <w:numFmt w:val="decimal"/>
      <w:lvlText w:val="%1"/>
      <w:lvlJc w:val="left"/>
      <w:pPr>
        <w:ind w:left="955" w:hanging="569"/>
        <w:jc w:val="left"/>
      </w:pPr>
      <w:rPr>
        <w:rFonts w:hint="default"/>
      </w:rPr>
    </w:lvl>
    <w:lvl w:ilvl="1">
      <w:start w:val="1"/>
      <w:numFmt w:val="decimal"/>
      <w:lvlText w:val="%1.%2"/>
      <w:lvlJc w:val="left"/>
      <w:pPr>
        <w:ind w:left="955" w:hanging="569"/>
        <w:jc w:val="left"/>
      </w:pPr>
      <w:rPr>
        <w:rFonts w:ascii="Arial" w:eastAsia="Arial" w:hAnsi="Arial" w:cs="Arial" w:hint="default"/>
        <w:b/>
        <w:bCs/>
        <w:color w:val="A6A6A6"/>
        <w:w w:val="99"/>
        <w:sz w:val="18"/>
        <w:szCs w:val="18"/>
      </w:rPr>
    </w:lvl>
    <w:lvl w:ilvl="2">
      <w:start w:val="1"/>
      <w:numFmt w:val="decimal"/>
      <w:lvlText w:val="%1.%2.%3"/>
      <w:lvlJc w:val="left"/>
      <w:pPr>
        <w:ind w:left="2230" w:hanging="711"/>
        <w:jc w:val="left"/>
      </w:pPr>
      <w:rPr>
        <w:rFonts w:ascii="Arial" w:eastAsia="Arial" w:hAnsi="Arial" w:cs="Arial" w:hint="default"/>
        <w:b/>
        <w:bCs/>
        <w:color w:val="A6A6A6"/>
        <w:w w:val="99"/>
        <w:sz w:val="18"/>
        <w:szCs w:val="18"/>
      </w:rPr>
    </w:lvl>
    <w:lvl w:ilvl="3">
      <w:numFmt w:val="bullet"/>
      <w:lvlText w:val="•"/>
      <w:lvlJc w:val="left"/>
      <w:pPr>
        <w:ind w:left="4161" w:hanging="711"/>
      </w:pPr>
      <w:rPr>
        <w:rFonts w:hint="default"/>
      </w:rPr>
    </w:lvl>
    <w:lvl w:ilvl="4">
      <w:numFmt w:val="bullet"/>
      <w:lvlText w:val="•"/>
      <w:lvlJc w:val="left"/>
      <w:pPr>
        <w:ind w:left="4962" w:hanging="711"/>
      </w:pPr>
      <w:rPr>
        <w:rFonts w:hint="default"/>
      </w:rPr>
    </w:lvl>
    <w:lvl w:ilvl="5">
      <w:numFmt w:val="bullet"/>
      <w:lvlText w:val="•"/>
      <w:lvlJc w:val="left"/>
      <w:pPr>
        <w:ind w:left="5763" w:hanging="711"/>
      </w:pPr>
      <w:rPr>
        <w:rFonts w:hint="default"/>
      </w:rPr>
    </w:lvl>
    <w:lvl w:ilvl="6">
      <w:numFmt w:val="bullet"/>
      <w:lvlText w:val="•"/>
      <w:lvlJc w:val="left"/>
      <w:pPr>
        <w:ind w:left="6565" w:hanging="711"/>
      </w:pPr>
      <w:rPr>
        <w:rFonts w:hint="default"/>
      </w:rPr>
    </w:lvl>
    <w:lvl w:ilvl="7">
      <w:numFmt w:val="bullet"/>
      <w:lvlText w:val="•"/>
      <w:lvlJc w:val="left"/>
      <w:pPr>
        <w:ind w:left="7366" w:hanging="711"/>
      </w:pPr>
      <w:rPr>
        <w:rFonts w:hint="default"/>
      </w:rPr>
    </w:lvl>
    <w:lvl w:ilvl="8">
      <w:numFmt w:val="bullet"/>
      <w:lvlText w:val="•"/>
      <w:lvlJc w:val="left"/>
      <w:pPr>
        <w:ind w:left="8167" w:hanging="711"/>
      </w:pPr>
      <w:rPr>
        <w:rFonts w:hint="default"/>
      </w:rPr>
    </w:lvl>
  </w:abstractNum>
  <w:abstractNum w:abstractNumId="66">
    <w:nsid w:val="74606295"/>
    <w:multiLevelType w:val="hybridMultilevel"/>
    <w:tmpl w:val="6400CB76"/>
    <w:lvl w:ilvl="0" w:tplc="2990ED38">
      <w:numFmt w:val="bullet"/>
      <w:lvlText w:val="□"/>
      <w:lvlJc w:val="left"/>
      <w:pPr>
        <w:ind w:left="298" w:hanging="123"/>
      </w:pPr>
      <w:rPr>
        <w:rFonts w:ascii="Arial" w:eastAsia="Arial" w:hAnsi="Arial" w:cs="Arial" w:hint="default"/>
        <w:w w:val="99"/>
        <w:sz w:val="14"/>
        <w:szCs w:val="14"/>
      </w:rPr>
    </w:lvl>
    <w:lvl w:ilvl="1" w:tplc="360E3620">
      <w:numFmt w:val="bullet"/>
      <w:lvlText w:val="•"/>
      <w:lvlJc w:val="left"/>
      <w:pPr>
        <w:ind w:left="486" w:hanging="123"/>
      </w:pPr>
      <w:rPr>
        <w:rFonts w:hint="default"/>
      </w:rPr>
    </w:lvl>
    <w:lvl w:ilvl="2" w:tplc="C896A940">
      <w:numFmt w:val="bullet"/>
      <w:lvlText w:val="•"/>
      <w:lvlJc w:val="left"/>
      <w:pPr>
        <w:ind w:left="673" w:hanging="123"/>
      </w:pPr>
      <w:rPr>
        <w:rFonts w:hint="default"/>
      </w:rPr>
    </w:lvl>
    <w:lvl w:ilvl="3" w:tplc="696CE642">
      <w:numFmt w:val="bullet"/>
      <w:lvlText w:val="•"/>
      <w:lvlJc w:val="left"/>
      <w:pPr>
        <w:ind w:left="860" w:hanging="123"/>
      </w:pPr>
      <w:rPr>
        <w:rFonts w:hint="default"/>
      </w:rPr>
    </w:lvl>
    <w:lvl w:ilvl="4" w:tplc="250C991A">
      <w:numFmt w:val="bullet"/>
      <w:lvlText w:val="•"/>
      <w:lvlJc w:val="left"/>
      <w:pPr>
        <w:ind w:left="1047" w:hanging="123"/>
      </w:pPr>
      <w:rPr>
        <w:rFonts w:hint="default"/>
      </w:rPr>
    </w:lvl>
    <w:lvl w:ilvl="5" w:tplc="0678795C">
      <w:numFmt w:val="bullet"/>
      <w:lvlText w:val="•"/>
      <w:lvlJc w:val="left"/>
      <w:pPr>
        <w:ind w:left="1234" w:hanging="123"/>
      </w:pPr>
      <w:rPr>
        <w:rFonts w:hint="default"/>
      </w:rPr>
    </w:lvl>
    <w:lvl w:ilvl="6" w:tplc="27764F0E">
      <w:numFmt w:val="bullet"/>
      <w:lvlText w:val="•"/>
      <w:lvlJc w:val="left"/>
      <w:pPr>
        <w:ind w:left="1421" w:hanging="123"/>
      </w:pPr>
      <w:rPr>
        <w:rFonts w:hint="default"/>
      </w:rPr>
    </w:lvl>
    <w:lvl w:ilvl="7" w:tplc="35847286">
      <w:numFmt w:val="bullet"/>
      <w:lvlText w:val="•"/>
      <w:lvlJc w:val="left"/>
      <w:pPr>
        <w:ind w:left="1608" w:hanging="123"/>
      </w:pPr>
      <w:rPr>
        <w:rFonts w:hint="default"/>
      </w:rPr>
    </w:lvl>
    <w:lvl w:ilvl="8" w:tplc="2164642A">
      <w:numFmt w:val="bullet"/>
      <w:lvlText w:val="•"/>
      <w:lvlJc w:val="left"/>
      <w:pPr>
        <w:ind w:left="1794" w:hanging="123"/>
      </w:pPr>
      <w:rPr>
        <w:rFonts w:hint="default"/>
      </w:rPr>
    </w:lvl>
  </w:abstractNum>
  <w:abstractNum w:abstractNumId="67">
    <w:nsid w:val="74DA1662"/>
    <w:multiLevelType w:val="hybridMultilevel"/>
    <w:tmpl w:val="A58A1944"/>
    <w:lvl w:ilvl="0" w:tplc="C8DE5F20">
      <w:numFmt w:val="bullet"/>
      <w:lvlText w:val=""/>
      <w:lvlJc w:val="left"/>
      <w:pPr>
        <w:ind w:left="280" w:hanging="281"/>
      </w:pPr>
      <w:rPr>
        <w:rFonts w:ascii="Wingdings" w:eastAsia="Wingdings" w:hAnsi="Wingdings" w:cs="Wingdings" w:hint="default"/>
        <w:w w:val="99"/>
        <w:sz w:val="18"/>
        <w:szCs w:val="18"/>
      </w:rPr>
    </w:lvl>
    <w:lvl w:ilvl="1" w:tplc="D444B432">
      <w:numFmt w:val="bullet"/>
      <w:lvlText w:val="•"/>
      <w:lvlJc w:val="left"/>
      <w:pPr>
        <w:ind w:left="1123" w:hanging="281"/>
      </w:pPr>
      <w:rPr>
        <w:rFonts w:hint="default"/>
      </w:rPr>
    </w:lvl>
    <w:lvl w:ilvl="2" w:tplc="801ACD8E">
      <w:numFmt w:val="bullet"/>
      <w:lvlText w:val="•"/>
      <w:lvlJc w:val="left"/>
      <w:pPr>
        <w:ind w:left="1966" w:hanging="281"/>
      </w:pPr>
      <w:rPr>
        <w:rFonts w:hint="default"/>
      </w:rPr>
    </w:lvl>
    <w:lvl w:ilvl="3" w:tplc="7F8ECBDE">
      <w:numFmt w:val="bullet"/>
      <w:lvlText w:val="•"/>
      <w:lvlJc w:val="left"/>
      <w:pPr>
        <w:ind w:left="2810" w:hanging="281"/>
      </w:pPr>
      <w:rPr>
        <w:rFonts w:hint="default"/>
      </w:rPr>
    </w:lvl>
    <w:lvl w:ilvl="4" w:tplc="943C3B1E">
      <w:numFmt w:val="bullet"/>
      <w:lvlText w:val="•"/>
      <w:lvlJc w:val="left"/>
      <w:pPr>
        <w:ind w:left="3653" w:hanging="281"/>
      </w:pPr>
      <w:rPr>
        <w:rFonts w:hint="default"/>
      </w:rPr>
    </w:lvl>
    <w:lvl w:ilvl="5" w:tplc="53CAD81C">
      <w:numFmt w:val="bullet"/>
      <w:lvlText w:val="•"/>
      <w:lvlJc w:val="left"/>
      <w:pPr>
        <w:ind w:left="4496" w:hanging="281"/>
      </w:pPr>
      <w:rPr>
        <w:rFonts w:hint="default"/>
      </w:rPr>
    </w:lvl>
    <w:lvl w:ilvl="6" w:tplc="3FA4DB84">
      <w:numFmt w:val="bullet"/>
      <w:lvlText w:val="•"/>
      <w:lvlJc w:val="left"/>
      <w:pPr>
        <w:ind w:left="5340" w:hanging="281"/>
      </w:pPr>
      <w:rPr>
        <w:rFonts w:hint="default"/>
      </w:rPr>
    </w:lvl>
    <w:lvl w:ilvl="7" w:tplc="19CE31F8">
      <w:numFmt w:val="bullet"/>
      <w:lvlText w:val="•"/>
      <w:lvlJc w:val="left"/>
      <w:pPr>
        <w:ind w:left="6183" w:hanging="281"/>
      </w:pPr>
      <w:rPr>
        <w:rFonts w:hint="default"/>
      </w:rPr>
    </w:lvl>
    <w:lvl w:ilvl="8" w:tplc="558EA254">
      <w:numFmt w:val="bullet"/>
      <w:lvlText w:val="•"/>
      <w:lvlJc w:val="left"/>
      <w:pPr>
        <w:ind w:left="7027" w:hanging="281"/>
      </w:pPr>
      <w:rPr>
        <w:rFonts w:hint="default"/>
      </w:rPr>
    </w:lvl>
  </w:abstractNum>
  <w:abstractNum w:abstractNumId="68">
    <w:nsid w:val="75807CC6"/>
    <w:multiLevelType w:val="hybridMultilevel"/>
    <w:tmpl w:val="FC7A7758"/>
    <w:lvl w:ilvl="0" w:tplc="C6B6D8A8">
      <w:start w:val="1"/>
      <w:numFmt w:val="lowerLetter"/>
      <w:lvlText w:val="%1)"/>
      <w:lvlJc w:val="left"/>
      <w:pPr>
        <w:ind w:left="573" w:hanging="361"/>
        <w:jc w:val="left"/>
      </w:pPr>
      <w:rPr>
        <w:rFonts w:ascii="Arial" w:eastAsia="Arial" w:hAnsi="Arial" w:cs="Arial" w:hint="default"/>
        <w:b/>
        <w:bCs/>
        <w:w w:val="99"/>
        <w:sz w:val="18"/>
        <w:szCs w:val="18"/>
      </w:rPr>
    </w:lvl>
    <w:lvl w:ilvl="1" w:tplc="3D900E8E">
      <w:numFmt w:val="bullet"/>
      <w:lvlText w:val="•"/>
      <w:lvlJc w:val="left"/>
      <w:pPr>
        <w:ind w:left="1530" w:hanging="361"/>
      </w:pPr>
      <w:rPr>
        <w:rFonts w:hint="default"/>
      </w:rPr>
    </w:lvl>
    <w:lvl w:ilvl="2" w:tplc="DB9C7D02">
      <w:numFmt w:val="bullet"/>
      <w:lvlText w:val="•"/>
      <w:lvlJc w:val="left"/>
      <w:pPr>
        <w:ind w:left="2481" w:hanging="361"/>
      </w:pPr>
      <w:rPr>
        <w:rFonts w:hint="default"/>
      </w:rPr>
    </w:lvl>
    <w:lvl w:ilvl="3" w:tplc="3982852A">
      <w:numFmt w:val="bullet"/>
      <w:lvlText w:val="•"/>
      <w:lvlJc w:val="left"/>
      <w:pPr>
        <w:ind w:left="3431" w:hanging="361"/>
      </w:pPr>
      <w:rPr>
        <w:rFonts w:hint="default"/>
      </w:rPr>
    </w:lvl>
    <w:lvl w:ilvl="4" w:tplc="1364549C">
      <w:numFmt w:val="bullet"/>
      <w:lvlText w:val="•"/>
      <w:lvlJc w:val="left"/>
      <w:pPr>
        <w:ind w:left="4382" w:hanging="361"/>
      </w:pPr>
      <w:rPr>
        <w:rFonts w:hint="default"/>
      </w:rPr>
    </w:lvl>
    <w:lvl w:ilvl="5" w:tplc="355C64FA">
      <w:numFmt w:val="bullet"/>
      <w:lvlText w:val="•"/>
      <w:lvlJc w:val="left"/>
      <w:pPr>
        <w:ind w:left="5333" w:hanging="361"/>
      </w:pPr>
      <w:rPr>
        <w:rFonts w:hint="default"/>
      </w:rPr>
    </w:lvl>
    <w:lvl w:ilvl="6" w:tplc="5F56CBE2">
      <w:numFmt w:val="bullet"/>
      <w:lvlText w:val="•"/>
      <w:lvlJc w:val="left"/>
      <w:pPr>
        <w:ind w:left="6283" w:hanging="361"/>
      </w:pPr>
      <w:rPr>
        <w:rFonts w:hint="default"/>
      </w:rPr>
    </w:lvl>
    <w:lvl w:ilvl="7" w:tplc="51046114">
      <w:numFmt w:val="bullet"/>
      <w:lvlText w:val="•"/>
      <w:lvlJc w:val="left"/>
      <w:pPr>
        <w:ind w:left="7234" w:hanging="361"/>
      </w:pPr>
      <w:rPr>
        <w:rFonts w:hint="default"/>
      </w:rPr>
    </w:lvl>
    <w:lvl w:ilvl="8" w:tplc="B48AA5E8">
      <w:numFmt w:val="bullet"/>
      <w:lvlText w:val="•"/>
      <w:lvlJc w:val="left"/>
      <w:pPr>
        <w:ind w:left="8185" w:hanging="361"/>
      </w:pPr>
      <w:rPr>
        <w:rFonts w:hint="default"/>
      </w:rPr>
    </w:lvl>
  </w:abstractNum>
  <w:abstractNum w:abstractNumId="69">
    <w:nsid w:val="788300E3"/>
    <w:multiLevelType w:val="hybridMultilevel"/>
    <w:tmpl w:val="4A283472"/>
    <w:lvl w:ilvl="0" w:tplc="5F7232BC">
      <w:numFmt w:val="bullet"/>
      <w:lvlText w:val=""/>
      <w:lvlJc w:val="left"/>
      <w:pPr>
        <w:ind w:left="427" w:hanging="428"/>
      </w:pPr>
      <w:rPr>
        <w:rFonts w:ascii="Wingdings" w:eastAsia="Wingdings" w:hAnsi="Wingdings" w:cs="Wingdings" w:hint="default"/>
        <w:w w:val="99"/>
        <w:sz w:val="18"/>
        <w:szCs w:val="18"/>
      </w:rPr>
    </w:lvl>
    <w:lvl w:ilvl="1" w:tplc="D47AC478">
      <w:numFmt w:val="bullet"/>
      <w:lvlText w:val="•"/>
      <w:lvlJc w:val="left"/>
      <w:pPr>
        <w:ind w:left="1241" w:hanging="428"/>
      </w:pPr>
      <w:rPr>
        <w:rFonts w:hint="default"/>
      </w:rPr>
    </w:lvl>
    <w:lvl w:ilvl="2" w:tplc="AB426C8C">
      <w:numFmt w:val="bullet"/>
      <w:lvlText w:val="•"/>
      <w:lvlJc w:val="left"/>
      <w:pPr>
        <w:ind w:left="2063" w:hanging="428"/>
      </w:pPr>
      <w:rPr>
        <w:rFonts w:hint="default"/>
      </w:rPr>
    </w:lvl>
    <w:lvl w:ilvl="3" w:tplc="ABB00904">
      <w:numFmt w:val="bullet"/>
      <w:lvlText w:val="•"/>
      <w:lvlJc w:val="left"/>
      <w:pPr>
        <w:ind w:left="2885" w:hanging="428"/>
      </w:pPr>
      <w:rPr>
        <w:rFonts w:hint="default"/>
      </w:rPr>
    </w:lvl>
    <w:lvl w:ilvl="4" w:tplc="1AE04C6C">
      <w:numFmt w:val="bullet"/>
      <w:lvlText w:val="•"/>
      <w:lvlJc w:val="left"/>
      <w:pPr>
        <w:ind w:left="3707" w:hanging="428"/>
      </w:pPr>
      <w:rPr>
        <w:rFonts w:hint="default"/>
      </w:rPr>
    </w:lvl>
    <w:lvl w:ilvl="5" w:tplc="4CA0FC96">
      <w:numFmt w:val="bullet"/>
      <w:lvlText w:val="•"/>
      <w:lvlJc w:val="left"/>
      <w:pPr>
        <w:ind w:left="4528" w:hanging="428"/>
      </w:pPr>
      <w:rPr>
        <w:rFonts w:hint="default"/>
      </w:rPr>
    </w:lvl>
    <w:lvl w:ilvl="6" w:tplc="D4B82F1E">
      <w:numFmt w:val="bullet"/>
      <w:lvlText w:val="•"/>
      <w:lvlJc w:val="left"/>
      <w:pPr>
        <w:ind w:left="5350" w:hanging="428"/>
      </w:pPr>
      <w:rPr>
        <w:rFonts w:hint="default"/>
      </w:rPr>
    </w:lvl>
    <w:lvl w:ilvl="7" w:tplc="EA740BD4">
      <w:numFmt w:val="bullet"/>
      <w:lvlText w:val="•"/>
      <w:lvlJc w:val="left"/>
      <w:pPr>
        <w:ind w:left="6172" w:hanging="428"/>
      </w:pPr>
      <w:rPr>
        <w:rFonts w:hint="default"/>
      </w:rPr>
    </w:lvl>
    <w:lvl w:ilvl="8" w:tplc="23CCB358">
      <w:numFmt w:val="bullet"/>
      <w:lvlText w:val="•"/>
      <w:lvlJc w:val="left"/>
      <w:pPr>
        <w:ind w:left="6994" w:hanging="428"/>
      </w:pPr>
      <w:rPr>
        <w:rFonts w:hint="default"/>
      </w:rPr>
    </w:lvl>
  </w:abstractNum>
  <w:abstractNum w:abstractNumId="70">
    <w:nsid w:val="789C5461"/>
    <w:multiLevelType w:val="hybridMultilevel"/>
    <w:tmpl w:val="9D184864"/>
    <w:lvl w:ilvl="0" w:tplc="7B9815D2">
      <w:start w:val="4"/>
      <w:numFmt w:val="decimal"/>
      <w:lvlText w:val="%1)"/>
      <w:lvlJc w:val="left"/>
      <w:pPr>
        <w:ind w:left="573" w:hanging="361"/>
        <w:jc w:val="left"/>
      </w:pPr>
      <w:rPr>
        <w:rFonts w:ascii="Arial" w:eastAsia="Arial" w:hAnsi="Arial" w:cs="Arial" w:hint="default"/>
        <w:b/>
        <w:bCs/>
        <w:w w:val="99"/>
        <w:sz w:val="18"/>
        <w:szCs w:val="18"/>
      </w:rPr>
    </w:lvl>
    <w:lvl w:ilvl="1" w:tplc="939EB300">
      <w:numFmt w:val="bullet"/>
      <w:lvlText w:val="•"/>
      <w:lvlJc w:val="left"/>
      <w:pPr>
        <w:ind w:left="1522" w:hanging="361"/>
      </w:pPr>
      <w:rPr>
        <w:rFonts w:hint="default"/>
      </w:rPr>
    </w:lvl>
    <w:lvl w:ilvl="2" w:tplc="A81CC9D0">
      <w:numFmt w:val="bullet"/>
      <w:lvlText w:val="•"/>
      <w:lvlJc w:val="left"/>
      <w:pPr>
        <w:ind w:left="2465" w:hanging="361"/>
      </w:pPr>
      <w:rPr>
        <w:rFonts w:hint="default"/>
      </w:rPr>
    </w:lvl>
    <w:lvl w:ilvl="3" w:tplc="E486A6E2">
      <w:numFmt w:val="bullet"/>
      <w:lvlText w:val="•"/>
      <w:lvlJc w:val="left"/>
      <w:pPr>
        <w:ind w:left="3407" w:hanging="361"/>
      </w:pPr>
      <w:rPr>
        <w:rFonts w:hint="default"/>
      </w:rPr>
    </w:lvl>
    <w:lvl w:ilvl="4" w:tplc="D68A2CD0">
      <w:numFmt w:val="bullet"/>
      <w:lvlText w:val="•"/>
      <w:lvlJc w:val="left"/>
      <w:pPr>
        <w:ind w:left="4350" w:hanging="361"/>
      </w:pPr>
      <w:rPr>
        <w:rFonts w:hint="default"/>
      </w:rPr>
    </w:lvl>
    <w:lvl w:ilvl="5" w:tplc="6CF2EAEC">
      <w:numFmt w:val="bullet"/>
      <w:lvlText w:val="•"/>
      <w:lvlJc w:val="left"/>
      <w:pPr>
        <w:ind w:left="5293" w:hanging="361"/>
      </w:pPr>
      <w:rPr>
        <w:rFonts w:hint="default"/>
      </w:rPr>
    </w:lvl>
    <w:lvl w:ilvl="6" w:tplc="FF60A92A">
      <w:numFmt w:val="bullet"/>
      <w:lvlText w:val="•"/>
      <w:lvlJc w:val="left"/>
      <w:pPr>
        <w:ind w:left="6235" w:hanging="361"/>
      </w:pPr>
      <w:rPr>
        <w:rFonts w:hint="default"/>
      </w:rPr>
    </w:lvl>
    <w:lvl w:ilvl="7" w:tplc="54885E92">
      <w:numFmt w:val="bullet"/>
      <w:lvlText w:val="•"/>
      <w:lvlJc w:val="left"/>
      <w:pPr>
        <w:ind w:left="7178" w:hanging="361"/>
      </w:pPr>
      <w:rPr>
        <w:rFonts w:hint="default"/>
      </w:rPr>
    </w:lvl>
    <w:lvl w:ilvl="8" w:tplc="7FC048B6">
      <w:numFmt w:val="bullet"/>
      <w:lvlText w:val="•"/>
      <w:lvlJc w:val="left"/>
      <w:pPr>
        <w:ind w:left="8121" w:hanging="361"/>
      </w:pPr>
      <w:rPr>
        <w:rFonts w:hint="default"/>
      </w:rPr>
    </w:lvl>
  </w:abstractNum>
  <w:abstractNum w:abstractNumId="71">
    <w:nsid w:val="793D75E9"/>
    <w:multiLevelType w:val="multilevel"/>
    <w:tmpl w:val="C802B24A"/>
    <w:lvl w:ilvl="0">
      <w:start w:val="12"/>
      <w:numFmt w:val="decimal"/>
      <w:lvlText w:val="%1"/>
      <w:lvlJc w:val="left"/>
      <w:pPr>
        <w:ind w:left="914" w:hanging="528"/>
        <w:jc w:val="left"/>
      </w:pPr>
      <w:rPr>
        <w:rFonts w:hint="default"/>
      </w:rPr>
    </w:lvl>
    <w:lvl w:ilvl="1">
      <w:start w:val="1"/>
      <w:numFmt w:val="decimal"/>
      <w:lvlText w:val="%1.%2"/>
      <w:lvlJc w:val="left"/>
      <w:pPr>
        <w:ind w:left="914" w:hanging="528"/>
        <w:jc w:val="left"/>
      </w:pPr>
      <w:rPr>
        <w:rFonts w:ascii="Arial" w:eastAsia="Arial" w:hAnsi="Arial" w:cs="Arial" w:hint="default"/>
        <w:spacing w:val="-24"/>
        <w:w w:val="99"/>
        <w:sz w:val="18"/>
        <w:szCs w:val="18"/>
      </w:rPr>
    </w:lvl>
    <w:lvl w:ilvl="2">
      <w:numFmt w:val="bullet"/>
      <w:lvlText w:val="•"/>
      <w:lvlJc w:val="left"/>
      <w:pPr>
        <w:ind w:left="2690" w:hanging="528"/>
      </w:pPr>
      <w:rPr>
        <w:rFonts w:hint="default"/>
      </w:rPr>
    </w:lvl>
    <w:lvl w:ilvl="3">
      <w:numFmt w:val="bullet"/>
      <w:lvlText w:val="•"/>
      <w:lvlJc w:val="left"/>
      <w:pPr>
        <w:ind w:left="3575" w:hanging="528"/>
      </w:pPr>
      <w:rPr>
        <w:rFonts w:hint="default"/>
      </w:rPr>
    </w:lvl>
    <w:lvl w:ilvl="4">
      <w:numFmt w:val="bullet"/>
      <w:lvlText w:val="•"/>
      <w:lvlJc w:val="left"/>
      <w:pPr>
        <w:ind w:left="4460" w:hanging="528"/>
      </w:pPr>
      <w:rPr>
        <w:rFonts w:hint="default"/>
      </w:rPr>
    </w:lvl>
    <w:lvl w:ilvl="5">
      <w:numFmt w:val="bullet"/>
      <w:lvlText w:val="•"/>
      <w:lvlJc w:val="left"/>
      <w:pPr>
        <w:ind w:left="5345" w:hanging="528"/>
      </w:pPr>
      <w:rPr>
        <w:rFonts w:hint="default"/>
      </w:rPr>
    </w:lvl>
    <w:lvl w:ilvl="6">
      <w:numFmt w:val="bullet"/>
      <w:lvlText w:val="•"/>
      <w:lvlJc w:val="left"/>
      <w:pPr>
        <w:ind w:left="6230" w:hanging="528"/>
      </w:pPr>
      <w:rPr>
        <w:rFonts w:hint="default"/>
      </w:rPr>
    </w:lvl>
    <w:lvl w:ilvl="7">
      <w:numFmt w:val="bullet"/>
      <w:lvlText w:val="•"/>
      <w:lvlJc w:val="left"/>
      <w:pPr>
        <w:ind w:left="7115" w:hanging="528"/>
      </w:pPr>
      <w:rPr>
        <w:rFonts w:hint="default"/>
      </w:rPr>
    </w:lvl>
    <w:lvl w:ilvl="8">
      <w:numFmt w:val="bullet"/>
      <w:lvlText w:val="•"/>
      <w:lvlJc w:val="left"/>
      <w:pPr>
        <w:ind w:left="8000" w:hanging="528"/>
      </w:pPr>
      <w:rPr>
        <w:rFonts w:hint="default"/>
      </w:rPr>
    </w:lvl>
  </w:abstractNum>
  <w:abstractNum w:abstractNumId="72">
    <w:nsid w:val="7A001496"/>
    <w:multiLevelType w:val="multilevel"/>
    <w:tmpl w:val="77A4394C"/>
    <w:lvl w:ilvl="0">
      <w:start w:val="24"/>
      <w:numFmt w:val="decimal"/>
      <w:lvlText w:val="%1"/>
      <w:lvlJc w:val="left"/>
      <w:pPr>
        <w:ind w:left="1236" w:hanging="425"/>
        <w:jc w:val="left"/>
      </w:pPr>
      <w:rPr>
        <w:rFonts w:hint="default"/>
      </w:rPr>
    </w:lvl>
    <w:lvl w:ilvl="1">
      <w:start w:val="6"/>
      <w:numFmt w:val="decimal"/>
      <w:lvlText w:val="%1.%2"/>
      <w:lvlJc w:val="left"/>
      <w:pPr>
        <w:ind w:left="1236" w:hanging="425"/>
        <w:jc w:val="left"/>
      </w:pPr>
      <w:rPr>
        <w:rFonts w:ascii="Arial" w:eastAsia="Arial" w:hAnsi="Arial" w:cs="Arial" w:hint="default"/>
        <w:b/>
        <w:bCs/>
        <w:color w:val="A6A6A6"/>
        <w:w w:val="99"/>
        <w:sz w:val="18"/>
        <w:szCs w:val="18"/>
      </w:rPr>
    </w:lvl>
    <w:lvl w:ilvl="2">
      <w:numFmt w:val="bullet"/>
      <w:lvlText w:val="•"/>
      <w:lvlJc w:val="left"/>
      <w:pPr>
        <w:ind w:left="2946" w:hanging="425"/>
      </w:pPr>
      <w:rPr>
        <w:rFonts w:hint="default"/>
      </w:rPr>
    </w:lvl>
    <w:lvl w:ilvl="3">
      <w:numFmt w:val="bullet"/>
      <w:lvlText w:val="•"/>
      <w:lvlJc w:val="left"/>
      <w:pPr>
        <w:ind w:left="3799" w:hanging="425"/>
      </w:pPr>
      <w:rPr>
        <w:rFonts w:hint="default"/>
      </w:rPr>
    </w:lvl>
    <w:lvl w:ilvl="4">
      <w:numFmt w:val="bullet"/>
      <w:lvlText w:val="•"/>
      <w:lvlJc w:val="left"/>
      <w:pPr>
        <w:ind w:left="4652" w:hanging="425"/>
      </w:pPr>
      <w:rPr>
        <w:rFonts w:hint="default"/>
      </w:rPr>
    </w:lvl>
    <w:lvl w:ilvl="5">
      <w:numFmt w:val="bullet"/>
      <w:lvlText w:val="•"/>
      <w:lvlJc w:val="left"/>
      <w:pPr>
        <w:ind w:left="5505" w:hanging="425"/>
      </w:pPr>
      <w:rPr>
        <w:rFonts w:hint="default"/>
      </w:rPr>
    </w:lvl>
    <w:lvl w:ilvl="6">
      <w:numFmt w:val="bullet"/>
      <w:lvlText w:val="•"/>
      <w:lvlJc w:val="left"/>
      <w:pPr>
        <w:ind w:left="6358" w:hanging="425"/>
      </w:pPr>
      <w:rPr>
        <w:rFonts w:hint="default"/>
      </w:rPr>
    </w:lvl>
    <w:lvl w:ilvl="7">
      <w:numFmt w:val="bullet"/>
      <w:lvlText w:val="•"/>
      <w:lvlJc w:val="left"/>
      <w:pPr>
        <w:ind w:left="7211" w:hanging="425"/>
      </w:pPr>
      <w:rPr>
        <w:rFonts w:hint="default"/>
      </w:rPr>
    </w:lvl>
    <w:lvl w:ilvl="8">
      <w:numFmt w:val="bullet"/>
      <w:lvlText w:val="•"/>
      <w:lvlJc w:val="left"/>
      <w:pPr>
        <w:ind w:left="8064" w:hanging="425"/>
      </w:pPr>
      <w:rPr>
        <w:rFonts w:hint="default"/>
      </w:rPr>
    </w:lvl>
  </w:abstractNum>
  <w:abstractNum w:abstractNumId="73">
    <w:nsid w:val="7BC17037"/>
    <w:multiLevelType w:val="hybridMultilevel"/>
    <w:tmpl w:val="7318BF5A"/>
    <w:lvl w:ilvl="0" w:tplc="70FE3CF8">
      <w:start w:val="1"/>
      <w:numFmt w:val="lowerLetter"/>
      <w:lvlText w:val="%1)"/>
      <w:lvlJc w:val="left"/>
      <w:pPr>
        <w:ind w:left="112" w:hanging="190"/>
        <w:jc w:val="left"/>
      </w:pPr>
      <w:rPr>
        <w:rFonts w:ascii="Arial" w:eastAsia="Arial" w:hAnsi="Arial" w:cs="Arial" w:hint="default"/>
        <w:spacing w:val="-1"/>
        <w:w w:val="100"/>
        <w:sz w:val="16"/>
        <w:szCs w:val="16"/>
      </w:rPr>
    </w:lvl>
    <w:lvl w:ilvl="1" w:tplc="6DE6702A">
      <w:start w:val="1"/>
      <w:numFmt w:val="decimal"/>
      <w:lvlText w:val="%2)"/>
      <w:lvlJc w:val="left"/>
      <w:pPr>
        <w:ind w:left="112" w:hanging="207"/>
        <w:jc w:val="left"/>
      </w:pPr>
      <w:rPr>
        <w:rFonts w:ascii="Arial" w:eastAsia="Arial" w:hAnsi="Arial" w:cs="Arial" w:hint="default"/>
        <w:spacing w:val="-1"/>
        <w:w w:val="100"/>
        <w:sz w:val="16"/>
        <w:szCs w:val="16"/>
      </w:rPr>
    </w:lvl>
    <w:lvl w:ilvl="2" w:tplc="8C26F27E">
      <w:numFmt w:val="bullet"/>
      <w:lvlText w:val="•"/>
      <w:lvlJc w:val="left"/>
      <w:pPr>
        <w:ind w:left="2069" w:hanging="207"/>
      </w:pPr>
      <w:rPr>
        <w:rFonts w:hint="default"/>
      </w:rPr>
    </w:lvl>
    <w:lvl w:ilvl="3" w:tplc="80523264">
      <w:numFmt w:val="bullet"/>
      <w:lvlText w:val="•"/>
      <w:lvlJc w:val="left"/>
      <w:pPr>
        <w:ind w:left="3043" w:hanging="207"/>
      </w:pPr>
      <w:rPr>
        <w:rFonts w:hint="default"/>
      </w:rPr>
    </w:lvl>
    <w:lvl w:ilvl="4" w:tplc="9F0867E8">
      <w:numFmt w:val="bullet"/>
      <w:lvlText w:val="•"/>
      <w:lvlJc w:val="left"/>
      <w:pPr>
        <w:ind w:left="4018" w:hanging="207"/>
      </w:pPr>
      <w:rPr>
        <w:rFonts w:hint="default"/>
      </w:rPr>
    </w:lvl>
    <w:lvl w:ilvl="5" w:tplc="C798B75A">
      <w:numFmt w:val="bullet"/>
      <w:lvlText w:val="•"/>
      <w:lvlJc w:val="left"/>
      <w:pPr>
        <w:ind w:left="4993" w:hanging="207"/>
      </w:pPr>
      <w:rPr>
        <w:rFonts w:hint="default"/>
      </w:rPr>
    </w:lvl>
    <w:lvl w:ilvl="6" w:tplc="A118A5DC">
      <w:numFmt w:val="bullet"/>
      <w:lvlText w:val="•"/>
      <w:lvlJc w:val="left"/>
      <w:pPr>
        <w:ind w:left="5967" w:hanging="207"/>
      </w:pPr>
      <w:rPr>
        <w:rFonts w:hint="default"/>
      </w:rPr>
    </w:lvl>
    <w:lvl w:ilvl="7" w:tplc="69B48182">
      <w:numFmt w:val="bullet"/>
      <w:lvlText w:val="•"/>
      <w:lvlJc w:val="left"/>
      <w:pPr>
        <w:ind w:left="6942" w:hanging="207"/>
      </w:pPr>
      <w:rPr>
        <w:rFonts w:hint="default"/>
      </w:rPr>
    </w:lvl>
    <w:lvl w:ilvl="8" w:tplc="E94CCF0A">
      <w:numFmt w:val="bullet"/>
      <w:lvlText w:val="•"/>
      <w:lvlJc w:val="left"/>
      <w:pPr>
        <w:ind w:left="7917" w:hanging="207"/>
      </w:pPr>
      <w:rPr>
        <w:rFonts w:hint="default"/>
      </w:rPr>
    </w:lvl>
  </w:abstractNum>
  <w:abstractNum w:abstractNumId="74">
    <w:nsid w:val="7C14682E"/>
    <w:multiLevelType w:val="multilevel"/>
    <w:tmpl w:val="6A943EAA"/>
    <w:lvl w:ilvl="0">
      <w:start w:val="7"/>
      <w:numFmt w:val="decimal"/>
      <w:lvlText w:val="%1"/>
      <w:lvlJc w:val="left"/>
      <w:pPr>
        <w:ind w:left="1946" w:hanging="708"/>
        <w:jc w:val="left"/>
      </w:pPr>
      <w:rPr>
        <w:rFonts w:hint="default"/>
      </w:rPr>
    </w:lvl>
    <w:lvl w:ilvl="1">
      <w:start w:val="2"/>
      <w:numFmt w:val="decimal"/>
      <w:lvlText w:val="%1.%2"/>
      <w:lvlJc w:val="left"/>
      <w:pPr>
        <w:ind w:left="1946" w:hanging="708"/>
        <w:jc w:val="left"/>
      </w:pPr>
      <w:rPr>
        <w:rFonts w:hint="default"/>
      </w:rPr>
    </w:lvl>
    <w:lvl w:ilvl="2">
      <w:start w:val="1"/>
      <w:numFmt w:val="decimal"/>
      <w:lvlText w:val="%1.%2.%3"/>
      <w:lvlJc w:val="left"/>
      <w:pPr>
        <w:ind w:left="2230" w:hanging="708"/>
        <w:jc w:val="left"/>
      </w:pPr>
      <w:rPr>
        <w:rFonts w:ascii="Arial" w:eastAsia="Arial" w:hAnsi="Arial" w:cs="Arial" w:hint="default"/>
        <w:b/>
        <w:bCs/>
        <w:color w:val="A6A6A6"/>
        <w:w w:val="99"/>
        <w:sz w:val="18"/>
        <w:szCs w:val="18"/>
      </w:rPr>
    </w:lvl>
    <w:lvl w:ilvl="3">
      <w:numFmt w:val="bullet"/>
      <w:lvlText w:val="•"/>
      <w:lvlJc w:val="left"/>
      <w:pPr>
        <w:ind w:left="3897" w:hanging="708"/>
      </w:pPr>
      <w:rPr>
        <w:rFonts w:hint="default"/>
      </w:rPr>
    </w:lvl>
    <w:lvl w:ilvl="4">
      <w:numFmt w:val="bullet"/>
      <w:lvlText w:val="•"/>
      <w:lvlJc w:val="left"/>
      <w:pPr>
        <w:ind w:left="4736" w:hanging="708"/>
      </w:pPr>
      <w:rPr>
        <w:rFonts w:hint="default"/>
      </w:rPr>
    </w:lvl>
    <w:lvl w:ilvl="5">
      <w:numFmt w:val="bullet"/>
      <w:lvlText w:val="•"/>
      <w:lvlJc w:val="left"/>
      <w:pPr>
        <w:ind w:left="5575" w:hanging="708"/>
      </w:pPr>
      <w:rPr>
        <w:rFonts w:hint="default"/>
      </w:rPr>
    </w:lvl>
    <w:lvl w:ilvl="6">
      <w:numFmt w:val="bullet"/>
      <w:lvlText w:val="•"/>
      <w:lvlJc w:val="left"/>
      <w:pPr>
        <w:ind w:left="6414" w:hanging="708"/>
      </w:pPr>
      <w:rPr>
        <w:rFonts w:hint="default"/>
      </w:rPr>
    </w:lvl>
    <w:lvl w:ilvl="7">
      <w:numFmt w:val="bullet"/>
      <w:lvlText w:val="•"/>
      <w:lvlJc w:val="left"/>
      <w:pPr>
        <w:ind w:left="7253" w:hanging="708"/>
      </w:pPr>
      <w:rPr>
        <w:rFonts w:hint="default"/>
      </w:rPr>
    </w:lvl>
    <w:lvl w:ilvl="8">
      <w:numFmt w:val="bullet"/>
      <w:lvlText w:val="•"/>
      <w:lvlJc w:val="left"/>
      <w:pPr>
        <w:ind w:left="8092" w:hanging="708"/>
      </w:pPr>
      <w:rPr>
        <w:rFonts w:hint="default"/>
      </w:rPr>
    </w:lvl>
  </w:abstractNum>
  <w:abstractNum w:abstractNumId="75">
    <w:nsid w:val="7CDD74E3"/>
    <w:multiLevelType w:val="multilevel"/>
    <w:tmpl w:val="51DCD9F0"/>
    <w:lvl w:ilvl="0">
      <w:start w:val="4"/>
      <w:numFmt w:val="decimal"/>
      <w:lvlText w:val="%1"/>
      <w:lvlJc w:val="left"/>
      <w:pPr>
        <w:ind w:left="710" w:hanging="711"/>
        <w:jc w:val="left"/>
      </w:pPr>
      <w:rPr>
        <w:rFonts w:hint="default"/>
      </w:rPr>
    </w:lvl>
    <w:lvl w:ilvl="1">
      <w:start w:val="2"/>
      <w:numFmt w:val="decimal"/>
      <w:lvlText w:val="%1.%2"/>
      <w:lvlJc w:val="left"/>
      <w:pPr>
        <w:ind w:left="710" w:hanging="711"/>
        <w:jc w:val="left"/>
      </w:pPr>
      <w:rPr>
        <w:rFonts w:ascii="Arial" w:eastAsia="Arial" w:hAnsi="Arial" w:cs="Arial" w:hint="default"/>
        <w:b/>
        <w:bCs/>
        <w:color w:val="A6A6A6"/>
        <w:w w:val="99"/>
        <w:sz w:val="18"/>
        <w:szCs w:val="18"/>
      </w:rPr>
    </w:lvl>
    <w:lvl w:ilvl="2">
      <w:start w:val="1"/>
      <w:numFmt w:val="decimal"/>
      <w:lvlText w:val="%1.%2.%3"/>
      <w:lvlJc w:val="left"/>
      <w:pPr>
        <w:ind w:left="1418" w:hanging="567"/>
        <w:jc w:val="left"/>
      </w:pPr>
      <w:rPr>
        <w:rFonts w:ascii="Arial" w:eastAsia="Arial" w:hAnsi="Arial" w:cs="Arial" w:hint="default"/>
        <w:b/>
        <w:bCs/>
        <w:color w:val="A6A6A6"/>
        <w:w w:val="99"/>
        <w:sz w:val="18"/>
        <w:szCs w:val="18"/>
      </w:rPr>
    </w:lvl>
    <w:lvl w:ilvl="3">
      <w:numFmt w:val="bullet"/>
      <w:lvlText w:val="•"/>
      <w:lvlJc w:val="left"/>
      <w:pPr>
        <w:ind w:left="3167" w:hanging="567"/>
      </w:pPr>
      <w:rPr>
        <w:rFonts w:hint="default"/>
      </w:rPr>
    </w:lvl>
    <w:lvl w:ilvl="4">
      <w:numFmt w:val="bullet"/>
      <w:lvlText w:val="•"/>
      <w:lvlJc w:val="left"/>
      <w:pPr>
        <w:ind w:left="4040" w:hanging="567"/>
      </w:pPr>
      <w:rPr>
        <w:rFonts w:hint="default"/>
      </w:rPr>
    </w:lvl>
    <w:lvl w:ilvl="5">
      <w:numFmt w:val="bullet"/>
      <w:lvlText w:val="•"/>
      <w:lvlJc w:val="left"/>
      <w:pPr>
        <w:ind w:left="4914" w:hanging="567"/>
      </w:pPr>
      <w:rPr>
        <w:rFonts w:hint="default"/>
      </w:rPr>
    </w:lvl>
    <w:lvl w:ilvl="6">
      <w:numFmt w:val="bullet"/>
      <w:lvlText w:val="•"/>
      <w:lvlJc w:val="left"/>
      <w:pPr>
        <w:ind w:left="5787" w:hanging="567"/>
      </w:pPr>
      <w:rPr>
        <w:rFonts w:hint="default"/>
      </w:rPr>
    </w:lvl>
    <w:lvl w:ilvl="7">
      <w:numFmt w:val="bullet"/>
      <w:lvlText w:val="•"/>
      <w:lvlJc w:val="left"/>
      <w:pPr>
        <w:ind w:left="6661" w:hanging="567"/>
      </w:pPr>
      <w:rPr>
        <w:rFonts w:hint="default"/>
      </w:rPr>
    </w:lvl>
    <w:lvl w:ilvl="8">
      <w:numFmt w:val="bullet"/>
      <w:lvlText w:val="•"/>
      <w:lvlJc w:val="left"/>
      <w:pPr>
        <w:ind w:left="7534" w:hanging="567"/>
      </w:pPr>
      <w:rPr>
        <w:rFonts w:hint="default"/>
      </w:rPr>
    </w:lvl>
  </w:abstractNum>
  <w:abstractNum w:abstractNumId="76">
    <w:nsid w:val="7CEB26C6"/>
    <w:multiLevelType w:val="hybridMultilevel"/>
    <w:tmpl w:val="54AC9EAE"/>
    <w:lvl w:ilvl="0" w:tplc="1C3466DC">
      <w:start w:val="1"/>
      <w:numFmt w:val="decimal"/>
      <w:lvlText w:val="%1)"/>
      <w:lvlJc w:val="left"/>
      <w:pPr>
        <w:ind w:left="112" w:hanging="207"/>
        <w:jc w:val="left"/>
      </w:pPr>
      <w:rPr>
        <w:rFonts w:ascii="Arial" w:eastAsia="Arial" w:hAnsi="Arial" w:cs="Arial" w:hint="default"/>
        <w:spacing w:val="-1"/>
        <w:w w:val="100"/>
        <w:sz w:val="16"/>
        <w:szCs w:val="16"/>
      </w:rPr>
    </w:lvl>
    <w:lvl w:ilvl="1" w:tplc="6CFECA66">
      <w:start w:val="1"/>
      <w:numFmt w:val="upperLetter"/>
      <w:lvlText w:val="%2)"/>
      <w:lvlJc w:val="left"/>
      <w:pPr>
        <w:ind w:left="112" w:hanging="209"/>
        <w:jc w:val="left"/>
      </w:pPr>
      <w:rPr>
        <w:rFonts w:ascii="Arial" w:eastAsia="Arial" w:hAnsi="Arial" w:cs="Arial" w:hint="default"/>
        <w:w w:val="100"/>
        <w:sz w:val="16"/>
        <w:szCs w:val="16"/>
      </w:rPr>
    </w:lvl>
    <w:lvl w:ilvl="2" w:tplc="50B22E70">
      <w:numFmt w:val="bullet"/>
      <w:lvlText w:val="•"/>
      <w:lvlJc w:val="left"/>
      <w:pPr>
        <w:ind w:left="2069" w:hanging="209"/>
      </w:pPr>
      <w:rPr>
        <w:rFonts w:hint="default"/>
      </w:rPr>
    </w:lvl>
    <w:lvl w:ilvl="3" w:tplc="0062F010">
      <w:numFmt w:val="bullet"/>
      <w:lvlText w:val="•"/>
      <w:lvlJc w:val="left"/>
      <w:pPr>
        <w:ind w:left="3043" w:hanging="209"/>
      </w:pPr>
      <w:rPr>
        <w:rFonts w:hint="default"/>
      </w:rPr>
    </w:lvl>
    <w:lvl w:ilvl="4" w:tplc="24100328">
      <w:numFmt w:val="bullet"/>
      <w:lvlText w:val="•"/>
      <w:lvlJc w:val="left"/>
      <w:pPr>
        <w:ind w:left="4018" w:hanging="209"/>
      </w:pPr>
      <w:rPr>
        <w:rFonts w:hint="default"/>
      </w:rPr>
    </w:lvl>
    <w:lvl w:ilvl="5" w:tplc="7CDA28CA">
      <w:numFmt w:val="bullet"/>
      <w:lvlText w:val="•"/>
      <w:lvlJc w:val="left"/>
      <w:pPr>
        <w:ind w:left="4993" w:hanging="209"/>
      </w:pPr>
      <w:rPr>
        <w:rFonts w:hint="default"/>
      </w:rPr>
    </w:lvl>
    <w:lvl w:ilvl="6" w:tplc="46EA1020">
      <w:numFmt w:val="bullet"/>
      <w:lvlText w:val="•"/>
      <w:lvlJc w:val="left"/>
      <w:pPr>
        <w:ind w:left="5967" w:hanging="209"/>
      </w:pPr>
      <w:rPr>
        <w:rFonts w:hint="default"/>
      </w:rPr>
    </w:lvl>
    <w:lvl w:ilvl="7" w:tplc="F810294A">
      <w:numFmt w:val="bullet"/>
      <w:lvlText w:val="•"/>
      <w:lvlJc w:val="left"/>
      <w:pPr>
        <w:ind w:left="6942" w:hanging="209"/>
      </w:pPr>
      <w:rPr>
        <w:rFonts w:hint="default"/>
      </w:rPr>
    </w:lvl>
    <w:lvl w:ilvl="8" w:tplc="4630300A">
      <w:numFmt w:val="bullet"/>
      <w:lvlText w:val="•"/>
      <w:lvlJc w:val="left"/>
      <w:pPr>
        <w:ind w:left="7917" w:hanging="209"/>
      </w:pPr>
      <w:rPr>
        <w:rFonts w:hint="default"/>
      </w:rPr>
    </w:lvl>
  </w:abstractNum>
  <w:abstractNum w:abstractNumId="77">
    <w:nsid w:val="7D974F21"/>
    <w:multiLevelType w:val="hybridMultilevel"/>
    <w:tmpl w:val="FB36E132"/>
    <w:lvl w:ilvl="0" w:tplc="CC94EBDE">
      <w:numFmt w:val="bullet"/>
      <w:lvlText w:val=""/>
      <w:lvlJc w:val="left"/>
      <w:pPr>
        <w:ind w:left="106" w:hanging="216"/>
      </w:pPr>
      <w:rPr>
        <w:rFonts w:ascii="Wingdings" w:eastAsia="Wingdings" w:hAnsi="Wingdings" w:cs="Wingdings" w:hint="default"/>
        <w:w w:val="99"/>
        <w:sz w:val="18"/>
        <w:szCs w:val="18"/>
      </w:rPr>
    </w:lvl>
    <w:lvl w:ilvl="1" w:tplc="600643DC">
      <w:numFmt w:val="bullet"/>
      <w:lvlText w:val="•"/>
      <w:lvlJc w:val="left"/>
      <w:pPr>
        <w:ind w:left="1033" w:hanging="216"/>
      </w:pPr>
      <w:rPr>
        <w:rFonts w:hint="default"/>
      </w:rPr>
    </w:lvl>
    <w:lvl w:ilvl="2" w:tplc="A74A59A2">
      <w:numFmt w:val="bullet"/>
      <w:lvlText w:val="•"/>
      <w:lvlJc w:val="left"/>
      <w:pPr>
        <w:ind w:left="1967" w:hanging="216"/>
      </w:pPr>
      <w:rPr>
        <w:rFonts w:hint="default"/>
      </w:rPr>
    </w:lvl>
    <w:lvl w:ilvl="3" w:tplc="114CFE20">
      <w:numFmt w:val="bullet"/>
      <w:lvlText w:val="•"/>
      <w:lvlJc w:val="left"/>
      <w:pPr>
        <w:ind w:left="2900" w:hanging="216"/>
      </w:pPr>
      <w:rPr>
        <w:rFonts w:hint="default"/>
      </w:rPr>
    </w:lvl>
    <w:lvl w:ilvl="4" w:tplc="B0EA97E8">
      <w:numFmt w:val="bullet"/>
      <w:lvlText w:val="•"/>
      <w:lvlJc w:val="left"/>
      <w:pPr>
        <w:ind w:left="3834" w:hanging="216"/>
      </w:pPr>
      <w:rPr>
        <w:rFonts w:hint="default"/>
      </w:rPr>
    </w:lvl>
    <w:lvl w:ilvl="5" w:tplc="0FB019DC">
      <w:numFmt w:val="bullet"/>
      <w:lvlText w:val="•"/>
      <w:lvlJc w:val="left"/>
      <w:pPr>
        <w:ind w:left="4768" w:hanging="216"/>
      </w:pPr>
      <w:rPr>
        <w:rFonts w:hint="default"/>
      </w:rPr>
    </w:lvl>
    <w:lvl w:ilvl="6" w:tplc="7D0CB760">
      <w:numFmt w:val="bullet"/>
      <w:lvlText w:val="•"/>
      <w:lvlJc w:val="left"/>
      <w:pPr>
        <w:ind w:left="5701" w:hanging="216"/>
      </w:pPr>
      <w:rPr>
        <w:rFonts w:hint="default"/>
      </w:rPr>
    </w:lvl>
    <w:lvl w:ilvl="7" w:tplc="78B095AA">
      <w:numFmt w:val="bullet"/>
      <w:lvlText w:val="•"/>
      <w:lvlJc w:val="left"/>
      <w:pPr>
        <w:ind w:left="6635" w:hanging="216"/>
      </w:pPr>
      <w:rPr>
        <w:rFonts w:hint="default"/>
      </w:rPr>
    </w:lvl>
    <w:lvl w:ilvl="8" w:tplc="FEF80412">
      <w:numFmt w:val="bullet"/>
      <w:lvlText w:val="•"/>
      <w:lvlJc w:val="left"/>
      <w:pPr>
        <w:ind w:left="7569" w:hanging="216"/>
      </w:pPr>
      <w:rPr>
        <w:rFonts w:hint="default"/>
      </w:rPr>
    </w:lvl>
  </w:abstractNum>
  <w:abstractNum w:abstractNumId="78">
    <w:nsid w:val="7D9F0ED1"/>
    <w:multiLevelType w:val="multilevel"/>
    <w:tmpl w:val="6A42EF36"/>
    <w:lvl w:ilvl="0">
      <w:start w:val="5"/>
      <w:numFmt w:val="decimal"/>
      <w:lvlText w:val="%1"/>
      <w:lvlJc w:val="left"/>
      <w:pPr>
        <w:ind w:left="2088" w:hanging="567"/>
        <w:jc w:val="left"/>
      </w:pPr>
      <w:rPr>
        <w:rFonts w:hint="default"/>
      </w:rPr>
    </w:lvl>
    <w:lvl w:ilvl="1">
      <w:start w:val="2"/>
      <w:numFmt w:val="decimal"/>
      <w:lvlText w:val="%1.%2"/>
      <w:lvlJc w:val="left"/>
      <w:pPr>
        <w:ind w:left="2088" w:hanging="567"/>
        <w:jc w:val="left"/>
      </w:pPr>
      <w:rPr>
        <w:rFonts w:hint="default"/>
      </w:rPr>
    </w:lvl>
    <w:lvl w:ilvl="2">
      <w:start w:val="1"/>
      <w:numFmt w:val="decimal"/>
      <w:lvlText w:val="%1.%2.%3"/>
      <w:lvlJc w:val="left"/>
      <w:pPr>
        <w:ind w:left="2088" w:hanging="567"/>
        <w:jc w:val="left"/>
      </w:pPr>
      <w:rPr>
        <w:rFonts w:ascii="Arial" w:eastAsia="Arial" w:hAnsi="Arial" w:cs="Arial" w:hint="default"/>
        <w:b/>
        <w:bCs/>
        <w:color w:val="A6A6A6"/>
        <w:w w:val="99"/>
        <w:sz w:val="18"/>
        <w:szCs w:val="18"/>
      </w:rPr>
    </w:lvl>
    <w:lvl w:ilvl="3">
      <w:numFmt w:val="bullet"/>
      <w:lvlText w:val="•"/>
      <w:lvlJc w:val="left"/>
      <w:pPr>
        <w:ind w:left="4387" w:hanging="567"/>
      </w:pPr>
      <w:rPr>
        <w:rFonts w:hint="default"/>
      </w:rPr>
    </w:lvl>
    <w:lvl w:ilvl="4">
      <w:numFmt w:val="bullet"/>
      <w:lvlText w:val="•"/>
      <w:lvlJc w:val="left"/>
      <w:pPr>
        <w:ind w:left="5156" w:hanging="567"/>
      </w:pPr>
      <w:rPr>
        <w:rFonts w:hint="default"/>
      </w:rPr>
    </w:lvl>
    <w:lvl w:ilvl="5">
      <w:numFmt w:val="bullet"/>
      <w:lvlText w:val="•"/>
      <w:lvlJc w:val="left"/>
      <w:pPr>
        <w:ind w:left="5925" w:hanging="567"/>
      </w:pPr>
      <w:rPr>
        <w:rFonts w:hint="default"/>
      </w:rPr>
    </w:lvl>
    <w:lvl w:ilvl="6">
      <w:numFmt w:val="bullet"/>
      <w:lvlText w:val="•"/>
      <w:lvlJc w:val="left"/>
      <w:pPr>
        <w:ind w:left="6694" w:hanging="567"/>
      </w:pPr>
      <w:rPr>
        <w:rFonts w:hint="default"/>
      </w:rPr>
    </w:lvl>
    <w:lvl w:ilvl="7">
      <w:numFmt w:val="bullet"/>
      <w:lvlText w:val="•"/>
      <w:lvlJc w:val="left"/>
      <w:pPr>
        <w:ind w:left="7463" w:hanging="567"/>
      </w:pPr>
      <w:rPr>
        <w:rFonts w:hint="default"/>
      </w:rPr>
    </w:lvl>
    <w:lvl w:ilvl="8">
      <w:numFmt w:val="bullet"/>
      <w:lvlText w:val="•"/>
      <w:lvlJc w:val="left"/>
      <w:pPr>
        <w:ind w:left="8232" w:hanging="567"/>
      </w:pPr>
      <w:rPr>
        <w:rFonts w:hint="default"/>
      </w:rPr>
    </w:lvl>
  </w:abstractNum>
  <w:num w:numId="1">
    <w:abstractNumId w:val="73"/>
  </w:num>
  <w:num w:numId="2">
    <w:abstractNumId w:val="9"/>
  </w:num>
  <w:num w:numId="3">
    <w:abstractNumId w:val="76"/>
  </w:num>
  <w:num w:numId="4">
    <w:abstractNumId w:val="18"/>
  </w:num>
  <w:num w:numId="5">
    <w:abstractNumId w:val="72"/>
  </w:num>
  <w:num w:numId="6">
    <w:abstractNumId w:val="49"/>
  </w:num>
  <w:num w:numId="7">
    <w:abstractNumId w:val="52"/>
  </w:num>
  <w:num w:numId="8">
    <w:abstractNumId w:val="53"/>
  </w:num>
  <w:num w:numId="9">
    <w:abstractNumId w:val="27"/>
  </w:num>
  <w:num w:numId="10">
    <w:abstractNumId w:val="5"/>
  </w:num>
  <w:num w:numId="11">
    <w:abstractNumId w:val="41"/>
  </w:num>
  <w:num w:numId="12">
    <w:abstractNumId w:val="6"/>
  </w:num>
  <w:num w:numId="13">
    <w:abstractNumId w:val="58"/>
  </w:num>
  <w:num w:numId="14">
    <w:abstractNumId w:val="26"/>
  </w:num>
  <w:num w:numId="15">
    <w:abstractNumId w:val="17"/>
  </w:num>
  <w:num w:numId="16">
    <w:abstractNumId w:val="38"/>
  </w:num>
  <w:num w:numId="17">
    <w:abstractNumId w:val="67"/>
  </w:num>
  <w:num w:numId="18">
    <w:abstractNumId w:val="63"/>
  </w:num>
  <w:num w:numId="19">
    <w:abstractNumId w:val="1"/>
  </w:num>
  <w:num w:numId="20">
    <w:abstractNumId w:val="46"/>
  </w:num>
  <w:num w:numId="21">
    <w:abstractNumId w:val="48"/>
  </w:num>
  <w:num w:numId="22">
    <w:abstractNumId w:val="66"/>
  </w:num>
  <w:num w:numId="23">
    <w:abstractNumId w:val="8"/>
  </w:num>
  <w:num w:numId="24">
    <w:abstractNumId w:val="64"/>
  </w:num>
  <w:num w:numId="25">
    <w:abstractNumId w:val="77"/>
  </w:num>
  <w:num w:numId="26">
    <w:abstractNumId w:val="34"/>
  </w:num>
  <w:num w:numId="27">
    <w:abstractNumId w:val="7"/>
  </w:num>
  <w:num w:numId="28">
    <w:abstractNumId w:val="22"/>
  </w:num>
  <w:num w:numId="29">
    <w:abstractNumId w:val="71"/>
  </w:num>
  <w:num w:numId="30">
    <w:abstractNumId w:val="65"/>
  </w:num>
  <w:num w:numId="31">
    <w:abstractNumId w:val="0"/>
  </w:num>
  <w:num w:numId="32">
    <w:abstractNumId w:val="44"/>
  </w:num>
  <w:num w:numId="33">
    <w:abstractNumId w:val="14"/>
  </w:num>
  <w:num w:numId="34">
    <w:abstractNumId w:val="45"/>
  </w:num>
  <w:num w:numId="35">
    <w:abstractNumId w:val="15"/>
  </w:num>
  <w:num w:numId="36">
    <w:abstractNumId w:val="74"/>
  </w:num>
  <w:num w:numId="37">
    <w:abstractNumId w:val="25"/>
  </w:num>
  <w:num w:numId="38">
    <w:abstractNumId w:val="47"/>
  </w:num>
  <w:num w:numId="39">
    <w:abstractNumId w:val="31"/>
  </w:num>
  <w:num w:numId="40">
    <w:abstractNumId w:val="78"/>
  </w:num>
  <w:num w:numId="41">
    <w:abstractNumId w:val="28"/>
  </w:num>
  <w:num w:numId="42">
    <w:abstractNumId w:val="13"/>
  </w:num>
  <w:num w:numId="43">
    <w:abstractNumId w:val="75"/>
  </w:num>
  <w:num w:numId="44">
    <w:abstractNumId w:val="51"/>
  </w:num>
  <w:num w:numId="45">
    <w:abstractNumId w:val="70"/>
  </w:num>
  <w:num w:numId="46">
    <w:abstractNumId w:val="42"/>
  </w:num>
  <w:num w:numId="47">
    <w:abstractNumId w:val="43"/>
  </w:num>
  <w:num w:numId="48">
    <w:abstractNumId w:val="24"/>
  </w:num>
  <w:num w:numId="49">
    <w:abstractNumId w:val="61"/>
  </w:num>
  <w:num w:numId="50">
    <w:abstractNumId w:val="37"/>
  </w:num>
  <w:num w:numId="51">
    <w:abstractNumId w:val="62"/>
  </w:num>
  <w:num w:numId="52">
    <w:abstractNumId w:val="69"/>
  </w:num>
  <w:num w:numId="53">
    <w:abstractNumId w:val="39"/>
  </w:num>
  <w:num w:numId="54">
    <w:abstractNumId w:val="40"/>
  </w:num>
  <w:num w:numId="55">
    <w:abstractNumId w:val="19"/>
  </w:num>
  <w:num w:numId="56">
    <w:abstractNumId w:val="10"/>
  </w:num>
  <w:num w:numId="57">
    <w:abstractNumId w:val="32"/>
  </w:num>
  <w:num w:numId="58">
    <w:abstractNumId w:val="59"/>
  </w:num>
  <w:num w:numId="59">
    <w:abstractNumId w:val="56"/>
  </w:num>
  <w:num w:numId="60">
    <w:abstractNumId w:val="3"/>
  </w:num>
  <w:num w:numId="61">
    <w:abstractNumId w:val="50"/>
  </w:num>
  <w:num w:numId="62">
    <w:abstractNumId w:val="12"/>
  </w:num>
  <w:num w:numId="63">
    <w:abstractNumId w:val="11"/>
  </w:num>
  <w:num w:numId="64">
    <w:abstractNumId w:val="30"/>
  </w:num>
  <w:num w:numId="65">
    <w:abstractNumId w:val="16"/>
  </w:num>
  <w:num w:numId="66">
    <w:abstractNumId w:val="60"/>
  </w:num>
  <w:num w:numId="67">
    <w:abstractNumId w:val="23"/>
  </w:num>
  <w:num w:numId="68">
    <w:abstractNumId w:val="29"/>
  </w:num>
  <w:num w:numId="69">
    <w:abstractNumId w:val="4"/>
  </w:num>
  <w:num w:numId="70">
    <w:abstractNumId w:val="2"/>
  </w:num>
  <w:num w:numId="71">
    <w:abstractNumId w:val="35"/>
  </w:num>
  <w:num w:numId="72">
    <w:abstractNumId w:val="36"/>
  </w:num>
  <w:num w:numId="73">
    <w:abstractNumId w:val="20"/>
  </w:num>
  <w:num w:numId="74">
    <w:abstractNumId w:val="57"/>
  </w:num>
  <w:num w:numId="75">
    <w:abstractNumId w:val="54"/>
  </w:num>
  <w:num w:numId="76">
    <w:abstractNumId w:val="33"/>
  </w:num>
  <w:num w:numId="77">
    <w:abstractNumId w:val="68"/>
  </w:num>
  <w:num w:numId="78">
    <w:abstractNumId w:val="21"/>
  </w:num>
  <w:num w:numId="79">
    <w:abstractNumId w:val="55"/>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hyphenationZone w:val="283"/>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compat>
  <w:rsids>
    <w:rsidRoot w:val="00080C14"/>
    <w:rsid w:val="00080C14"/>
    <w:rsid w:val="007A4FDD"/>
    <w:rsid w:val="009274BA"/>
    <w:rsid w:val="00EA66E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80C14"/>
    <w:rPr>
      <w:rFonts w:ascii="Arial" w:eastAsia="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80C14"/>
    <w:tblPr>
      <w:tblInd w:w="0" w:type="dxa"/>
      <w:tblCellMar>
        <w:top w:w="0" w:type="dxa"/>
        <w:left w:w="0" w:type="dxa"/>
        <w:bottom w:w="0" w:type="dxa"/>
        <w:right w:w="0" w:type="dxa"/>
      </w:tblCellMar>
    </w:tblPr>
  </w:style>
  <w:style w:type="paragraph" w:styleId="Corpodeltesto">
    <w:name w:val="Body Text"/>
    <w:basedOn w:val="Normale"/>
    <w:uiPriority w:val="1"/>
    <w:qFormat/>
    <w:rsid w:val="00080C14"/>
    <w:rPr>
      <w:sz w:val="16"/>
      <w:szCs w:val="16"/>
    </w:rPr>
  </w:style>
  <w:style w:type="paragraph" w:customStyle="1" w:styleId="Heading1">
    <w:name w:val="Heading 1"/>
    <w:basedOn w:val="Normale"/>
    <w:uiPriority w:val="1"/>
    <w:qFormat/>
    <w:rsid w:val="00080C14"/>
    <w:pPr>
      <w:ind w:left="72" w:right="10"/>
      <w:jc w:val="center"/>
      <w:outlineLvl w:val="1"/>
    </w:pPr>
    <w:rPr>
      <w:b/>
      <w:bCs/>
    </w:rPr>
  </w:style>
  <w:style w:type="paragraph" w:customStyle="1" w:styleId="Heading2">
    <w:name w:val="Heading 2"/>
    <w:basedOn w:val="Normale"/>
    <w:uiPriority w:val="1"/>
    <w:qFormat/>
    <w:rsid w:val="00080C14"/>
    <w:pPr>
      <w:spacing w:before="73"/>
      <w:ind w:left="212"/>
      <w:outlineLvl w:val="2"/>
    </w:pPr>
    <w:rPr>
      <w:i/>
      <w:u w:val="single" w:color="000000"/>
    </w:rPr>
  </w:style>
  <w:style w:type="paragraph" w:customStyle="1" w:styleId="Heading3">
    <w:name w:val="Heading 3"/>
    <w:basedOn w:val="Normale"/>
    <w:uiPriority w:val="1"/>
    <w:qFormat/>
    <w:rsid w:val="00080C14"/>
    <w:pPr>
      <w:ind w:left="99"/>
      <w:outlineLvl w:val="3"/>
    </w:pPr>
    <w:rPr>
      <w:sz w:val="20"/>
      <w:szCs w:val="20"/>
    </w:rPr>
  </w:style>
  <w:style w:type="paragraph" w:customStyle="1" w:styleId="Heading4">
    <w:name w:val="Heading 4"/>
    <w:basedOn w:val="Normale"/>
    <w:uiPriority w:val="1"/>
    <w:qFormat/>
    <w:rsid w:val="00080C14"/>
    <w:pPr>
      <w:ind w:left="103"/>
      <w:outlineLvl w:val="4"/>
    </w:pPr>
    <w:rPr>
      <w:b/>
      <w:bCs/>
      <w:sz w:val="18"/>
      <w:szCs w:val="18"/>
    </w:rPr>
  </w:style>
  <w:style w:type="paragraph" w:customStyle="1" w:styleId="Heading5">
    <w:name w:val="Heading 5"/>
    <w:basedOn w:val="Normale"/>
    <w:uiPriority w:val="1"/>
    <w:qFormat/>
    <w:rsid w:val="00080C14"/>
    <w:pPr>
      <w:spacing w:before="77"/>
      <w:ind w:left="107"/>
      <w:outlineLvl w:val="5"/>
    </w:pPr>
    <w:rPr>
      <w:b/>
      <w:bCs/>
      <w:i/>
      <w:sz w:val="18"/>
      <w:szCs w:val="18"/>
    </w:rPr>
  </w:style>
  <w:style w:type="paragraph" w:customStyle="1" w:styleId="Heading6">
    <w:name w:val="Heading 6"/>
    <w:basedOn w:val="Normale"/>
    <w:uiPriority w:val="1"/>
    <w:qFormat/>
    <w:rsid w:val="00080C14"/>
    <w:pPr>
      <w:spacing w:before="87"/>
      <w:ind w:left="112" w:right="158"/>
      <w:outlineLvl w:val="6"/>
    </w:pPr>
    <w:rPr>
      <w:b/>
      <w:bCs/>
      <w:sz w:val="16"/>
      <w:szCs w:val="16"/>
    </w:rPr>
  </w:style>
  <w:style w:type="paragraph" w:styleId="Paragrafoelenco">
    <w:name w:val="List Paragraph"/>
    <w:basedOn w:val="Normale"/>
    <w:uiPriority w:val="1"/>
    <w:qFormat/>
    <w:rsid w:val="00080C14"/>
    <w:pPr>
      <w:ind w:left="1236" w:hanging="850"/>
    </w:pPr>
  </w:style>
  <w:style w:type="paragraph" w:customStyle="1" w:styleId="TableParagraph">
    <w:name w:val="Table Paragraph"/>
    <w:basedOn w:val="Normale"/>
    <w:uiPriority w:val="1"/>
    <w:qFormat/>
    <w:rsid w:val="00080C14"/>
  </w:style>
  <w:style w:type="paragraph" w:styleId="Testofumetto">
    <w:name w:val="Balloon Text"/>
    <w:basedOn w:val="Normale"/>
    <w:link w:val="TestofumettoCarattere"/>
    <w:uiPriority w:val="99"/>
    <w:semiHidden/>
    <w:unhideWhenUsed/>
    <w:rsid w:val="007A4FD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4FDD"/>
    <w:rPr>
      <w:rFonts w:ascii="Tahoma" w:eastAsia="Arial"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www.normattiva.it/uri-res/N2Ls?urn%3Anir%3Astato%3Adecreto.del.presidente.della.repubblica%3A2001-06-06%3B380%7Eart77!vig" TargetMode="External"/><Relationship Id="rId21" Type="http://schemas.openxmlformats.org/officeDocument/2006/relationships/footer" Target="footer5.xml"/><Relationship Id="rId42" Type="http://schemas.openxmlformats.org/officeDocument/2006/relationships/header" Target="header20.xml"/><Relationship Id="rId47" Type="http://schemas.openxmlformats.org/officeDocument/2006/relationships/header" Target="header23.xml"/><Relationship Id="rId63" Type="http://schemas.openxmlformats.org/officeDocument/2006/relationships/hyperlink" Target="http://www.normattiva.it/uri-res/N2Ls?urn%3Anir%3Astato%3Adecreto.del.presidente.della.repubblica%3A2001-06-06%3B380%7Eart22!vig" TargetMode="External"/><Relationship Id="rId68" Type="http://schemas.openxmlformats.org/officeDocument/2006/relationships/header" Target="header28.xml"/><Relationship Id="rId84" Type="http://schemas.openxmlformats.org/officeDocument/2006/relationships/header" Target="header29.xml"/><Relationship Id="rId89" Type="http://schemas.openxmlformats.org/officeDocument/2006/relationships/hyperlink" Target="http://www.normattiva.it/uri-res/N2Ls?urn%3Anir%3Astato%3Adecreto.del.presidente.della.repubblica%3A2011-10-19%3B227!vig=)" TargetMode="External"/><Relationship Id="rId112" Type="http://schemas.openxmlformats.org/officeDocument/2006/relationships/hyperlink" Target="http://www.normattiva.it/uri-res/N2Ls?urn%3Anir%3Astato%3Adecreto.del.presidente.della.repubblica%3A2001-06-06%3B380%7Eart3!vig" TargetMode="External"/><Relationship Id="rId133" Type="http://schemas.openxmlformats.org/officeDocument/2006/relationships/hyperlink" Target="http://www.normattiva.it/uri-res/N2Ls?urn%3Anir%3Astato%3Adecreto.del.presidente.della.repubblica%3A2001-06-06%3B380%7Eart125!vig" TargetMode="External"/><Relationship Id="rId138" Type="http://schemas.openxmlformats.org/officeDocument/2006/relationships/hyperlink" Target="http://www.normattiva.it/uri-res/N2Ls?urn%3Anir%3Astato%3Alegge%3A1995-10-26%3B447%7Eart8!vig" TargetMode="External"/><Relationship Id="rId154" Type="http://schemas.openxmlformats.org/officeDocument/2006/relationships/hyperlink" Target="http://www.normattiva.it/uri-res/N2Ls?urn%3Anir%3Astato%3Adecreto.del.presidente.della.repubblica%3A2001-06-06%3B380%7Eart93!vig" TargetMode="External"/><Relationship Id="rId159" Type="http://schemas.openxmlformats.org/officeDocument/2006/relationships/hyperlink" Target="http://www.normattiva.it/uri-res/N2Ls?urn%3Anir%3Astato%3Adecreto.del.presidente.della.repubblica%3A2001-06-06%3B380%7Eart78!vig" TargetMode="External"/><Relationship Id="rId175" Type="http://schemas.openxmlformats.org/officeDocument/2006/relationships/hyperlink" Target="http://www.normattiva.it/uri-res/N2Ls?urn%3Anir%3Astato%3Adecreto.legislativo%3A2004-01-22%3B42%7Eart146!vig=%20" TargetMode="External"/><Relationship Id="rId170" Type="http://schemas.openxmlformats.org/officeDocument/2006/relationships/hyperlink" Target="http://www.consiglio.regione.lazio.it/consiglioweb/leggi_regionali.php" TargetMode="External"/><Relationship Id="rId191" Type="http://schemas.openxmlformats.org/officeDocument/2006/relationships/hyperlink" Target="http://www.normattiva.it/uri-res/N2Ls?urn%3Anir%3Astato%3Adecreto.legislativo%3A2003-06-30%3B196%7Eart13!vig" TargetMode="External"/><Relationship Id="rId16" Type="http://schemas.openxmlformats.org/officeDocument/2006/relationships/header" Target="header6.xml"/><Relationship Id="rId107" Type="http://schemas.openxmlformats.org/officeDocument/2006/relationships/hyperlink" Target="http://www.normattiva.it/uri-res/N2Ls?urn%3Anir%3Astato%3Adecreto.legislativo%3A2003-06-30%3B196%7Eart13!vig" TargetMode="External"/><Relationship Id="rId11" Type="http://schemas.openxmlformats.org/officeDocument/2006/relationships/header" Target="header2.xml"/><Relationship Id="rId32" Type="http://schemas.openxmlformats.org/officeDocument/2006/relationships/header" Target="header14.xml"/><Relationship Id="rId37" Type="http://schemas.openxmlformats.org/officeDocument/2006/relationships/footer" Target="footer13.xml"/><Relationship Id="rId53" Type="http://schemas.openxmlformats.org/officeDocument/2006/relationships/hyperlink" Target="http://www.normattiva.it/uri-res/N2Ls?urn%3Anir%3Astato%3Adecreto.del.presidente.della.repubblica%3A2001-06-06%3B380%7Eart20!vig" TargetMode="External"/><Relationship Id="rId58" Type="http://schemas.openxmlformats.org/officeDocument/2006/relationships/hyperlink" Target="http://www.normattiva.it/uri-res/N2Ls?urn%3Anir%3Astato%3Adecreto.del.presidente.della.repubblica%3A2010-09-07%3B160%7Eart7!vig=%20" TargetMode="External"/><Relationship Id="rId74" Type="http://schemas.openxmlformats.org/officeDocument/2006/relationships/hyperlink" Target="http://www.normattiva.it/uri-res/N2Ls?urn%3Anir%3Astato%3Alegge%3A1985-02-28%3B47%7Eart26!vig" TargetMode="External"/><Relationship Id="rId79" Type="http://schemas.openxmlformats.org/officeDocument/2006/relationships/hyperlink" Target="http://www.normattiva.it/uri-res/N2Ls?urn%3Anir%3Astato%3Adecreto.del.presidente.della.repubblica%3A2001-06-06%3B380%7Eart77!vig" TargetMode="External"/><Relationship Id="rId102" Type="http://schemas.openxmlformats.org/officeDocument/2006/relationships/hyperlink" Target="http://www.normattiva.it/uri-res/N2Ls?urn%3Anir%3Astato%3Adecreto.legislativo%3A2004-01-22%3B42!vig=)" TargetMode="External"/><Relationship Id="rId123" Type="http://schemas.openxmlformats.org/officeDocument/2006/relationships/hyperlink" Target="http://www.normattiva.it/uri-res/N2Ls?urn%3Anir%3Aministero.lavori.pubblici%3Adecreto.ministeriale%3A1989-06-14%3B236!vig" TargetMode="External"/><Relationship Id="rId128" Type="http://schemas.openxmlformats.org/officeDocument/2006/relationships/hyperlink" Target="http://www.normattiva.it/uri-res/N2Ls?urn%3Anir%3Astato%3Adecreto.legislativo%3A2005-08-19%3B192%7Eart3!vig" TargetMode="External"/><Relationship Id="rId144" Type="http://schemas.openxmlformats.org/officeDocument/2006/relationships/hyperlink" Target="http://www.normattiva.it/uri-res/N2Ls?urn%3Anir%3Astato%3Adecreto.legislativo%3A2006-04-03%3B152%7Eart184bis!vig=%20" TargetMode="External"/><Relationship Id="rId149" Type="http://schemas.openxmlformats.org/officeDocument/2006/relationships/hyperlink" Target="http://www.normattiva.it/uri-res/N2Ls?urn%3Anir%3Astato%3Adecreto.del.presidente.della.repubblica%3A2011-08-01%3B151%7Eart3!vig" TargetMode="External"/><Relationship Id="rId5" Type="http://schemas.openxmlformats.org/officeDocument/2006/relationships/footnotes" Target="footnotes.xml"/><Relationship Id="rId90" Type="http://schemas.openxmlformats.org/officeDocument/2006/relationships/hyperlink" Target="http://www.normattiva.it/uri-res/N2Ls?urn%3Anir%3Astato%3Adecreto.del.presidente.della.repubblica%3A2011-10-19%3B227%7Eart4!vig" TargetMode="External"/><Relationship Id="rId95" Type="http://schemas.openxmlformats.org/officeDocument/2006/relationships/hyperlink" Target="http://www.normattiva.it/uri-res/N2Ls?urn%3Anir%3Astato%3Adecreto.legge%3A2013-06-21%3B69%7Eart41bis!vig" TargetMode="External"/><Relationship Id="rId160" Type="http://schemas.openxmlformats.org/officeDocument/2006/relationships/hyperlink" Target="http://www.normattiva.it/uri-res/N2Ls?urn%3Anir%3Astato%3Adecreto.del.presidente.della.repubblica%3A2001-06-06%3B380%7Eart79!vig" TargetMode="External"/><Relationship Id="rId165" Type="http://schemas.openxmlformats.org/officeDocument/2006/relationships/hyperlink" Target="http://www.normattiva.it/uri-res/N2Ls?urn%3Anir%3Astato%3Adecreto.del.presidente.della.repubblica%3A2001-06-06%3B380%7Eart89!vig" TargetMode="External"/><Relationship Id="rId181" Type="http://schemas.openxmlformats.org/officeDocument/2006/relationships/hyperlink" Target="http://www.normattiva.it/uri-res/N2Ls?urn%3Anir%3Astato%3Adecreto.legislativo%3A2006-04-03%3B152%7Eart61!vig=%20" TargetMode="External"/><Relationship Id="rId186" Type="http://schemas.openxmlformats.org/officeDocument/2006/relationships/hyperlink" Target="http://www.normattiva.it/uri-res/N2Ls?urn%3Anir%3Astato%3Adecreto.legislativo%3A1999-08-17%3B334!vig" TargetMode="External"/><Relationship Id="rId22" Type="http://schemas.openxmlformats.org/officeDocument/2006/relationships/header" Target="header9.xml"/><Relationship Id="rId27" Type="http://schemas.openxmlformats.org/officeDocument/2006/relationships/footer" Target="footer8.xml"/><Relationship Id="rId43" Type="http://schemas.openxmlformats.org/officeDocument/2006/relationships/header" Target="header21.xml"/><Relationship Id="rId48" Type="http://schemas.openxmlformats.org/officeDocument/2006/relationships/footer" Target="footer17.xml"/><Relationship Id="rId64" Type="http://schemas.openxmlformats.org/officeDocument/2006/relationships/hyperlink" Target="http://www.consiglio.regione.lazio.it/consiglioweb/leggi_regionali.php" TargetMode="External"/><Relationship Id="rId69" Type="http://schemas.openxmlformats.org/officeDocument/2006/relationships/footer" Target="footer18.xml"/><Relationship Id="rId113" Type="http://schemas.openxmlformats.org/officeDocument/2006/relationships/hyperlink" Target="http://www.normattiva.it/uri-res/N2Ls?urn%3Anir%3Astato%3Adecreto.del.presidente.della.repubblica%3A2001-06-06%3B380%7Eart3!vig" TargetMode="External"/><Relationship Id="rId118" Type="http://schemas.openxmlformats.org/officeDocument/2006/relationships/hyperlink" Target="http://www.normattiva.it/uri-res/N2Ls?urn%3Anir%3Aministero.lavori.pubblici%3Adecreto.ministeriale%3A1989-06-14%3B236!vig" TargetMode="External"/><Relationship Id="rId134" Type="http://schemas.openxmlformats.org/officeDocument/2006/relationships/hyperlink" Target="http://www.normattiva.it/uri-res/N2Ls?urn%3Anir%3Astato%3Adecreto.legislativo%3A2005-08-19%3B192%7Eart3!vig" TargetMode="External"/><Relationship Id="rId139" Type="http://schemas.openxmlformats.org/officeDocument/2006/relationships/hyperlink" Target="http://www.normattiva.it/uri-res/N2Ls?urn%3Anir%3Astato%3Alegge%3A1995-10-26%3B447%7Eart8!vig" TargetMode="External"/><Relationship Id="rId80" Type="http://schemas.openxmlformats.org/officeDocument/2006/relationships/hyperlink" Target="http://www.normattiva.it/uri-res/N2Ls?urn%3Anir%3Aministero.sviluppo.economico%3Adecreto%3A2008-01-22%3B37!vig=)" TargetMode="External"/><Relationship Id="rId85" Type="http://schemas.openxmlformats.org/officeDocument/2006/relationships/hyperlink" Target="http://www.normattiva.it/uri-res/N2Ls?urn%3Anir%3Astato%3Adecreto.del.presidente.della.repubblica%3A2011-10-19%3B227%7Eart4!vig" TargetMode="External"/><Relationship Id="rId150" Type="http://schemas.openxmlformats.org/officeDocument/2006/relationships/hyperlink" Target="http://www.normattiva.it/uri-res/N2Ls?urn%3Anir%3Astato%3Adecreto.legislativo%3A2008-04-09%3B81%7Eart256!vig" TargetMode="External"/><Relationship Id="rId155" Type="http://schemas.openxmlformats.org/officeDocument/2006/relationships/hyperlink" Target="http://www.normattiva.it/uri-res/N2Ls?urn%3Anir%3Astato%3Adecreto.del.presidente.della.repubblica%3A2001-06-06%3B380%7Eart94!vig" TargetMode="External"/><Relationship Id="rId171" Type="http://schemas.openxmlformats.org/officeDocument/2006/relationships/hyperlink" Target="http://www.consiglio.regione.lazio.it/consiglioweb/leggi_regionali.php" TargetMode="External"/><Relationship Id="rId176" Type="http://schemas.openxmlformats.org/officeDocument/2006/relationships/hyperlink" Target="http://www.normattiva.it/uri-res/N2Ls?urn%3Anir%3Astato%3Adecreto.del.presidente.della.repubblica%3A2010-07-09%3B139!vig" TargetMode="External"/><Relationship Id="rId192" Type="http://schemas.openxmlformats.org/officeDocument/2006/relationships/hyperlink" Target="http://www.normattiva.it/uri-res/N2Ls?urn%3Anir%3Astato%3Adecreto.del.presidente.della.repubblica%3A2000-12-28%3B445%7Eart71!vig" TargetMode="External"/><Relationship Id="rId12" Type="http://schemas.openxmlformats.org/officeDocument/2006/relationships/header" Target="header3.xml"/><Relationship Id="rId17" Type="http://schemas.openxmlformats.org/officeDocument/2006/relationships/footer" Target="footer3.xml"/><Relationship Id="rId33" Type="http://schemas.openxmlformats.org/officeDocument/2006/relationships/footer" Target="footer11.xml"/><Relationship Id="rId38" Type="http://schemas.openxmlformats.org/officeDocument/2006/relationships/header" Target="header17.xml"/><Relationship Id="rId59" Type="http://schemas.openxmlformats.org/officeDocument/2006/relationships/hyperlink" Target="http://www.normattiva.it/uri-res/N2Ls?urn%3Anir%3Astato%3Adecreto.del.presidente.della.repubblica%3A2001-06-06%3B380%7Eart36!vig" TargetMode="External"/><Relationship Id="rId103" Type="http://schemas.openxmlformats.org/officeDocument/2006/relationships/hyperlink" Target="http://www.normattiva.it/uri-res/N2Ls?urn%3Anir%3Astato%3Alegge%3A1991-12-06%3B394!vig" TargetMode="External"/><Relationship Id="rId108" Type="http://schemas.openxmlformats.org/officeDocument/2006/relationships/hyperlink" Target="http://www.normattiva.it/uri-res/N2Ls?urn%3Anir%3Astato%3Adecreto.del.presidente.della.repubblica%3A2000-12-28%3B445%7Eart71!vig" TargetMode="External"/><Relationship Id="rId124" Type="http://schemas.openxmlformats.org/officeDocument/2006/relationships/hyperlink" Target="http://www.normattiva.it/uri-res/N2Ls?urn%3Anir%3Aministero.sviluppo.economico%3Adecreto%3A2008-01-22%3B37!vig=)" TargetMode="External"/><Relationship Id="rId129" Type="http://schemas.openxmlformats.org/officeDocument/2006/relationships/hyperlink" Target="http://www.normattiva.it/uri-res/N2Ls?urn%3Anir%3Astato%3Adecreto.legislativo%3A2011-03-03%3B28%7Eart4!vig" TargetMode="External"/><Relationship Id="rId54" Type="http://schemas.openxmlformats.org/officeDocument/2006/relationships/hyperlink" Target="http://www.normattiva.it/uri-res/N2Ls?urn%3Anir%3Astato%3Adecreto.del.presidente.della.repubblica%3A2010-09-07%3B160%7Eart7!vig=%20" TargetMode="External"/><Relationship Id="rId70" Type="http://schemas.openxmlformats.org/officeDocument/2006/relationships/hyperlink" Target="http://www.normattiva.it/uri-res/N2Ls?urn%3Anir%3Astato%3Adecreto.del.presidente.della.repubblica%3A1988-09-22%3B447%7Eart483!vig" TargetMode="External"/><Relationship Id="rId75" Type="http://schemas.openxmlformats.org/officeDocument/2006/relationships/hyperlink" Target="http://www.normattiva.it/uri-res/N2Ls?urn%3Anir%3Astato%3Adecreto.legislativo%3A2008-04-09%3B81%7Eart3!vig" TargetMode="External"/><Relationship Id="rId91" Type="http://schemas.openxmlformats.org/officeDocument/2006/relationships/hyperlink" Target="http://www.normattiva.it/uri-res/N2Ls?urn%3Anir%3Astato%3Adecreto.del.presidente.della.repubblica%3A2011-10-19%3B227!vig=)" TargetMode="External"/><Relationship Id="rId96" Type="http://schemas.openxmlformats.org/officeDocument/2006/relationships/hyperlink" Target="http://www.normattiva.it/uri-res/N2Ls?urn%3Anir%3Astato%3Adecreto.legge%3A2013-06-21%3B69%7Eart41bis!vig" TargetMode="External"/><Relationship Id="rId140" Type="http://schemas.openxmlformats.org/officeDocument/2006/relationships/hyperlink" Target="http://www.normattiva.it/uri-res/N2Ls?urn%3Anir%3Astato%3Alegge%3A1995-10-26%3B447%7Eart8!vig" TargetMode="External"/><Relationship Id="rId145" Type="http://schemas.openxmlformats.org/officeDocument/2006/relationships/hyperlink" Target="http://www.normattiva.it/uri-res/N2Ls?urn%3Anir%3Astato%3Adecreto.legge%3A2013-06-21%3B69%7Eart41bis!vig" TargetMode="External"/><Relationship Id="rId161" Type="http://schemas.openxmlformats.org/officeDocument/2006/relationships/hyperlink" Target="http://www.normattiva.it/uri-res/N2Ls?urn%3Anir%3Astato%3Adecreto.del.presidente.della.repubblica%3A2001-06-06%3B380%7Eart80!vig" TargetMode="External"/><Relationship Id="rId166" Type="http://schemas.openxmlformats.org/officeDocument/2006/relationships/hyperlink" Target="http://www.normattiva.it/uri-res/N2Ls?urn%3Anir%3Astato%3Alegge%3A2000-11-21%3B353%7Eart10!vig=%20" TargetMode="External"/><Relationship Id="rId182" Type="http://schemas.openxmlformats.org/officeDocument/2006/relationships/hyperlink" Target="http://www.normattiva.it/uri-res/N2Ls?urn%3Anir%3Astato%3Adecreto.legislativo%3A2006-04-03%3B152%7Eart115!vig=%20" TargetMode="External"/><Relationship Id="rId187" Type="http://schemas.openxmlformats.org/officeDocument/2006/relationships/hyperlink" Target="http://www.normattiva.it/uri-res/N2Ls?urn%3Anir%3Astato%3Adecreto.del.presidente.della.repubblica%3A1992-12-16%3B495!vig"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footer" Target="footer6.xml"/><Relationship Id="rId28" Type="http://schemas.openxmlformats.org/officeDocument/2006/relationships/header" Target="header12.xml"/><Relationship Id="rId49" Type="http://schemas.openxmlformats.org/officeDocument/2006/relationships/header" Target="header24.xml"/><Relationship Id="rId114" Type="http://schemas.openxmlformats.org/officeDocument/2006/relationships/hyperlink" Target="http://www.normattiva.it/uri-res/N2Ls?urn%3Anir%3Astato%3Adecreto.del.presidente.della.repubblica%3A2001-06-06%3B380%7Eart10!vig" TargetMode="External"/><Relationship Id="rId119" Type="http://schemas.openxmlformats.org/officeDocument/2006/relationships/hyperlink" Target="http://www.normattiva.it/uri-res/N2Ls?urn%3Anir%3Astato%3Adecreto.del.presidente.della.repubblica%3A2001-06-06%3B380%7Eart82!vig" TargetMode="External"/><Relationship Id="rId44" Type="http://schemas.openxmlformats.org/officeDocument/2006/relationships/footer" Target="footer15.xml"/><Relationship Id="rId60" Type="http://schemas.openxmlformats.org/officeDocument/2006/relationships/hyperlink" Target="http://www.consiglio.regione.lazio.it/consiglioweb/leggi_regionali.php" TargetMode="External"/><Relationship Id="rId65" Type="http://schemas.openxmlformats.org/officeDocument/2006/relationships/hyperlink" Target="http://www.consiglio.regione.lazio.it/consiglioweb/leggi_regionali.php" TargetMode="External"/><Relationship Id="rId81" Type="http://schemas.openxmlformats.org/officeDocument/2006/relationships/hyperlink" Target="http://www.normattiva.it/uri-res/N2Ls?urn%3Anir%3Astato%3Adecreto.legislativo%3A2005-08-19%3B192%7Eart3!vig" TargetMode="External"/><Relationship Id="rId86" Type="http://schemas.openxmlformats.org/officeDocument/2006/relationships/hyperlink" Target="http://www.normattiva.it/uri-res/N2Ls?urn%3Anir%3Astato%3Alegge%3A1995-10-26%3B447%7Eart8!vig" TargetMode="External"/><Relationship Id="rId130" Type="http://schemas.openxmlformats.org/officeDocument/2006/relationships/hyperlink" Target="http://www.normattiva.it/uri-res/N2Ls?urn%3Anir%3Astato%3Adecreto.legislativo%3A2011-03-03%3B28%7Eart4!vig" TargetMode="External"/><Relationship Id="rId135" Type="http://schemas.openxmlformats.org/officeDocument/2006/relationships/hyperlink" Target="http://www.normattiva.it/uri-res/N2Ls?urn%3Anir%3Astato%3Alegge%3A1995-10-26%3B447%7Eart8!vig" TargetMode="External"/><Relationship Id="rId151" Type="http://schemas.openxmlformats.org/officeDocument/2006/relationships/hyperlink" Target="http://www.normattiva.it/uri-res/N2Ls?urn%3Anir%3Astato%3Adecreto.del.presidente.della.repubblica%3A2001-06-06%3B380%7Eart83!vig" TargetMode="External"/><Relationship Id="rId156" Type="http://schemas.openxmlformats.org/officeDocument/2006/relationships/hyperlink" Target="http://www.consiglio.regione.lazio.it/consiglioweb/leggi_regionali.php" TargetMode="External"/><Relationship Id="rId177" Type="http://schemas.openxmlformats.org/officeDocument/2006/relationships/hyperlink" Target="http://www.consiglio.regione.lazio.it/consiglioweb/leggi_regionali.php" TargetMode="External"/><Relationship Id="rId172" Type="http://schemas.openxmlformats.org/officeDocument/2006/relationships/hyperlink" Target="http://www.consiglio.regione.lazio.it/consiglioweb/leggi_regionali.php" TargetMode="External"/><Relationship Id="rId193" Type="http://schemas.openxmlformats.org/officeDocument/2006/relationships/hyperlink" Target="http://www.normattiva.it/uri-res/N2Ls?urn%3Anir%3Astato%3Adecreto.legislativo%3A2003-06-30%3B196%7Eart7!vig" TargetMode="External"/><Relationship Id="rId13" Type="http://schemas.openxmlformats.org/officeDocument/2006/relationships/header" Target="header4.xml"/><Relationship Id="rId18" Type="http://schemas.openxmlformats.org/officeDocument/2006/relationships/header" Target="header7.xml"/><Relationship Id="rId39" Type="http://schemas.openxmlformats.org/officeDocument/2006/relationships/footer" Target="footer14.xml"/><Relationship Id="rId109" Type="http://schemas.openxmlformats.org/officeDocument/2006/relationships/hyperlink" Target="http://www.normattiva.it/uri-res/N2Ls?urn%3Anir%3Astato%3Adecreto.legislativo%3A2003-06-30%3B196%7Eart7!vig" TargetMode="External"/><Relationship Id="rId34" Type="http://schemas.openxmlformats.org/officeDocument/2006/relationships/header" Target="header15.xml"/><Relationship Id="rId50" Type="http://schemas.openxmlformats.org/officeDocument/2006/relationships/header" Target="header25.xml"/><Relationship Id="rId55" Type="http://schemas.openxmlformats.org/officeDocument/2006/relationships/hyperlink" Target="http://www.consiglio.regione.lazio.it/consiglioweb/leggi_regionali.php" TargetMode="External"/><Relationship Id="rId76" Type="http://schemas.openxmlformats.org/officeDocument/2006/relationships/hyperlink" Target="http://www.normattiva.it/uri-res/N2Ls?urn%3Anir%3Astato%3Adecreto.legislativo%3A2008-04-09%3B81%7Eart3!vig" TargetMode="External"/><Relationship Id="rId97" Type="http://schemas.openxmlformats.org/officeDocument/2006/relationships/hyperlink" Target="http://www.normattiva.it/uri-res/N2Ls?urn%3Anir%3Astato%3Adecreto.legislativo%3A2006-04-03%3B152%7Eart185!vig=%20" TargetMode="External"/><Relationship Id="rId104" Type="http://schemas.openxmlformats.org/officeDocument/2006/relationships/hyperlink" Target="http://www.normattiva.it/uri-res/N2Ls?urn%3Anir%3Astato%3Adecreto.legislativo%3A2006-04-03%3B152%7Eart61!vig=%20" TargetMode="External"/><Relationship Id="rId120" Type="http://schemas.openxmlformats.org/officeDocument/2006/relationships/hyperlink" Target="http://www.normattiva.it/uri-res/N2Ls?urn%3Anir%3Astato%3Adecreto.del.presidente.della.repubblica%3A2001-06-06%3B380%7Eart77!vig" TargetMode="External"/><Relationship Id="rId125" Type="http://schemas.openxmlformats.org/officeDocument/2006/relationships/hyperlink" Target="http://www.normattiva.it/uri-res/N2Ls?urn%3Anir%3Astato%3Adecreto.del.presidente.della.repubblica%3A2001-06-06%3B380%7Eart125!vig" TargetMode="External"/><Relationship Id="rId141" Type="http://schemas.openxmlformats.org/officeDocument/2006/relationships/hyperlink" Target="http://www.normattiva.it/uri-res/N2Ls?urn%3Anir%3Astato%3Adecreto.del.presidente.della.repubblica%3A2011-10-19%3B227%7Eart4!vig" TargetMode="External"/><Relationship Id="rId146" Type="http://schemas.openxmlformats.org/officeDocument/2006/relationships/hyperlink" Target="http://www.normattiva.it/uri-res/N2Ls?urn%3Anir%3Astato%3Adecreto.legislativo%3A2006-04-03%3B152%7Eart184bis!vig=%20" TargetMode="External"/><Relationship Id="rId167" Type="http://schemas.openxmlformats.org/officeDocument/2006/relationships/hyperlink" Target="http://www.consiglio.regione.lazio.it/consiglioweb/leggi_regionali.php" TargetMode="External"/><Relationship Id="rId188" Type="http://schemas.openxmlformats.org/officeDocument/2006/relationships/hyperlink" Target="http://www.normattiva.it/uri-res/N2Ls?urn%3Anir%3Astato%3Adecreto.del.presidente.della.repubblica%3A1980-07-11%3B753!vig" TargetMode="External"/><Relationship Id="rId7" Type="http://schemas.openxmlformats.org/officeDocument/2006/relationships/image" Target="media/image1.jpeg"/><Relationship Id="rId71" Type="http://schemas.openxmlformats.org/officeDocument/2006/relationships/hyperlink" Target="http://www.normattiva.it/uri-res/N2Ls?urn%3Anir%3Astato%3Adecreto.del.presidente.della.repubblica%3A1988-09-22%3B447%7Eart496!vig" TargetMode="External"/><Relationship Id="rId92" Type="http://schemas.openxmlformats.org/officeDocument/2006/relationships/hyperlink" Target="http://www.normattiva.it/uri-res/N2Ls?urn%3Anir%3Astato%3Adecreto.del.presidente.della.repubblica%3A2011-10-19%3B227%7Eart4!vig" TargetMode="External"/><Relationship Id="rId162" Type="http://schemas.openxmlformats.org/officeDocument/2006/relationships/hyperlink" Target="http://www.normattiva.it/uri-res/N2Ls?urn%3Anir%3Astato%3Adecreto.del.presidente.della.repubblica%3A2001-06-06%3B380%7Eart96!vig" TargetMode="External"/><Relationship Id="rId183" Type="http://schemas.openxmlformats.org/officeDocument/2006/relationships/hyperlink" Target="http://www.normattiva.it/uri-res/N2Ls?urn%3Anir%3Astato%3Adecreto.del.presidente.della.repubblica%3A1997-09-08%3B357!vig" TargetMode="External"/><Relationship Id="rId2" Type="http://schemas.openxmlformats.org/officeDocument/2006/relationships/styles" Target="styles.xml"/><Relationship Id="rId29" Type="http://schemas.openxmlformats.org/officeDocument/2006/relationships/footer" Target="footer9.xml"/><Relationship Id="rId24" Type="http://schemas.openxmlformats.org/officeDocument/2006/relationships/header" Target="header10.xml"/><Relationship Id="rId40" Type="http://schemas.openxmlformats.org/officeDocument/2006/relationships/header" Target="header18.xml"/><Relationship Id="rId45" Type="http://schemas.openxmlformats.org/officeDocument/2006/relationships/header" Target="header22.xml"/><Relationship Id="rId66" Type="http://schemas.openxmlformats.org/officeDocument/2006/relationships/hyperlink" Target="http://www.consiglio.regione.lazio.it/consiglioweb/leggi_regionali.php" TargetMode="External"/><Relationship Id="rId87" Type="http://schemas.openxmlformats.org/officeDocument/2006/relationships/hyperlink" Target="http://www.normattiva.it/uri-res/N2Ls?urn%3Anir%3Astato%3Alegge%3A1995-10-26%3B447%7Eart8!vig" TargetMode="External"/><Relationship Id="rId110" Type="http://schemas.openxmlformats.org/officeDocument/2006/relationships/hyperlink" Target="http://www.normattiva.it/uri-res/N2Ls?urn%3Anir%3Astato%3Adecreto.legislativo%3A2005-03-07%3B82%7Eart68!vig" TargetMode="External"/><Relationship Id="rId115" Type="http://schemas.openxmlformats.org/officeDocument/2006/relationships/hyperlink" Target="http://www.normattiva.it/uri-res/N2Ls?urn%3Anir%3Astato%3Adecreto.legislativo%3A2005-03-07%3B82%7Eart68!vig" TargetMode="External"/><Relationship Id="rId131" Type="http://schemas.openxmlformats.org/officeDocument/2006/relationships/hyperlink" Target="http://www.normattiva.it/uri-res/N2Ls?urn%3Anir%3Astato%3Adecreto.del.presidente.della.repubblica%3A2001-06-06%3B380%7Eart125!vig" TargetMode="External"/><Relationship Id="rId136" Type="http://schemas.openxmlformats.org/officeDocument/2006/relationships/hyperlink" Target="http://www.normattiva.it/uri-res/N2Ls?urn%3Anir%3Astato%3Alegge%3A1995-10-26%3B447%7Eart8!vig" TargetMode="External"/><Relationship Id="rId157" Type="http://schemas.openxmlformats.org/officeDocument/2006/relationships/hyperlink" Target="http://www.consiglio.regione.lazio.it/consiglioweb/leggi_regionali.php" TargetMode="External"/><Relationship Id="rId178" Type="http://schemas.openxmlformats.org/officeDocument/2006/relationships/hyperlink" Target="http://www.consiglio.regione.lazio.it/consiglioweb/leggi_regionali.php" TargetMode="External"/><Relationship Id="rId61" Type="http://schemas.openxmlformats.org/officeDocument/2006/relationships/hyperlink" Target="http://www.normattiva.it/uri-res/N2Ls?urn%3Anir%3Astato%3Adecreto.del.presidente.della.repubblica%3A2001-06-06%3B380%7Eart14!vig" TargetMode="External"/><Relationship Id="rId82" Type="http://schemas.openxmlformats.org/officeDocument/2006/relationships/hyperlink" Target="http://www.normattiva.it/uri-res/N2Ls?urn%3Anir%3Astato%3Adecreto.legislativo%3A2011-03-03%3B28%7Eart4!vig" TargetMode="External"/><Relationship Id="rId152" Type="http://schemas.openxmlformats.org/officeDocument/2006/relationships/hyperlink" Target="http://www.normattiva.it/uri-res/N2Ls?urn%3Anir%3Astato%3Adecreto.del.presidente.della.repubblica%3A2001-06-06%3B380%7Eart93!vig" TargetMode="External"/><Relationship Id="rId173" Type="http://schemas.openxmlformats.org/officeDocument/2006/relationships/hyperlink" Target="http://www.consiglio.regione.lazio.it/consiglioweb/leggi_regionali.php" TargetMode="External"/><Relationship Id="rId194" Type="http://schemas.openxmlformats.org/officeDocument/2006/relationships/fontTable" Target="fontTable.xml"/><Relationship Id="rId19" Type="http://schemas.openxmlformats.org/officeDocument/2006/relationships/footer" Target="footer4.xml"/><Relationship Id="rId14" Type="http://schemas.openxmlformats.org/officeDocument/2006/relationships/header" Target="header5.xml"/><Relationship Id="rId30" Type="http://schemas.openxmlformats.org/officeDocument/2006/relationships/header" Target="header13.xml"/><Relationship Id="rId35" Type="http://schemas.openxmlformats.org/officeDocument/2006/relationships/footer" Target="footer12.xml"/><Relationship Id="rId56" Type="http://schemas.openxmlformats.org/officeDocument/2006/relationships/hyperlink" Target="http://www.normattiva.it/uri-res/N2Ls?urn%3Anir%3Astato%3Adecreto.del.presidente.della.repubblica%3A2001-06-06%3B380%7Eart10!vig" TargetMode="External"/><Relationship Id="rId77" Type="http://schemas.openxmlformats.org/officeDocument/2006/relationships/hyperlink" Target="http://www.normattiva.it/uri-res/N2Ls?urn%3Anir%3Astato%3Adecreto.legislativo%3A1989-09-06%3B322%7Eart7!vig" TargetMode="External"/><Relationship Id="rId100" Type="http://schemas.openxmlformats.org/officeDocument/2006/relationships/hyperlink" Target="http://www.normattiva.it/uri-res/N2Ls?urn%3Anir%3Astato%3Adecreto.del.presidente.della.repubblica%3A2001-06-06%3B380%7Eart93!vig" TargetMode="External"/><Relationship Id="rId105" Type="http://schemas.openxmlformats.org/officeDocument/2006/relationships/hyperlink" Target="http://www.normattiva.it/uri-res/N2Ls?urn%3Anir%3Astato%3Adecreto.legislativo%3A2006-04-03%3B152%7Eart115!vig=%20" TargetMode="External"/><Relationship Id="rId126" Type="http://schemas.openxmlformats.org/officeDocument/2006/relationships/hyperlink" Target="http://www.normattiva.it/uri-res/N2Ls?urn%3Anir%3Astato%3Adecreto.legislativo%3A2005-08-19%3B192%7Eart3!vig" TargetMode="External"/><Relationship Id="rId147" Type="http://schemas.openxmlformats.org/officeDocument/2006/relationships/hyperlink" Target="http://www.normattiva.it/uri-res/N2Ls?urn%3Anir%3Astato%3Adecreto.legge%3A2013-06-21%3B69%7Eart41bis!vig" TargetMode="External"/><Relationship Id="rId168" Type="http://schemas.openxmlformats.org/officeDocument/2006/relationships/hyperlink" Target="http://www.consiglio.regione.lazio.it/consiglioweb/leggi_regionali.php" TargetMode="External"/><Relationship Id="rId8" Type="http://schemas.openxmlformats.org/officeDocument/2006/relationships/image" Target="media/image2.jpeg"/><Relationship Id="rId51" Type="http://schemas.openxmlformats.org/officeDocument/2006/relationships/header" Target="header26.xml"/><Relationship Id="rId72" Type="http://schemas.openxmlformats.org/officeDocument/2006/relationships/hyperlink" Target="http://www.normattiva.it/uri-res/N2Ls?urn%3Anir%3Astato%3Adecreto.del.presidente.della.repubblica%3A2000-12-28%3B445%7Eart75!vig" TargetMode="External"/><Relationship Id="rId93" Type="http://schemas.openxmlformats.org/officeDocument/2006/relationships/hyperlink" Target="http://www.normattiva.it/uri-res/N2Ls?urn%3Anir%3Astato%3Adecreto.legislativo%3A2006-04-03%3B152%7Eart184bis!vig=%20" TargetMode="External"/><Relationship Id="rId98" Type="http://schemas.openxmlformats.org/officeDocument/2006/relationships/hyperlink" Target="http://www.normattiva.it/uri-res/N2Ls?urn%3Anir%3Astato%3Adecreto.del.presidente.della.repubblica%3A2011-08-01%3B151%7Eart3!vig" TargetMode="External"/><Relationship Id="rId121" Type="http://schemas.openxmlformats.org/officeDocument/2006/relationships/hyperlink" Target="http://www.normattiva.it/uri-res/N2Ls?urn%3Anir%3Aministero.lavori.pubblici%3Adecreto.ministeriale%3A1989-06-14%3B236!vig" TargetMode="External"/><Relationship Id="rId142" Type="http://schemas.openxmlformats.org/officeDocument/2006/relationships/hyperlink" Target="http://www.normattiva.it/uri-res/N2Ls?urn%3Anir%3Astato%3Adecreto.legge%3A2013-06-21%3B69%7Eart41bis!vig" TargetMode="External"/><Relationship Id="rId163" Type="http://schemas.openxmlformats.org/officeDocument/2006/relationships/hyperlink" Target="http://www.normattiva.it/uri-res/N2Ls?urn%3Anir%3Astato%3Adecreto.del.presidente.della.repubblica%3A2001-06-06%3B380%7Eart89!vig" TargetMode="External"/><Relationship Id="rId184" Type="http://schemas.openxmlformats.org/officeDocument/2006/relationships/hyperlink" Target="http://www.normattiva.it/uri-res/N2Ls?urn%3Anir%3Astato%3Adecreto.del.presidente.della.repubblica%3A2003-03-12%3B120!vig" TargetMode="External"/><Relationship Id="rId189" Type="http://schemas.openxmlformats.org/officeDocument/2006/relationships/hyperlink" Target="http://www.normattiva.it/uri-res/N2Ls?urn%3Anir%3Astato%3Adecreto.legislativo%3A2010-03-15%3B66!vig" TargetMode="External"/><Relationship Id="rId3" Type="http://schemas.openxmlformats.org/officeDocument/2006/relationships/settings" Target="settings.xml"/><Relationship Id="rId25" Type="http://schemas.openxmlformats.org/officeDocument/2006/relationships/footer" Target="footer7.xml"/><Relationship Id="rId46" Type="http://schemas.openxmlformats.org/officeDocument/2006/relationships/footer" Target="footer16.xml"/><Relationship Id="rId67" Type="http://schemas.openxmlformats.org/officeDocument/2006/relationships/hyperlink" Target="http://www.normattiva.it/uri-res/N2Ls?urn%3Anir%3Astato%3Adecreto.del.presidente.della.repubblica%3A2000-12-28%3B445%7Eart76!vig" TargetMode="External"/><Relationship Id="rId116" Type="http://schemas.openxmlformats.org/officeDocument/2006/relationships/hyperlink" Target="http://www.normattiva.it/uri-res/N2Ls?urn%3Anir%3Astato%3Alegge%3A1942-08-17%3B1150%7Eart16!vig" TargetMode="External"/><Relationship Id="rId137" Type="http://schemas.openxmlformats.org/officeDocument/2006/relationships/hyperlink" Target="http://www.normattiva.it/uri-res/N2Ls?urn%3Anir%3Astato%3Adecreto.del.presidente.della.repubblica%3A2011-10-19%3B227%7Eart4!vig" TargetMode="External"/><Relationship Id="rId158" Type="http://schemas.openxmlformats.org/officeDocument/2006/relationships/hyperlink" Target="http://www.normattiva.it/uri-res/N2Ls?urn%3Anir%3Astato%3Alegge%3A1985-02-28%3B47!vig=)" TargetMode="External"/><Relationship Id="rId20" Type="http://schemas.openxmlformats.org/officeDocument/2006/relationships/header" Target="header8.xml"/><Relationship Id="rId41" Type="http://schemas.openxmlformats.org/officeDocument/2006/relationships/header" Target="header19.xml"/><Relationship Id="rId62" Type="http://schemas.openxmlformats.org/officeDocument/2006/relationships/hyperlink" Target="http://www.consiglio.regione.lazio.it/consiglioweb/leggi_regionali.php" TargetMode="External"/><Relationship Id="rId83" Type="http://schemas.openxmlformats.org/officeDocument/2006/relationships/hyperlink" Target="http://www.normattiva.it/uri-res/N2Ls?urn%3Anir%3Astato%3Alegge%3A1995-10-26%3B447%7Eart8!vig" TargetMode="External"/><Relationship Id="rId88" Type="http://schemas.openxmlformats.org/officeDocument/2006/relationships/hyperlink" Target="http://www.normattiva.it/uri-res/N2Ls?urn%3Anir%3Astato%3Alegge%3A1995-10-26%3B447%7Eart8!vig" TargetMode="External"/><Relationship Id="rId111" Type="http://schemas.openxmlformats.org/officeDocument/2006/relationships/hyperlink" Target="http://www.normattiva.it/uri-res/N2Ls?urn%3Anir%3Astato%3Adecreto.del.presidente.della.repubblica%3A2001-06-06%3B380%7Eart20!vig" TargetMode="External"/><Relationship Id="rId132" Type="http://schemas.openxmlformats.org/officeDocument/2006/relationships/hyperlink" Target="http://www.normattiva.it/uri-res/N2Ls?urn%3Anir%3Astato%3Adecreto.legislativo%3A2005-08-19%3B192%7Eart3!vig" TargetMode="External"/><Relationship Id="rId153" Type="http://schemas.openxmlformats.org/officeDocument/2006/relationships/hyperlink" Target="http://www.normattiva.it/uri-res/N2Ls?urn%3Anir%3Astato%3Adecreto.del.presidente.della.repubblica%3A2001-06-06%3B380%7Eart94!vig" TargetMode="External"/><Relationship Id="rId174" Type="http://schemas.openxmlformats.org/officeDocument/2006/relationships/hyperlink" Target="http://www.normattiva.it/uri-res/N2Ls?urn%3Anir%3Astato%3Adecreto.legislativo%3A2004-01-22%3B42!vig=%20" TargetMode="External"/><Relationship Id="rId179" Type="http://schemas.openxmlformats.org/officeDocument/2006/relationships/hyperlink" Target="http://www.normattiva.it/uri-res/N2Ls?urn%3Anir%3Astato%3Adecreto.legislativo%3A2004-01-22%3B42!vig=%20" TargetMode="External"/><Relationship Id="rId195" Type="http://schemas.openxmlformats.org/officeDocument/2006/relationships/theme" Target="theme/theme1.xml"/><Relationship Id="rId190" Type="http://schemas.openxmlformats.org/officeDocument/2006/relationships/hyperlink" Target="http://www.normattiva.it/uri-res/N2Ls?urn%3Anir%3Astato%3Aregio.decreto%3A1942-03-30%3B327" TargetMode="External"/><Relationship Id="rId15" Type="http://schemas.openxmlformats.org/officeDocument/2006/relationships/footer" Target="footer2.xml"/><Relationship Id="rId36" Type="http://schemas.openxmlformats.org/officeDocument/2006/relationships/header" Target="header16.xml"/><Relationship Id="rId57" Type="http://schemas.openxmlformats.org/officeDocument/2006/relationships/hyperlink" Target="http://www.normattiva.it/uri-res/N2Ls?urn%3Anir%3Astato%3Adecreto.del.presidente.della.repubblica%3A2001-06-06%3B380%7Eart22!vig" TargetMode="External"/><Relationship Id="rId106" Type="http://schemas.openxmlformats.org/officeDocument/2006/relationships/hyperlink" Target="http://www.normattiva.it/uri-res/N2Ls?urn%3Anir%3Astato%3Adecreto.del.presidente.della.repubblica%3A1990-09-10%3B285%7Eart57!vig" TargetMode="External"/><Relationship Id="rId127" Type="http://schemas.openxmlformats.org/officeDocument/2006/relationships/hyperlink" Target="http://www.normattiva.it/uri-res/N2Ls?urn%3Anir%3Astato%3Adecreto.del.presidente.della.repubblica%3A2001-06-06%3B380%7Eart125!vig" TargetMode="External"/><Relationship Id="rId10" Type="http://schemas.openxmlformats.org/officeDocument/2006/relationships/header" Target="header1.xml"/><Relationship Id="rId31" Type="http://schemas.openxmlformats.org/officeDocument/2006/relationships/footer" Target="footer10.xml"/><Relationship Id="rId52" Type="http://schemas.openxmlformats.org/officeDocument/2006/relationships/header" Target="header27.xml"/><Relationship Id="rId73" Type="http://schemas.openxmlformats.org/officeDocument/2006/relationships/hyperlink" Target="http://www.normattiva.it/uri-res/N2Ls?urn%3Anir%3Astato%3Aregio.decreto%3A1942-03-16%3B262%7Eart1102!vig" TargetMode="External"/><Relationship Id="rId78" Type="http://schemas.openxmlformats.org/officeDocument/2006/relationships/hyperlink" Target="http://www.normattiva.it/uri-res/N2Ls?urn%3Anir%3Astato%3Adecreto.del.presidente.della.repubblica%3A2001-06-06%3B380%7Eart82!vig" TargetMode="External"/><Relationship Id="rId94" Type="http://schemas.openxmlformats.org/officeDocument/2006/relationships/hyperlink" Target="http://www.normattiva.it/uri-res/N2Ls?urn%3Anir%3Aministero.ambiente.e.tutela.territorio.e.mare%3Adecreto%3A2012-08-10%3B161!vig" TargetMode="External"/><Relationship Id="rId99" Type="http://schemas.openxmlformats.org/officeDocument/2006/relationships/hyperlink" Target="http://www.normattiva.it/uri-res/N2Ls?urn%3Anir%3Astato%3Adecreto.del.presidente.della.repubblica%3A2001-06-06%3B380%7Eart65!vig" TargetMode="External"/><Relationship Id="rId101" Type="http://schemas.openxmlformats.org/officeDocument/2006/relationships/hyperlink" Target="http://www.normattiva.it/uri-res/N2Ls?urn%3Anir%3Astato%3Adecreto.del.presidente.della.repubblica%3A2001-06-06%3B380%7Eart94!vig" TargetMode="External"/><Relationship Id="rId122" Type="http://schemas.openxmlformats.org/officeDocument/2006/relationships/hyperlink" Target="http://www.normattiva.it/uri-res/N2Ls?urn%3Anir%3Astato%3Adecreto.del.presidente.della.repubblica%3A2001-06-06%3B380%7Eart77!vig" TargetMode="External"/><Relationship Id="rId143" Type="http://schemas.openxmlformats.org/officeDocument/2006/relationships/hyperlink" Target="http://www.normattiva.it/uri-res/N2Ls?urn%3Anir%3Astato%3Adecreto.legislativo%3A2006-04-03%3B152%7Eart184bis!vig=%20" TargetMode="External"/><Relationship Id="rId148" Type="http://schemas.openxmlformats.org/officeDocument/2006/relationships/hyperlink" Target="http://www.normattiva.it/uri-res/N2Ls?urn%3Anir%3Astato%3Adecreto.del.presidente.della.repubblica%3A2011-08-01%3B151!vig" TargetMode="External"/><Relationship Id="rId164" Type="http://schemas.openxmlformats.org/officeDocument/2006/relationships/hyperlink" Target="http://www.normattiva.it/uri-res/N2Ls?urn%3Anir%3Astato%3Adecreto.del.presidente.della.repubblica%3A2001-06-06%3B380%7Eart89!vig" TargetMode="External"/><Relationship Id="rId169" Type="http://schemas.openxmlformats.org/officeDocument/2006/relationships/hyperlink" Target="http://www.consiglio.regione.lazio.it/consiglioweb/leggi_regionali.php" TargetMode="External"/><Relationship Id="rId185" Type="http://schemas.openxmlformats.org/officeDocument/2006/relationships/hyperlink" Target="http://www.normattiva.it/uri-res/N2Ls?urn%3Anir%3Astato%3Adecreto.del.presidente.della.repubblica%3A1990-09-10%3B285%7Eart57!vig" TargetMode="Externa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yperlink" Target="http://www.normattiva.it/uri-res/N2Ls?urn%3Anir%3Astato%3Adecreto.legislativo%3A2006-04-03%3B152%7Eart61!vig=%20" TargetMode="External"/><Relationship Id="rId26"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42</Pages>
  <Words>15032</Words>
  <Characters>85689</Characters>
  <Application>Microsoft Office Word</Application>
  <DocSecurity>0</DocSecurity>
  <Lines>714</Lines>
  <Paragraphs>201</Paragraphs>
  <ScaleCrop>false</ScaleCrop>
  <Company/>
  <LinksUpToDate>false</LinksUpToDate>
  <CharactersWithSpaces>100520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creator>Luca Ferrara</dc:creator>
  <cp:lastModifiedBy>area tecnica</cp:lastModifiedBy>
  <cp:revision>3</cp:revision>
  <dcterms:created xsi:type="dcterms:W3CDTF">2017-07-03T09:16:00Z</dcterms:created>
  <dcterms:modified xsi:type="dcterms:W3CDTF">2017-07-03T09:22:00Z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2014-12-18T00:00:00Z</vt:filetime>
  </property>
  <property fmtid="{D5CDD505-2E9C-101B-9397-08002B2CF9AE}" pid="3" name="Creator">
    <vt:lpwstr>Microsoft® Word 2010</vt:lpwstr>
  </property>
  <property fmtid="{D5CDD505-2E9C-101B-9397-08002B2CF9AE}" pid="4" name="LastSaved">
    <vt:filetime>2017-07-03T00:00:00Z</vt:filetime>
  </property>
</Properties>
</file>